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55F7E" w14:textId="77777777" w:rsidR="00BE7A0D" w:rsidRPr="00BE7A0D" w:rsidRDefault="00BE7A0D" w:rsidP="00BE7A0D">
      <w:pPr>
        <w:ind w:firstLine="720"/>
        <w:jc w:val="center"/>
        <w:rPr>
          <w:b/>
          <w:bCs/>
          <w:sz w:val="28"/>
          <w:szCs w:val="28"/>
        </w:rPr>
      </w:pPr>
      <w:bookmarkStart w:id="0" w:name="_Toc436812847"/>
      <w:bookmarkStart w:id="1" w:name="_Toc440376198"/>
      <w:bookmarkStart w:id="2" w:name="_Toc457897706"/>
      <w:bookmarkStart w:id="3" w:name="_Toc457917514"/>
      <w:r w:rsidRPr="00BE7A0D">
        <w:rPr>
          <w:b/>
          <w:bCs/>
          <w:sz w:val="28"/>
          <w:szCs w:val="28"/>
        </w:rPr>
        <w:t>BIÊN SOẠN</w:t>
      </w:r>
    </w:p>
    <w:p w14:paraId="751D1E77" w14:textId="77777777" w:rsidR="00BE7A0D" w:rsidRPr="00BE7A0D" w:rsidRDefault="00BE7A0D" w:rsidP="00BE7A0D">
      <w:pPr>
        <w:ind w:firstLine="720"/>
        <w:jc w:val="center"/>
        <w:rPr>
          <w:b/>
          <w:bCs/>
          <w:sz w:val="28"/>
          <w:szCs w:val="28"/>
        </w:rPr>
      </w:pPr>
      <w:r w:rsidRPr="00BE7A0D">
        <w:rPr>
          <w:b/>
          <w:bCs/>
          <w:sz w:val="28"/>
          <w:szCs w:val="28"/>
        </w:rPr>
        <w:t>TỔNG SẢN PHẨM GRDP THEO PH</w:t>
      </w:r>
      <w:r w:rsidRPr="00BE7A0D">
        <w:rPr>
          <w:rFonts w:hint="eastAsia"/>
          <w:b/>
          <w:bCs/>
          <w:sz w:val="28"/>
          <w:szCs w:val="28"/>
        </w:rPr>
        <w:t>ƯƠ</w:t>
      </w:r>
      <w:r w:rsidRPr="00BE7A0D">
        <w:rPr>
          <w:b/>
          <w:bCs/>
          <w:sz w:val="28"/>
          <w:szCs w:val="28"/>
        </w:rPr>
        <w:t>NG PHÁP SẢN XUẤT</w:t>
      </w:r>
    </w:p>
    <w:p w14:paraId="7926B62F" w14:textId="77777777" w:rsidR="00BE7A0D" w:rsidRPr="00AC62F2" w:rsidRDefault="00BE7A0D" w:rsidP="00BE7A0D">
      <w:pPr>
        <w:ind w:firstLine="720"/>
        <w:rPr>
          <w:b/>
          <w:bCs/>
          <w:szCs w:val="28"/>
        </w:rPr>
      </w:pPr>
    </w:p>
    <w:p w14:paraId="5D282C1F" w14:textId="77777777" w:rsidR="00BE7A0D" w:rsidRPr="00BE7A0D" w:rsidRDefault="00BE7A0D" w:rsidP="004F38B3">
      <w:pPr>
        <w:spacing w:before="120" w:after="120" w:line="264" w:lineRule="auto"/>
        <w:ind w:firstLine="720"/>
        <w:jc w:val="both"/>
        <w:rPr>
          <w:b/>
          <w:bCs/>
          <w:sz w:val="28"/>
          <w:szCs w:val="28"/>
        </w:rPr>
      </w:pPr>
      <w:r w:rsidRPr="00BE7A0D">
        <w:rPr>
          <w:b/>
          <w:bCs/>
          <w:sz w:val="28"/>
          <w:szCs w:val="28"/>
        </w:rPr>
        <w:t>1. Tổng quan về GRDP</w:t>
      </w:r>
    </w:p>
    <w:p w14:paraId="693195A0" w14:textId="77777777" w:rsidR="00BE7A0D" w:rsidRPr="00BE7A0D" w:rsidRDefault="00BE7A0D" w:rsidP="004F38B3">
      <w:pPr>
        <w:spacing w:before="120" w:after="120" w:line="264" w:lineRule="auto"/>
        <w:ind w:firstLine="720"/>
        <w:jc w:val="both"/>
        <w:rPr>
          <w:b/>
          <w:bCs/>
          <w:sz w:val="28"/>
          <w:szCs w:val="28"/>
        </w:rPr>
      </w:pPr>
      <w:r w:rsidRPr="00BE7A0D">
        <w:rPr>
          <w:b/>
          <w:bCs/>
          <w:sz w:val="28"/>
          <w:szCs w:val="28"/>
        </w:rPr>
        <w:t>1.1. Khái niệm và phương pháp tính GRDP</w:t>
      </w:r>
    </w:p>
    <w:p w14:paraId="2E45F856" w14:textId="77777777" w:rsidR="00BE7A0D" w:rsidRPr="00BE7A0D" w:rsidRDefault="00BE7A0D" w:rsidP="004F38B3">
      <w:pPr>
        <w:spacing w:before="120" w:after="120" w:line="264" w:lineRule="auto"/>
        <w:ind w:firstLine="720"/>
        <w:jc w:val="both"/>
        <w:rPr>
          <w:sz w:val="28"/>
          <w:szCs w:val="28"/>
        </w:rPr>
      </w:pPr>
      <w:r w:rsidRPr="00BE7A0D">
        <w:rPr>
          <w:sz w:val="28"/>
          <w:szCs w:val="28"/>
        </w:rPr>
        <w:t xml:space="preserve">Tổng sản phẩm trên địa bàn GRDP (Gross Regional Domestic Product) là giá trị sản phẩm vật chất và dịch vụ cuối cùng được tạo ra của nền kinh tế trong một khoảng thời gian nhất định. </w:t>
      </w:r>
    </w:p>
    <w:p w14:paraId="4D54D395" w14:textId="77777777" w:rsidR="00BE7A0D" w:rsidRPr="00BE7A0D" w:rsidRDefault="00BE7A0D" w:rsidP="004F38B3">
      <w:pPr>
        <w:spacing w:before="120" w:after="120" w:line="264" w:lineRule="auto"/>
        <w:ind w:firstLine="720"/>
        <w:jc w:val="both"/>
        <w:rPr>
          <w:sz w:val="28"/>
          <w:szCs w:val="28"/>
        </w:rPr>
      </w:pPr>
      <w:r w:rsidRPr="00BE7A0D">
        <w:rPr>
          <w:sz w:val="28"/>
          <w:szCs w:val="28"/>
        </w:rPr>
        <w:t>Điều này có nghĩa trong GRDP không tính các giá trị sản phẩm vật chất và dịch vụ đã sử dụng ở các khâu trung gian trong quá trình sản xuất ra sản phẩm. GRDP biểu thị kết quả sản xuất do các đơn vị thường trú tạo ra trên địa bàn.</w:t>
      </w:r>
    </w:p>
    <w:p w14:paraId="4A45DAE3" w14:textId="77777777" w:rsidR="00BE7A0D" w:rsidRPr="00BE7A0D" w:rsidRDefault="00BE7A0D" w:rsidP="004F38B3">
      <w:pPr>
        <w:spacing w:before="120" w:after="120" w:line="264" w:lineRule="auto"/>
        <w:ind w:firstLine="720"/>
        <w:jc w:val="both"/>
        <w:rPr>
          <w:sz w:val="28"/>
          <w:szCs w:val="28"/>
        </w:rPr>
      </w:pPr>
      <w:r w:rsidRPr="00BE7A0D">
        <w:rPr>
          <w:sz w:val="28"/>
          <w:szCs w:val="28"/>
        </w:rPr>
        <w:t>Hiện nay, GRDP tại các tỉnh/thành phố được biên soạn theo phương pháp sản xuất theo 2 loại giá: giá hiện hành và giá so sánh.</w:t>
      </w:r>
    </w:p>
    <w:p w14:paraId="74EB158C" w14:textId="77777777" w:rsidR="00BE7A0D" w:rsidRPr="00BE7A0D" w:rsidRDefault="00BE7A0D" w:rsidP="004F38B3">
      <w:pPr>
        <w:spacing w:before="120" w:after="120" w:line="264" w:lineRule="auto"/>
        <w:ind w:firstLine="720"/>
        <w:jc w:val="both"/>
        <w:rPr>
          <w:sz w:val="28"/>
          <w:szCs w:val="28"/>
          <w:u w:val="single"/>
        </w:rPr>
      </w:pPr>
      <w:r w:rsidRPr="00BE7A0D">
        <w:rPr>
          <w:sz w:val="28"/>
          <w:szCs w:val="28"/>
          <w:u w:val="single"/>
        </w:rPr>
        <w:t>Công thức tính:</w:t>
      </w:r>
    </w:p>
    <w:p w14:paraId="79A688F4" w14:textId="77777777" w:rsidR="00BE7A0D" w:rsidRPr="00BE7A0D" w:rsidRDefault="00BE7A0D" w:rsidP="004F38B3">
      <w:pPr>
        <w:spacing w:before="120" w:after="120" w:line="264" w:lineRule="auto"/>
        <w:ind w:firstLine="720"/>
        <w:jc w:val="both"/>
        <w:rPr>
          <w:sz w:val="28"/>
          <w:szCs w:val="28"/>
        </w:rPr>
      </w:pPr>
      <w:r w:rsidRPr="00BE7A0D">
        <w:rPr>
          <w:b/>
          <w:bCs/>
          <w:sz w:val="28"/>
          <w:szCs w:val="28"/>
        </w:rPr>
        <w:t>GRDP = Tổng giá trị tăng thêm + Thuế sản phẩm – Trợ cấp sản phẩm</w:t>
      </w:r>
    </w:p>
    <w:p w14:paraId="04E0E477" w14:textId="77777777" w:rsidR="00BE7A0D" w:rsidRPr="00BE7A0D" w:rsidRDefault="00BE7A0D" w:rsidP="004F38B3">
      <w:pPr>
        <w:spacing w:before="120" w:after="120" w:line="264" w:lineRule="auto"/>
        <w:ind w:firstLine="720"/>
        <w:rPr>
          <w:sz w:val="28"/>
          <w:szCs w:val="28"/>
        </w:rPr>
      </w:pPr>
      <w:r w:rsidRPr="00BE7A0D">
        <w:rPr>
          <w:sz w:val="28"/>
          <w:szCs w:val="28"/>
        </w:rPr>
        <w:t xml:space="preserve">Trong đó: </w:t>
      </w:r>
    </w:p>
    <w:p w14:paraId="42A96B64" w14:textId="77777777" w:rsidR="00BE7A0D" w:rsidRPr="00BE7A0D" w:rsidRDefault="00BE7A0D" w:rsidP="004F38B3">
      <w:pPr>
        <w:spacing w:before="120" w:after="120" w:line="264" w:lineRule="auto"/>
        <w:ind w:firstLine="720"/>
        <w:rPr>
          <w:b/>
          <w:bCs/>
          <w:sz w:val="28"/>
          <w:szCs w:val="28"/>
        </w:rPr>
      </w:pPr>
      <w:r w:rsidRPr="00BE7A0D">
        <w:rPr>
          <w:b/>
          <w:bCs/>
          <w:sz w:val="28"/>
          <w:szCs w:val="28"/>
        </w:rPr>
        <w:t>Giá trị tăng thêm (VA)</w:t>
      </w:r>
      <w:r w:rsidRPr="00BE7A0D">
        <w:rPr>
          <w:rStyle w:val="FootnoteReference"/>
          <w:rFonts w:eastAsia="MS Mincho"/>
          <w:b/>
          <w:bCs/>
          <w:sz w:val="28"/>
          <w:szCs w:val="28"/>
        </w:rPr>
        <w:footnoteReference w:id="1"/>
      </w:r>
      <w:r w:rsidRPr="00BE7A0D">
        <w:rPr>
          <w:b/>
          <w:bCs/>
          <w:sz w:val="28"/>
          <w:szCs w:val="28"/>
        </w:rPr>
        <w:t xml:space="preserve"> = Giá trị sản xuất (GO)</w:t>
      </w:r>
      <w:r w:rsidRPr="00BE7A0D">
        <w:rPr>
          <w:rStyle w:val="FootnoteReference"/>
          <w:rFonts w:eastAsia="MS Mincho"/>
          <w:b/>
          <w:bCs/>
          <w:sz w:val="28"/>
          <w:szCs w:val="28"/>
        </w:rPr>
        <w:footnoteReference w:id="2"/>
      </w:r>
      <w:r w:rsidRPr="00BE7A0D">
        <w:rPr>
          <w:b/>
          <w:bCs/>
          <w:sz w:val="28"/>
          <w:szCs w:val="28"/>
        </w:rPr>
        <w:t xml:space="preserve"> – Chi phí trung gian (IC)</w:t>
      </w:r>
      <w:r w:rsidRPr="00BE7A0D">
        <w:rPr>
          <w:rStyle w:val="FootnoteReference"/>
          <w:rFonts w:eastAsia="MS Mincho"/>
          <w:b/>
          <w:bCs/>
          <w:sz w:val="28"/>
          <w:szCs w:val="28"/>
        </w:rPr>
        <w:footnoteReference w:id="3"/>
      </w:r>
    </w:p>
    <w:p w14:paraId="7889C413" w14:textId="77777777" w:rsidR="00BE7A0D" w:rsidRPr="00BE7A0D" w:rsidRDefault="00BE7A0D" w:rsidP="004F38B3">
      <w:pPr>
        <w:spacing w:before="120" w:after="120" w:line="264" w:lineRule="auto"/>
        <w:ind w:firstLine="720"/>
        <w:rPr>
          <w:sz w:val="28"/>
          <w:szCs w:val="28"/>
        </w:rPr>
      </w:pPr>
      <w:r w:rsidRPr="00BE7A0D">
        <w:rPr>
          <w:sz w:val="28"/>
          <w:szCs w:val="28"/>
        </w:rPr>
        <w:t>Giá trị tăng thêm được tính cho các ngành kinh tế, sau đó tổng hợp thành GRDP.</w:t>
      </w:r>
    </w:p>
    <w:p w14:paraId="58340A8E" w14:textId="701ABF8C" w:rsidR="00BE7A0D" w:rsidRPr="00BE7A0D" w:rsidRDefault="00BE7A0D" w:rsidP="004F38B3">
      <w:pPr>
        <w:spacing w:before="120" w:after="120" w:line="264" w:lineRule="auto"/>
        <w:ind w:firstLine="720"/>
        <w:rPr>
          <w:b/>
          <w:bCs/>
          <w:sz w:val="28"/>
          <w:szCs w:val="28"/>
        </w:rPr>
      </w:pPr>
      <w:r w:rsidRPr="00BE7A0D">
        <w:rPr>
          <w:b/>
          <w:bCs/>
          <w:sz w:val="28"/>
          <w:szCs w:val="28"/>
        </w:rPr>
        <w:t xml:space="preserve">1.2. Giá trị sản xuất (GO) </w:t>
      </w:r>
    </w:p>
    <w:p w14:paraId="5F85DAF3" w14:textId="77777777" w:rsidR="00BE7A0D" w:rsidRPr="00BE7A0D" w:rsidRDefault="00BE7A0D" w:rsidP="004F38B3">
      <w:pPr>
        <w:spacing w:before="120" w:after="120" w:line="264" w:lineRule="auto"/>
        <w:ind w:firstLine="709"/>
        <w:jc w:val="both"/>
        <w:rPr>
          <w:sz w:val="28"/>
          <w:szCs w:val="28"/>
        </w:rPr>
      </w:pPr>
      <w:r w:rsidRPr="00BE7A0D">
        <w:rPr>
          <w:sz w:val="28"/>
          <w:szCs w:val="28"/>
        </w:rPr>
        <w:t xml:space="preserve">Giá trị sản xuất là toàn bộ giá trị của những sản phẩm vật chất và dịch vụ do các cơ sở sản xuất thuộc tất cả các ngành, loại hình, khu vực kinh tế và vùng, lãnh thổ tạo ra. </w:t>
      </w:r>
    </w:p>
    <w:p w14:paraId="2D2D95AA" w14:textId="77777777" w:rsidR="00BE7A0D" w:rsidRPr="00BE7A0D" w:rsidRDefault="00BE7A0D" w:rsidP="004F38B3">
      <w:pPr>
        <w:spacing w:before="120" w:after="120" w:line="264" w:lineRule="auto"/>
        <w:ind w:firstLine="709"/>
        <w:jc w:val="both"/>
        <w:rPr>
          <w:sz w:val="28"/>
          <w:szCs w:val="28"/>
        </w:rPr>
      </w:pPr>
      <w:r w:rsidRPr="00BE7A0D">
        <w:rPr>
          <w:sz w:val="28"/>
          <w:szCs w:val="28"/>
        </w:rPr>
        <w:t>Nội dung của chỉ tiêu giá trị sản xuất được trình bày theo từng phương pháp tính, phù hợp với đặc điểm kinh tế, kỹ thuật của hoạt động SXKD, với từng nguồn thông tin; phương pháp hạch toán thống kê, kế toán. Giá trị sản xuất thường được tính theo giá cơ bản hoặc giá người sản xuất.</w:t>
      </w:r>
    </w:p>
    <w:p w14:paraId="48D35820" w14:textId="77777777" w:rsidR="00BE7A0D" w:rsidRPr="00BE7A0D" w:rsidRDefault="00BE7A0D" w:rsidP="004F38B3">
      <w:pPr>
        <w:spacing w:before="120" w:after="120" w:line="264" w:lineRule="auto"/>
        <w:ind w:firstLine="709"/>
        <w:jc w:val="both"/>
        <w:rPr>
          <w:sz w:val="28"/>
          <w:szCs w:val="28"/>
        </w:rPr>
      </w:pPr>
      <w:r w:rsidRPr="00BE7A0D">
        <w:rPr>
          <w:sz w:val="28"/>
          <w:szCs w:val="28"/>
        </w:rPr>
        <w:t>Giá trị sản xuất được tính theo giá hiện hành và giá so sánh.</w:t>
      </w:r>
    </w:p>
    <w:p w14:paraId="6EE89465" w14:textId="4D33645B" w:rsidR="00BE7A0D" w:rsidRPr="00BE7A0D" w:rsidRDefault="00BE7A0D" w:rsidP="004F38B3">
      <w:pPr>
        <w:spacing w:before="120" w:after="120" w:line="264" w:lineRule="auto"/>
        <w:ind w:firstLine="709"/>
        <w:jc w:val="both"/>
        <w:rPr>
          <w:b/>
          <w:bCs/>
          <w:sz w:val="28"/>
          <w:szCs w:val="28"/>
        </w:rPr>
      </w:pPr>
      <w:r w:rsidRPr="00BE7A0D">
        <w:rPr>
          <w:b/>
          <w:bCs/>
          <w:sz w:val="28"/>
          <w:szCs w:val="28"/>
        </w:rPr>
        <w:t xml:space="preserve">1.3. Chi phí trung gian (IC) </w:t>
      </w:r>
    </w:p>
    <w:p w14:paraId="6B91DF8C" w14:textId="77777777" w:rsidR="00BE7A0D" w:rsidRPr="00BE7A0D" w:rsidRDefault="00BE7A0D" w:rsidP="004F38B3">
      <w:pPr>
        <w:spacing w:before="120" w:after="120" w:line="264" w:lineRule="auto"/>
        <w:ind w:firstLine="709"/>
        <w:jc w:val="both"/>
        <w:rPr>
          <w:sz w:val="28"/>
          <w:szCs w:val="28"/>
        </w:rPr>
      </w:pPr>
      <w:r w:rsidRPr="00BE7A0D">
        <w:rPr>
          <w:sz w:val="28"/>
          <w:szCs w:val="28"/>
        </w:rPr>
        <w:t xml:space="preserve">Chi phí trung gian là toàn bộ chi phí về sản phẩm vật chất và dịch vụ sử dụng hết trong quá trình SXKD để tạo ra sản phẩm mới trong một thời kỳ nhất định, bao gồm: </w:t>
      </w:r>
    </w:p>
    <w:p w14:paraId="5639FD9C" w14:textId="77777777" w:rsidR="00BE7A0D" w:rsidRPr="00BE7A0D" w:rsidRDefault="00BE7A0D" w:rsidP="004F38B3">
      <w:pPr>
        <w:spacing w:before="120" w:after="120" w:line="264" w:lineRule="auto"/>
        <w:ind w:firstLine="709"/>
        <w:jc w:val="both"/>
        <w:rPr>
          <w:sz w:val="28"/>
          <w:szCs w:val="28"/>
        </w:rPr>
      </w:pPr>
      <w:r w:rsidRPr="00BE7A0D">
        <w:rPr>
          <w:sz w:val="28"/>
          <w:szCs w:val="28"/>
        </w:rPr>
        <w:lastRenderedPageBreak/>
        <w:t>- Chi phí vật chất: Nguyên vật liệu (Sắt, thép, xi măng, vải, da, gỗ...); nhiên liệu (Xăng, dầu, gas, than...); điện, nước; công cụ dụng cụ, vật tư tiêu hao (Bao bì, dụng cụ nhỏ, vật tư phụ...)…</w:t>
      </w:r>
    </w:p>
    <w:p w14:paraId="09C33E57" w14:textId="77777777" w:rsidR="00BE7A0D" w:rsidRPr="00BE7A0D" w:rsidRDefault="00BE7A0D" w:rsidP="004F38B3">
      <w:pPr>
        <w:spacing w:before="120" w:after="120" w:line="264" w:lineRule="auto"/>
        <w:ind w:firstLine="709"/>
        <w:jc w:val="both"/>
        <w:rPr>
          <w:sz w:val="28"/>
          <w:szCs w:val="28"/>
        </w:rPr>
      </w:pPr>
      <w:r w:rsidRPr="00BE7A0D">
        <w:rPr>
          <w:sz w:val="28"/>
          <w:szCs w:val="28"/>
        </w:rPr>
        <w:t>- Chi phí dịch vụ: Viễn thông, quảng cáo, khách sạn, thuê dịch vụ phục vụ sản xuất, vận tải thuê ngoài, sửa chữa, bảo vệ, tư vấn,….</w:t>
      </w:r>
    </w:p>
    <w:p w14:paraId="223B3BF7" w14:textId="77777777" w:rsidR="00BE7A0D" w:rsidRPr="00BE7A0D" w:rsidRDefault="00BE7A0D" w:rsidP="004F38B3">
      <w:pPr>
        <w:spacing w:before="120" w:after="120" w:line="264" w:lineRule="auto"/>
        <w:ind w:firstLine="709"/>
        <w:jc w:val="both"/>
        <w:rPr>
          <w:sz w:val="28"/>
          <w:szCs w:val="28"/>
        </w:rPr>
      </w:pPr>
      <w:r w:rsidRPr="00BE7A0D">
        <w:rPr>
          <w:sz w:val="28"/>
          <w:szCs w:val="28"/>
        </w:rPr>
        <w:t>Chi phí trung gian không bao gồm: Tiền lương, tiền công người lao động; Khấu hao tài sản cố định; Một số loại thuế sản xuất; Lợi nhuận/thặng dư sản xuất; Chi mua tài sản cố định phục vụ sản xuất…</w:t>
      </w:r>
    </w:p>
    <w:p w14:paraId="55783A96" w14:textId="77777777" w:rsidR="00BE7A0D" w:rsidRPr="00BE7A0D" w:rsidRDefault="00BE7A0D" w:rsidP="004F38B3">
      <w:pPr>
        <w:spacing w:before="120" w:after="120" w:line="264" w:lineRule="auto"/>
        <w:ind w:firstLine="720"/>
        <w:rPr>
          <w:b/>
          <w:bCs/>
          <w:sz w:val="28"/>
          <w:szCs w:val="28"/>
        </w:rPr>
      </w:pPr>
      <w:r w:rsidRPr="00BE7A0D">
        <w:rPr>
          <w:b/>
          <w:bCs/>
          <w:sz w:val="28"/>
          <w:szCs w:val="28"/>
        </w:rPr>
        <w:t>2. Khu vực kinh tế và ngành kinh tế</w:t>
      </w:r>
    </w:p>
    <w:p w14:paraId="006C6DC1" w14:textId="77777777" w:rsidR="00BE7A0D" w:rsidRPr="00BE7A0D" w:rsidRDefault="00BE7A0D" w:rsidP="004F38B3">
      <w:pPr>
        <w:spacing w:before="120" w:after="120" w:line="264" w:lineRule="auto"/>
        <w:ind w:firstLine="720"/>
        <w:rPr>
          <w:b/>
          <w:bCs/>
          <w:sz w:val="28"/>
          <w:szCs w:val="28"/>
        </w:rPr>
      </w:pPr>
      <w:r w:rsidRPr="00BE7A0D">
        <w:rPr>
          <w:b/>
          <w:bCs/>
          <w:sz w:val="28"/>
          <w:szCs w:val="28"/>
        </w:rPr>
        <w:t xml:space="preserve">Khu vực kinh tế: </w:t>
      </w:r>
    </w:p>
    <w:p w14:paraId="5ABB2FBF" w14:textId="47174ABF" w:rsidR="00BE7A0D" w:rsidRPr="00BE7A0D" w:rsidRDefault="00BE7A0D" w:rsidP="004F38B3">
      <w:pPr>
        <w:spacing w:before="120" w:after="120" w:line="264" w:lineRule="auto"/>
        <w:ind w:firstLine="720"/>
        <w:rPr>
          <w:sz w:val="28"/>
          <w:szCs w:val="28"/>
        </w:rPr>
      </w:pPr>
      <w:r w:rsidRPr="00BE7A0D">
        <w:rPr>
          <w:sz w:val="28"/>
          <w:szCs w:val="28"/>
        </w:rPr>
        <w:t xml:space="preserve">GRDP </w:t>
      </w:r>
      <w:r w:rsidR="009A3DF7">
        <w:rPr>
          <w:sz w:val="28"/>
          <w:szCs w:val="28"/>
        </w:rPr>
        <w:t>công bố cho</w:t>
      </w:r>
      <w:r w:rsidRPr="00BE7A0D">
        <w:rPr>
          <w:sz w:val="28"/>
          <w:szCs w:val="28"/>
        </w:rPr>
        <w:t xml:space="preserve"> các tỉnh/thành phố phân theo 3 khu vực kinh tế:</w:t>
      </w:r>
    </w:p>
    <w:p w14:paraId="5A2399CA" w14:textId="77777777" w:rsidR="00BE7A0D" w:rsidRPr="00BE7A0D" w:rsidRDefault="00BE7A0D" w:rsidP="004F38B3">
      <w:pPr>
        <w:spacing w:before="120" w:after="120" w:line="264" w:lineRule="auto"/>
        <w:ind w:left="360"/>
        <w:rPr>
          <w:sz w:val="28"/>
          <w:szCs w:val="28"/>
        </w:rPr>
      </w:pPr>
      <w:r w:rsidRPr="00BE7A0D">
        <w:rPr>
          <w:sz w:val="28"/>
          <w:szCs w:val="28"/>
        </w:rPr>
        <w:tab/>
        <w:t xml:space="preserve">- Nông, lâm nghiệp và thủy sản. </w:t>
      </w:r>
    </w:p>
    <w:p w14:paraId="22CFB2CD" w14:textId="77777777" w:rsidR="00BE7A0D" w:rsidRPr="00BE7A0D" w:rsidRDefault="00BE7A0D" w:rsidP="004F38B3">
      <w:pPr>
        <w:spacing w:before="120" w:after="120" w:line="264" w:lineRule="auto"/>
        <w:ind w:left="360"/>
        <w:rPr>
          <w:sz w:val="28"/>
          <w:szCs w:val="28"/>
        </w:rPr>
      </w:pPr>
      <w:r w:rsidRPr="00BE7A0D">
        <w:rPr>
          <w:sz w:val="28"/>
          <w:szCs w:val="28"/>
        </w:rPr>
        <w:tab/>
        <w:t xml:space="preserve">- Công nghiệp và xây dựng. </w:t>
      </w:r>
    </w:p>
    <w:p w14:paraId="150B22D7" w14:textId="77777777" w:rsidR="00BE7A0D" w:rsidRPr="00BE7A0D" w:rsidRDefault="00BE7A0D" w:rsidP="004F38B3">
      <w:pPr>
        <w:spacing w:before="120" w:after="120" w:line="264" w:lineRule="auto"/>
        <w:ind w:left="360"/>
        <w:rPr>
          <w:sz w:val="28"/>
          <w:szCs w:val="28"/>
        </w:rPr>
      </w:pPr>
      <w:r w:rsidRPr="00BE7A0D">
        <w:rPr>
          <w:sz w:val="28"/>
          <w:szCs w:val="28"/>
        </w:rPr>
        <w:tab/>
        <w:t>- Dịch vụ.</w:t>
      </w:r>
    </w:p>
    <w:p w14:paraId="674446B4" w14:textId="77777777" w:rsidR="00BE7A0D" w:rsidRPr="00BE7A0D" w:rsidRDefault="00BE7A0D" w:rsidP="004F38B3">
      <w:pPr>
        <w:spacing w:before="120" w:after="120" w:line="264" w:lineRule="auto"/>
        <w:ind w:left="360"/>
        <w:rPr>
          <w:b/>
          <w:bCs/>
          <w:sz w:val="28"/>
          <w:szCs w:val="28"/>
        </w:rPr>
      </w:pPr>
      <w:r w:rsidRPr="00BE7A0D">
        <w:rPr>
          <w:b/>
          <w:bCs/>
          <w:sz w:val="28"/>
          <w:szCs w:val="28"/>
        </w:rPr>
        <w:tab/>
        <w:t xml:space="preserve">Ngành kinh tế: </w:t>
      </w:r>
    </w:p>
    <w:p w14:paraId="415954DC" w14:textId="77777777" w:rsidR="00BE7A0D" w:rsidRPr="00BE7A0D" w:rsidRDefault="00BE7A0D" w:rsidP="004F38B3">
      <w:pPr>
        <w:spacing w:before="120" w:after="120" w:line="264" w:lineRule="auto"/>
        <w:ind w:firstLine="720"/>
        <w:jc w:val="both"/>
        <w:rPr>
          <w:sz w:val="28"/>
          <w:szCs w:val="28"/>
        </w:rPr>
      </w:pPr>
      <w:r w:rsidRPr="00BE7A0D">
        <w:rPr>
          <w:sz w:val="28"/>
          <w:szCs w:val="28"/>
        </w:rPr>
        <w:t>GRDP được tính toán tổng hợp và công bố cho Thống kê tỉnh phân theo 21 ngành kinh tế cấp 1 và 89 ngành kinh tế cấp 2.</w:t>
      </w:r>
    </w:p>
    <w:p w14:paraId="1B19643A" w14:textId="77777777" w:rsidR="00BE7A0D" w:rsidRPr="00BE7A0D" w:rsidRDefault="00BE7A0D" w:rsidP="004F38B3">
      <w:pPr>
        <w:spacing w:before="120" w:after="120" w:line="264" w:lineRule="auto"/>
        <w:ind w:firstLine="720"/>
        <w:jc w:val="both"/>
        <w:rPr>
          <w:b/>
          <w:bCs/>
          <w:sz w:val="28"/>
          <w:szCs w:val="28"/>
        </w:rPr>
      </w:pPr>
      <w:r w:rsidRPr="00BE7A0D">
        <w:rPr>
          <w:b/>
          <w:bCs/>
          <w:sz w:val="28"/>
          <w:szCs w:val="28"/>
        </w:rPr>
        <w:t>2. Biên soạn GRDP trên địa bàn tỉnh/tp trực thuộc trung ương</w:t>
      </w:r>
    </w:p>
    <w:p w14:paraId="3826B28D" w14:textId="77777777" w:rsidR="00BE7A0D" w:rsidRPr="00BE7A0D" w:rsidRDefault="00BE7A0D" w:rsidP="004F38B3">
      <w:pPr>
        <w:spacing w:before="120" w:after="120" w:line="264" w:lineRule="auto"/>
        <w:ind w:firstLine="720"/>
        <w:jc w:val="both"/>
        <w:rPr>
          <w:b/>
          <w:bCs/>
          <w:sz w:val="28"/>
          <w:szCs w:val="28"/>
        </w:rPr>
      </w:pPr>
      <w:r w:rsidRPr="00BE7A0D">
        <w:rPr>
          <w:b/>
          <w:bCs/>
          <w:sz w:val="28"/>
          <w:szCs w:val="28"/>
        </w:rPr>
        <w:t xml:space="preserve">2.1. Quy trình biên soạn GRDP </w:t>
      </w:r>
    </w:p>
    <w:p w14:paraId="3F9CAEE1" w14:textId="77777777" w:rsidR="00BE7A0D" w:rsidRPr="00883382" w:rsidRDefault="00BE7A0D" w:rsidP="004F38B3">
      <w:pPr>
        <w:spacing w:before="120" w:after="120" w:line="264" w:lineRule="auto"/>
        <w:ind w:firstLine="720"/>
        <w:jc w:val="both"/>
        <w:rPr>
          <w:sz w:val="28"/>
          <w:szCs w:val="28"/>
        </w:rPr>
      </w:pPr>
      <w:r w:rsidRPr="00BE7A0D">
        <w:rPr>
          <w:sz w:val="28"/>
          <w:szCs w:val="28"/>
        </w:rPr>
        <w:t>(1) T</w:t>
      </w:r>
      <w:r w:rsidRPr="00883382">
        <w:rPr>
          <w:rFonts w:eastAsia="SimSun"/>
          <w:sz w:val="28"/>
          <w:szCs w:val="28"/>
        </w:rPr>
        <w:t>hu th</w:t>
      </w:r>
      <w:r w:rsidRPr="00BE7A0D">
        <w:rPr>
          <w:sz w:val="28"/>
          <w:szCs w:val="28"/>
        </w:rPr>
        <w:t>ập</w:t>
      </w:r>
      <w:r w:rsidRPr="00883382">
        <w:rPr>
          <w:rFonts w:eastAsia="SimSun"/>
          <w:sz w:val="28"/>
          <w:szCs w:val="28"/>
        </w:rPr>
        <w:t xml:space="preserve"> th</w:t>
      </w:r>
      <w:r w:rsidRPr="00BE7A0D">
        <w:rPr>
          <w:sz w:val="28"/>
          <w:szCs w:val="28"/>
        </w:rPr>
        <w:t>ô</w:t>
      </w:r>
      <w:r w:rsidRPr="00883382">
        <w:rPr>
          <w:rFonts w:eastAsia="SimSun"/>
          <w:sz w:val="28"/>
          <w:szCs w:val="28"/>
        </w:rPr>
        <w:t xml:space="preserve">ng tin </w:t>
      </w:r>
      <w:r w:rsidRPr="00BE7A0D">
        <w:rPr>
          <w:sz w:val="28"/>
          <w:szCs w:val="28"/>
        </w:rPr>
        <w:t>đầu vào</w:t>
      </w:r>
      <w:r w:rsidRPr="00883382">
        <w:rPr>
          <w:rFonts w:eastAsia="SimSun"/>
          <w:sz w:val="28"/>
          <w:szCs w:val="28"/>
        </w:rPr>
        <w:t xml:space="preserve"> ph</w:t>
      </w:r>
      <w:r w:rsidRPr="00BE7A0D">
        <w:rPr>
          <w:sz w:val="28"/>
          <w:szCs w:val="28"/>
        </w:rPr>
        <w:t>ục</w:t>
      </w:r>
      <w:r w:rsidRPr="00883382">
        <w:rPr>
          <w:rFonts w:eastAsia="SimSun"/>
          <w:sz w:val="28"/>
          <w:szCs w:val="28"/>
        </w:rPr>
        <w:t xml:space="preserve"> v</w:t>
      </w:r>
      <w:r w:rsidRPr="00BE7A0D">
        <w:rPr>
          <w:sz w:val="28"/>
          <w:szCs w:val="28"/>
        </w:rPr>
        <w:t>ụ</w:t>
      </w:r>
      <w:r w:rsidRPr="00883382">
        <w:rPr>
          <w:rFonts w:eastAsia="SimSun"/>
          <w:sz w:val="28"/>
          <w:szCs w:val="28"/>
        </w:rPr>
        <w:t xml:space="preserve"> </w:t>
      </w:r>
      <w:r w:rsidRPr="00BE7A0D">
        <w:rPr>
          <w:sz w:val="28"/>
          <w:szCs w:val="28"/>
        </w:rPr>
        <w:t>biên soạn</w:t>
      </w:r>
      <w:r w:rsidRPr="00883382">
        <w:rPr>
          <w:rFonts w:eastAsia="SimSun"/>
          <w:sz w:val="28"/>
          <w:szCs w:val="28"/>
        </w:rPr>
        <w:t xml:space="preserve"> GRDP.</w:t>
      </w:r>
    </w:p>
    <w:p w14:paraId="78EDB78A" w14:textId="77777777" w:rsidR="00BE7A0D" w:rsidRPr="00883382" w:rsidRDefault="00BE7A0D" w:rsidP="004F38B3">
      <w:pPr>
        <w:spacing w:before="120" w:after="120" w:line="264" w:lineRule="auto"/>
        <w:ind w:firstLine="720"/>
        <w:jc w:val="both"/>
        <w:rPr>
          <w:rFonts w:eastAsia="SimSun"/>
          <w:sz w:val="28"/>
          <w:szCs w:val="28"/>
        </w:rPr>
      </w:pPr>
      <w:r w:rsidRPr="00BE7A0D">
        <w:rPr>
          <w:sz w:val="28"/>
          <w:szCs w:val="28"/>
        </w:rPr>
        <w:t>(</w:t>
      </w:r>
      <w:r w:rsidRPr="00883382">
        <w:rPr>
          <w:rFonts w:eastAsia="SimSun"/>
          <w:sz w:val="28"/>
          <w:szCs w:val="28"/>
        </w:rPr>
        <w:t>2</w:t>
      </w:r>
      <w:r w:rsidRPr="00BE7A0D">
        <w:rPr>
          <w:sz w:val="28"/>
          <w:szCs w:val="28"/>
        </w:rPr>
        <w:t>)</w:t>
      </w:r>
      <w:r w:rsidRPr="00883382">
        <w:rPr>
          <w:rFonts w:eastAsia="SimSun"/>
          <w:sz w:val="28"/>
          <w:szCs w:val="28"/>
        </w:rPr>
        <w:t xml:space="preserve"> T</w:t>
      </w:r>
      <w:r w:rsidRPr="00BE7A0D">
        <w:rPr>
          <w:sz w:val="28"/>
          <w:szCs w:val="28"/>
        </w:rPr>
        <w:t>í</w:t>
      </w:r>
      <w:r w:rsidRPr="00883382">
        <w:rPr>
          <w:rFonts w:eastAsia="SimSun"/>
          <w:sz w:val="28"/>
          <w:szCs w:val="28"/>
        </w:rPr>
        <w:t xml:space="preserve">nh </w:t>
      </w:r>
      <w:r w:rsidRPr="00BE7A0D">
        <w:rPr>
          <w:sz w:val="28"/>
          <w:szCs w:val="28"/>
        </w:rPr>
        <w:t>các chỉ tiêu phục vụ biên soạn</w:t>
      </w:r>
      <w:r w:rsidRPr="00883382">
        <w:rPr>
          <w:rFonts w:eastAsia="SimSun"/>
          <w:sz w:val="28"/>
          <w:szCs w:val="28"/>
        </w:rPr>
        <w:t xml:space="preserve"> GRDP.</w:t>
      </w:r>
    </w:p>
    <w:p w14:paraId="52A7261D" w14:textId="77777777" w:rsidR="00BE7A0D" w:rsidRPr="00883382" w:rsidRDefault="00BE7A0D" w:rsidP="004F38B3">
      <w:pPr>
        <w:spacing w:before="120" w:after="120" w:line="264" w:lineRule="auto"/>
        <w:ind w:firstLine="720"/>
        <w:jc w:val="both"/>
        <w:rPr>
          <w:rFonts w:eastAsia="SimSun"/>
          <w:sz w:val="28"/>
          <w:szCs w:val="28"/>
        </w:rPr>
      </w:pPr>
      <w:r w:rsidRPr="00BE7A0D">
        <w:rPr>
          <w:sz w:val="28"/>
          <w:szCs w:val="28"/>
        </w:rPr>
        <w:t>(</w:t>
      </w:r>
      <w:r w:rsidRPr="00883382">
        <w:rPr>
          <w:rFonts w:eastAsia="SimSun"/>
          <w:sz w:val="28"/>
          <w:szCs w:val="28"/>
        </w:rPr>
        <w:t>3</w:t>
      </w:r>
      <w:r w:rsidRPr="00BE7A0D">
        <w:rPr>
          <w:sz w:val="28"/>
          <w:szCs w:val="28"/>
        </w:rPr>
        <w:t>)</w:t>
      </w:r>
      <w:r w:rsidRPr="00883382">
        <w:rPr>
          <w:rFonts w:eastAsia="SimSun"/>
          <w:sz w:val="28"/>
          <w:szCs w:val="28"/>
        </w:rPr>
        <w:t xml:space="preserve"> </w:t>
      </w:r>
      <w:r w:rsidRPr="00BE7A0D">
        <w:rPr>
          <w:sz w:val="28"/>
          <w:szCs w:val="28"/>
        </w:rPr>
        <w:t>Biên soạn số liệu</w:t>
      </w:r>
      <w:r w:rsidRPr="00883382">
        <w:rPr>
          <w:rFonts w:eastAsia="SimSun"/>
          <w:sz w:val="28"/>
          <w:szCs w:val="28"/>
        </w:rPr>
        <w:t xml:space="preserve"> GRDP.</w:t>
      </w:r>
    </w:p>
    <w:p w14:paraId="716DFF79" w14:textId="77777777" w:rsidR="00BE7A0D" w:rsidRPr="00883382" w:rsidRDefault="00BE7A0D" w:rsidP="004F38B3">
      <w:pPr>
        <w:spacing w:before="120" w:after="120" w:line="264" w:lineRule="auto"/>
        <w:ind w:firstLine="720"/>
        <w:jc w:val="both"/>
        <w:rPr>
          <w:rFonts w:eastAsia="SimSun"/>
          <w:sz w:val="28"/>
          <w:szCs w:val="28"/>
        </w:rPr>
      </w:pPr>
      <w:r w:rsidRPr="00BE7A0D">
        <w:rPr>
          <w:sz w:val="28"/>
          <w:szCs w:val="28"/>
        </w:rPr>
        <w:t>(</w:t>
      </w:r>
      <w:r w:rsidRPr="00883382">
        <w:rPr>
          <w:rFonts w:eastAsia="SimSun"/>
          <w:sz w:val="28"/>
          <w:szCs w:val="28"/>
        </w:rPr>
        <w:t>4</w:t>
      </w:r>
      <w:r w:rsidRPr="00BE7A0D">
        <w:rPr>
          <w:sz w:val="28"/>
          <w:szCs w:val="28"/>
        </w:rPr>
        <w:t>)</w:t>
      </w:r>
      <w:r w:rsidRPr="00883382">
        <w:rPr>
          <w:rFonts w:eastAsia="SimSun"/>
          <w:sz w:val="28"/>
          <w:szCs w:val="28"/>
        </w:rPr>
        <w:t xml:space="preserve"> R</w:t>
      </w:r>
      <w:r w:rsidRPr="00BE7A0D">
        <w:rPr>
          <w:sz w:val="28"/>
          <w:szCs w:val="28"/>
        </w:rPr>
        <w:t>à</w:t>
      </w:r>
      <w:r w:rsidRPr="00883382">
        <w:rPr>
          <w:rFonts w:eastAsia="SimSun"/>
          <w:sz w:val="28"/>
          <w:szCs w:val="28"/>
        </w:rPr>
        <w:t xml:space="preserve"> </w:t>
      </w:r>
      <w:r w:rsidRPr="00BE7A0D">
        <w:rPr>
          <w:sz w:val="28"/>
          <w:szCs w:val="28"/>
        </w:rPr>
        <w:t>soát, đánh giá lại</w:t>
      </w:r>
      <w:r w:rsidRPr="00883382">
        <w:rPr>
          <w:rFonts w:eastAsia="SimSun"/>
          <w:sz w:val="28"/>
          <w:szCs w:val="28"/>
        </w:rPr>
        <w:t xml:space="preserve"> GRDP.</w:t>
      </w:r>
    </w:p>
    <w:p w14:paraId="23EEB61A" w14:textId="77777777" w:rsidR="00BE7A0D" w:rsidRPr="00883382" w:rsidRDefault="00BE7A0D" w:rsidP="004F38B3">
      <w:pPr>
        <w:spacing w:before="120" w:after="120" w:line="264" w:lineRule="auto"/>
        <w:ind w:firstLine="720"/>
        <w:jc w:val="both"/>
        <w:rPr>
          <w:rFonts w:eastAsia="SimSun"/>
          <w:sz w:val="28"/>
          <w:szCs w:val="28"/>
        </w:rPr>
      </w:pPr>
      <w:r w:rsidRPr="00BE7A0D">
        <w:rPr>
          <w:sz w:val="28"/>
          <w:szCs w:val="28"/>
        </w:rPr>
        <w:t>(</w:t>
      </w:r>
      <w:r w:rsidRPr="00883382">
        <w:rPr>
          <w:rFonts w:eastAsia="SimSun"/>
          <w:sz w:val="28"/>
          <w:szCs w:val="28"/>
        </w:rPr>
        <w:t>5</w:t>
      </w:r>
      <w:r w:rsidRPr="00BE7A0D">
        <w:rPr>
          <w:sz w:val="28"/>
          <w:szCs w:val="28"/>
        </w:rPr>
        <w:t>)</w:t>
      </w:r>
      <w:r w:rsidRPr="00883382">
        <w:rPr>
          <w:rFonts w:eastAsia="SimSun"/>
          <w:sz w:val="28"/>
          <w:szCs w:val="28"/>
        </w:rPr>
        <w:t xml:space="preserve"> </w:t>
      </w:r>
      <w:r w:rsidRPr="00BE7A0D">
        <w:rPr>
          <w:sz w:val="28"/>
          <w:szCs w:val="28"/>
        </w:rPr>
        <w:t>Công bố, phổ biến số liệu</w:t>
      </w:r>
      <w:r w:rsidRPr="00883382">
        <w:rPr>
          <w:rFonts w:eastAsia="SimSun"/>
          <w:sz w:val="28"/>
          <w:szCs w:val="28"/>
        </w:rPr>
        <w:t xml:space="preserve"> GRDP.</w:t>
      </w:r>
    </w:p>
    <w:p w14:paraId="21B0E9B4" w14:textId="77777777" w:rsidR="004F38B3" w:rsidRDefault="00BE7A0D" w:rsidP="004F38B3">
      <w:pPr>
        <w:spacing w:before="120" w:after="120" w:line="264" w:lineRule="auto"/>
        <w:ind w:firstLine="720"/>
        <w:jc w:val="both"/>
        <w:rPr>
          <w:sz w:val="28"/>
          <w:szCs w:val="28"/>
        </w:rPr>
      </w:pPr>
      <w:r w:rsidRPr="00BE7A0D">
        <w:rPr>
          <w:sz w:val="28"/>
          <w:szCs w:val="28"/>
        </w:rPr>
        <w:t>(</w:t>
      </w:r>
      <w:r w:rsidRPr="00BE7A0D">
        <w:rPr>
          <w:rFonts w:eastAsia="SimSun"/>
          <w:sz w:val="28"/>
          <w:szCs w:val="28"/>
        </w:rPr>
        <w:t>6</w:t>
      </w:r>
      <w:r w:rsidRPr="00BE7A0D">
        <w:rPr>
          <w:sz w:val="28"/>
          <w:szCs w:val="28"/>
        </w:rPr>
        <w:t>)</w:t>
      </w:r>
      <w:r w:rsidRPr="00BE7A0D">
        <w:rPr>
          <w:rFonts w:eastAsia="SimSun"/>
          <w:sz w:val="28"/>
          <w:szCs w:val="28"/>
        </w:rPr>
        <w:t xml:space="preserve"> </w:t>
      </w:r>
      <w:r w:rsidRPr="00BE7A0D">
        <w:rPr>
          <w:sz w:val="28"/>
          <w:szCs w:val="28"/>
        </w:rPr>
        <w:t>Lưu trữ số liệu</w:t>
      </w:r>
      <w:r w:rsidRPr="00BE7A0D">
        <w:rPr>
          <w:rFonts w:eastAsia="SimSun"/>
          <w:sz w:val="28"/>
          <w:szCs w:val="28"/>
        </w:rPr>
        <w:t xml:space="preserve"> GRDP.</w:t>
      </w:r>
      <w:r w:rsidRPr="00BE7A0D">
        <w:rPr>
          <w:sz w:val="28"/>
          <w:szCs w:val="28"/>
        </w:rPr>
        <w:t xml:space="preserve"> </w:t>
      </w:r>
    </w:p>
    <w:p w14:paraId="25303AC9" w14:textId="5A198FDD" w:rsidR="00BE7A0D" w:rsidRPr="00BE7A0D" w:rsidRDefault="00BE7A0D" w:rsidP="004F38B3">
      <w:pPr>
        <w:spacing w:before="120" w:after="120" w:line="264" w:lineRule="auto"/>
        <w:ind w:firstLine="720"/>
        <w:jc w:val="both"/>
        <w:rPr>
          <w:sz w:val="28"/>
          <w:szCs w:val="28"/>
        </w:rPr>
      </w:pPr>
      <w:r w:rsidRPr="00BE7A0D">
        <w:rPr>
          <w:sz w:val="28"/>
          <w:szCs w:val="28"/>
        </w:rPr>
        <w:t>Quy trình biên soạn GRDP được thực hiện theo Nghị định</w:t>
      </w:r>
      <w:r w:rsidRPr="00BE7A0D">
        <w:rPr>
          <w:rStyle w:val="FootnoteReference"/>
          <w:rFonts w:eastAsia="MS Mincho"/>
          <w:sz w:val="28"/>
          <w:szCs w:val="28"/>
        </w:rPr>
        <w:footnoteReference w:id="4"/>
      </w:r>
      <w:r w:rsidRPr="00BE7A0D">
        <w:rPr>
          <w:sz w:val="28"/>
          <w:szCs w:val="28"/>
        </w:rPr>
        <w:t xml:space="preserve"> của Chính phủ.</w:t>
      </w:r>
    </w:p>
    <w:p w14:paraId="3A02E91A" w14:textId="77777777" w:rsidR="00BE7A0D" w:rsidRDefault="00BE7A0D" w:rsidP="005E4537">
      <w:pPr>
        <w:pStyle w:val="Heading1"/>
        <w:spacing w:line="360" w:lineRule="auto"/>
        <w:rPr>
          <w:rFonts w:ascii="Times New Roman" w:hAnsi="Times New Roman"/>
        </w:rPr>
      </w:pPr>
    </w:p>
    <w:p w14:paraId="5B1A20FB" w14:textId="5DEBCC21" w:rsidR="00922071" w:rsidRPr="00103DDD" w:rsidRDefault="00922071" w:rsidP="00FA62C7">
      <w:pPr>
        <w:pStyle w:val="Heading1"/>
        <w:spacing w:line="276" w:lineRule="auto"/>
        <w:rPr>
          <w:rFonts w:ascii="Times New Roman" w:hAnsi="Times New Roman"/>
        </w:rPr>
      </w:pPr>
      <w:r w:rsidRPr="00103DDD">
        <w:rPr>
          <w:rFonts w:ascii="Times New Roman" w:hAnsi="Times New Roman"/>
        </w:rPr>
        <w:t xml:space="preserve">NỘI DUNG, PHƯƠNG PHÁP VÀ NGUỒN THÔNG TIN </w:t>
      </w:r>
      <w:r w:rsidR="007E1EFE">
        <w:rPr>
          <w:rFonts w:ascii="Times New Roman" w:hAnsi="Times New Roman"/>
        </w:rPr>
        <w:t>BIÊN SOẠN</w:t>
      </w:r>
      <w:r w:rsidRPr="00103DDD">
        <w:rPr>
          <w:rFonts w:ascii="Times New Roman" w:hAnsi="Times New Roman"/>
        </w:rPr>
        <w:t xml:space="preserve"> CÁC CHỈ TIÊU GIÁ TRỊ SẢN XUẤT, CHI PHÍ TRUNG GIAN VÀ GIÁ TRỊ TĂNG THÊM THEO CÁC NGÀNH KINH TẾ</w:t>
      </w:r>
      <w:bookmarkEnd w:id="2"/>
      <w:bookmarkEnd w:id="3"/>
    </w:p>
    <w:p w14:paraId="60EB22B0" w14:textId="77777777" w:rsidR="005004AF" w:rsidRDefault="005004AF" w:rsidP="005E4537">
      <w:pPr>
        <w:pStyle w:val="Heading1"/>
        <w:spacing w:line="360" w:lineRule="auto"/>
        <w:rPr>
          <w:rFonts w:ascii="Times New Roman" w:hAnsi="Times New Roman"/>
        </w:rPr>
      </w:pPr>
      <w:bookmarkStart w:id="4" w:name="_Toc457897708"/>
      <w:bookmarkStart w:id="5" w:name="_Toc457917516"/>
    </w:p>
    <w:p w14:paraId="6045237F" w14:textId="4B92FC70" w:rsidR="00922071" w:rsidRPr="00103DDD" w:rsidRDefault="00922071" w:rsidP="005E4537">
      <w:pPr>
        <w:pStyle w:val="Heading1"/>
        <w:spacing w:line="360" w:lineRule="auto"/>
        <w:rPr>
          <w:rFonts w:ascii="Times New Roman" w:hAnsi="Times New Roman"/>
        </w:rPr>
      </w:pPr>
      <w:r w:rsidRPr="00103DDD">
        <w:rPr>
          <w:rFonts w:ascii="Times New Roman" w:hAnsi="Times New Roman"/>
        </w:rPr>
        <w:t>NGÀNH NÔNG NGHIỆP,  LÂM NGHIỆP VÀ THỦY SẢN</w:t>
      </w:r>
      <w:bookmarkEnd w:id="0"/>
      <w:bookmarkEnd w:id="1"/>
      <w:bookmarkEnd w:id="4"/>
      <w:bookmarkEnd w:id="5"/>
    </w:p>
    <w:p w14:paraId="576F9AB3" w14:textId="77777777" w:rsidR="00922071" w:rsidRPr="006B4D01" w:rsidRDefault="00922071" w:rsidP="005E4537">
      <w:pPr>
        <w:spacing w:line="360" w:lineRule="auto"/>
        <w:ind w:firstLine="709"/>
        <w:jc w:val="both"/>
        <w:rPr>
          <w:b/>
          <w:color w:val="000000" w:themeColor="text1"/>
          <w:sz w:val="26"/>
          <w:szCs w:val="26"/>
          <w:lang w:val="es-MX"/>
        </w:rPr>
      </w:pPr>
      <w:bookmarkStart w:id="6" w:name="_Toc432688343"/>
      <w:bookmarkStart w:id="7" w:name="_Toc436142689"/>
      <w:bookmarkStart w:id="8" w:name="_Toc436812848"/>
    </w:p>
    <w:p w14:paraId="6F8E9D84" w14:textId="77777777" w:rsidR="00922071" w:rsidRPr="00103DDD" w:rsidRDefault="00922071" w:rsidP="00E320E2">
      <w:pPr>
        <w:spacing w:line="360" w:lineRule="auto"/>
        <w:ind w:firstLine="709"/>
        <w:jc w:val="both"/>
        <w:rPr>
          <w:b/>
          <w:sz w:val="26"/>
          <w:szCs w:val="26"/>
          <w:lang w:val="es-MX"/>
        </w:rPr>
      </w:pPr>
      <w:bookmarkStart w:id="9" w:name="_Toc440376199"/>
      <w:bookmarkStart w:id="10" w:name="_Toc457897709"/>
      <w:bookmarkStart w:id="11" w:name="_Toc436142708"/>
      <w:bookmarkStart w:id="12" w:name="_Toc436812857"/>
      <w:bookmarkEnd w:id="6"/>
      <w:bookmarkEnd w:id="7"/>
      <w:bookmarkEnd w:id="8"/>
      <w:r w:rsidRPr="00103DDD">
        <w:rPr>
          <w:b/>
          <w:sz w:val="26"/>
          <w:szCs w:val="26"/>
          <w:lang w:val="es-MX"/>
        </w:rPr>
        <w:t>I. PHẠM VI VÀ NGUYÊN TẮC</w:t>
      </w:r>
      <w:bookmarkEnd w:id="9"/>
      <w:bookmarkEnd w:id="10"/>
    </w:p>
    <w:p w14:paraId="4D3DBEA6" w14:textId="56F2A42B" w:rsidR="00922071" w:rsidRPr="006B4D01" w:rsidRDefault="00922071" w:rsidP="00E320E2">
      <w:pPr>
        <w:spacing w:line="360" w:lineRule="auto"/>
        <w:ind w:firstLine="709"/>
        <w:jc w:val="both"/>
        <w:rPr>
          <w:sz w:val="26"/>
          <w:szCs w:val="26"/>
          <w:lang w:val="es-MX"/>
        </w:rPr>
      </w:pPr>
      <w:r w:rsidRPr="006B4D01">
        <w:rPr>
          <w:b/>
          <w:sz w:val="26"/>
          <w:szCs w:val="26"/>
          <w:lang w:val="es-MX"/>
        </w:rPr>
        <w:t>1.</w:t>
      </w:r>
      <w:r w:rsidRPr="005004AF">
        <w:rPr>
          <w:b/>
          <w:bCs/>
          <w:sz w:val="26"/>
          <w:szCs w:val="26"/>
          <w:lang w:val="es-MX"/>
        </w:rPr>
        <w:t xml:space="preserve"> Nông nghiệp và hoạt động dịch vụ có liên quan </w:t>
      </w:r>
      <w:r w:rsidRPr="006B4D01">
        <w:rPr>
          <w:sz w:val="26"/>
          <w:szCs w:val="26"/>
          <w:lang w:val="es-MX"/>
        </w:rPr>
        <w:t xml:space="preserve">(gọi tắt là ngành nông nghiệp) là ngành kinh tế cấp 2 của ngành Nông nghiệp, lâm nghiệp và Thủy sản, bao gồm các hoạt động sau: </w:t>
      </w:r>
    </w:p>
    <w:p w14:paraId="54C7BD25"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 Trồng cây hàng năm;</w:t>
      </w:r>
    </w:p>
    <w:p w14:paraId="0DB0224A"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ii. Trồng cây lâu năm;</w:t>
      </w:r>
    </w:p>
    <w:p w14:paraId="39202F4C"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iii. Nhân và chăm sóc cây giống nông nghiệp;</w:t>
      </w:r>
    </w:p>
    <w:p w14:paraId="22C35C37"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iv. Chăn nuôi;</w:t>
      </w:r>
    </w:p>
    <w:p w14:paraId="3BB56925"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v. Trồng trọt, chăn nuôi hỗn hợp;</w:t>
      </w:r>
    </w:p>
    <w:p w14:paraId="398F8F00"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vi. Hoạt động dịch vụ nông nghiệp;</w:t>
      </w:r>
    </w:p>
    <w:p w14:paraId="536DD5AE"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vii. Săn bắt, đánh bẫy và hoạt động dịch vụ có liên quan.</w:t>
      </w:r>
    </w:p>
    <w:p w14:paraId="37AB5685" w14:textId="0528AF9E" w:rsidR="00922071" w:rsidRPr="006B4D01" w:rsidRDefault="00922071" w:rsidP="00E320E2">
      <w:pPr>
        <w:spacing w:line="360" w:lineRule="auto"/>
        <w:ind w:firstLine="709"/>
        <w:jc w:val="both"/>
        <w:rPr>
          <w:sz w:val="26"/>
          <w:szCs w:val="26"/>
          <w:lang w:val="es-MX"/>
        </w:rPr>
      </w:pPr>
      <w:r w:rsidRPr="006B4D01">
        <w:rPr>
          <w:b/>
          <w:sz w:val="26"/>
          <w:szCs w:val="26"/>
          <w:lang w:val="es-MX"/>
        </w:rPr>
        <w:t>2.</w:t>
      </w:r>
      <w:r w:rsidRPr="006B4D01">
        <w:rPr>
          <w:sz w:val="26"/>
          <w:szCs w:val="26"/>
          <w:lang w:val="es-MX"/>
        </w:rPr>
        <w:t xml:space="preserve"> </w:t>
      </w:r>
      <w:r w:rsidRPr="005004AF">
        <w:rPr>
          <w:b/>
          <w:bCs/>
          <w:sz w:val="26"/>
          <w:szCs w:val="26"/>
          <w:lang w:val="es-MX"/>
        </w:rPr>
        <w:t>Lâm nghiệp và hoạt động dịch vụ có liên quan</w:t>
      </w:r>
      <w:r w:rsidRPr="006B4D01">
        <w:rPr>
          <w:sz w:val="26"/>
          <w:szCs w:val="26"/>
          <w:lang w:val="es-MX"/>
        </w:rPr>
        <w:t xml:space="preserve"> (gọi tắt là ngành lâm nghiệp) là ngành kinh tế cấp </w:t>
      </w:r>
      <w:r w:rsidR="002C50E1">
        <w:rPr>
          <w:sz w:val="26"/>
          <w:szCs w:val="26"/>
          <w:lang w:val="es-MX"/>
        </w:rPr>
        <w:t xml:space="preserve">2 </w:t>
      </w:r>
      <w:r w:rsidRPr="006B4D01">
        <w:rPr>
          <w:sz w:val="26"/>
          <w:szCs w:val="26"/>
          <w:lang w:val="es-MX"/>
        </w:rPr>
        <w:t>của ngành A, bao gồm các hoạt động sau:</w:t>
      </w:r>
    </w:p>
    <w:p w14:paraId="4322EBC8"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 Trồng rừng và chăm sóc rừng;</w:t>
      </w:r>
    </w:p>
    <w:p w14:paraId="2DBC2BBA"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ii. Khai thác gỗ và lâm sản khác;</w:t>
      </w:r>
    </w:p>
    <w:p w14:paraId="26E650C5"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iii. Thu nhặt sản phẩm từ rừng không phải gỗ và lâm sản khác;</w:t>
      </w:r>
    </w:p>
    <w:p w14:paraId="6CB55301"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iv. Hoạt động dịch vụ lâm nghiệp.</w:t>
      </w:r>
    </w:p>
    <w:p w14:paraId="033E4B79" w14:textId="2DC96D1C" w:rsidR="00922071" w:rsidRPr="006B4D01" w:rsidRDefault="00922071" w:rsidP="00E320E2">
      <w:pPr>
        <w:spacing w:line="360" w:lineRule="auto"/>
        <w:ind w:firstLine="709"/>
        <w:jc w:val="both"/>
        <w:rPr>
          <w:sz w:val="26"/>
          <w:szCs w:val="26"/>
          <w:lang w:val="es-MX"/>
        </w:rPr>
      </w:pPr>
      <w:r w:rsidRPr="006B4D01">
        <w:rPr>
          <w:b/>
          <w:sz w:val="26"/>
          <w:szCs w:val="26"/>
          <w:lang w:val="es-MX"/>
        </w:rPr>
        <w:t>3.</w:t>
      </w:r>
      <w:r w:rsidRPr="006B4D01">
        <w:rPr>
          <w:sz w:val="26"/>
          <w:szCs w:val="26"/>
          <w:lang w:val="es-MX"/>
        </w:rPr>
        <w:t xml:space="preserve"> </w:t>
      </w:r>
      <w:r w:rsidRPr="005032DE">
        <w:rPr>
          <w:b/>
          <w:bCs/>
          <w:sz w:val="26"/>
          <w:szCs w:val="26"/>
          <w:lang w:val="es-MX"/>
        </w:rPr>
        <w:t>Khai thác, nuôi trồng thủy sản</w:t>
      </w:r>
      <w:r w:rsidRPr="006B4D01">
        <w:rPr>
          <w:sz w:val="26"/>
          <w:szCs w:val="26"/>
          <w:lang w:val="es-MX"/>
        </w:rPr>
        <w:t xml:space="preserve"> (gọi tắt là ngành thủy sản) là ngành cấp 2 của ngành A, bao gồm các hoạt động sau:</w:t>
      </w:r>
    </w:p>
    <w:p w14:paraId="07E2090C"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 xml:space="preserve">i. Khai thác thủy sản; </w:t>
      </w:r>
    </w:p>
    <w:p w14:paraId="0581CBA9" w14:textId="77777777" w:rsidR="00922071" w:rsidRPr="006B4D01" w:rsidRDefault="00922071" w:rsidP="00E320E2">
      <w:pPr>
        <w:spacing w:line="360" w:lineRule="auto"/>
        <w:ind w:firstLine="709"/>
        <w:jc w:val="both"/>
        <w:rPr>
          <w:sz w:val="26"/>
          <w:szCs w:val="26"/>
          <w:lang w:val="es-MX"/>
        </w:rPr>
      </w:pPr>
      <w:r w:rsidRPr="006B4D01">
        <w:rPr>
          <w:sz w:val="26"/>
          <w:szCs w:val="26"/>
          <w:lang w:val="es-MX"/>
        </w:rPr>
        <w:t>ii. Nuôi trồng thủy sản.</w:t>
      </w:r>
    </w:p>
    <w:p w14:paraId="1EB74223" w14:textId="77777777" w:rsidR="005032DE" w:rsidRPr="005032DE" w:rsidRDefault="00922071" w:rsidP="00E320E2">
      <w:pPr>
        <w:spacing w:line="360" w:lineRule="auto"/>
        <w:ind w:firstLine="709"/>
        <w:jc w:val="both"/>
        <w:rPr>
          <w:b/>
          <w:sz w:val="26"/>
          <w:szCs w:val="26"/>
          <w:lang w:val="es-MX"/>
        </w:rPr>
      </w:pPr>
      <w:r w:rsidRPr="005032DE">
        <w:rPr>
          <w:b/>
          <w:sz w:val="26"/>
          <w:szCs w:val="26"/>
          <w:lang w:val="es-MX"/>
        </w:rPr>
        <w:t>4. Giá trị sản xuất ngành nông nghiệp, lâm nghiệp và thủy sản</w:t>
      </w:r>
    </w:p>
    <w:p w14:paraId="5F6EC2A3" w14:textId="6429F085" w:rsidR="00922071" w:rsidRPr="008B1416" w:rsidRDefault="00922071" w:rsidP="00E320E2">
      <w:pPr>
        <w:spacing w:line="360" w:lineRule="auto"/>
        <w:ind w:firstLine="709"/>
        <w:jc w:val="both"/>
        <w:rPr>
          <w:sz w:val="26"/>
          <w:szCs w:val="26"/>
          <w:lang w:val="es-MX"/>
        </w:rPr>
      </w:pPr>
      <w:r w:rsidRPr="005032DE">
        <w:rPr>
          <w:bCs/>
          <w:sz w:val="26"/>
          <w:szCs w:val="26"/>
          <w:lang w:val="es-MX"/>
        </w:rPr>
        <w:t xml:space="preserve"> </w:t>
      </w:r>
      <w:r w:rsidR="005032DE" w:rsidRPr="005032DE">
        <w:rPr>
          <w:bCs/>
          <w:sz w:val="26"/>
          <w:szCs w:val="26"/>
          <w:lang w:val="es-MX"/>
        </w:rPr>
        <w:t>Giá trị sản xuất ngành nông nghiệp, lâm nghiệp và thủy sản</w:t>
      </w:r>
      <w:r w:rsidR="005032DE">
        <w:rPr>
          <w:b/>
          <w:sz w:val="26"/>
          <w:szCs w:val="26"/>
          <w:lang w:val="es-MX"/>
        </w:rPr>
        <w:t xml:space="preserve"> </w:t>
      </w:r>
      <w:r w:rsidRPr="006B4D01">
        <w:rPr>
          <w:sz w:val="26"/>
          <w:szCs w:val="26"/>
          <w:lang w:val="es-MX"/>
        </w:rPr>
        <w:t>là chỉ tiêu phản ánh kết quả sản xuất trực tiếp, hữu ích của từng ngành</w:t>
      </w:r>
      <w:r w:rsidR="002C50E1">
        <w:rPr>
          <w:sz w:val="26"/>
          <w:szCs w:val="26"/>
          <w:lang w:val="es-MX"/>
        </w:rPr>
        <w:t xml:space="preserve"> cấp 2</w:t>
      </w:r>
      <w:r w:rsidR="00196A3C">
        <w:rPr>
          <w:sz w:val="26"/>
          <w:szCs w:val="26"/>
          <w:lang w:val="es-MX"/>
        </w:rPr>
        <w:t xml:space="preserve"> </w:t>
      </w:r>
      <w:r w:rsidR="009623C0">
        <w:rPr>
          <w:sz w:val="26"/>
          <w:szCs w:val="26"/>
          <w:lang w:val="es-MX"/>
        </w:rPr>
        <w:t xml:space="preserve">hoặc cấp 3 </w:t>
      </w:r>
      <w:r w:rsidRPr="006B4D01">
        <w:rPr>
          <w:sz w:val="26"/>
          <w:szCs w:val="26"/>
          <w:lang w:val="es-MX"/>
        </w:rPr>
        <w:t xml:space="preserve">trong một thời kỳ nhất định (quí, 6 tháng, 9 tháng và năm). Riêng giá trị sản xuất ngành nông nghiệp </w:t>
      </w:r>
      <w:r w:rsidRPr="008B1416">
        <w:rPr>
          <w:sz w:val="26"/>
          <w:szCs w:val="26"/>
          <w:lang w:val="es-MX"/>
        </w:rPr>
        <w:t xml:space="preserve">được tính theo </w:t>
      </w:r>
      <w:r w:rsidRPr="008B1416">
        <w:rPr>
          <w:sz w:val="26"/>
          <w:szCs w:val="26"/>
          <w:lang w:val="es-MX"/>
        </w:rPr>
        <w:lastRenderedPageBreak/>
        <w:t>phương pháp chu chuyển</w:t>
      </w:r>
      <w:r w:rsidR="00C34ACF" w:rsidRPr="008B1416">
        <w:rPr>
          <w:sz w:val="26"/>
          <w:szCs w:val="26"/>
          <w:lang w:val="es-MX"/>
        </w:rPr>
        <w:t xml:space="preserve"> nội bộ</w:t>
      </w:r>
      <w:r w:rsidRPr="008B1416">
        <w:rPr>
          <w:sz w:val="26"/>
          <w:szCs w:val="26"/>
          <w:lang w:val="es-MX"/>
        </w:rPr>
        <w:t>, nghĩa là được tính trùng sản phẩm giữa trồng trọt, chăn nuôi và dịch vụ nông nghiệp</w:t>
      </w:r>
      <w:r w:rsidR="00C34ACF" w:rsidRPr="008B1416">
        <w:rPr>
          <w:sz w:val="26"/>
          <w:szCs w:val="26"/>
          <w:lang w:val="es-MX"/>
        </w:rPr>
        <w:t xml:space="preserve"> trong cùng một đơn vị cơ sở</w:t>
      </w:r>
      <w:r w:rsidRPr="008B1416">
        <w:rPr>
          <w:sz w:val="26"/>
          <w:szCs w:val="26"/>
          <w:lang w:val="es-MX"/>
        </w:rPr>
        <w:t>.</w:t>
      </w:r>
    </w:p>
    <w:p w14:paraId="372DD743" w14:textId="7F362349" w:rsidR="00922071" w:rsidRPr="008B1416" w:rsidRDefault="00922071" w:rsidP="00E320E2">
      <w:pPr>
        <w:spacing w:line="360" w:lineRule="auto"/>
        <w:ind w:firstLine="709"/>
        <w:jc w:val="both"/>
        <w:rPr>
          <w:sz w:val="26"/>
          <w:szCs w:val="26"/>
          <w:lang w:val="es-MX"/>
        </w:rPr>
      </w:pPr>
      <w:r w:rsidRPr="008B1416">
        <w:rPr>
          <w:b/>
          <w:sz w:val="26"/>
          <w:szCs w:val="26"/>
          <w:lang w:val="es-MX"/>
        </w:rPr>
        <w:t>5</w:t>
      </w:r>
      <w:r w:rsidR="00EE3D45" w:rsidRPr="008B1416">
        <w:rPr>
          <w:b/>
          <w:sz w:val="26"/>
          <w:szCs w:val="26"/>
          <w:lang w:val="es-MX"/>
        </w:rPr>
        <w:t>.</w:t>
      </w:r>
      <w:r w:rsidRPr="008B1416">
        <w:rPr>
          <w:sz w:val="26"/>
          <w:szCs w:val="26"/>
          <w:lang w:val="es-MX"/>
        </w:rPr>
        <w:t xml:space="preserve"> </w:t>
      </w:r>
      <w:r w:rsidRPr="005032DE">
        <w:rPr>
          <w:b/>
          <w:bCs/>
          <w:sz w:val="26"/>
          <w:szCs w:val="26"/>
          <w:lang w:val="es-MX"/>
        </w:rPr>
        <w:t>Đơn vị thường trú đối với ngành nông nghiệp, lâm nghiệp và thủy sản</w:t>
      </w:r>
      <w:r w:rsidRPr="008B1416">
        <w:rPr>
          <w:sz w:val="26"/>
          <w:szCs w:val="26"/>
          <w:lang w:val="es-MX"/>
        </w:rPr>
        <w:t xml:space="preserve"> là “đơn vị cơ sở </w:t>
      </w:r>
      <w:r w:rsidR="00C34ACF" w:rsidRPr="008B1416">
        <w:rPr>
          <w:sz w:val="26"/>
          <w:szCs w:val="26"/>
          <w:lang w:val="es-MX"/>
        </w:rPr>
        <w:t>ngành kinh tế theo</w:t>
      </w:r>
      <w:r w:rsidRPr="008B1416">
        <w:rPr>
          <w:sz w:val="26"/>
          <w:szCs w:val="26"/>
          <w:lang w:val="es-MX"/>
        </w:rPr>
        <w:t xml:space="preserve"> địa bàn” tức là sản phẩm được sản xuất ở đâu, thì tính cho tỉnh, thành phố đó. Những trường hợp đặc thù, cách xác định như sau:</w:t>
      </w:r>
    </w:p>
    <w:p w14:paraId="74A7F56F" w14:textId="77777777" w:rsidR="00922071" w:rsidRPr="008B1416" w:rsidRDefault="00922071" w:rsidP="00E320E2">
      <w:pPr>
        <w:spacing w:line="360" w:lineRule="auto"/>
        <w:ind w:firstLine="709"/>
        <w:jc w:val="both"/>
        <w:rPr>
          <w:sz w:val="26"/>
          <w:szCs w:val="26"/>
          <w:lang w:val="es-MX"/>
        </w:rPr>
      </w:pPr>
      <w:r w:rsidRPr="008B1416">
        <w:rPr>
          <w:sz w:val="26"/>
          <w:szCs w:val="26"/>
          <w:lang w:val="es-MX"/>
        </w:rPr>
        <w:t xml:space="preserve">i. Nếu địa điểm sản xuất ở hai tỉnh, thành phố trực thuộc Trung ương khác nhau </w:t>
      </w:r>
      <w:r w:rsidR="00FE33F5" w:rsidRPr="008B1416">
        <w:rPr>
          <w:sz w:val="26"/>
          <w:szCs w:val="26"/>
          <w:lang w:val="es-MX"/>
        </w:rPr>
        <w:t>thì</w:t>
      </w:r>
      <w:r w:rsidR="00EE18B5">
        <w:rPr>
          <w:sz w:val="26"/>
          <w:szCs w:val="26"/>
          <w:lang w:val="es-MX"/>
        </w:rPr>
        <w:t xml:space="preserve"> </w:t>
      </w:r>
      <w:r w:rsidR="001E261E" w:rsidRPr="008B1416">
        <w:rPr>
          <w:sz w:val="26"/>
          <w:szCs w:val="26"/>
          <w:lang w:val="es-MX"/>
        </w:rPr>
        <w:t>địa điểm</w:t>
      </w:r>
      <w:r w:rsidRPr="008B1416">
        <w:rPr>
          <w:sz w:val="26"/>
          <w:szCs w:val="26"/>
          <w:lang w:val="es-MX"/>
        </w:rPr>
        <w:t xml:space="preserve"> sản xuất ở đâu, kết quả sản xuất tính cho nơi đó; đối với đơn vị sản xuất là doanh nghiệp hoặc tương tự doanh nghiệp nếu xác định được kết quả sản xuất riêng cho từng tỉnh thì tính riêng cho từng tỉnh, nếu không xác định được thì qui ước tính cho nơi có địa điểm văn phòng của đơn vị;</w:t>
      </w:r>
    </w:p>
    <w:p w14:paraId="6A7FAA31" w14:textId="77777777" w:rsidR="00922071" w:rsidRPr="008B1416" w:rsidRDefault="00922071" w:rsidP="00E320E2">
      <w:pPr>
        <w:spacing w:line="360" w:lineRule="auto"/>
        <w:ind w:firstLine="709"/>
        <w:jc w:val="both"/>
        <w:rPr>
          <w:sz w:val="26"/>
          <w:szCs w:val="26"/>
          <w:lang w:val="es-MX"/>
        </w:rPr>
      </w:pPr>
      <w:r w:rsidRPr="008B1416">
        <w:rPr>
          <w:sz w:val="26"/>
          <w:szCs w:val="26"/>
          <w:lang w:val="es-MX"/>
        </w:rPr>
        <w:t>ii. Đối với hoạt động SXKD không cố định như hoạt động chăn nuôi, dịch vụ lưu động (chăn, thả trâ</w:t>
      </w:r>
      <w:r w:rsidR="00571DFD">
        <w:rPr>
          <w:sz w:val="26"/>
          <w:szCs w:val="26"/>
          <w:lang w:val="es-MX"/>
        </w:rPr>
        <w:t>u, bò, vịt, cày, bừa, thu hoạch</w:t>
      </w:r>
      <w:r w:rsidRPr="008B1416">
        <w:rPr>
          <w:sz w:val="26"/>
          <w:szCs w:val="26"/>
          <w:lang w:val="es-MX"/>
        </w:rPr>
        <w:t>…) đơn vị thường trú tính theo đơn vị sở hữu vật nuôi, phương tiện hoặc chủ cơ sở;</w:t>
      </w:r>
    </w:p>
    <w:p w14:paraId="3EB11835" w14:textId="77777777" w:rsidR="00922071" w:rsidRPr="008B1416" w:rsidRDefault="00922071" w:rsidP="00E320E2">
      <w:pPr>
        <w:spacing w:line="360" w:lineRule="auto"/>
        <w:ind w:firstLine="709"/>
        <w:jc w:val="both"/>
        <w:rPr>
          <w:sz w:val="26"/>
          <w:szCs w:val="26"/>
          <w:lang w:val="es-MX"/>
        </w:rPr>
      </w:pPr>
      <w:r w:rsidRPr="008B1416">
        <w:rPr>
          <w:sz w:val="26"/>
          <w:szCs w:val="26"/>
          <w:lang w:val="es-MX"/>
        </w:rPr>
        <w:t>iii. Hoạt động khai thác thủy sản thường diễn ra ở các vùng sông nước, vùng biển thuộc tỉnh khác, vì vậy qui định đơn vị thường trú là đơn vị (cơ sở, chủ hộ) sở hữu hoặc quản lý tàu, thuyền và phương tiện khai thác.</w:t>
      </w:r>
    </w:p>
    <w:p w14:paraId="2AFA6D24" w14:textId="47A6806B" w:rsidR="00922071" w:rsidRPr="0086543A" w:rsidRDefault="00922071" w:rsidP="00E320E2">
      <w:pPr>
        <w:spacing w:line="360" w:lineRule="auto"/>
        <w:ind w:firstLine="709"/>
        <w:jc w:val="both"/>
        <w:rPr>
          <w:b/>
          <w:sz w:val="26"/>
          <w:szCs w:val="26"/>
          <w:lang w:val="es-MX"/>
        </w:rPr>
      </w:pPr>
      <w:r w:rsidRPr="0086543A">
        <w:rPr>
          <w:b/>
          <w:sz w:val="26"/>
          <w:szCs w:val="26"/>
          <w:lang w:val="es-MX"/>
        </w:rPr>
        <w:t>6.</w:t>
      </w:r>
      <w:r w:rsidR="000D52B6" w:rsidRPr="0086543A">
        <w:rPr>
          <w:b/>
          <w:sz w:val="26"/>
          <w:szCs w:val="26"/>
          <w:lang w:val="es-MX"/>
        </w:rPr>
        <w:t xml:space="preserve"> </w:t>
      </w:r>
      <w:r w:rsidRPr="0086543A">
        <w:rPr>
          <w:b/>
          <w:sz w:val="26"/>
          <w:szCs w:val="26"/>
          <w:lang w:val="es-MX"/>
        </w:rPr>
        <w:t xml:space="preserve">Để đưa các hoạt động vào từng ngành sản phẩm cụ thể phải căn cứ vào: </w:t>
      </w:r>
    </w:p>
    <w:p w14:paraId="6439C748" w14:textId="77777777" w:rsidR="00922071" w:rsidRPr="006B4D01" w:rsidRDefault="00922071" w:rsidP="00E320E2">
      <w:pPr>
        <w:spacing w:line="360" w:lineRule="auto"/>
        <w:ind w:firstLine="709"/>
        <w:jc w:val="both"/>
        <w:rPr>
          <w:sz w:val="26"/>
          <w:szCs w:val="26"/>
          <w:lang w:val="es-MX"/>
        </w:rPr>
      </w:pPr>
      <w:r w:rsidRPr="008B1416">
        <w:rPr>
          <w:sz w:val="26"/>
          <w:szCs w:val="26"/>
          <w:lang w:val="es-MX"/>
        </w:rPr>
        <w:t xml:space="preserve">i. Chu kỳ sản xuất, đặc tính và công dụng chủ yếu của sản phẩm; thí dụ đối với chu kỳ sản xuất của trồng trọt, tính từ khi bắt đầu gieo trồng đến khi kết thúc thu hoạch sản phẩm. Độ dài thời gian phụ thuộc vào chu kỳ sinh trưởng và phát triển của mỗi loại cây trồng. Về đặc tính và công dụng chủ yếu của sản phẩm: sau một chu kỳ sản xuất có thể thu được một loại sản phẩm chính, sản phẩm song sinh và sản phẩm phụ, dùng để tiêu dùng hay dùng cho sản xuất, hoặc đang trong quá trình sản xuất phải căn cứ vào từng trường hợp cụ thể </w:t>
      </w:r>
      <w:r w:rsidR="00BA3E4E" w:rsidRPr="008B1416">
        <w:rPr>
          <w:sz w:val="26"/>
          <w:szCs w:val="26"/>
          <w:lang w:val="es-MX"/>
        </w:rPr>
        <w:t>đưa</w:t>
      </w:r>
      <w:r w:rsidRPr="008B1416">
        <w:rPr>
          <w:sz w:val="26"/>
          <w:szCs w:val="26"/>
          <w:lang w:val="es-MX"/>
        </w:rPr>
        <w:t xml:space="preserve"> vào một ngành tương ứng</w:t>
      </w:r>
      <w:r w:rsidRPr="006B4D01">
        <w:rPr>
          <w:sz w:val="26"/>
          <w:szCs w:val="26"/>
          <w:lang w:val="es-MX"/>
        </w:rPr>
        <w:t>;</w:t>
      </w:r>
    </w:p>
    <w:p w14:paraId="179F00C2" w14:textId="77777777" w:rsidR="00922071" w:rsidRPr="008B1416" w:rsidRDefault="00922071" w:rsidP="00E320E2">
      <w:pPr>
        <w:spacing w:line="360" w:lineRule="auto"/>
        <w:ind w:firstLine="709"/>
        <w:jc w:val="both"/>
        <w:rPr>
          <w:sz w:val="26"/>
          <w:szCs w:val="26"/>
          <w:lang w:val="es-MX"/>
        </w:rPr>
      </w:pPr>
      <w:r w:rsidRPr="008B1416">
        <w:rPr>
          <w:sz w:val="26"/>
          <w:szCs w:val="26"/>
          <w:lang w:val="es-MX"/>
        </w:rPr>
        <w:t>ii. Căn cứ vào hình thái sản phẩm, tính phổ biến (sản lượng lớn), tính đặc thù của sản phẩm, mỗi sản phẩm được qui định hình thái sản phẩm cuối cùng khác nhau như: lúa, ngô, mỳ, mạch…là hạt khô, cây lấy củ có bột là củ tươi; thuốc lá khô,  chè búp tươi, cà phê nhân khô; thịt hơi gia súc,</w:t>
      </w:r>
      <w:r w:rsidR="00571DFD">
        <w:rPr>
          <w:sz w:val="26"/>
          <w:szCs w:val="26"/>
          <w:lang w:val="es-MX"/>
        </w:rPr>
        <w:t xml:space="preserve"> gia cầm; sữa tươi nguyên chất…</w:t>
      </w:r>
    </w:p>
    <w:p w14:paraId="7777B369" w14:textId="617143E0" w:rsidR="0086543A" w:rsidRPr="0086543A" w:rsidRDefault="00922071" w:rsidP="00E320E2">
      <w:pPr>
        <w:spacing w:line="360" w:lineRule="auto"/>
        <w:ind w:firstLine="709"/>
        <w:jc w:val="both"/>
        <w:rPr>
          <w:b/>
          <w:sz w:val="26"/>
          <w:szCs w:val="26"/>
          <w:lang w:val="es-MX"/>
        </w:rPr>
      </w:pPr>
      <w:r w:rsidRPr="0086543A">
        <w:rPr>
          <w:b/>
          <w:sz w:val="26"/>
          <w:szCs w:val="26"/>
          <w:lang w:val="es-MX"/>
        </w:rPr>
        <w:t xml:space="preserve">7. Phương pháp tính chỉ tiêu </w:t>
      </w:r>
      <w:r w:rsidR="003F32DA">
        <w:rPr>
          <w:b/>
          <w:sz w:val="26"/>
          <w:szCs w:val="26"/>
          <w:lang w:val="es-MX"/>
        </w:rPr>
        <w:t>giá trị sản xuất (</w:t>
      </w:r>
      <w:r w:rsidRPr="0086543A">
        <w:rPr>
          <w:b/>
          <w:sz w:val="26"/>
          <w:szCs w:val="26"/>
          <w:lang w:val="es-MX"/>
        </w:rPr>
        <w:t>GO</w:t>
      </w:r>
      <w:r w:rsidR="003F32DA">
        <w:rPr>
          <w:b/>
          <w:sz w:val="26"/>
          <w:szCs w:val="26"/>
          <w:lang w:val="es-MX"/>
        </w:rPr>
        <w:t>)</w:t>
      </w:r>
    </w:p>
    <w:p w14:paraId="49ECBFA8" w14:textId="13964F14" w:rsidR="00922071" w:rsidRPr="006B4D01" w:rsidRDefault="0086543A" w:rsidP="00E320E2">
      <w:pPr>
        <w:spacing w:line="360" w:lineRule="auto"/>
        <w:ind w:firstLine="709"/>
        <w:jc w:val="both"/>
        <w:rPr>
          <w:sz w:val="26"/>
          <w:szCs w:val="26"/>
          <w:lang w:val="es-MX"/>
        </w:rPr>
      </w:pPr>
      <w:r>
        <w:rPr>
          <w:sz w:val="26"/>
          <w:szCs w:val="26"/>
          <w:lang w:val="es-MX"/>
        </w:rPr>
        <w:t>Q</w:t>
      </w:r>
      <w:r w:rsidR="00922071" w:rsidRPr="008B1416">
        <w:rPr>
          <w:sz w:val="26"/>
          <w:szCs w:val="26"/>
          <w:lang w:val="es-MX"/>
        </w:rPr>
        <w:t>u</w:t>
      </w:r>
      <w:r>
        <w:rPr>
          <w:sz w:val="26"/>
          <w:szCs w:val="26"/>
          <w:lang w:val="es-MX"/>
        </w:rPr>
        <w:t>y</w:t>
      </w:r>
      <w:r w:rsidR="00922071" w:rsidRPr="008B1416">
        <w:rPr>
          <w:sz w:val="26"/>
          <w:szCs w:val="26"/>
          <w:lang w:val="es-MX"/>
        </w:rPr>
        <w:t xml:space="preserve"> định cụ thể đối với từng hoạt động, loại hình, qui mô sản xuất, hình thức tổ chức sản xuất, hình thức hạch toán,… phù hợp với từng nguồn thông tin để tính GO theo giá hiện hành và giá so sánh</w:t>
      </w:r>
      <w:r w:rsidR="001E261E" w:rsidRPr="008B1416">
        <w:rPr>
          <w:sz w:val="26"/>
          <w:szCs w:val="26"/>
          <w:lang w:val="es-MX"/>
        </w:rPr>
        <w:t xml:space="preserve">. </w:t>
      </w:r>
      <w:r w:rsidR="0028578B">
        <w:rPr>
          <w:sz w:val="26"/>
          <w:szCs w:val="26"/>
          <w:lang w:val="es-MX"/>
        </w:rPr>
        <w:t xml:space="preserve">Đối với </w:t>
      </w:r>
      <w:r w:rsidR="001E261E" w:rsidRPr="008B1416">
        <w:rPr>
          <w:sz w:val="26"/>
          <w:szCs w:val="26"/>
          <w:lang w:val="es-MX"/>
        </w:rPr>
        <w:t>ngành nông</w:t>
      </w:r>
      <w:r w:rsidR="001E261E">
        <w:rPr>
          <w:sz w:val="26"/>
          <w:szCs w:val="26"/>
          <w:lang w:val="es-MX"/>
        </w:rPr>
        <w:t xml:space="preserve">, lâm nghiệp và thủy sản, hình thức sản xuất chủ yếu là các hộ </w:t>
      </w:r>
      <w:r w:rsidR="007624AE">
        <w:rPr>
          <w:sz w:val="26"/>
          <w:szCs w:val="26"/>
          <w:lang w:val="es-MX"/>
        </w:rPr>
        <w:t>dân cư</w:t>
      </w:r>
      <w:r w:rsidR="001E261E">
        <w:rPr>
          <w:sz w:val="26"/>
          <w:szCs w:val="26"/>
          <w:lang w:val="es-MX"/>
        </w:rPr>
        <w:t xml:space="preserve">, với qui mô nhỏ, phân tán; không tự hạch toán, nên phương </w:t>
      </w:r>
      <w:r w:rsidR="001E261E">
        <w:rPr>
          <w:sz w:val="26"/>
          <w:szCs w:val="26"/>
          <w:lang w:val="es-MX"/>
        </w:rPr>
        <w:lastRenderedPageBreak/>
        <w:t>pháp tính chủ yếu là “Phương pháp tính trực tiếp từ khối lượng và đơn giá sản phẩm”. Nhìn chung</w:t>
      </w:r>
      <w:r w:rsidR="00922071" w:rsidRPr="006B4D01">
        <w:rPr>
          <w:sz w:val="26"/>
          <w:szCs w:val="26"/>
          <w:lang w:val="es-MX"/>
        </w:rPr>
        <w:t xml:space="preserve"> có các phương pháp tính như sau:</w:t>
      </w:r>
    </w:p>
    <w:p w14:paraId="1A817E2E" w14:textId="3F32D667" w:rsidR="00922071" w:rsidRPr="00337362" w:rsidRDefault="00922071" w:rsidP="00E320E2">
      <w:pPr>
        <w:spacing w:line="360" w:lineRule="auto"/>
        <w:ind w:firstLine="709"/>
        <w:jc w:val="both"/>
        <w:rPr>
          <w:b/>
          <w:bCs/>
          <w:sz w:val="26"/>
          <w:szCs w:val="26"/>
          <w:lang w:val="es-MX"/>
        </w:rPr>
      </w:pPr>
      <w:r w:rsidRPr="00337362">
        <w:rPr>
          <w:b/>
          <w:bCs/>
          <w:sz w:val="26"/>
          <w:szCs w:val="26"/>
          <w:u w:val="single"/>
          <w:lang w:val="es-MX"/>
        </w:rPr>
        <w:t>Phương pháp 1</w:t>
      </w:r>
      <w:r w:rsidRPr="00337362">
        <w:rPr>
          <w:b/>
          <w:bCs/>
          <w:sz w:val="26"/>
          <w:szCs w:val="26"/>
          <w:lang w:val="es-MX"/>
        </w:rPr>
        <w:t>: Phương pháp tính (đánh giá) GO trực tiếp từ sản lượng và đơn giá sản phẩm (</w:t>
      </w:r>
      <w:r w:rsidR="0028578B" w:rsidRPr="00337362">
        <w:rPr>
          <w:b/>
          <w:bCs/>
          <w:sz w:val="26"/>
          <w:szCs w:val="26"/>
          <w:lang w:val="es-MX"/>
        </w:rPr>
        <w:t>áp dụng</w:t>
      </w:r>
      <w:r w:rsidRPr="00337362">
        <w:rPr>
          <w:b/>
          <w:bCs/>
          <w:sz w:val="26"/>
          <w:szCs w:val="26"/>
          <w:lang w:val="es-MX"/>
        </w:rPr>
        <w:t xml:space="preserve"> tính cho cả báo cáo chính thức và báo cáo ước tính), theo công thức tổng quát sau:</w:t>
      </w:r>
    </w:p>
    <w:p w14:paraId="74D25EA2" w14:textId="58526DB1" w:rsidR="00CE481D" w:rsidRDefault="004C0B0A" w:rsidP="00CE481D">
      <w:pPr>
        <w:spacing w:line="360" w:lineRule="auto"/>
        <w:ind w:left="1440" w:firstLine="720"/>
        <w:jc w:val="both"/>
        <w:rPr>
          <w:b/>
          <w:i/>
          <w:position w:val="-28"/>
          <w:sz w:val="26"/>
          <w:szCs w:val="26"/>
        </w:rPr>
      </w:pPr>
      <w:r>
        <w:rPr>
          <w:b/>
          <w:i/>
          <w:noProof/>
          <w:position w:val="-28"/>
          <w:sz w:val="26"/>
          <w:szCs w:val="26"/>
        </w:rPr>
        <mc:AlternateContent>
          <mc:Choice Requires="wpg">
            <w:drawing>
              <wp:anchor distT="0" distB="0" distL="114300" distR="114300" simplePos="0" relativeHeight="252320256" behindDoc="0" locked="0" layoutInCell="1" allowOverlap="1" wp14:anchorId="6BDEEBAC" wp14:editId="58CD5568">
                <wp:simplePos x="0" y="0"/>
                <wp:positionH relativeFrom="column">
                  <wp:posOffset>964565</wp:posOffset>
                </wp:positionH>
                <wp:positionV relativeFrom="paragraph">
                  <wp:posOffset>148590</wp:posOffset>
                </wp:positionV>
                <wp:extent cx="3854450" cy="323850"/>
                <wp:effectExtent l="0" t="0" r="0" b="3810"/>
                <wp:wrapNone/>
                <wp:docPr id="435807140" name="Group 8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54450" cy="323850"/>
                          <a:chOff x="3220" y="3610"/>
                          <a:chExt cx="6070" cy="510"/>
                        </a:xfrm>
                      </wpg:grpSpPr>
                      <wps:wsp>
                        <wps:cNvPr id="299185742" name="Text Box 384"/>
                        <wps:cNvSpPr txBox="1">
                          <a:spLocks noChangeArrowheads="1"/>
                        </wps:cNvSpPr>
                        <wps:spPr bwMode="auto">
                          <a:xfrm>
                            <a:off x="3220" y="3610"/>
                            <a:ext cx="700" cy="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974492" w14:textId="77777777" w:rsidR="00E12ED4" w:rsidRDefault="00E12ED4">
                              <w:r>
                                <w:t>GO</w:t>
                              </w:r>
                            </w:p>
                          </w:txbxContent>
                        </wps:txbx>
                        <wps:bodyPr rot="0" vert="horz" wrap="square" lIns="91440" tIns="45720" rIns="91440" bIns="45720" anchor="t" anchorCtr="0" upright="1">
                          <a:noAutofit/>
                        </wps:bodyPr>
                      </wps:wsp>
                      <wps:wsp>
                        <wps:cNvPr id="2090634559" name="Text Box 385"/>
                        <wps:cNvSpPr txBox="1">
                          <a:spLocks noChangeArrowheads="1"/>
                        </wps:cNvSpPr>
                        <wps:spPr bwMode="auto">
                          <a:xfrm>
                            <a:off x="5760" y="3610"/>
                            <a:ext cx="353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6438D5" w14:textId="77777777" w:rsidR="00E12ED4" w:rsidRPr="006B4D01" w:rsidRDefault="00E12ED4" w:rsidP="00CE481D">
                              <w:pPr>
                                <w:spacing w:line="360" w:lineRule="auto"/>
                                <w:jc w:val="both"/>
                                <w:rPr>
                                  <w:sz w:val="26"/>
                                  <w:szCs w:val="26"/>
                                  <w:lang w:val="es-MX"/>
                                </w:rPr>
                              </w:pPr>
                              <w:r w:rsidRPr="006B4D01">
                                <w:rPr>
                                  <w:sz w:val="26"/>
                                  <w:szCs w:val="26"/>
                                  <w:lang w:val="es-MX"/>
                                </w:rPr>
                                <w:t>+ Trợ cấp sản phẩm (nếu có)</w:t>
                              </w:r>
                            </w:p>
                            <w:p w14:paraId="5FE51114" w14:textId="77777777" w:rsidR="00E12ED4" w:rsidRDefault="00E12ED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DEEBAC" id="Group 835" o:spid="_x0000_s1026" style="position:absolute;left:0;text-align:left;margin-left:75.95pt;margin-top:11.7pt;width:303.5pt;height:25.5pt;z-index:252320256" coordorigin="3220,3610" coordsize="6070,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">
                <v:shapetype id="_x0000_t202" coordsize="21600,21600" o:spt="202" path="m,l,21600r21600,l21600,xe">
                  <v:stroke joinstyle="miter"/>
                  <v:path gradientshapeok="t" o:connecttype="rect"/>
                </v:shapetype>
                <v:shape id="Text Box 384" o:spid="_x0000_s1027" type="#_x0000_t202" style="position:absolute;left:3220;top:3610;width:70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" stroked="f">
                  <v:textbox>
                    <w:txbxContent>
                      <w:p w14:paraId="0F974492" w14:textId="77777777" w:rsidR="00E12ED4" w:rsidRDefault="00E12ED4">
                        <w:r>
                          <w:t>GO</w:t>
                        </w:r>
                      </w:p>
                    </w:txbxContent>
                  </v:textbox>
                </v:shape>
                <v:shape id="Text Box 385" o:spid="_x0000_s1028" type="#_x0000_t202" style="position:absolute;left:5760;top:3610;width:353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" stroked="f">
                  <v:textbox>
                    <w:txbxContent>
                      <w:p w14:paraId="406438D5" w14:textId="77777777" w:rsidR="00E12ED4" w:rsidRPr="006B4D01" w:rsidRDefault="00E12ED4" w:rsidP="00CE481D">
                        <w:pPr>
                          <w:spacing w:line="360" w:lineRule="auto"/>
                          <w:jc w:val="both"/>
                          <w:rPr>
                            <w:sz w:val="26"/>
                            <w:szCs w:val="26"/>
                            <w:lang w:val="es-MX"/>
                          </w:rPr>
                        </w:pPr>
                        <w:r w:rsidRPr="006B4D01">
                          <w:rPr>
                            <w:sz w:val="26"/>
                            <w:szCs w:val="26"/>
                            <w:lang w:val="es-MX"/>
                          </w:rPr>
                          <w:t>+ Trợ cấp sản phẩm (nếu có)</w:t>
                        </w:r>
                      </w:p>
                      <w:p w14:paraId="5FE51114" w14:textId="77777777" w:rsidR="00E12ED4" w:rsidRDefault="00E12ED4"/>
                    </w:txbxContent>
                  </v:textbox>
                </v:shape>
              </v:group>
            </w:pict>
          </mc:Fallback>
        </mc:AlternateContent>
      </w:r>
      <w:r w:rsidR="00CE481D" w:rsidRPr="006B4D01">
        <w:rPr>
          <w:b/>
          <w:i/>
          <w:position w:val="-28"/>
          <w:sz w:val="26"/>
          <w:szCs w:val="26"/>
        </w:rPr>
        <w:object w:dxaOrig="1260" w:dyaOrig="680" w14:anchorId="62040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3" type="#_x0000_t75" style="width:96.4pt;height:45.1pt" o:ole="">
            <v:imagedata r:id="rId8" o:title=""/>
          </v:shape>
          <o:OLEObject Type="Embed" ProgID="Equation.3" ShapeID="_x0000_i1323" DrawAspect="Content" ObjectID="_1848038167" r:id="rId9"/>
        </w:object>
      </w:r>
    </w:p>
    <w:p w14:paraId="45856855" w14:textId="77777777" w:rsidR="00922071" w:rsidRDefault="00922071" w:rsidP="00E320E2">
      <w:pPr>
        <w:spacing w:line="360" w:lineRule="auto"/>
        <w:ind w:firstLine="709"/>
        <w:jc w:val="both"/>
        <w:rPr>
          <w:sz w:val="26"/>
          <w:szCs w:val="26"/>
          <w:lang w:val="es-MX"/>
        </w:rPr>
      </w:pPr>
      <w:r w:rsidRPr="006B4D01">
        <w:rPr>
          <w:sz w:val="26"/>
          <w:szCs w:val="26"/>
          <w:lang w:val="es-MX"/>
        </w:rPr>
        <w:tab/>
        <w:t>Trong đó:</w:t>
      </w: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5528"/>
      </w:tblGrid>
      <w:tr w:rsidR="00EE3D45" w14:paraId="29BD901A" w14:textId="77777777" w:rsidTr="00EE3D45">
        <w:tc>
          <w:tcPr>
            <w:tcW w:w="709" w:type="dxa"/>
          </w:tcPr>
          <w:p w14:paraId="2A006BE8" w14:textId="77777777" w:rsidR="00EE3D45" w:rsidRPr="00EE3D45" w:rsidRDefault="00EE3D45" w:rsidP="00E320E2">
            <w:pPr>
              <w:spacing w:line="360" w:lineRule="auto"/>
              <w:jc w:val="both"/>
              <w:rPr>
                <w:sz w:val="26"/>
                <w:szCs w:val="26"/>
                <w:lang w:val="es-MX"/>
              </w:rPr>
            </w:pPr>
            <w:r w:rsidRPr="00EE3D45">
              <w:rPr>
                <w:sz w:val="26"/>
                <w:szCs w:val="26"/>
                <w:lang w:val="es-MX"/>
              </w:rPr>
              <w:t>GO:</w:t>
            </w:r>
          </w:p>
        </w:tc>
        <w:tc>
          <w:tcPr>
            <w:tcW w:w="5528" w:type="dxa"/>
          </w:tcPr>
          <w:p w14:paraId="6D3873C0" w14:textId="77777777" w:rsidR="00EE3D45" w:rsidRDefault="00EE3D45" w:rsidP="00E320E2">
            <w:pPr>
              <w:spacing w:line="360" w:lineRule="auto"/>
              <w:jc w:val="both"/>
              <w:rPr>
                <w:b/>
                <w:sz w:val="26"/>
                <w:szCs w:val="26"/>
                <w:lang w:val="es-MX"/>
              </w:rPr>
            </w:pPr>
            <w:r w:rsidRPr="006B4D01">
              <w:rPr>
                <w:sz w:val="26"/>
                <w:szCs w:val="26"/>
                <w:lang w:val="es-MX"/>
              </w:rPr>
              <w:t>Giá trị sản xuất</w:t>
            </w:r>
          </w:p>
        </w:tc>
      </w:tr>
      <w:tr w:rsidR="00EE3D45" w14:paraId="52E72EC6" w14:textId="77777777" w:rsidTr="00EE3D45">
        <w:tc>
          <w:tcPr>
            <w:tcW w:w="709" w:type="dxa"/>
          </w:tcPr>
          <w:p w14:paraId="684DF8F4" w14:textId="77777777" w:rsidR="00EE3D45" w:rsidRPr="00EE3D45" w:rsidRDefault="00EE3D45" w:rsidP="00E320E2">
            <w:pPr>
              <w:spacing w:line="360" w:lineRule="auto"/>
              <w:jc w:val="both"/>
              <w:rPr>
                <w:sz w:val="26"/>
                <w:szCs w:val="26"/>
                <w:lang w:val="es-MX"/>
              </w:rPr>
            </w:pPr>
            <w:r w:rsidRPr="00EE3D45">
              <w:rPr>
                <w:sz w:val="26"/>
                <w:szCs w:val="26"/>
                <w:lang w:val="es-MX"/>
              </w:rPr>
              <w:t>Q</w:t>
            </w:r>
            <w:r w:rsidRPr="00EE3D45">
              <w:rPr>
                <w:sz w:val="26"/>
                <w:szCs w:val="26"/>
                <w:vertAlign w:val="subscript"/>
                <w:lang w:val="es-MX"/>
              </w:rPr>
              <w:t>i</w:t>
            </w:r>
            <w:r w:rsidRPr="00EE3D45">
              <w:rPr>
                <w:sz w:val="26"/>
                <w:szCs w:val="26"/>
                <w:lang w:val="es-MX"/>
              </w:rPr>
              <w:t>:</w:t>
            </w:r>
          </w:p>
        </w:tc>
        <w:tc>
          <w:tcPr>
            <w:tcW w:w="5528" w:type="dxa"/>
          </w:tcPr>
          <w:p w14:paraId="12549BBC" w14:textId="77777777" w:rsidR="00EE3D45" w:rsidRDefault="00EE3D45" w:rsidP="00E320E2">
            <w:pPr>
              <w:spacing w:line="360" w:lineRule="auto"/>
              <w:jc w:val="both"/>
              <w:rPr>
                <w:b/>
                <w:sz w:val="26"/>
                <w:szCs w:val="26"/>
                <w:lang w:val="es-MX"/>
              </w:rPr>
            </w:pPr>
            <w:r w:rsidRPr="006B4D01">
              <w:rPr>
                <w:sz w:val="26"/>
                <w:szCs w:val="26"/>
                <w:lang w:val="es-MX"/>
              </w:rPr>
              <w:t xml:space="preserve">Sản lượng sản xuất trong </w:t>
            </w:r>
            <w:r>
              <w:rPr>
                <w:sz w:val="26"/>
                <w:szCs w:val="26"/>
                <w:lang w:val="es-MX"/>
              </w:rPr>
              <w:t>kỳ</w:t>
            </w:r>
            <w:r w:rsidRPr="006B4D01">
              <w:rPr>
                <w:sz w:val="26"/>
                <w:szCs w:val="26"/>
                <w:lang w:val="es-MX"/>
              </w:rPr>
              <w:t xml:space="preserve"> của sản phẩm i</w:t>
            </w:r>
          </w:p>
        </w:tc>
      </w:tr>
      <w:tr w:rsidR="00EE3D45" w14:paraId="666DD577" w14:textId="77777777" w:rsidTr="00EE3D45">
        <w:tc>
          <w:tcPr>
            <w:tcW w:w="709" w:type="dxa"/>
          </w:tcPr>
          <w:p w14:paraId="09FA339B" w14:textId="77777777" w:rsidR="00EE3D45" w:rsidRPr="00EE3D45" w:rsidRDefault="00EE3D45" w:rsidP="00E320E2">
            <w:pPr>
              <w:spacing w:line="360" w:lineRule="auto"/>
              <w:jc w:val="both"/>
              <w:rPr>
                <w:sz w:val="26"/>
                <w:szCs w:val="26"/>
                <w:lang w:val="es-MX"/>
              </w:rPr>
            </w:pPr>
            <w:r w:rsidRPr="00EE3D45">
              <w:rPr>
                <w:position w:val="-14"/>
                <w:sz w:val="26"/>
                <w:szCs w:val="26"/>
              </w:rPr>
              <w:object w:dxaOrig="340" w:dyaOrig="420" w14:anchorId="4F163CEF">
                <v:shape id="_x0000_i1324" type="#_x0000_t75" style="width:20.05pt;height:21.9pt" o:ole="">
                  <v:imagedata r:id="rId10" o:title=""/>
                </v:shape>
                <o:OLEObject Type="Embed" ProgID="Equation.3" ShapeID="_x0000_i1324" DrawAspect="Content" ObjectID="_1848038168" r:id="rId11"/>
              </w:object>
            </w:r>
            <w:r w:rsidRPr="00EE3D45">
              <w:rPr>
                <w:sz w:val="26"/>
                <w:szCs w:val="26"/>
                <w:lang w:val="it-IT"/>
              </w:rPr>
              <w:t>:</w:t>
            </w:r>
          </w:p>
        </w:tc>
        <w:tc>
          <w:tcPr>
            <w:tcW w:w="5528" w:type="dxa"/>
          </w:tcPr>
          <w:p w14:paraId="5E9A7455" w14:textId="77777777" w:rsidR="00EE3D45" w:rsidRDefault="00EE3D45" w:rsidP="00E320E2">
            <w:pPr>
              <w:spacing w:line="360" w:lineRule="auto"/>
              <w:jc w:val="both"/>
              <w:rPr>
                <w:b/>
                <w:sz w:val="26"/>
                <w:szCs w:val="26"/>
                <w:lang w:val="es-MX"/>
              </w:rPr>
            </w:pPr>
            <w:r w:rsidRPr="006B4D01">
              <w:rPr>
                <w:sz w:val="26"/>
                <w:szCs w:val="26"/>
                <w:lang w:val="es-MX"/>
              </w:rPr>
              <w:t xml:space="preserve">Đơn giá sản xuất bình quân </w:t>
            </w:r>
            <w:r>
              <w:rPr>
                <w:sz w:val="26"/>
                <w:szCs w:val="26"/>
                <w:lang w:val="es-MX"/>
              </w:rPr>
              <w:t>kỳ</w:t>
            </w:r>
            <w:r w:rsidRPr="006B4D01">
              <w:rPr>
                <w:sz w:val="26"/>
                <w:szCs w:val="26"/>
                <w:lang w:val="es-MX"/>
              </w:rPr>
              <w:t xml:space="preserve"> của sản phẩm i</w:t>
            </w:r>
          </w:p>
        </w:tc>
      </w:tr>
      <w:tr w:rsidR="00EE3D45" w14:paraId="2F457995" w14:textId="77777777" w:rsidTr="00EE3D45">
        <w:tc>
          <w:tcPr>
            <w:tcW w:w="709" w:type="dxa"/>
          </w:tcPr>
          <w:p w14:paraId="1EA32859" w14:textId="77777777" w:rsidR="00EE3D45" w:rsidRPr="00EE3D45" w:rsidRDefault="00EE3D45" w:rsidP="00E320E2">
            <w:pPr>
              <w:spacing w:line="360" w:lineRule="auto"/>
              <w:jc w:val="both"/>
              <w:rPr>
                <w:sz w:val="26"/>
                <w:szCs w:val="26"/>
                <w:lang w:val="es-MX"/>
              </w:rPr>
            </w:pPr>
            <w:r w:rsidRPr="00EE3D45">
              <w:rPr>
                <w:sz w:val="26"/>
                <w:szCs w:val="26"/>
                <w:lang w:val="es-MX"/>
              </w:rPr>
              <w:t>n:</w:t>
            </w:r>
          </w:p>
        </w:tc>
        <w:tc>
          <w:tcPr>
            <w:tcW w:w="5528" w:type="dxa"/>
          </w:tcPr>
          <w:p w14:paraId="744FAA4E" w14:textId="77777777" w:rsidR="00EE3D45" w:rsidRDefault="00EE3D45" w:rsidP="00E320E2">
            <w:pPr>
              <w:spacing w:line="360" w:lineRule="auto"/>
              <w:jc w:val="both"/>
              <w:rPr>
                <w:b/>
                <w:sz w:val="26"/>
                <w:szCs w:val="26"/>
                <w:lang w:val="es-MX"/>
              </w:rPr>
            </w:pPr>
            <w:r w:rsidRPr="006B4D01">
              <w:rPr>
                <w:sz w:val="26"/>
                <w:szCs w:val="26"/>
                <w:lang w:val="es-MX"/>
              </w:rPr>
              <w:t>Số lượng sản phẩm</w:t>
            </w:r>
          </w:p>
        </w:tc>
      </w:tr>
      <w:tr w:rsidR="00EE3D45" w14:paraId="080E2540" w14:textId="77777777" w:rsidTr="00EE3D45">
        <w:tc>
          <w:tcPr>
            <w:tcW w:w="709" w:type="dxa"/>
          </w:tcPr>
          <w:p w14:paraId="17561DBA" w14:textId="77777777" w:rsidR="00EE3D45" w:rsidRPr="00EE3D45" w:rsidRDefault="00EE3D45" w:rsidP="00E320E2">
            <w:pPr>
              <w:spacing w:line="360" w:lineRule="auto"/>
              <w:jc w:val="both"/>
              <w:rPr>
                <w:sz w:val="26"/>
                <w:szCs w:val="26"/>
                <w:lang w:val="es-MX"/>
              </w:rPr>
            </w:pPr>
            <w:r>
              <w:rPr>
                <w:sz w:val="26"/>
                <w:szCs w:val="26"/>
                <w:lang w:val="es-MX"/>
              </w:rPr>
              <w:t>i</w:t>
            </w:r>
            <w:r w:rsidRPr="00EE3D45">
              <w:rPr>
                <w:sz w:val="26"/>
                <w:szCs w:val="26"/>
                <w:lang w:val="es-MX"/>
              </w:rPr>
              <w:t>:</w:t>
            </w:r>
          </w:p>
        </w:tc>
        <w:tc>
          <w:tcPr>
            <w:tcW w:w="5528" w:type="dxa"/>
          </w:tcPr>
          <w:p w14:paraId="5DBF1ED1" w14:textId="77777777" w:rsidR="00EE3D45" w:rsidRDefault="00EE3D45" w:rsidP="0028578B">
            <w:pPr>
              <w:spacing w:line="360" w:lineRule="auto"/>
              <w:jc w:val="both"/>
              <w:rPr>
                <w:b/>
                <w:sz w:val="26"/>
                <w:szCs w:val="26"/>
                <w:lang w:val="es-MX"/>
              </w:rPr>
            </w:pPr>
            <w:r w:rsidRPr="006B4D01">
              <w:rPr>
                <w:sz w:val="26"/>
                <w:szCs w:val="26"/>
                <w:lang w:val="es-MX"/>
              </w:rPr>
              <w:t>Sản phẩm i</w:t>
            </w:r>
          </w:p>
        </w:tc>
      </w:tr>
    </w:tbl>
    <w:p w14:paraId="21B7BC41" w14:textId="5D12CEA7" w:rsidR="00922071" w:rsidRPr="00337362" w:rsidRDefault="00922071" w:rsidP="00E320E2">
      <w:pPr>
        <w:spacing w:line="360" w:lineRule="auto"/>
        <w:ind w:firstLine="709"/>
        <w:jc w:val="both"/>
        <w:rPr>
          <w:b/>
          <w:bCs/>
          <w:spacing w:val="-4"/>
          <w:sz w:val="26"/>
          <w:szCs w:val="26"/>
        </w:rPr>
      </w:pPr>
      <w:r w:rsidRPr="00577F44">
        <w:rPr>
          <w:b/>
          <w:bCs/>
          <w:i/>
          <w:iCs/>
          <w:sz w:val="26"/>
          <w:szCs w:val="26"/>
          <w:lang w:val="es-MX"/>
        </w:rPr>
        <w:tab/>
      </w:r>
      <w:r w:rsidRPr="00337362">
        <w:rPr>
          <w:b/>
          <w:bCs/>
          <w:sz w:val="26"/>
          <w:szCs w:val="26"/>
          <w:u w:val="single"/>
        </w:rPr>
        <w:t>Phương pháp 2</w:t>
      </w:r>
      <w:r w:rsidRPr="00337362">
        <w:rPr>
          <w:b/>
          <w:bCs/>
          <w:sz w:val="26"/>
          <w:szCs w:val="26"/>
        </w:rPr>
        <w:t>: Phương pháp tính từ doanh thu tiêu thụ theo công thức sau</w:t>
      </w:r>
      <w:r w:rsidRPr="00337362">
        <w:rPr>
          <w:b/>
          <w:bCs/>
          <w:spacing w:val="-4"/>
          <w:sz w:val="26"/>
          <w:szCs w:val="26"/>
        </w:rPr>
        <w:t>:</w:t>
      </w:r>
    </w:p>
    <w:p w14:paraId="20BDBF57" w14:textId="77777777" w:rsidR="00922071" w:rsidRPr="006B4D01" w:rsidRDefault="00966500" w:rsidP="00E320E2">
      <w:pPr>
        <w:spacing w:line="360" w:lineRule="auto"/>
        <w:ind w:firstLine="709"/>
        <w:jc w:val="both"/>
        <w:rPr>
          <w:rFonts w:eastAsia="MS Mincho"/>
          <w:sz w:val="26"/>
          <w:szCs w:val="26"/>
          <w:lang w:val="fr-FR" w:eastAsia="ja-JP"/>
        </w:rPr>
      </w:pPr>
      <w:r>
        <w:rPr>
          <w:rFonts w:eastAsia="MS Mincho"/>
          <w:sz w:val="26"/>
          <w:szCs w:val="26"/>
          <w:lang w:val="fr-FR" w:eastAsia="ja-JP"/>
        </w:rPr>
        <w:t>GO</w:t>
      </w:r>
      <w:r w:rsidR="00922071" w:rsidRPr="006B4D01">
        <w:rPr>
          <w:rFonts w:eastAsia="MS Mincho"/>
          <w:sz w:val="26"/>
          <w:szCs w:val="26"/>
          <w:lang w:val="fr-FR" w:eastAsia="ja-JP"/>
        </w:rPr>
        <w:t xml:space="preserve"> bằng (=) Doanh thu thuần về bán hàng hoá và dịch vụ </w:t>
      </w:r>
      <w:r w:rsidR="008C437E">
        <w:rPr>
          <w:rFonts w:eastAsia="MS Mincho"/>
          <w:sz w:val="26"/>
          <w:szCs w:val="26"/>
          <w:lang w:val="fr-FR" w:eastAsia="ja-JP"/>
        </w:rPr>
        <w:t xml:space="preserve">cộng </w:t>
      </w:r>
      <w:r w:rsidR="00922071" w:rsidRPr="006B4D01">
        <w:rPr>
          <w:rFonts w:eastAsia="MS Mincho"/>
          <w:sz w:val="26"/>
          <w:szCs w:val="26"/>
          <w:lang w:val="fr-FR" w:eastAsia="ja-JP"/>
        </w:rPr>
        <w:t xml:space="preserve">(+) Trợ cấp sản phẩm </w:t>
      </w:r>
      <w:r w:rsidR="008C437E">
        <w:rPr>
          <w:rFonts w:eastAsia="MS Mincho"/>
          <w:sz w:val="26"/>
          <w:szCs w:val="26"/>
          <w:lang w:val="fr-FR" w:eastAsia="ja-JP"/>
        </w:rPr>
        <w:t xml:space="preserve">cộng </w:t>
      </w:r>
      <w:r w:rsidR="00922071" w:rsidRPr="006B4D01">
        <w:rPr>
          <w:rFonts w:eastAsia="MS Mincho"/>
          <w:sz w:val="26"/>
          <w:szCs w:val="26"/>
          <w:lang w:val="fr-FR" w:eastAsia="ja-JP"/>
        </w:rPr>
        <w:t>(+) Thu do bán sản phẩm phụ tận thu không hạch toán riêng</w:t>
      </w:r>
      <w:r w:rsidR="008C437E">
        <w:rPr>
          <w:rFonts w:eastAsia="MS Mincho"/>
          <w:sz w:val="26"/>
          <w:szCs w:val="26"/>
          <w:lang w:val="fr-FR" w:eastAsia="ja-JP"/>
        </w:rPr>
        <w:t xml:space="preserve"> cộng</w:t>
      </w:r>
      <w:r w:rsidR="00922071" w:rsidRPr="00BA3E4E">
        <w:rPr>
          <w:rFonts w:eastAsia="MS Mincho"/>
          <w:sz w:val="26"/>
          <w:szCs w:val="26"/>
          <w:lang w:val="fr-FR" w:eastAsia="ja-JP"/>
        </w:rPr>
        <w:t>(+) Chênh lệch cuối kỳ, đầu kỳ thành phẩm tồn kho, hàng gửi bán, sản phẩm dở dang</w:t>
      </w:r>
      <w:r w:rsidR="008C437E">
        <w:rPr>
          <w:rFonts w:eastAsia="MS Mincho"/>
          <w:sz w:val="26"/>
          <w:szCs w:val="26"/>
          <w:lang w:val="fr-FR" w:eastAsia="ja-JP"/>
        </w:rPr>
        <w:t xml:space="preserve"> cộng</w:t>
      </w:r>
      <w:r w:rsidR="00922071" w:rsidRPr="00BA3E4E">
        <w:rPr>
          <w:rFonts w:eastAsia="MS Mincho"/>
          <w:sz w:val="26"/>
          <w:szCs w:val="26"/>
          <w:lang w:val="fr-FR" w:eastAsia="ja-JP"/>
        </w:rPr>
        <w:t xml:space="preserve"> (+) Thu do thuê thiết bị, máy móc có người điều khiển</w:t>
      </w:r>
      <w:r w:rsidR="008C437E">
        <w:rPr>
          <w:rFonts w:eastAsia="MS Mincho"/>
          <w:sz w:val="26"/>
          <w:szCs w:val="26"/>
          <w:lang w:val="fr-FR" w:eastAsia="ja-JP"/>
        </w:rPr>
        <w:t xml:space="preserve"> cộng</w:t>
      </w:r>
      <w:r w:rsidR="00BA3E4E">
        <w:rPr>
          <w:rFonts w:eastAsia="MS Mincho"/>
          <w:sz w:val="26"/>
          <w:szCs w:val="26"/>
          <w:lang w:val="fr-FR" w:eastAsia="ja-JP"/>
        </w:rPr>
        <w:t xml:space="preserve"> (+)</w:t>
      </w:r>
      <w:r w:rsidR="00922071" w:rsidRPr="00BA3E4E">
        <w:rPr>
          <w:rFonts w:eastAsia="MS Mincho"/>
          <w:sz w:val="26"/>
          <w:szCs w:val="26"/>
          <w:lang w:val="fr-FR" w:eastAsia="ja-JP"/>
        </w:rPr>
        <w:t xml:space="preserve"> giá trị TSCĐ tự chế, tự trang</w:t>
      </w:r>
    </w:p>
    <w:p w14:paraId="2A622926" w14:textId="15B18D66" w:rsidR="00922071" w:rsidRPr="00337362" w:rsidRDefault="00922071" w:rsidP="00E320E2">
      <w:pPr>
        <w:spacing w:line="360" w:lineRule="auto"/>
        <w:ind w:firstLine="709"/>
        <w:jc w:val="both"/>
        <w:rPr>
          <w:rFonts w:eastAsia="MS Mincho"/>
          <w:b/>
          <w:bCs/>
          <w:sz w:val="26"/>
          <w:szCs w:val="26"/>
          <w:lang w:val="fr-FR" w:eastAsia="ja-JP"/>
        </w:rPr>
      </w:pPr>
      <w:r w:rsidRPr="00337362">
        <w:rPr>
          <w:rFonts w:eastAsia="MS Mincho"/>
          <w:b/>
          <w:bCs/>
          <w:sz w:val="26"/>
          <w:szCs w:val="26"/>
          <w:u w:val="single"/>
          <w:lang w:val="fr-FR" w:eastAsia="ja-JP"/>
        </w:rPr>
        <w:t>Phương pháp 3</w:t>
      </w:r>
      <w:r w:rsidRPr="00337362">
        <w:rPr>
          <w:rFonts w:eastAsia="MS Mincho"/>
          <w:b/>
          <w:bCs/>
          <w:sz w:val="26"/>
          <w:szCs w:val="26"/>
          <w:lang w:val="fr-FR" w:eastAsia="ja-JP"/>
        </w:rPr>
        <w:t>: Phương pháp tính từ các yếu tố</w:t>
      </w:r>
      <w:r w:rsidR="00BA3E4E" w:rsidRPr="00337362">
        <w:rPr>
          <w:rFonts w:eastAsia="MS Mincho"/>
          <w:b/>
          <w:bCs/>
          <w:sz w:val="26"/>
          <w:szCs w:val="26"/>
          <w:lang w:val="fr-FR" w:eastAsia="ja-JP"/>
        </w:rPr>
        <w:t xml:space="preserve"> chi phí</w:t>
      </w:r>
    </w:p>
    <w:p w14:paraId="12D167A8" w14:textId="77777777" w:rsidR="00922071" w:rsidRPr="00DD717C" w:rsidRDefault="00922071" w:rsidP="00E320E2">
      <w:pPr>
        <w:spacing w:line="360" w:lineRule="auto"/>
        <w:ind w:firstLine="709"/>
        <w:jc w:val="both"/>
        <w:rPr>
          <w:rFonts w:eastAsia="MS Mincho"/>
          <w:sz w:val="26"/>
          <w:szCs w:val="26"/>
          <w:lang w:val="fr-FR" w:eastAsia="ja-JP"/>
        </w:rPr>
      </w:pPr>
      <w:r w:rsidRPr="00DD717C">
        <w:rPr>
          <w:rFonts w:eastAsia="MS Mincho"/>
          <w:sz w:val="26"/>
          <w:szCs w:val="26"/>
          <w:lang w:val="fr-FR" w:eastAsia="ja-JP"/>
        </w:rPr>
        <w:t>GO bằng (=) Tổng chi phí xây dựng vườ</w:t>
      </w:r>
      <w:r w:rsidR="00612AD3">
        <w:rPr>
          <w:rFonts w:eastAsia="MS Mincho"/>
          <w:sz w:val="26"/>
          <w:szCs w:val="26"/>
          <w:lang w:val="fr-FR" w:eastAsia="ja-JP"/>
        </w:rPr>
        <w:t>n cây lâu năm</w:t>
      </w:r>
      <w:r w:rsidRPr="00DD717C">
        <w:rPr>
          <w:rFonts w:eastAsia="MS Mincho"/>
          <w:sz w:val="26"/>
          <w:szCs w:val="26"/>
          <w:lang w:val="fr-FR" w:eastAsia="ja-JP"/>
        </w:rPr>
        <w:t>; chi phí thành lập đàn gia súc, gia cầm cơ bản; tổng chi phí trồng rừng hoặc tổng chi phí nuôi trồng thủy hải sản chưa cho thu hoạch (cộng) + Trợ cấp sản phẩm.</w:t>
      </w:r>
    </w:p>
    <w:p w14:paraId="06824B23" w14:textId="0AD38B1B" w:rsidR="00922071" w:rsidRPr="00337362" w:rsidRDefault="00922071" w:rsidP="00E320E2">
      <w:pPr>
        <w:spacing w:line="360" w:lineRule="auto"/>
        <w:ind w:firstLine="709"/>
        <w:jc w:val="both"/>
        <w:rPr>
          <w:rFonts w:eastAsia="MS Mincho"/>
          <w:b/>
          <w:bCs/>
          <w:sz w:val="26"/>
          <w:szCs w:val="26"/>
          <w:lang w:val="fr-FR" w:eastAsia="ja-JP"/>
        </w:rPr>
      </w:pPr>
      <w:r w:rsidRPr="00337362">
        <w:rPr>
          <w:rFonts w:eastAsia="MS Mincho"/>
          <w:b/>
          <w:bCs/>
          <w:sz w:val="26"/>
          <w:szCs w:val="26"/>
          <w:u w:val="single"/>
          <w:lang w:val="fr-FR" w:eastAsia="ja-JP"/>
        </w:rPr>
        <w:tab/>
      </w:r>
      <w:r w:rsidR="00A77BA9" w:rsidRPr="00337362">
        <w:rPr>
          <w:rFonts w:eastAsia="MS Mincho"/>
          <w:b/>
          <w:bCs/>
          <w:sz w:val="26"/>
          <w:szCs w:val="26"/>
          <w:u w:val="single"/>
          <w:lang w:val="fr-FR" w:eastAsia="ja-JP"/>
        </w:rPr>
        <w:t>P</w:t>
      </w:r>
      <w:r w:rsidRPr="00337362">
        <w:rPr>
          <w:rFonts w:eastAsia="MS Mincho"/>
          <w:b/>
          <w:bCs/>
          <w:sz w:val="26"/>
          <w:szCs w:val="26"/>
          <w:u w:val="single"/>
          <w:lang w:val="fr-FR" w:eastAsia="ja-JP"/>
        </w:rPr>
        <w:t>hương pháp 4</w:t>
      </w:r>
      <w:r w:rsidR="00A77BA9" w:rsidRPr="00337362">
        <w:rPr>
          <w:rFonts w:eastAsia="MS Mincho"/>
          <w:b/>
          <w:bCs/>
          <w:sz w:val="26"/>
          <w:szCs w:val="26"/>
          <w:lang w:val="fr-FR" w:eastAsia="ja-JP"/>
        </w:rPr>
        <w:t>: Sử dụng các bảng cân đối sản phẩm chủ yếu và phương pháp ngoại suy để tính GO của ngành nông nghiệp.</w:t>
      </w:r>
    </w:p>
    <w:p w14:paraId="6F885C3D" w14:textId="5D479382" w:rsidR="00D91C29" w:rsidRDefault="00922071" w:rsidP="00E320E2">
      <w:pPr>
        <w:spacing w:line="360" w:lineRule="auto"/>
        <w:ind w:firstLine="709"/>
        <w:jc w:val="both"/>
        <w:rPr>
          <w:rFonts w:eastAsia="MS Mincho"/>
          <w:sz w:val="26"/>
          <w:szCs w:val="26"/>
          <w:lang w:val="fr-FR" w:eastAsia="ja-JP"/>
        </w:rPr>
      </w:pPr>
      <w:r w:rsidRPr="00D91C29">
        <w:rPr>
          <w:rFonts w:eastAsia="MS Mincho"/>
          <w:b/>
          <w:sz w:val="26"/>
          <w:szCs w:val="26"/>
          <w:lang w:val="fr-FR" w:eastAsia="ja-JP"/>
        </w:rPr>
        <w:t>8. Đối với khối doanh nghiệp và tương tự doanh nghiệp</w:t>
      </w:r>
      <w:r w:rsidRPr="006B4D01">
        <w:rPr>
          <w:rFonts w:eastAsia="MS Mincho"/>
          <w:sz w:val="26"/>
          <w:szCs w:val="26"/>
          <w:lang w:val="fr-FR" w:eastAsia="ja-JP"/>
        </w:rPr>
        <w:t xml:space="preserve"> </w:t>
      </w:r>
    </w:p>
    <w:p w14:paraId="4F892C8B" w14:textId="068CCE2D" w:rsidR="00922071" w:rsidRPr="006B4D01" w:rsidRDefault="00D91C29" w:rsidP="00E320E2">
      <w:pPr>
        <w:spacing w:line="360" w:lineRule="auto"/>
        <w:ind w:firstLine="709"/>
        <w:jc w:val="both"/>
        <w:rPr>
          <w:rFonts w:eastAsia="MS Mincho"/>
          <w:sz w:val="26"/>
          <w:szCs w:val="26"/>
          <w:lang w:val="fr-FR" w:eastAsia="ja-JP"/>
        </w:rPr>
      </w:pPr>
      <w:r>
        <w:rPr>
          <w:rFonts w:eastAsia="MS Mincho"/>
          <w:sz w:val="26"/>
          <w:szCs w:val="26"/>
          <w:lang w:val="fr-FR" w:eastAsia="ja-JP"/>
        </w:rPr>
        <w:t>K</w:t>
      </w:r>
      <w:r w:rsidR="00A77BA9">
        <w:rPr>
          <w:rFonts w:eastAsia="MS Mincho"/>
          <w:sz w:val="26"/>
          <w:szCs w:val="26"/>
          <w:lang w:val="fr-FR" w:eastAsia="ja-JP"/>
        </w:rPr>
        <w:t>hi</w:t>
      </w:r>
      <w:r w:rsidR="00922071" w:rsidRPr="006B4D01">
        <w:rPr>
          <w:rFonts w:eastAsia="MS Mincho"/>
          <w:sz w:val="26"/>
          <w:szCs w:val="26"/>
          <w:lang w:val="fr-FR" w:eastAsia="ja-JP"/>
        </w:rPr>
        <w:t xml:space="preserve"> tính GO theo phương pháp 1 cần điều chỉnh tăng theo hệ số tính từ kết quả điều tra doanh nghiệp. Hệ số điều chỉnh như sau:</w:t>
      </w:r>
    </w:p>
    <w:p w14:paraId="5C7EBE7D" w14:textId="77777777" w:rsidR="00922071" w:rsidRDefault="00922071" w:rsidP="00E320E2">
      <w:pPr>
        <w:spacing w:line="360" w:lineRule="auto"/>
        <w:ind w:firstLine="709"/>
        <w:jc w:val="both"/>
        <w:rPr>
          <w:rFonts w:eastAsia="MS Mincho"/>
          <w:sz w:val="26"/>
          <w:szCs w:val="26"/>
          <w:lang w:val="fr-FR" w:eastAsia="ja-JP"/>
        </w:rPr>
      </w:pPr>
      <w:r w:rsidRPr="006B4D01">
        <w:rPr>
          <w:rFonts w:eastAsia="MS Mincho"/>
          <w:sz w:val="26"/>
          <w:szCs w:val="26"/>
          <w:lang w:val="fr-FR" w:eastAsia="ja-JP"/>
        </w:rPr>
        <w:t>Hệ số điều chỉnh = GO theo phương pháp 1/GO tính theo phương pháp 2</w:t>
      </w:r>
    </w:p>
    <w:p w14:paraId="7DCC05D2" w14:textId="1EA63B54" w:rsidR="00922071" w:rsidRPr="00D91C29" w:rsidRDefault="00922071" w:rsidP="00E320E2">
      <w:pPr>
        <w:spacing w:line="360" w:lineRule="auto"/>
        <w:ind w:firstLine="709"/>
        <w:jc w:val="both"/>
        <w:rPr>
          <w:rFonts w:eastAsia="MS Mincho"/>
          <w:b/>
          <w:sz w:val="26"/>
          <w:szCs w:val="26"/>
          <w:lang w:val="fr-FR" w:eastAsia="ja-JP"/>
        </w:rPr>
      </w:pPr>
      <w:r w:rsidRPr="00D91C29">
        <w:rPr>
          <w:rFonts w:eastAsia="MS Mincho"/>
          <w:b/>
          <w:sz w:val="26"/>
          <w:szCs w:val="26"/>
          <w:lang w:val="fr-FR" w:eastAsia="ja-JP"/>
        </w:rPr>
        <w:t>9. Nguồn thông tin</w:t>
      </w:r>
      <w:r w:rsidRPr="00D91C29">
        <w:rPr>
          <w:rFonts w:eastAsia="MS Mincho"/>
          <w:b/>
          <w:sz w:val="26"/>
          <w:szCs w:val="26"/>
          <w:lang w:val="fr-FR" w:eastAsia="ja-JP"/>
        </w:rPr>
        <w:tab/>
      </w:r>
    </w:p>
    <w:p w14:paraId="7582D6F5" w14:textId="60F292ED" w:rsidR="00D91C29" w:rsidRDefault="00922071" w:rsidP="00E320E2">
      <w:pPr>
        <w:spacing w:line="360" w:lineRule="auto"/>
        <w:ind w:firstLine="709"/>
        <w:jc w:val="both"/>
        <w:rPr>
          <w:rFonts w:eastAsia="MS Mincho"/>
          <w:sz w:val="26"/>
          <w:szCs w:val="26"/>
          <w:lang w:val="fr-FR" w:eastAsia="ja-JP"/>
        </w:rPr>
      </w:pPr>
      <w:r w:rsidRPr="006B4D01">
        <w:rPr>
          <w:rFonts w:eastAsia="MS Mincho"/>
          <w:sz w:val="26"/>
          <w:szCs w:val="26"/>
          <w:lang w:val="fr-FR" w:eastAsia="ja-JP"/>
        </w:rPr>
        <w:t>i. Chế độ báo cáo thống kê tổng hợp áp dụng đối với Bộ, ngành</w:t>
      </w:r>
      <w:r w:rsidR="00D91C29">
        <w:rPr>
          <w:rFonts w:eastAsia="MS Mincho"/>
          <w:sz w:val="26"/>
          <w:szCs w:val="26"/>
          <w:lang w:val="fr-FR" w:eastAsia="ja-JP"/>
        </w:rPr>
        <w:t> ;</w:t>
      </w:r>
    </w:p>
    <w:p w14:paraId="339F1C75" w14:textId="50725E72" w:rsidR="00922071" w:rsidRPr="006B4D01" w:rsidRDefault="00922071" w:rsidP="00E320E2">
      <w:pPr>
        <w:spacing w:line="360" w:lineRule="auto"/>
        <w:ind w:firstLine="709"/>
        <w:jc w:val="both"/>
        <w:rPr>
          <w:rFonts w:eastAsia="MS Mincho"/>
          <w:sz w:val="26"/>
          <w:szCs w:val="26"/>
          <w:lang w:val="fr-FR" w:eastAsia="ja-JP"/>
        </w:rPr>
      </w:pPr>
      <w:r w:rsidRPr="006B4D01">
        <w:rPr>
          <w:rFonts w:eastAsia="MS Mincho"/>
          <w:sz w:val="26"/>
          <w:szCs w:val="26"/>
          <w:lang w:val="fr-FR" w:eastAsia="ja-JP"/>
        </w:rPr>
        <w:t>ii. Chế độ báo cáo thống kê tổng hợp áp dụng đối với Thống kê tỉnh, thành phố trực thuộ</w:t>
      </w:r>
      <w:r w:rsidR="00F248A8">
        <w:rPr>
          <w:rFonts w:eastAsia="MS Mincho"/>
          <w:sz w:val="26"/>
          <w:szCs w:val="26"/>
          <w:lang w:val="fr-FR" w:eastAsia="ja-JP"/>
        </w:rPr>
        <w:t>c Trung ương;</w:t>
      </w:r>
    </w:p>
    <w:p w14:paraId="7A137431" w14:textId="77777777" w:rsidR="00922071" w:rsidRPr="006B4D01" w:rsidRDefault="00922071" w:rsidP="00E320E2">
      <w:pPr>
        <w:spacing w:line="360" w:lineRule="auto"/>
        <w:ind w:firstLine="709"/>
        <w:jc w:val="both"/>
        <w:rPr>
          <w:rFonts w:eastAsia="MS Mincho"/>
          <w:sz w:val="26"/>
          <w:szCs w:val="26"/>
          <w:lang w:val="fr-FR" w:eastAsia="ja-JP"/>
        </w:rPr>
      </w:pPr>
      <w:r w:rsidRPr="006B4D01">
        <w:rPr>
          <w:rFonts w:eastAsia="MS Mincho"/>
          <w:sz w:val="26"/>
          <w:szCs w:val="26"/>
          <w:lang w:val="fr-FR" w:eastAsia="ja-JP"/>
        </w:rPr>
        <w:lastRenderedPageBreak/>
        <w:t>iii. Chương trình điều tra thống kê quố</w:t>
      </w:r>
      <w:r w:rsidR="00EF7FE7">
        <w:rPr>
          <w:rFonts w:eastAsia="MS Mincho"/>
          <w:sz w:val="26"/>
          <w:szCs w:val="26"/>
          <w:lang w:val="fr-FR" w:eastAsia="ja-JP"/>
        </w:rPr>
        <w:t>c gia;</w:t>
      </w:r>
    </w:p>
    <w:p w14:paraId="575D64C6" w14:textId="77777777" w:rsidR="00922071" w:rsidRPr="00EF7FE7" w:rsidRDefault="00922071" w:rsidP="00E320E2">
      <w:pPr>
        <w:spacing w:line="360" w:lineRule="auto"/>
        <w:ind w:firstLine="709"/>
        <w:jc w:val="both"/>
        <w:rPr>
          <w:rFonts w:eastAsia="MS Mincho"/>
          <w:spacing w:val="4"/>
          <w:sz w:val="26"/>
          <w:szCs w:val="26"/>
          <w:lang w:val="fr-FR" w:eastAsia="ja-JP"/>
        </w:rPr>
      </w:pPr>
      <w:r w:rsidRPr="00EF7FE7">
        <w:rPr>
          <w:rFonts w:eastAsia="MS Mincho"/>
          <w:spacing w:val="4"/>
          <w:sz w:val="26"/>
          <w:szCs w:val="26"/>
          <w:lang w:val="fr-FR" w:eastAsia="ja-JP"/>
        </w:rPr>
        <w:t xml:space="preserve">iv. Chế độ báo cáo thống kê –kế toán – Hồ sơ </w:t>
      </w:r>
      <w:r w:rsidR="00EF7FE7" w:rsidRPr="00EF7FE7">
        <w:rPr>
          <w:rFonts w:eastAsia="MS Mincho"/>
          <w:spacing w:val="4"/>
          <w:sz w:val="26"/>
          <w:szCs w:val="26"/>
          <w:lang w:val="fr-FR" w:eastAsia="ja-JP"/>
        </w:rPr>
        <w:t xml:space="preserve">(dữ liệu) </w:t>
      </w:r>
      <w:r w:rsidRPr="00EF7FE7">
        <w:rPr>
          <w:rFonts w:eastAsia="MS Mincho"/>
          <w:spacing w:val="4"/>
          <w:sz w:val="26"/>
          <w:szCs w:val="26"/>
          <w:lang w:val="fr-FR" w:eastAsia="ja-JP"/>
        </w:rPr>
        <w:t xml:space="preserve">hành chính của </w:t>
      </w:r>
      <w:r w:rsidR="00EF7FE7" w:rsidRPr="00EF7FE7">
        <w:rPr>
          <w:rFonts w:eastAsia="MS Mincho"/>
          <w:spacing w:val="4"/>
          <w:sz w:val="26"/>
          <w:szCs w:val="26"/>
          <w:lang w:val="fr-FR" w:eastAsia="ja-JP"/>
        </w:rPr>
        <w:t xml:space="preserve">các </w:t>
      </w:r>
      <w:r w:rsidRPr="00EF7FE7">
        <w:rPr>
          <w:rFonts w:eastAsia="MS Mincho"/>
          <w:spacing w:val="4"/>
          <w:sz w:val="26"/>
          <w:szCs w:val="26"/>
          <w:lang w:val="fr-FR" w:eastAsia="ja-JP"/>
        </w:rPr>
        <w:t>Bộ</w:t>
      </w:r>
      <w:r w:rsidR="008E6E0E">
        <w:rPr>
          <w:rFonts w:eastAsia="MS Mincho"/>
          <w:spacing w:val="4"/>
          <w:sz w:val="26"/>
          <w:szCs w:val="26"/>
          <w:lang w:val="fr-FR" w:eastAsia="ja-JP"/>
        </w:rPr>
        <w:t>, ngành, UBND tỉnh, thành phố trực thuộc Trung ương.</w:t>
      </w:r>
    </w:p>
    <w:p w14:paraId="25798CB0" w14:textId="111F5071" w:rsidR="00292A54" w:rsidRPr="00292A54" w:rsidRDefault="00922071" w:rsidP="00E320E2">
      <w:pPr>
        <w:spacing w:line="360" w:lineRule="auto"/>
        <w:ind w:firstLine="709"/>
        <w:jc w:val="both"/>
        <w:rPr>
          <w:rFonts w:eastAsia="MS Mincho"/>
          <w:b/>
          <w:spacing w:val="4"/>
          <w:sz w:val="26"/>
          <w:szCs w:val="26"/>
          <w:lang w:val="fr-FR" w:eastAsia="ja-JP"/>
        </w:rPr>
      </w:pPr>
      <w:r w:rsidRPr="00292A54">
        <w:rPr>
          <w:rFonts w:eastAsia="MS Mincho"/>
          <w:b/>
          <w:sz w:val="26"/>
          <w:szCs w:val="26"/>
          <w:lang w:val="fr-FR" w:eastAsia="ja-JP"/>
        </w:rPr>
        <w:t xml:space="preserve">10. Thống kê </w:t>
      </w:r>
      <w:r w:rsidR="00292A54" w:rsidRPr="00292A54">
        <w:rPr>
          <w:rFonts w:eastAsia="MS Mincho"/>
          <w:b/>
          <w:spacing w:val="4"/>
          <w:sz w:val="26"/>
          <w:szCs w:val="26"/>
          <w:lang w:val="fr-FR" w:eastAsia="ja-JP"/>
        </w:rPr>
        <w:t>tỉnh, thành phố trực thuộc Trung ương</w:t>
      </w:r>
    </w:p>
    <w:p w14:paraId="34EFEC34" w14:textId="29E3DBF2" w:rsidR="00922071" w:rsidRPr="006B4D01" w:rsidRDefault="00922071" w:rsidP="00E320E2">
      <w:pPr>
        <w:spacing w:line="360" w:lineRule="auto"/>
        <w:ind w:firstLine="709"/>
        <w:jc w:val="both"/>
        <w:rPr>
          <w:rFonts w:eastAsia="MS Mincho"/>
          <w:sz w:val="26"/>
          <w:szCs w:val="26"/>
          <w:highlight w:val="yellow"/>
          <w:lang w:val="fr-FR" w:eastAsia="ja-JP"/>
        </w:rPr>
      </w:pPr>
      <w:r w:rsidRPr="006B4D01">
        <w:rPr>
          <w:rFonts w:eastAsia="MS Mincho"/>
          <w:sz w:val="26"/>
          <w:szCs w:val="26"/>
          <w:lang w:val="fr-FR" w:eastAsia="ja-JP"/>
        </w:rPr>
        <w:t xml:space="preserve"> </w:t>
      </w:r>
      <w:r w:rsidR="00FC7482">
        <w:rPr>
          <w:rFonts w:eastAsia="MS Mincho"/>
          <w:sz w:val="26"/>
          <w:szCs w:val="26"/>
          <w:lang w:val="fr-FR" w:eastAsia="ja-JP"/>
        </w:rPr>
        <w:t>C</w:t>
      </w:r>
      <w:r w:rsidRPr="006B4D01">
        <w:rPr>
          <w:rFonts w:eastAsia="MS Mincho"/>
          <w:sz w:val="26"/>
          <w:szCs w:val="26"/>
          <w:lang w:val="fr-FR" w:eastAsia="ja-JP"/>
        </w:rPr>
        <w:t xml:space="preserve">hịu trách nhiệm thu thập thông tin đầu vào báo cáo </w:t>
      </w:r>
      <w:r w:rsidR="00FC7482">
        <w:rPr>
          <w:rFonts w:eastAsia="MS Mincho"/>
          <w:sz w:val="26"/>
          <w:szCs w:val="26"/>
          <w:lang w:val="fr-FR" w:eastAsia="ja-JP"/>
        </w:rPr>
        <w:t>C</w:t>
      </w:r>
      <w:r w:rsidRPr="006B4D01">
        <w:rPr>
          <w:rFonts w:eastAsia="MS Mincho"/>
          <w:sz w:val="26"/>
          <w:szCs w:val="26"/>
          <w:lang w:val="fr-FR" w:eastAsia="ja-JP"/>
        </w:rPr>
        <w:t>ục Thống kê để tính GO và các chỉ tiêu thống kê khác.</w:t>
      </w:r>
    </w:p>
    <w:p w14:paraId="73454C6C" w14:textId="676118E2" w:rsidR="00922071" w:rsidRPr="006B4D01" w:rsidRDefault="00922071" w:rsidP="00E320E2">
      <w:pPr>
        <w:spacing w:line="360" w:lineRule="auto"/>
        <w:ind w:firstLine="709"/>
        <w:jc w:val="both"/>
        <w:rPr>
          <w:rFonts w:eastAsia="MS Mincho"/>
          <w:sz w:val="26"/>
          <w:szCs w:val="26"/>
          <w:lang w:val="fr-FR" w:eastAsia="ja-JP"/>
        </w:rPr>
      </w:pPr>
      <w:r w:rsidRPr="00FC7482">
        <w:rPr>
          <w:rFonts w:eastAsia="MS Mincho"/>
          <w:b/>
          <w:sz w:val="26"/>
          <w:szCs w:val="26"/>
          <w:lang w:val="fr-FR" w:eastAsia="ja-JP"/>
        </w:rPr>
        <w:t xml:space="preserve">11. Tính GO, IC, VA cho </w:t>
      </w:r>
      <w:r w:rsidR="008E6E0E" w:rsidRPr="00FC7482">
        <w:rPr>
          <w:rFonts w:eastAsia="MS Mincho"/>
          <w:b/>
          <w:sz w:val="26"/>
          <w:szCs w:val="26"/>
          <w:lang w:val="fr-FR" w:eastAsia="ja-JP"/>
        </w:rPr>
        <w:t>các loại báo cáo</w:t>
      </w:r>
      <w:r w:rsidR="008E6E0E">
        <w:rPr>
          <w:rFonts w:eastAsia="MS Mincho"/>
          <w:sz w:val="26"/>
          <w:szCs w:val="26"/>
          <w:lang w:val="fr-FR" w:eastAsia="ja-JP"/>
        </w:rPr>
        <w:t xml:space="preserve"> (</w:t>
      </w:r>
      <w:r w:rsidRPr="006B4D01">
        <w:rPr>
          <w:rFonts w:eastAsia="MS Mincho"/>
          <w:sz w:val="26"/>
          <w:szCs w:val="26"/>
          <w:lang w:val="fr-FR" w:eastAsia="ja-JP"/>
        </w:rPr>
        <w:t>báo cáo chính thức, báo cáo ước tính và sơ bộ</w:t>
      </w:r>
      <w:r w:rsidR="008E6E0E">
        <w:rPr>
          <w:rFonts w:eastAsia="MS Mincho"/>
          <w:sz w:val="26"/>
          <w:szCs w:val="26"/>
          <w:lang w:val="fr-FR" w:eastAsia="ja-JP"/>
        </w:rPr>
        <w:t>)</w:t>
      </w:r>
      <w:r w:rsidRPr="006B4D01">
        <w:rPr>
          <w:rFonts w:eastAsia="MS Mincho"/>
          <w:sz w:val="26"/>
          <w:szCs w:val="26"/>
          <w:lang w:val="fr-FR" w:eastAsia="ja-JP"/>
        </w:rPr>
        <w:t xml:space="preserve"> theo giá hiện hành</w:t>
      </w:r>
      <w:r w:rsidR="00FE33F5">
        <w:rPr>
          <w:rFonts w:eastAsia="MS Mincho"/>
          <w:sz w:val="26"/>
          <w:szCs w:val="26"/>
          <w:lang w:val="fr-FR" w:eastAsia="ja-JP"/>
        </w:rPr>
        <w:t>:</w:t>
      </w:r>
    </w:p>
    <w:p w14:paraId="4491BAA7" w14:textId="6337914B" w:rsidR="00922071" w:rsidRPr="006B4D01" w:rsidRDefault="00922071" w:rsidP="00E320E2">
      <w:pPr>
        <w:spacing w:line="360" w:lineRule="auto"/>
        <w:ind w:firstLine="709"/>
        <w:jc w:val="both"/>
        <w:rPr>
          <w:rFonts w:eastAsia="MS Mincho"/>
          <w:sz w:val="26"/>
          <w:szCs w:val="26"/>
          <w:lang w:val="fr-FR" w:eastAsia="ja-JP"/>
        </w:rPr>
      </w:pPr>
      <w:r w:rsidRPr="006B4D01">
        <w:rPr>
          <w:rFonts w:eastAsia="MS Mincho"/>
          <w:sz w:val="26"/>
          <w:szCs w:val="26"/>
          <w:lang w:val="fr-FR" w:eastAsia="ja-JP"/>
        </w:rPr>
        <w:t>i. Tính GO cho báo cáo chính thức năm thường lựa chọn 1 trong 3 phương pháp đã nêu</w:t>
      </w:r>
      <w:r w:rsidR="00FC7482">
        <w:rPr>
          <w:rFonts w:eastAsia="MS Mincho"/>
          <w:sz w:val="26"/>
          <w:szCs w:val="26"/>
          <w:lang w:val="fr-FR" w:eastAsia="ja-JP"/>
        </w:rPr>
        <w:t xml:space="preserve"> trên</w:t>
      </w:r>
      <w:r w:rsidRPr="006B4D01">
        <w:rPr>
          <w:rFonts w:eastAsia="MS Mincho"/>
          <w:sz w:val="26"/>
          <w:szCs w:val="26"/>
          <w:lang w:val="fr-FR" w:eastAsia="ja-JP"/>
        </w:rPr>
        <w:t xml:space="preserve"> (riêng đối với nông nghiệp cả phương pháp 4). Khi tính GO cho báo cáo ước tính, sơ bộ, thường dùng phương pháp 1;</w:t>
      </w:r>
    </w:p>
    <w:p w14:paraId="25B27668" w14:textId="3F0AC402" w:rsidR="00922071" w:rsidRDefault="004C0B0A" w:rsidP="00E320E2">
      <w:pPr>
        <w:spacing w:line="360" w:lineRule="auto"/>
        <w:ind w:firstLine="709"/>
        <w:jc w:val="both"/>
        <w:rPr>
          <w:rFonts w:eastAsia="MS Mincho"/>
          <w:sz w:val="26"/>
          <w:szCs w:val="26"/>
          <w:lang w:val="fr-FR" w:eastAsia="ja-JP"/>
        </w:rPr>
      </w:pPr>
      <w:r>
        <w:rPr>
          <w:rFonts w:eastAsia="MS Mincho"/>
          <w:noProof/>
          <w:sz w:val="26"/>
          <w:szCs w:val="26"/>
        </w:rPr>
        <mc:AlternateContent>
          <mc:Choice Requires="wpg">
            <w:drawing>
              <wp:anchor distT="0" distB="0" distL="114300" distR="114300" simplePos="0" relativeHeight="252328448" behindDoc="0" locked="0" layoutInCell="1" allowOverlap="1" wp14:anchorId="232C8760" wp14:editId="294B0BA7">
                <wp:simplePos x="0" y="0"/>
                <wp:positionH relativeFrom="column">
                  <wp:posOffset>602615</wp:posOffset>
                </wp:positionH>
                <wp:positionV relativeFrom="paragraph">
                  <wp:posOffset>231140</wp:posOffset>
                </wp:positionV>
                <wp:extent cx="3352800" cy="789940"/>
                <wp:effectExtent l="0" t="3175" r="3175" b="0"/>
                <wp:wrapNone/>
                <wp:docPr id="599394568" name="Group 8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0" cy="789940"/>
                          <a:chOff x="2650" y="6880"/>
                          <a:chExt cx="5280" cy="1244"/>
                        </a:xfrm>
                      </wpg:grpSpPr>
                      <wps:wsp>
                        <wps:cNvPr id="1565954699" name="Text Box 367"/>
                        <wps:cNvSpPr txBox="1">
                          <a:spLocks noChangeArrowheads="1"/>
                        </wps:cNvSpPr>
                        <wps:spPr bwMode="auto">
                          <a:xfrm>
                            <a:off x="2650" y="7140"/>
                            <a:ext cx="930" cy="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83D38E"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404853293" name="Text Box 368"/>
                        <wps:cNvSpPr txBox="1">
                          <a:spLocks noChangeArrowheads="1"/>
                        </wps:cNvSpPr>
                        <wps:spPr bwMode="auto">
                          <a:xfrm>
                            <a:off x="3460" y="7260"/>
                            <a:ext cx="510"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5D4782" w14:textId="77777777" w:rsidR="00E12ED4" w:rsidRDefault="00E12ED4" w:rsidP="00571DFD">
                              <w:pPr>
                                <w:jc w:val="center"/>
                              </w:pPr>
                              <w:r>
                                <w:t>=</w:t>
                              </w:r>
                            </w:p>
                          </w:txbxContent>
                        </wps:txbx>
                        <wps:bodyPr rot="0" vert="horz" wrap="square" lIns="91440" tIns="45720" rIns="91440" bIns="45720" anchor="t" anchorCtr="0" upright="1">
                          <a:noAutofit/>
                        </wps:bodyPr>
                      </wps:wsp>
                      <wps:wsp>
                        <wps:cNvPr id="2110021050" name="Text Box 369"/>
                        <wps:cNvSpPr txBox="1">
                          <a:spLocks noChangeArrowheads="1"/>
                        </wps:cNvSpPr>
                        <wps:spPr bwMode="auto">
                          <a:xfrm>
                            <a:off x="3840" y="7190"/>
                            <a:ext cx="860"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3319E6"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639141848" name="Text Box 370"/>
                        <wps:cNvSpPr txBox="1">
                          <a:spLocks noChangeArrowheads="1"/>
                        </wps:cNvSpPr>
                        <wps:spPr bwMode="auto">
                          <a:xfrm>
                            <a:off x="4590" y="7260"/>
                            <a:ext cx="510"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E3C4D" w14:textId="77777777" w:rsidR="00E12ED4" w:rsidRDefault="00E12ED4">
                              <w:r>
                                <w:t>x</w:t>
                              </w:r>
                            </w:p>
                          </w:txbxContent>
                        </wps:txbx>
                        <wps:bodyPr rot="0" vert="horz" wrap="square" lIns="91440" tIns="45720" rIns="91440" bIns="45720" anchor="t" anchorCtr="0" upright="1">
                          <a:noAutofit/>
                        </wps:bodyPr>
                      </wps:wsp>
                      <wps:wsp>
                        <wps:cNvPr id="722287990" name="Text Box 371"/>
                        <wps:cNvSpPr txBox="1">
                          <a:spLocks noChangeArrowheads="1"/>
                        </wps:cNvSpPr>
                        <wps:spPr bwMode="auto">
                          <a:xfrm>
                            <a:off x="4940" y="6880"/>
                            <a:ext cx="2990" cy="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29C8BD" w14:textId="77777777" w:rsidR="00E12ED4" w:rsidRDefault="00000000" w:rsidP="00571DFD">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I-NN)</w:t>
                              </w:r>
                            </w:p>
                          </w:txbxContent>
                        </wps:txbx>
                        <wps:bodyPr rot="0" vert="horz" wrap="square" lIns="91440" tIns="45720" rIns="91440" bIns="45720" anchor="t" anchorCtr="0" upright="1">
                          <a:noAutofit/>
                        </wps:bodyPr>
                      </wps:wsp>
                      <wps:wsp>
                        <wps:cNvPr id="2036179076" name="Text Box 372"/>
                        <wps:cNvSpPr txBox="1">
                          <a:spLocks noChangeArrowheads="1"/>
                        </wps:cNvSpPr>
                        <wps:spPr bwMode="auto">
                          <a:xfrm>
                            <a:off x="5040" y="7580"/>
                            <a:ext cx="2830" cy="5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EED66D" w14:textId="77777777" w:rsidR="00E12ED4" w:rsidRDefault="00000000" w:rsidP="00571DFD">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O-NN)</w:t>
                              </w:r>
                            </w:p>
                          </w:txbxContent>
                        </wps:txbx>
                        <wps:bodyPr rot="0" vert="horz" wrap="square" lIns="91440" tIns="45720" rIns="91440" bIns="45720" anchor="t" anchorCtr="0" upright="1">
                          <a:noAutofit/>
                        </wps:bodyPr>
                      </wps:wsp>
                      <wps:wsp>
                        <wps:cNvPr id="944353638" name="AutoShape 373"/>
                        <wps:cNvCnPr>
                          <a:cxnSpLocks noChangeShapeType="1"/>
                        </wps:cNvCnPr>
                        <wps:spPr bwMode="auto">
                          <a:xfrm>
                            <a:off x="5100" y="7511"/>
                            <a:ext cx="2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2C8760" id="Group 836" o:spid="_x0000_s1029" style="position:absolute;left:0;text-align:left;margin-left:47.45pt;margin-top:18.2pt;width:264pt;height:62.2pt;z-index:252328448" coordorigin="2650,6880" coordsize="5280,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">
                <v:shape id="Text Box 367" o:spid="_x0000_s1030" type="#_x0000_t202" style="position:absolute;left:2650;top:7140;width:930;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" stroked="f">
                  <v:textbox>
                    <w:txbxContent>
                      <w:p w14:paraId="6383D38E"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v:textbox>
                </v:shape>
                <v:shape id="Text Box 368" o:spid="_x0000_s1031" type="#_x0000_t202" style="position:absolute;left:3460;top:7260;width:51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" stroked="f">
                  <v:textbox>
                    <w:txbxContent>
                      <w:p w14:paraId="6A5D4782" w14:textId="77777777" w:rsidR="00E12ED4" w:rsidRDefault="00E12ED4" w:rsidP="00571DFD">
                        <w:pPr>
                          <w:jc w:val="center"/>
                        </w:pPr>
                        <w:r>
                          <w:t>=</w:t>
                        </w:r>
                      </w:p>
                    </w:txbxContent>
                  </v:textbox>
                </v:shape>
                <v:shape id="Text Box 369" o:spid="_x0000_s1032" type="#_x0000_t202" style="position:absolute;left:3840;top:7190;width:860;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" stroked="f">
                  <v:textbox>
                    <w:txbxContent>
                      <w:p w14:paraId="1F3319E6"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v:textbox>
                </v:shape>
                <v:shape id="Text Box 370" o:spid="_x0000_s1033" type="#_x0000_t202" style="position:absolute;left:4590;top:7260;width:51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" stroked="f">
                  <v:textbox>
                    <w:txbxContent>
                      <w:p w14:paraId="5BDE3C4D" w14:textId="77777777" w:rsidR="00E12ED4" w:rsidRDefault="00E12ED4">
                        <w:r>
                          <w:t>x</w:t>
                        </w:r>
                      </w:p>
                    </w:txbxContent>
                  </v:textbox>
                </v:shape>
                <v:shape id="Text Box 371" o:spid="_x0000_s1034" type="#_x0000_t202" style="position:absolute;left:4940;top:6880;width:2990;height: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" stroked="f">
                  <v:textbox>
                    <w:txbxContent>
                      <w:p w14:paraId="0A29C8BD" w14:textId="77777777" w:rsidR="00E12ED4" w:rsidRDefault="00000000" w:rsidP="00571DFD">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I-NN)</w:t>
                        </w:r>
                      </w:p>
                    </w:txbxContent>
                  </v:textbox>
                </v:shape>
                <v:shape id="Text Box 372" o:spid="_x0000_s1035" type="#_x0000_t202" style="position:absolute;left:5040;top:7580;width:2830;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" stroked="f">
                  <v:textbox>
                    <w:txbxContent>
                      <w:p w14:paraId="19EED66D" w14:textId="77777777" w:rsidR="00E12ED4" w:rsidRDefault="00000000" w:rsidP="00571DFD">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O-NN)</w:t>
                        </w:r>
                      </w:p>
                    </w:txbxContent>
                  </v:textbox>
                </v:shape>
                <v:shapetype id="_x0000_t32" coordsize="21600,21600" o:spt="32" o:oned="t" path="m,l21600,21600e" filled="f">
                  <v:path arrowok="t" fillok="f" o:connecttype="none"/>
                  <o:lock v:ext="edit" shapetype="t"/>
                </v:shapetype>
                <v:shape id="AutoShape 373" o:spid="_x0000_s1036" type="#_x0000_t32" style="position:absolute;left:5100;top:7511;width:26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"/>
              </v:group>
            </w:pict>
          </mc:Fallback>
        </mc:AlternateContent>
      </w:r>
      <w:r w:rsidR="00922071" w:rsidRPr="006B4D01">
        <w:rPr>
          <w:rFonts w:eastAsia="MS Mincho"/>
          <w:sz w:val="26"/>
          <w:szCs w:val="26"/>
          <w:lang w:val="fr-FR" w:eastAsia="ja-JP"/>
        </w:rPr>
        <w:t>ii. Tính IC cho báo cáo chính thức :</w:t>
      </w:r>
    </w:p>
    <w:p w14:paraId="4A75302C" w14:textId="77777777" w:rsidR="00571DFD" w:rsidRDefault="00571DFD" w:rsidP="00E320E2">
      <w:pPr>
        <w:spacing w:line="360" w:lineRule="auto"/>
        <w:ind w:firstLine="709"/>
        <w:jc w:val="both"/>
        <w:rPr>
          <w:rFonts w:eastAsia="MS Mincho"/>
          <w:sz w:val="26"/>
          <w:szCs w:val="26"/>
          <w:lang w:val="fr-FR" w:eastAsia="ja-JP"/>
        </w:rPr>
      </w:pPr>
    </w:p>
    <w:p w14:paraId="0CC5F143" w14:textId="77777777" w:rsidR="00571DFD" w:rsidRDefault="00571DFD" w:rsidP="00E320E2">
      <w:pPr>
        <w:spacing w:line="360" w:lineRule="auto"/>
        <w:ind w:firstLine="709"/>
        <w:jc w:val="both"/>
        <w:rPr>
          <w:rFonts w:eastAsia="MS Mincho"/>
          <w:sz w:val="26"/>
          <w:szCs w:val="26"/>
          <w:lang w:val="fr-FR" w:eastAsia="ja-JP"/>
        </w:rPr>
      </w:pPr>
    </w:p>
    <w:p w14:paraId="20C552AF" w14:textId="77777777" w:rsidR="00571DFD" w:rsidRDefault="00571DFD" w:rsidP="00922071">
      <w:pPr>
        <w:spacing w:line="360" w:lineRule="auto"/>
        <w:ind w:firstLine="709"/>
        <w:jc w:val="both"/>
        <w:rPr>
          <w:rFonts w:eastAsia="MS Mincho"/>
          <w:sz w:val="26"/>
          <w:szCs w:val="26"/>
          <w:lang w:val="fr-FR" w:eastAsia="ja-JP"/>
        </w:rPr>
      </w:pPr>
    </w:p>
    <w:p w14:paraId="4D01D805" w14:textId="77777777" w:rsidR="00FE33F5" w:rsidRDefault="00FE33F5" w:rsidP="00922071">
      <w:pPr>
        <w:spacing w:line="360" w:lineRule="auto"/>
        <w:ind w:firstLine="709"/>
        <w:jc w:val="both"/>
        <w:rPr>
          <w:rFonts w:eastAsia="MS Mincho"/>
          <w:sz w:val="26"/>
          <w:szCs w:val="26"/>
          <w:lang w:val="fr-FR" w:eastAsia="ja-JP"/>
        </w:rPr>
      </w:pPr>
      <w:r>
        <w:rPr>
          <w:rFonts w:eastAsia="MS Mincho"/>
          <w:sz w:val="26"/>
          <w:szCs w:val="26"/>
          <w:lang w:val="fr-FR" w:eastAsia="ja-JP"/>
        </w:rPr>
        <w:t>Trong đó:</w:t>
      </w:r>
    </w:p>
    <w:p w14:paraId="5AC9067D" w14:textId="0C014C97" w:rsidR="00FE33F5" w:rsidRDefault="00FE33F5" w:rsidP="00922071">
      <w:pPr>
        <w:spacing w:line="360" w:lineRule="auto"/>
        <w:ind w:firstLine="709"/>
        <w:jc w:val="both"/>
        <w:rPr>
          <w:rFonts w:eastAsia="MS Mincho"/>
          <w:sz w:val="26"/>
          <w:szCs w:val="26"/>
          <w:lang w:val="fr-FR" w:eastAsia="ja-JP"/>
        </w:rPr>
      </w:pPr>
      <w:r>
        <w:rPr>
          <w:rFonts w:eastAsia="MS Mincho"/>
          <w:sz w:val="26"/>
          <w:szCs w:val="26"/>
          <w:lang w:val="fr-FR" w:eastAsia="ja-JP"/>
        </w:rPr>
        <w:t xml:space="preserve">PPI-I-NN là chỉ số </w:t>
      </w:r>
      <w:r w:rsidR="00A77BA9">
        <w:rPr>
          <w:rFonts w:eastAsia="MS Mincho"/>
          <w:sz w:val="26"/>
          <w:szCs w:val="26"/>
          <w:lang w:val="fr-FR" w:eastAsia="ja-JP"/>
        </w:rPr>
        <w:t xml:space="preserve">nguyên, nhiên, vật liệu dùng cho sản xuất </w:t>
      </w:r>
      <w:r>
        <w:rPr>
          <w:rFonts w:eastAsia="MS Mincho"/>
          <w:sz w:val="26"/>
          <w:szCs w:val="26"/>
          <w:lang w:val="fr-FR" w:eastAsia="ja-JP"/>
        </w:rPr>
        <w:t>của ngành nông, lâm nghiệp và thủy sản</w:t>
      </w:r>
      <w:r w:rsidR="00EF7FE7">
        <w:rPr>
          <w:rFonts w:eastAsia="MS Mincho"/>
          <w:sz w:val="26"/>
          <w:szCs w:val="26"/>
          <w:lang w:val="fr-FR" w:eastAsia="ja-JP"/>
        </w:rPr>
        <w:t xml:space="preserve"> kỳ báo cáo so với cùng kỳ năm trước</w:t>
      </w:r>
      <w:r w:rsidR="00292A54">
        <w:rPr>
          <w:rFonts w:eastAsia="MS Mincho"/>
          <w:sz w:val="26"/>
          <w:szCs w:val="26"/>
          <w:lang w:val="fr-FR" w:eastAsia="ja-JP"/>
        </w:rPr>
        <w:t> ;</w:t>
      </w:r>
    </w:p>
    <w:p w14:paraId="6D0ADEF8" w14:textId="76A574FC" w:rsidR="00EF7FE7" w:rsidRDefault="00FE33F5" w:rsidP="00EF7FE7">
      <w:pPr>
        <w:spacing w:line="360" w:lineRule="auto"/>
        <w:ind w:firstLine="709"/>
        <w:jc w:val="both"/>
        <w:rPr>
          <w:rFonts w:eastAsia="MS Mincho"/>
          <w:sz w:val="26"/>
          <w:szCs w:val="26"/>
          <w:lang w:val="fr-FR" w:eastAsia="ja-JP"/>
        </w:rPr>
      </w:pPr>
      <w:r>
        <w:rPr>
          <w:rFonts w:eastAsia="MS Mincho"/>
          <w:sz w:val="26"/>
          <w:szCs w:val="26"/>
          <w:lang w:val="fr-FR" w:eastAsia="ja-JP"/>
        </w:rPr>
        <w:t xml:space="preserve">PPI-O-NN là chỉ số giá </w:t>
      </w:r>
      <w:r w:rsidR="00A77BA9">
        <w:rPr>
          <w:rFonts w:eastAsia="MS Mincho"/>
          <w:sz w:val="26"/>
          <w:szCs w:val="26"/>
          <w:lang w:val="fr-FR" w:eastAsia="ja-JP"/>
        </w:rPr>
        <w:t>sản xuất</w:t>
      </w:r>
      <w:r>
        <w:rPr>
          <w:rFonts w:eastAsia="MS Mincho"/>
          <w:sz w:val="26"/>
          <w:szCs w:val="26"/>
          <w:lang w:val="fr-FR" w:eastAsia="ja-JP"/>
        </w:rPr>
        <w:t xml:space="preserve"> của ngành nông, lâm nghiệp và thủy </w:t>
      </w:r>
      <w:r w:rsidR="00EF7FE7">
        <w:rPr>
          <w:rFonts w:eastAsia="MS Mincho"/>
          <w:sz w:val="26"/>
          <w:szCs w:val="26"/>
          <w:lang w:val="fr-FR" w:eastAsia="ja-JP"/>
        </w:rPr>
        <w:t>kỳ báo cáo so với cùng kỳ năm trước</w:t>
      </w:r>
      <w:r w:rsidR="00966D70">
        <w:rPr>
          <w:rFonts w:eastAsia="MS Mincho"/>
          <w:sz w:val="26"/>
          <w:szCs w:val="26"/>
          <w:lang w:val="fr-FR" w:eastAsia="ja-JP"/>
        </w:rPr>
        <w:t xml:space="preserve"> (viết tắt là PPI-NN)</w:t>
      </w:r>
      <w:r w:rsidR="00292A54">
        <w:rPr>
          <w:rFonts w:eastAsia="MS Mincho"/>
          <w:sz w:val="26"/>
          <w:szCs w:val="26"/>
          <w:lang w:val="fr-FR" w:eastAsia="ja-JP"/>
        </w:rPr>
        <w:t> ;</w:t>
      </w:r>
    </w:p>
    <w:p w14:paraId="5518D012" w14:textId="77777777" w:rsidR="00922071" w:rsidRPr="006B4D01" w:rsidRDefault="005D4812" w:rsidP="00922071">
      <w:pPr>
        <w:spacing w:line="360" w:lineRule="auto"/>
        <w:ind w:firstLine="709"/>
        <w:jc w:val="both"/>
        <w:rPr>
          <w:rFonts w:eastAsia="MS Mincho"/>
          <w:sz w:val="26"/>
          <w:szCs w:val="26"/>
          <w:lang w:val="fr-FR" w:eastAsia="ja-JP"/>
        </w:rPr>
      </w:pPr>
      <w:r>
        <w:rPr>
          <w:rFonts w:eastAsia="MS Mincho"/>
          <w:sz w:val="26"/>
          <w:szCs w:val="26"/>
          <w:lang w:val="fr-FR" w:eastAsia="ja-JP"/>
        </w:rPr>
        <w:t>T</w:t>
      </w:r>
      <w:r w:rsidR="00922071" w:rsidRPr="006B4D01">
        <w:rPr>
          <w:rFonts w:eastAsia="MS Mincho"/>
          <w:sz w:val="26"/>
          <w:szCs w:val="26"/>
          <w:lang w:val="fr-FR" w:eastAsia="ja-JP"/>
        </w:rPr>
        <w:t>ính IC cho báo cáo ước tính có thể dùng</w:t>
      </w:r>
      <w:r>
        <w:rPr>
          <w:rFonts w:eastAsia="MS Mincho"/>
          <w:sz w:val="26"/>
          <w:szCs w:val="26"/>
          <w:lang w:val="fr-FR" w:eastAsia="ja-JP"/>
        </w:rPr>
        <w:t xml:space="preserve"> ngay</w:t>
      </w:r>
      <w:r w:rsidR="00922071" w:rsidRPr="006B4D01">
        <w:rPr>
          <w:rFonts w:eastAsia="MS Mincho"/>
          <w:sz w:val="26"/>
          <w:szCs w:val="26"/>
          <w:lang w:val="fr-FR" w:eastAsia="ja-JP"/>
        </w:rPr>
        <w:t xml:space="preserve"> tỷ lệ IC so với GO của cùng kỳ năm trước;</w:t>
      </w:r>
    </w:p>
    <w:p w14:paraId="33F325AC"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iii. VA = GO – IC </w:t>
      </w:r>
    </w:p>
    <w:p w14:paraId="11F8F6E0" w14:textId="2C984BAB" w:rsidR="003531AE" w:rsidRPr="00FC7482" w:rsidRDefault="00922071" w:rsidP="00922071">
      <w:pPr>
        <w:spacing w:line="360" w:lineRule="auto"/>
        <w:ind w:firstLine="709"/>
        <w:jc w:val="both"/>
        <w:rPr>
          <w:rFonts w:eastAsia="MS Mincho"/>
          <w:b/>
          <w:sz w:val="26"/>
          <w:szCs w:val="26"/>
          <w:lang w:val="fr-FR" w:eastAsia="ja-JP"/>
        </w:rPr>
      </w:pPr>
      <w:r w:rsidRPr="00FC7482">
        <w:rPr>
          <w:rFonts w:eastAsia="MS Mincho"/>
          <w:b/>
          <w:sz w:val="26"/>
          <w:szCs w:val="26"/>
          <w:lang w:val="fr-FR" w:eastAsia="ja-JP"/>
        </w:rPr>
        <w:t xml:space="preserve">12. Tính GO, IC, VA theo giá so sánh cho </w:t>
      </w:r>
      <w:r w:rsidR="003531AE" w:rsidRPr="00FC7482">
        <w:rPr>
          <w:rFonts w:eastAsia="MS Mincho"/>
          <w:b/>
          <w:sz w:val="26"/>
          <w:szCs w:val="26"/>
          <w:lang w:val="fr-FR" w:eastAsia="ja-JP"/>
        </w:rPr>
        <w:t xml:space="preserve">các loại </w:t>
      </w:r>
      <w:r w:rsidRPr="00FC7482">
        <w:rPr>
          <w:rFonts w:eastAsia="MS Mincho"/>
          <w:b/>
          <w:sz w:val="26"/>
          <w:szCs w:val="26"/>
          <w:lang w:val="fr-FR" w:eastAsia="ja-JP"/>
        </w:rPr>
        <w:t>báo cáo</w:t>
      </w:r>
    </w:p>
    <w:p w14:paraId="1723BC7B"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i. Đối với báo cáo chính thức:</w:t>
      </w:r>
    </w:p>
    <w:p w14:paraId="51026AA3"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a). Chỉ tiêu GO:</w:t>
      </w:r>
    </w:p>
    <w:p w14:paraId="6E11B0DE" w14:textId="508330D7" w:rsidR="00922071" w:rsidRDefault="004C0B0A" w:rsidP="00922071">
      <w:pPr>
        <w:spacing w:line="360" w:lineRule="auto"/>
        <w:ind w:firstLine="709"/>
        <w:jc w:val="both"/>
        <w:rPr>
          <w:rFonts w:eastAsia="MS Mincho"/>
          <w:sz w:val="26"/>
          <w:szCs w:val="26"/>
          <w:lang w:val="fr-FR" w:eastAsia="ja-JP"/>
        </w:rPr>
      </w:pPr>
      <w:r>
        <w:rPr>
          <w:rFonts w:eastAsia="MS Mincho"/>
          <w:noProof/>
          <w:sz w:val="26"/>
          <w:szCs w:val="26"/>
          <w:u w:val="single"/>
        </w:rPr>
        <mc:AlternateContent>
          <mc:Choice Requires="wpg">
            <w:drawing>
              <wp:anchor distT="0" distB="0" distL="114300" distR="114300" simplePos="0" relativeHeight="252333568" behindDoc="0" locked="0" layoutInCell="1" allowOverlap="1" wp14:anchorId="7E522C96" wp14:editId="392EB930">
                <wp:simplePos x="0" y="0"/>
                <wp:positionH relativeFrom="column">
                  <wp:posOffset>469265</wp:posOffset>
                </wp:positionH>
                <wp:positionV relativeFrom="paragraph">
                  <wp:posOffset>195580</wp:posOffset>
                </wp:positionV>
                <wp:extent cx="5036185" cy="962025"/>
                <wp:effectExtent l="0" t="1270" r="0" b="0"/>
                <wp:wrapNone/>
                <wp:docPr id="1342300294" name="Group 8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36185" cy="962025"/>
                          <a:chOff x="2440" y="13550"/>
                          <a:chExt cx="8170" cy="1515"/>
                        </a:xfrm>
                      </wpg:grpSpPr>
                      <wps:wsp>
                        <wps:cNvPr id="1504541129" name="Text Box 375"/>
                        <wps:cNvSpPr txBox="1">
                          <a:spLocks noChangeArrowheads="1"/>
                        </wps:cNvSpPr>
                        <wps:spPr bwMode="auto">
                          <a:xfrm>
                            <a:off x="2440" y="13720"/>
                            <a:ext cx="1200" cy="1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C2ECC" w14:textId="77777777" w:rsidR="00E12ED4" w:rsidRPr="006B4D01" w:rsidRDefault="00E12ED4" w:rsidP="00F14D37">
                              <w:pPr>
                                <w:spacing w:line="312" w:lineRule="auto"/>
                                <w:jc w:val="center"/>
                                <w:rPr>
                                  <w:rFonts w:eastAsia="MS Mincho"/>
                                  <w:sz w:val="26"/>
                                  <w:szCs w:val="26"/>
                                  <w:lang w:val="fr-FR" w:eastAsia="ja-JP"/>
                                </w:rPr>
                              </w:pPr>
                              <w:r w:rsidRPr="006B4D01">
                                <w:rPr>
                                  <w:rFonts w:eastAsia="MS Mincho"/>
                                  <w:sz w:val="26"/>
                                  <w:szCs w:val="26"/>
                                  <w:lang w:val="fr-FR" w:eastAsia="ja-JP"/>
                                </w:rPr>
                                <w:t>GO giá</w:t>
                              </w:r>
                            </w:p>
                            <w:p w14:paraId="3FDC1D01" w14:textId="77777777" w:rsidR="00E12ED4" w:rsidRDefault="00E12ED4" w:rsidP="00F14D37">
                              <w:pPr>
                                <w:spacing w:line="312" w:lineRule="auto"/>
                                <w:jc w:val="center"/>
                              </w:pPr>
                              <w:r w:rsidRPr="006B4D01">
                                <w:rPr>
                                  <w:rFonts w:eastAsia="MS Mincho"/>
                                  <w:sz w:val="26"/>
                                  <w:szCs w:val="26"/>
                                  <w:lang w:val="fr-FR" w:eastAsia="ja-JP"/>
                                </w:rPr>
                                <w:t>so sánh</w:t>
                              </w:r>
                            </w:p>
                          </w:txbxContent>
                        </wps:txbx>
                        <wps:bodyPr rot="0" vert="horz" wrap="square" lIns="91440" tIns="45720" rIns="91440" bIns="45720" anchor="t" anchorCtr="0" upright="1">
                          <a:noAutofit/>
                        </wps:bodyPr>
                      </wps:wsp>
                      <wps:wsp>
                        <wps:cNvPr id="183758730" name="Text Box 376"/>
                        <wps:cNvSpPr txBox="1">
                          <a:spLocks noChangeArrowheads="1"/>
                        </wps:cNvSpPr>
                        <wps:spPr bwMode="auto">
                          <a:xfrm>
                            <a:off x="3520" y="13950"/>
                            <a:ext cx="61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E14EE3" w14:textId="77777777" w:rsidR="00E12ED4" w:rsidRDefault="00E12ED4">
                              <w:r>
                                <w:t>=</w:t>
                              </w:r>
                            </w:p>
                          </w:txbxContent>
                        </wps:txbx>
                        <wps:bodyPr rot="0" vert="horz" wrap="square" lIns="91440" tIns="45720" rIns="91440" bIns="45720" anchor="t" anchorCtr="0" upright="1">
                          <a:noAutofit/>
                        </wps:bodyPr>
                      </wps:wsp>
                      <wps:wsp>
                        <wps:cNvPr id="1138115049" name="Text Box 377"/>
                        <wps:cNvSpPr txBox="1">
                          <a:spLocks noChangeArrowheads="1"/>
                        </wps:cNvSpPr>
                        <wps:spPr bwMode="auto">
                          <a:xfrm>
                            <a:off x="5040" y="13550"/>
                            <a:ext cx="4320" cy="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20249B" w14:textId="77777777" w:rsidR="00E12ED4" w:rsidRDefault="00E12ED4" w:rsidP="00B95E0C">
                              <w:pPr>
                                <w:jc w:val="center"/>
                              </w:pPr>
                              <w:r w:rsidRPr="006B4D01">
                                <w:rPr>
                                  <w:rFonts w:eastAsia="MS Mincho"/>
                                  <w:sz w:val="26"/>
                                  <w:szCs w:val="26"/>
                                  <w:lang w:val="fr-FR" w:eastAsia="ja-JP"/>
                                </w:rPr>
                                <w:t>GO giá hiện hành</w:t>
                              </w:r>
                            </w:p>
                          </w:txbxContent>
                        </wps:txbx>
                        <wps:bodyPr rot="0" vert="horz" wrap="square" lIns="91440" tIns="45720" rIns="91440" bIns="45720" anchor="t" anchorCtr="0" upright="1">
                          <a:noAutofit/>
                        </wps:bodyPr>
                      </wps:wsp>
                      <wps:wsp>
                        <wps:cNvPr id="1373197159" name="Text Box 378"/>
                        <wps:cNvSpPr txBox="1">
                          <a:spLocks noChangeArrowheads="1"/>
                        </wps:cNvSpPr>
                        <wps:spPr bwMode="auto">
                          <a:xfrm>
                            <a:off x="3970" y="14180"/>
                            <a:ext cx="6640" cy="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98EFC" w14:textId="77777777" w:rsidR="00E12ED4" w:rsidRDefault="00E12ED4" w:rsidP="00F14D37">
                              <w:pPr>
                                <w:spacing w:line="312" w:lineRule="auto"/>
                                <w:jc w:val="center"/>
                              </w:pPr>
                              <w:r w:rsidRPr="006B4D01">
                                <w:rPr>
                                  <w:rFonts w:eastAsia="MS Mincho"/>
                                  <w:sz w:val="26"/>
                                  <w:szCs w:val="26"/>
                                  <w:lang w:val="fr-FR" w:eastAsia="ja-JP"/>
                                </w:rPr>
                                <w:t>Chỉ số giá sản xuất (PPI-NN) tương ứng của kỳ báo cáo so với kỳ gốc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522C96" id="Group 837" o:spid="_x0000_s1037" style="position:absolute;left:0;text-align:left;margin-left:36.95pt;margin-top:15.4pt;width:396.55pt;height:75.75pt;z-index:252333568" coordorigin="2440,13550" coordsize="8170,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">
                <v:shape id="Text Box 375" o:spid="_x0000_s1038" type="#_x0000_t202" style="position:absolute;left:2440;top:13720;width:1200;height:1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" stroked="f">
                  <v:textbox>
                    <w:txbxContent>
                      <w:p w14:paraId="203C2ECC" w14:textId="77777777" w:rsidR="00E12ED4" w:rsidRPr="006B4D01" w:rsidRDefault="00E12ED4" w:rsidP="00F14D37">
                        <w:pPr>
                          <w:spacing w:line="312" w:lineRule="auto"/>
                          <w:jc w:val="center"/>
                          <w:rPr>
                            <w:rFonts w:eastAsia="MS Mincho"/>
                            <w:sz w:val="26"/>
                            <w:szCs w:val="26"/>
                            <w:lang w:val="fr-FR" w:eastAsia="ja-JP"/>
                          </w:rPr>
                        </w:pPr>
                        <w:r w:rsidRPr="006B4D01">
                          <w:rPr>
                            <w:rFonts w:eastAsia="MS Mincho"/>
                            <w:sz w:val="26"/>
                            <w:szCs w:val="26"/>
                            <w:lang w:val="fr-FR" w:eastAsia="ja-JP"/>
                          </w:rPr>
                          <w:t>GO giá</w:t>
                        </w:r>
                      </w:p>
                      <w:p w14:paraId="3FDC1D01" w14:textId="77777777" w:rsidR="00E12ED4" w:rsidRDefault="00E12ED4" w:rsidP="00F14D37">
                        <w:pPr>
                          <w:spacing w:line="312" w:lineRule="auto"/>
                          <w:jc w:val="center"/>
                        </w:pPr>
                        <w:r w:rsidRPr="006B4D01">
                          <w:rPr>
                            <w:rFonts w:eastAsia="MS Mincho"/>
                            <w:sz w:val="26"/>
                            <w:szCs w:val="26"/>
                            <w:lang w:val="fr-FR" w:eastAsia="ja-JP"/>
                          </w:rPr>
                          <w:t>so sánh</w:t>
                        </w:r>
                      </w:p>
                    </w:txbxContent>
                  </v:textbox>
                </v:shape>
                <v:shape id="Text Box 376" o:spid="_x0000_s1039" type="#_x0000_t202" style="position:absolute;left:3520;top:13950;width:6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" stroked="f">
                  <v:textbox>
                    <w:txbxContent>
                      <w:p w14:paraId="23E14EE3" w14:textId="77777777" w:rsidR="00E12ED4" w:rsidRDefault="00E12ED4">
                        <w:r>
                          <w:t>=</w:t>
                        </w:r>
                      </w:p>
                    </w:txbxContent>
                  </v:textbox>
                </v:shape>
                <v:shape id="Text Box 377" o:spid="_x0000_s1040" type="#_x0000_t202" style="position:absolute;left:5040;top:13550;width:4320;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" stroked="f">
                  <v:textbox>
                    <w:txbxContent>
                      <w:p w14:paraId="1F20249B" w14:textId="77777777" w:rsidR="00E12ED4" w:rsidRDefault="00E12ED4" w:rsidP="00B95E0C">
                        <w:pPr>
                          <w:jc w:val="center"/>
                        </w:pPr>
                        <w:r w:rsidRPr="006B4D01">
                          <w:rPr>
                            <w:rFonts w:eastAsia="MS Mincho"/>
                            <w:sz w:val="26"/>
                            <w:szCs w:val="26"/>
                            <w:lang w:val="fr-FR" w:eastAsia="ja-JP"/>
                          </w:rPr>
                          <w:t>GO giá hiện hành</w:t>
                        </w:r>
                      </w:p>
                    </w:txbxContent>
                  </v:textbox>
                </v:shape>
                <v:shape id="Text Box 378" o:spid="_x0000_s1041" type="#_x0000_t202" style="position:absolute;left:3970;top:14180;width:664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" stroked="f">
                  <v:textbox>
                    <w:txbxContent>
                      <w:p w14:paraId="53198EFC" w14:textId="77777777" w:rsidR="00E12ED4" w:rsidRDefault="00E12ED4" w:rsidP="00F14D37">
                        <w:pPr>
                          <w:spacing w:line="312" w:lineRule="auto"/>
                          <w:jc w:val="center"/>
                        </w:pPr>
                        <w:r w:rsidRPr="006B4D01">
                          <w:rPr>
                            <w:rFonts w:eastAsia="MS Mincho"/>
                            <w:sz w:val="26"/>
                            <w:szCs w:val="26"/>
                            <w:lang w:val="fr-FR" w:eastAsia="ja-JP"/>
                          </w:rPr>
                          <w:t>Chỉ số giá sản xuất (PPI-NN) tương ứng của kỳ báo cáo so với kỳ gốc</w:t>
                        </w:r>
                      </w:p>
                    </w:txbxContent>
                  </v:textbox>
                </v:shape>
              </v:group>
            </w:pict>
          </mc:Fallback>
        </mc:AlternateContent>
      </w:r>
      <w:r w:rsidR="00566EA6">
        <w:rPr>
          <w:rFonts w:eastAsia="MS Mincho"/>
          <w:sz w:val="26"/>
          <w:szCs w:val="26"/>
          <w:u w:val="single"/>
          <w:lang w:val="fr-FR" w:eastAsia="ja-JP"/>
        </w:rPr>
        <w:t xml:space="preserve">Cách </w:t>
      </w:r>
      <w:r w:rsidR="00922071" w:rsidRPr="006B4D01">
        <w:rPr>
          <w:rFonts w:eastAsia="MS Mincho"/>
          <w:sz w:val="26"/>
          <w:szCs w:val="26"/>
          <w:u w:val="single"/>
          <w:lang w:val="fr-FR" w:eastAsia="ja-JP"/>
        </w:rPr>
        <w:t>1</w:t>
      </w:r>
      <w:r w:rsidR="00922071" w:rsidRPr="006B4D01">
        <w:rPr>
          <w:rFonts w:eastAsia="MS Mincho"/>
          <w:sz w:val="26"/>
          <w:szCs w:val="26"/>
          <w:lang w:val="fr-FR" w:eastAsia="ja-JP"/>
        </w:rPr>
        <w:t>: Theo phương pháp giảm phát</w:t>
      </w:r>
    </w:p>
    <w:p w14:paraId="37BB32E7" w14:textId="336C4C19" w:rsidR="00B95E0C" w:rsidRDefault="004C0B0A" w:rsidP="00922071">
      <w:pPr>
        <w:spacing w:line="360" w:lineRule="auto"/>
        <w:ind w:firstLine="709"/>
        <w:jc w:val="both"/>
        <w:rPr>
          <w:rFonts w:eastAsia="MS Mincho"/>
          <w:sz w:val="26"/>
          <w:szCs w:val="26"/>
          <w:lang w:val="fr-FR" w:eastAsia="ja-JP"/>
        </w:rPr>
      </w:pPr>
      <w:r>
        <w:rPr>
          <w:rFonts w:eastAsia="MS Mincho"/>
          <w:noProof/>
          <w:sz w:val="26"/>
          <w:szCs w:val="26"/>
        </w:rPr>
        <mc:AlternateContent>
          <mc:Choice Requires="wps">
            <w:drawing>
              <wp:anchor distT="0" distB="0" distL="114300" distR="114300" simplePos="0" relativeHeight="251906048" behindDoc="0" locked="0" layoutInCell="1" allowOverlap="1" wp14:anchorId="318577F8" wp14:editId="313AAF85">
                <wp:simplePos x="0" y="0"/>
                <wp:positionH relativeFrom="column">
                  <wp:posOffset>1542415</wp:posOffset>
                </wp:positionH>
                <wp:positionV relativeFrom="paragraph">
                  <wp:posOffset>278765</wp:posOffset>
                </wp:positionV>
                <wp:extent cx="4051300" cy="0"/>
                <wp:effectExtent l="12700" t="6985" r="12700" b="12065"/>
                <wp:wrapNone/>
                <wp:docPr id="1345127384"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1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F83631" id="AutoShape 379" o:spid="_x0000_s1026" type="#_x0000_t32" style="position:absolute;margin-left:121.45pt;margin-top:21.95pt;width:319pt;height:0;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Y3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"/>
            </w:pict>
          </mc:Fallback>
        </mc:AlternateContent>
      </w:r>
    </w:p>
    <w:p w14:paraId="239CA44E" w14:textId="77777777" w:rsidR="00B95E0C" w:rsidRDefault="00B95E0C" w:rsidP="00922071">
      <w:pPr>
        <w:spacing w:line="360" w:lineRule="auto"/>
        <w:ind w:firstLine="709"/>
        <w:jc w:val="both"/>
        <w:rPr>
          <w:rFonts w:eastAsia="MS Mincho"/>
          <w:sz w:val="26"/>
          <w:szCs w:val="26"/>
          <w:lang w:val="fr-FR" w:eastAsia="ja-JP"/>
        </w:rPr>
      </w:pPr>
    </w:p>
    <w:p w14:paraId="4B581CC0" w14:textId="77777777" w:rsidR="00B95E0C" w:rsidRDefault="00B95E0C" w:rsidP="00922071">
      <w:pPr>
        <w:spacing w:line="360" w:lineRule="auto"/>
        <w:ind w:firstLine="709"/>
        <w:jc w:val="both"/>
        <w:rPr>
          <w:rFonts w:eastAsia="MS Mincho"/>
          <w:sz w:val="26"/>
          <w:szCs w:val="26"/>
          <w:lang w:val="fr-FR" w:eastAsia="ja-JP"/>
        </w:rPr>
      </w:pPr>
    </w:p>
    <w:p w14:paraId="0E53D87B" w14:textId="5F0FA23E" w:rsidR="0092207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u w:val="single"/>
          <w:lang w:val="fr-FR" w:eastAsia="ja-JP"/>
        </w:rPr>
        <w:t>Cách 2</w:t>
      </w:r>
      <w:r w:rsidRPr="006B4D01">
        <w:rPr>
          <w:rFonts w:eastAsia="MS Mincho"/>
          <w:sz w:val="26"/>
          <w:szCs w:val="26"/>
          <w:lang w:val="fr-FR" w:eastAsia="ja-JP"/>
        </w:rPr>
        <w:t xml:space="preserve"> : </w:t>
      </w:r>
      <w:r w:rsidR="008D6509">
        <w:rPr>
          <w:rFonts w:eastAsia="MS Mincho"/>
          <w:sz w:val="26"/>
          <w:szCs w:val="26"/>
          <w:lang w:val="fr-FR" w:eastAsia="ja-JP"/>
        </w:rPr>
        <w:t>Đá</w:t>
      </w:r>
      <w:r w:rsidRPr="006B4D01">
        <w:rPr>
          <w:rFonts w:eastAsia="MS Mincho"/>
          <w:sz w:val="26"/>
          <w:szCs w:val="26"/>
          <w:lang w:val="fr-FR" w:eastAsia="ja-JP"/>
        </w:rPr>
        <w:t xml:space="preserve">nh giá trực tiếp từ bảng giá </w:t>
      </w:r>
      <w:r w:rsidR="00292A54">
        <w:rPr>
          <w:rFonts w:eastAsia="MS Mincho"/>
          <w:sz w:val="26"/>
          <w:szCs w:val="26"/>
          <w:lang w:val="fr-FR" w:eastAsia="ja-JP"/>
        </w:rPr>
        <w:t>cố định</w:t>
      </w:r>
      <w:r w:rsidRPr="006B4D01">
        <w:rPr>
          <w:rFonts w:eastAsia="MS Mincho"/>
          <w:sz w:val="26"/>
          <w:szCs w:val="26"/>
          <w:lang w:val="fr-FR" w:eastAsia="ja-JP"/>
        </w:rPr>
        <w:t xml:space="preserve"> của </w:t>
      </w:r>
      <w:r w:rsidR="00EE3D45">
        <w:rPr>
          <w:rFonts w:eastAsia="MS Mincho"/>
          <w:sz w:val="26"/>
          <w:szCs w:val="26"/>
          <w:lang w:val="fr-FR" w:eastAsia="ja-JP"/>
        </w:rPr>
        <w:t>kỳ</w:t>
      </w:r>
      <w:r w:rsidRPr="006B4D01">
        <w:rPr>
          <w:rFonts w:eastAsia="MS Mincho"/>
          <w:sz w:val="26"/>
          <w:szCs w:val="26"/>
          <w:lang w:val="fr-FR" w:eastAsia="ja-JP"/>
        </w:rPr>
        <w:t xml:space="preserve"> gốc </w:t>
      </w:r>
      <w:r w:rsidR="008D6509">
        <w:rPr>
          <w:rFonts w:eastAsia="MS Mincho"/>
          <w:sz w:val="26"/>
          <w:szCs w:val="26"/>
          <w:lang w:val="fr-FR" w:eastAsia="ja-JP"/>
        </w:rPr>
        <w:t xml:space="preserve">đối </w:t>
      </w:r>
      <w:r w:rsidRPr="006B4D01">
        <w:rPr>
          <w:rFonts w:eastAsia="MS Mincho"/>
          <w:sz w:val="26"/>
          <w:szCs w:val="26"/>
          <w:lang w:val="fr-FR" w:eastAsia="ja-JP"/>
        </w:rPr>
        <w:t xml:space="preserve">với khối lượng sản phẩm </w:t>
      </w:r>
      <w:r w:rsidR="00EE3D45">
        <w:rPr>
          <w:rFonts w:eastAsia="MS Mincho"/>
          <w:sz w:val="26"/>
          <w:szCs w:val="26"/>
          <w:lang w:val="fr-FR" w:eastAsia="ja-JP"/>
        </w:rPr>
        <w:t>kỳ</w:t>
      </w:r>
      <w:r w:rsidRPr="006B4D01">
        <w:rPr>
          <w:rFonts w:eastAsia="MS Mincho"/>
          <w:sz w:val="26"/>
          <w:szCs w:val="26"/>
          <w:lang w:val="fr-FR" w:eastAsia="ja-JP"/>
        </w:rPr>
        <w:t xml:space="preserve"> hiện tại</w:t>
      </w:r>
    </w:p>
    <w:p w14:paraId="41A49B49" w14:textId="4D28DFA8" w:rsidR="00B95E0C" w:rsidRPr="00B95E0C" w:rsidRDefault="004C0B0A" w:rsidP="00B95E0C">
      <w:pPr>
        <w:spacing w:line="360" w:lineRule="auto"/>
        <w:ind w:left="1440" w:firstLine="720"/>
        <w:jc w:val="both"/>
        <w:rPr>
          <w:rFonts w:eastAsia="MS Mincho"/>
          <w:sz w:val="26"/>
          <w:szCs w:val="26"/>
          <w:lang w:val="fr-FR" w:eastAsia="ja-JP"/>
        </w:rPr>
      </w:pPr>
      <w:r>
        <w:rPr>
          <w:b/>
          <w:i/>
          <w:noProof/>
          <w:position w:val="-28"/>
          <w:sz w:val="26"/>
          <w:szCs w:val="26"/>
        </w:rPr>
        <w:lastRenderedPageBreak/>
        <mc:AlternateContent>
          <mc:Choice Requires="wpg">
            <w:drawing>
              <wp:anchor distT="0" distB="0" distL="114300" distR="114300" simplePos="0" relativeHeight="251909632" behindDoc="0" locked="0" layoutInCell="1" allowOverlap="1" wp14:anchorId="68583A23" wp14:editId="518DEF79">
                <wp:simplePos x="0" y="0"/>
                <wp:positionH relativeFrom="column">
                  <wp:posOffset>774065</wp:posOffset>
                </wp:positionH>
                <wp:positionV relativeFrom="paragraph">
                  <wp:posOffset>107315</wp:posOffset>
                </wp:positionV>
                <wp:extent cx="4603750" cy="412750"/>
                <wp:effectExtent l="0" t="2540" r="0" b="3810"/>
                <wp:wrapNone/>
                <wp:docPr id="1858046168" name="Group 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03750" cy="412750"/>
                          <a:chOff x="2920" y="2200"/>
                          <a:chExt cx="7250" cy="650"/>
                        </a:xfrm>
                      </wpg:grpSpPr>
                      <wps:wsp>
                        <wps:cNvPr id="32385091" name="Text Box 382"/>
                        <wps:cNvSpPr txBox="1">
                          <a:spLocks noChangeArrowheads="1"/>
                        </wps:cNvSpPr>
                        <wps:spPr bwMode="auto">
                          <a:xfrm>
                            <a:off x="5980" y="2200"/>
                            <a:ext cx="4190" cy="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0F2A80" w14:textId="77777777" w:rsidR="00E12ED4" w:rsidRPr="006B4D01" w:rsidRDefault="00E12ED4" w:rsidP="00B95E0C">
                              <w:pPr>
                                <w:spacing w:line="360" w:lineRule="auto"/>
                                <w:rPr>
                                  <w:sz w:val="26"/>
                                  <w:szCs w:val="26"/>
                                  <w:lang w:val="es-MX"/>
                                </w:rPr>
                              </w:pPr>
                              <w:r w:rsidRPr="006B4D01">
                                <w:rPr>
                                  <w:sz w:val="26"/>
                                  <w:szCs w:val="26"/>
                                  <w:lang w:val="es-MX"/>
                                </w:rPr>
                                <w:t>+ Trợ cấp sản phẩm theo giá so sánh</w:t>
                              </w:r>
                            </w:p>
                            <w:p w14:paraId="53DE391B" w14:textId="77777777" w:rsidR="00E12ED4" w:rsidRDefault="00E12ED4"/>
                          </w:txbxContent>
                        </wps:txbx>
                        <wps:bodyPr rot="0" vert="horz" wrap="square" lIns="91440" tIns="45720" rIns="91440" bIns="45720" anchor="t" anchorCtr="0" upright="1">
                          <a:noAutofit/>
                        </wps:bodyPr>
                      </wps:wsp>
                      <wps:wsp>
                        <wps:cNvPr id="2047083776" name="Text Box 383"/>
                        <wps:cNvSpPr txBox="1">
                          <a:spLocks noChangeArrowheads="1"/>
                        </wps:cNvSpPr>
                        <wps:spPr bwMode="auto">
                          <a:xfrm>
                            <a:off x="2920" y="2200"/>
                            <a:ext cx="98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50354" w14:textId="77777777" w:rsidR="00E12ED4" w:rsidRDefault="00000000" w:rsidP="008C437E">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ss</m:t>
                                      </m:r>
                                    </m:sup>
                                  </m:sSubSup>
                                </m:oMath>
                              </m:oMathPara>
                            </w:p>
                            <w:p w14:paraId="06BD98AB" w14:textId="77777777" w:rsidR="00E12ED4" w:rsidRDefault="00E12ED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583A23" id="Group 397" o:spid="_x0000_s1042" style="position:absolute;left:0;text-align:left;margin-left:60.95pt;margin-top:8.45pt;width:362.5pt;height:32.5pt;z-index:251909632" coordorigin="2920,2200" coordsize="7250,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">
                <v:shape id="Text Box 382" o:spid="_x0000_s1043" type="#_x0000_t202" style="position:absolute;left:5980;top:2200;width:4190;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" stroked="f">
                  <v:textbox>
                    <w:txbxContent>
                      <w:p w14:paraId="0F0F2A80" w14:textId="77777777" w:rsidR="00E12ED4" w:rsidRPr="006B4D01" w:rsidRDefault="00E12ED4" w:rsidP="00B95E0C">
                        <w:pPr>
                          <w:spacing w:line="360" w:lineRule="auto"/>
                          <w:rPr>
                            <w:sz w:val="26"/>
                            <w:szCs w:val="26"/>
                            <w:lang w:val="es-MX"/>
                          </w:rPr>
                        </w:pPr>
                        <w:r w:rsidRPr="006B4D01">
                          <w:rPr>
                            <w:sz w:val="26"/>
                            <w:szCs w:val="26"/>
                            <w:lang w:val="es-MX"/>
                          </w:rPr>
                          <w:t>+ Trợ cấp sản phẩm theo giá so sánh</w:t>
                        </w:r>
                      </w:p>
                      <w:p w14:paraId="53DE391B" w14:textId="77777777" w:rsidR="00E12ED4" w:rsidRDefault="00E12ED4"/>
                    </w:txbxContent>
                  </v:textbox>
                </v:shape>
                <v:shape id="Text Box 383" o:spid="_x0000_s1044" type="#_x0000_t202" style="position:absolute;left:2920;top:2200;width:9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" stroked="f">
                  <v:textbox>
                    <w:txbxContent>
                      <w:p w14:paraId="62E50354" w14:textId="77777777" w:rsidR="00E12ED4" w:rsidRDefault="00000000" w:rsidP="008C437E">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ss</m:t>
                                </m:r>
                              </m:sup>
                            </m:sSubSup>
                          </m:oMath>
                        </m:oMathPara>
                      </w:p>
                      <w:p w14:paraId="06BD98AB" w14:textId="77777777" w:rsidR="00E12ED4" w:rsidRDefault="00E12ED4"/>
                    </w:txbxContent>
                  </v:textbox>
                </v:shape>
              </v:group>
            </w:pict>
          </mc:Fallback>
        </mc:AlternateContent>
      </w:r>
      <w:r w:rsidR="00B95E0C" w:rsidRPr="006B4D01">
        <w:rPr>
          <w:b/>
          <w:i/>
          <w:position w:val="-28"/>
          <w:sz w:val="26"/>
          <w:szCs w:val="26"/>
        </w:rPr>
        <w:object w:dxaOrig="1400" w:dyaOrig="680" w14:anchorId="1BBB30C7">
          <v:shape id="_x0000_i1325" type="#_x0000_t75" style="width:105.8pt;height:45.1pt" o:ole="">
            <v:imagedata r:id="rId12" o:title=""/>
          </v:shape>
          <o:OLEObject Type="Embed" ProgID="Equation.3" ShapeID="_x0000_i1325" DrawAspect="Content" ObjectID="_1848038169" r:id="rId13"/>
        </w:object>
      </w:r>
    </w:p>
    <w:p w14:paraId="62E606A0" w14:textId="77777777" w:rsidR="00922071" w:rsidRDefault="00922071" w:rsidP="00922071">
      <w:pPr>
        <w:spacing w:line="360" w:lineRule="auto"/>
        <w:ind w:firstLine="709"/>
        <w:jc w:val="both"/>
        <w:rPr>
          <w:sz w:val="26"/>
          <w:szCs w:val="26"/>
          <w:lang w:val="es-MX"/>
        </w:rPr>
      </w:pPr>
      <w:r w:rsidRPr="006B4D01">
        <w:rPr>
          <w:sz w:val="26"/>
          <w:szCs w:val="26"/>
          <w:lang w:val="es-MX"/>
        </w:rPr>
        <w:tab/>
        <w:t>Trong đó:</w:t>
      </w:r>
    </w:p>
    <w:tbl>
      <w:tblPr>
        <w:tblStyle w:val="TableGrid"/>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
        <w:gridCol w:w="6945"/>
      </w:tblGrid>
      <w:tr w:rsidR="00EE3D45" w14:paraId="06C947B6" w14:textId="77777777" w:rsidTr="00EE3D45">
        <w:tc>
          <w:tcPr>
            <w:tcW w:w="709" w:type="dxa"/>
          </w:tcPr>
          <w:p w14:paraId="2D99106D" w14:textId="77777777" w:rsidR="00EE3D45" w:rsidRPr="008C437E" w:rsidRDefault="00000000" w:rsidP="008C437E">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ss</m:t>
                  </m:r>
                </m:sup>
              </m:sSubSup>
            </m:oMath>
            <w:r w:rsidR="00EE3D45" w:rsidRPr="006B4D01">
              <w:rPr>
                <w:sz w:val="26"/>
                <w:szCs w:val="26"/>
                <w:lang w:val="es-MX"/>
              </w:rPr>
              <w:t xml:space="preserve">:    </w:t>
            </w:r>
          </w:p>
        </w:tc>
        <w:tc>
          <w:tcPr>
            <w:tcW w:w="6945" w:type="dxa"/>
          </w:tcPr>
          <w:p w14:paraId="6417F971" w14:textId="77777777" w:rsidR="00EE3D45" w:rsidRDefault="00EE3D45" w:rsidP="00EE3D45">
            <w:pPr>
              <w:spacing w:line="360" w:lineRule="auto"/>
              <w:jc w:val="both"/>
              <w:rPr>
                <w:b/>
                <w:sz w:val="26"/>
                <w:szCs w:val="26"/>
                <w:lang w:val="es-MX"/>
              </w:rPr>
            </w:pPr>
            <w:r w:rsidRPr="006B4D01">
              <w:rPr>
                <w:sz w:val="26"/>
                <w:szCs w:val="26"/>
                <w:lang w:val="es-MX"/>
              </w:rPr>
              <w:t>Giá trị sản xuất kỳ báo cáo t theo giá so sánh</w:t>
            </w:r>
          </w:p>
        </w:tc>
      </w:tr>
      <w:tr w:rsidR="00EE3D45" w14:paraId="136E9B9E" w14:textId="77777777" w:rsidTr="00EE3D45">
        <w:tc>
          <w:tcPr>
            <w:tcW w:w="709" w:type="dxa"/>
          </w:tcPr>
          <w:p w14:paraId="72D0B48E" w14:textId="77777777" w:rsidR="00EE3D45" w:rsidRPr="00EE3D45" w:rsidRDefault="00EE3D45" w:rsidP="00EE3D45">
            <w:pPr>
              <w:spacing w:line="360" w:lineRule="auto"/>
              <w:jc w:val="both"/>
              <w:rPr>
                <w:sz w:val="26"/>
                <w:szCs w:val="26"/>
                <w:lang w:val="es-MX"/>
              </w:rPr>
            </w:pPr>
            <w:r w:rsidRPr="006B4D01">
              <w:rPr>
                <w:iCs/>
                <w:sz w:val="26"/>
                <w:szCs w:val="26"/>
                <w:lang w:val="es-MX"/>
              </w:rPr>
              <w:t>Q</w:t>
            </w:r>
            <w:r w:rsidRPr="006B4D01">
              <w:rPr>
                <w:iCs/>
                <w:sz w:val="26"/>
                <w:szCs w:val="26"/>
                <w:vertAlign w:val="subscript"/>
                <w:lang w:val="es-MX"/>
              </w:rPr>
              <w:t>i</w:t>
            </w:r>
            <w:r w:rsidRPr="006B4D01">
              <w:rPr>
                <w:sz w:val="26"/>
                <w:szCs w:val="26"/>
                <w:vertAlign w:val="subscript"/>
                <w:lang w:val="es-MX"/>
              </w:rPr>
              <w:t>t</w:t>
            </w:r>
            <w:r w:rsidRPr="006B4D01">
              <w:rPr>
                <w:sz w:val="26"/>
                <w:szCs w:val="26"/>
                <w:lang w:val="es-MX"/>
              </w:rPr>
              <w:t xml:space="preserve"> :</w:t>
            </w:r>
          </w:p>
        </w:tc>
        <w:tc>
          <w:tcPr>
            <w:tcW w:w="6945" w:type="dxa"/>
          </w:tcPr>
          <w:p w14:paraId="4BABA891" w14:textId="77777777" w:rsidR="00EE3D45" w:rsidRDefault="00EE3D45" w:rsidP="00EE3D45">
            <w:pPr>
              <w:spacing w:line="360" w:lineRule="auto"/>
              <w:jc w:val="both"/>
              <w:rPr>
                <w:b/>
                <w:sz w:val="26"/>
                <w:szCs w:val="26"/>
                <w:lang w:val="es-MX"/>
              </w:rPr>
            </w:pPr>
            <w:r w:rsidRPr="006B4D01">
              <w:rPr>
                <w:sz w:val="26"/>
                <w:szCs w:val="26"/>
                <w:lang w:val="es-MX"/>
              </w:rPr>
              <w:t>Sản lượng của sản phẩm i, kỳ báo cáo t</w:t>
            </w:r>
          </w:p>
        </w:tc>
      </w:tr>
      <w:tr w:rsidR="00EE3D45" w14:paraId="2AD5A7BF" w14:textId="77777777" w:rsidTr="00EE3D45">
        <w:tc>
          <w:tcPr>
            <w:tcW w:w="709" w:type="dxa"/>
          </w:tcPr>
          <w:p w14:paraId="1554C72E" w14:textId="77777777" w:rsidR="00EE3D45" w:rsidRPr="00EE3D45" w:rsidRDefault="00EE3D45" w:rsidP="00EE3D45">
            <w:pPr>
              <w:spacing w:line="360" w:lineRule="auto"/>
              <w:jc w:val="both"/>
              <w:rPr>
                <w:sz w:val="26"/>
                <w:szCs w:val="26"/>
                <w:lang w:val="es-MX"/>
              </w:rPr>
            </w:pPr>
            <w:r w:rsidRPr="006B4D01">
              <w:rPr>
                <w:position w:val="-14"/>
                <w:sz w:val="26"/>
                <w:szCs w:val="26"/>
              </w:rPr>
              <w:object w:dxaOrig="360" w:dyaOrig="420" w14:anchorId="774AF085">
                <v:shape id="_x0000_i1326" type="#_x0000_t75" style="width:20.05pt;height:21.9pt" o:ole="">
                  <v:imagedata r:id="rId14" o:title=""/>
                </v:shape>
                <o:OLEObject Type="Embed" ProgID="Equation.3" ShapeID="_x0000_i1326" DrawAspect="Content" ObjectID="_1848038170" r:id="rId15"/>
              </w:object>
            </w:r>
            <w:r w:rsidRPr="006B4D01">
              <w:rPr>
                <w:sz w:val="26"/>
                <w:szCs w:val="26"/>
                <w:lang w:val="it-IT"/>
              </w:rPr>
              <w:t>:</w:t>
            </w:r>
          </w:p>
        </w:tc>
        <w:tc>
          <w:tcPr>
            <w:tcW w:w="6945" w:type="dxa"/>
          </w:tcPr>
          <w:p w14:paraId="7069EDD3" w14:textId="77777777" w:rsidR="00EE3D45" w:rsidRDefault="00EE3D45" w:rsidP="00EE3D45">
            <w:pPr>
              <w:spacing w:line="360" w:lineRule="auto"/>
              <w:jc w:val="both"/>
              <w:rPr>
                <w:b/>
                <w:sz w:val="26"/>
                <w:szCs w:val="26"/>
                <w:lang w:val="es-MX"/>
              </w:rPr>
            </w:pPr>
            <w:r w:rsidRPr="006B4D01">
              <w:rPr>
                <w:sz w:val="26"/>
                <w:szCs w:val="26"/>
                <w:lang w:val="es-MX"/>
              </w:rPr>
              <w:t xml:space="preserve">Đơn giá sản xuất bình quân kỳ </w:t>
            </w:r>
            <w:r w:rsidR="00DD717C">
              <w:rPr>
                <w:sz w:val="26"/>
                <w:szCs w:val="26"/>
                <w:lang w:val="es-MX"/>
              </w:rPr>
              <w:t>gốc</w:t>
            </w:r>
            <w:r w:rsidRPr="006B4D01">
              <w:rPr>
                <w:sz w:val="26"/>
                <w:szCs w:val="26"/>
                <w:lang w:val="es-MX"/>
              </w:rPr>
              <w:t xml:space="preserve"> của sản phẩm i</w:t>
            </w:r>
          </w:p>
        </w:tc>
      </w:tr>
      <w:tr w:rsidR="00EE3D45" w14:paraId="2C668F49" w14:textId="77777777" w:rsidTr="00EE3D45">
        <w:tc>
          <w:tcPr>
            <w:tcW w:w="709" w:type="dxa"/>
          </w:tcPr>
          <w:p w14:paraId="61911A09" w14:textId="77777777" w:rsidR="00EE3D45" w:rsidRPr="00EE3D45" w:rsidRDefault="00EE3D45" w:rsidP="00EE3D45">
            <w:pPr>
              <w:spacing w:line="360" w:lineRule="auto"/>
              <w:jc w:val="both"/>
              <w:rPr>
                <w:sz w:val="26"/>
                <w:szCs w:val="26"/>
                <w:lang w:val="es-MX"/>
              </w:rPr>
            </w:pPr>
            <w:r w:rsidRPr="00EE3D45">
              <w:rPr>
                <w:sz w:val="26"/>
                <w:szCs w:val="26"/>
                <w:lang w:val="es-MX"/>
              </w:rPr>
              <w:t>n:</w:t>
            </w:r>
          </w:p>
        </w:tc>
        <w:tc>
          <w:tcPr>
            <w:tcW w:w="6945" w:type="dxa"/>
          </w:tcPr>
          <w:p w14:paraId="16A0A855" w14:textId="77777777" w:rsidR="00EE3D45" w:rsidRDefault="00EE3D45" w:rsidP="00EE3D45">
            <w:pPr>
              <w:spacing w:line="360" w:lineRule="auto"/>
              <w:jc w:val="both"/>
              <w:rPr>
                <w:b/>
                <w:sz w:val="26"/>
                <w:szCs w:val="26"/>
                <w:lang w:val="es-MX"/>
              </w:rPr>
            </w:pPr>
            <w:r w:rsidRPr="006B4D01">
              <w:rPr>
                <w:sz w:val="26"/>
                <w:szCs w:val="26"/>
                <w:lang w:val="es-MX"/>
              </w:rPr>
              <w:t>Số lượng sản phẩm</w:t>
            </w:r>
          </w:p>
        </w:tc>
      </w:tr>
      <w:tr w:rsidR="00EE3D45" w14:paraId="2A6D8B80" w14:textId="77777777" w:rsidTr="00EE3D45">
        <w:tc>
          <w:tcPr>
            <w:tcW w:w="709" w:type="dxa"/>
          </w:tcPr>
          <w:p w14:paraId="7593A527" w14:textId="77777777" w:rsidR="00EE3D45" w:rsidRPr="00EE3D45" w:rsidRDefault="00EE3D45" w:rsidP="00EE3D45">
            <w:pPr>
              <w:spacing w:line="360" w:lineRule="auto"/>
              <w:jc w:val="both"/>
              <w:rPr>
                <w:sz w:val="26"/>
                <w:szCs w:val="26"/>
                <w:lang w:val="es-MX"/>
              </w:rPr>
            </w:pPr>
            <w:r>
              <w:rPr>
                <w:sz w:val="26"/>
                <w:szCs w:val="26"/>
                <w:lang w:val="es-MX"/>
              </w:rPr>
              <w:t>i</w:t>
            </w:r>
            <w:r w:rsidRPr="00EE3D45">
              <w:rPr>
                <w:sz w:val="26"/>
                <w:szCs w:val="26"/>
                <w:lang w:val="es-MX"/>
              </w:rPr>
              <w:t>:</w:t>
            </w:r>
          </w:p>
        </w:tc>
        <w:tc>
          <w:tcPr>
            <w:tcW w:w="6945" w:type="dxa"/>
          </w:tcPr>
          <w:p w14:paraId="3C33CDDE" w14:textId="77777777" w:rsidR="00EE3D45" w:rsidRDefault="0053468F" w:rsidP="0053468F">
            <w:pPr>
              <w:spacing w:line="360" w:lineRule="auto"/>
              <w:jc w:val="both"/>
              <w:rPr>
                <w:b/>
                <w:sz w:val="26"/>
                <w:szCs w:val="26"/>
                <w:lang w:val="es-MX"/>
              </w:rPr>
            </w:pPr>
            <w:r>
              <w:rPr>
                <w:sz w:val="26"/>
                <w:szCs w:val="26"/>
                <w:lang w:val="es-MX"/>
              </w:rPr>
              <w:t>Sản phẩm i</w:t>
            </w:r>
          </w:p>
        </w:tc>
      </w:tr>
      <w:tr w:rsidR="00EE3D45" w14:paraId="70FFB899" w14:textId="77777777" w:rsidTr="00EE3D45">
        <w:tc>
          <w:tcPr>
            <w:tcW w:w="709" w:type="dxa"/>
          </w:tcPr>
          <w:p w14:paraId="478D7CC6" w14:textId="77777777" w:rsidR="00EE3D45" w:rsidRPr="00EE3D45" w:rsidRDefault="00EE3D45" w:rsidP="00EE3D45">
            <w:pPr>
              <w:spacing w:line="360" w:lineRule="auto"/>
              <w:jc w:val="both"/>
              <w:rPr>
                <w:sz w:val="26"/>
                <w:szCs w:val="26"/>
                <w:lang w:val="es-MX"/>
              </w:rPr>
            </w:pPr>
            <w:r>
              <w:rPr>
                <w:sz w:val="26"/>
                <w:szCs w:val="26"/>
                <w:lang w:val="es-MX"/>
              </w:rPr>
              <w:t>t:</w:t>
            </w:r>
          </w:p>
        </w:tc>
        <w:tc>
          <w:tcPr>
            <w:tcW w:w="6945" w:type="dxa"/>
          </w:tcPr>
          <w:p w14:paraId="19F89884" w14:textId="77777777" w:rsidR="00EE3D45" w:rsidRPr="006B4D01" w:rsidRDefault="00EE3D45" w:rsidP="00EE3D45">
            <w:pPr>
              <w:spacing w:line="360" w:lineRule="auto"/>
              <w:jc w:val="both"/>
              <w:rPr>
                <w:sz w:val="26"/>
                <w:szCs w:val="26"/>
                <w:lang w:val="es-MX"/>
              </w:rPr>
            </w:pPr>
            <w:r w:rsidRPr="006B4D01">
              <w:rPr>
                <w:rFonts w:eastAsia="MS Mincho"/>
                <w:sz w:val="26"/>
                <w:szCs w:val="26"/>
                <w:lang w:val="fr-FR" w:eastAsia="ja-JP"/>
              </w:rPr>
              <w:t>Kỳ báo cáo</w:t>
            </w:r>
          </w:p>
        </w:tc>
      </w:tr>
      <w:tr w:rsidR="00EE3D45" w14:paraId="3E982A9C" w14:textId="77777777" w:rsidTr="00EE3D45">
        <w:tc>
          <w:tcPr>
            <w:tcW w:w="709" w:type="dxa"/>
          </w:tcPr>
          <w:p w14:paraId="1D59ABB6" w14:textId="77777777" w:rsidR="00EE3D45" w:rsidRPr="00EE3D45" w:rsidRDefault="00EE3D45" w:rsidP="00EE3D45">
            <w:pPr>
              <w:spacing w:line="360" w:lineRule="auto"/>
              <w:jc w:val="both"/>
              <w:rPr>
                <w:sz w:val="26"/>
                <w:szCs w:val="26"/>
                <w:lang w:val="es-MX"/>
              </w:rPr>
            </w:pPr>
            <w:r>
              <w:rPr>
                <w:sz w:val="26"/>
                <w:szCs w:val="26"/>
                <w:lang w:val="es-MX"/>
              </w:rPr>
              <w:t>t</w:t>
            </w:r>
            <w:r w:rsidRPr="00EE3D45">
              <w:rPr>
                <w:sz w:val="26"/>
                <w:szCs w:val="26"/>
                <w:vertAlign w:val="subscript"/>
                <w:lang w:val="es-MX"/>
              </w:rPr>
              <w:t>o</w:t>
            </w:r>
            <w:r w:rsidRPr="00EE3D45">
              <w:rPr>
                <w:sz w:val="26"/>
                <w:szCs w:val="26"/>
                <w:lang w:val="es-MX"/>
              </w:rPr>
              <w:t>:</w:t>
            </w:r>
          </w:p>
        </w:tc>
        <w:tc>
          <w:tcPr>
            <w:tcW w:w="6945" w:type="dxa"/>
          </w:tcPr>
          <w:p w14:paraId="141D2EC6" w14:textId="77777777" w:rsidR="00EE3D45" w:rsidRPr="006B4D01" w:rsidRDefault="00EE3D45" w:rsidP="00EE3D45">
            <w:pPr>
              <w:spacing w:line="360" w:lineRule="auto"/>
              <w:jc w:val="both"/>
              <w:rPr>
                <w:sz w:val="26"/>
                <w:szCs w:val="26"/>
                <w:lang w:val="es-MX"/>
              </w:rPr>
            </w:pPr>
            <w:r w:rsidRPr="006B4D01">
              <w:rPr>
                <w:sz w:val="26"/>
                <w:szCs w:val="26"/>
                <w:lang w:val="es-MX"/>
              </w:rPr>
              <w:t>Kỳ gốc</w:t>
            </w:r>
          </w:p>
        </w:tc>
      </w:tr>
    </w:tbl>
    <w:p w14:paraId="6EA783DA" w14:textId="77777777" w:rsidR="00D94CE7" w:rsidRDefault="00D94CE7" w:rsidP="00922071">
      <w:pPr>
        <w:spacing w:line="360" w:lineRule="auto"/>
        <w:ind w:firstLine="709"/>
        <w:jc w:val="both"/>
        <w:rPr>
          <w:sz w:val="26"/>
          <w:szCs w:val="26"/>
          <w:lang w:val="es-MX"/>
        </w:rPr>
      </w:pPr>
      <w:r>
        <w:rPr>
          <w:sz w:val="26"/>
          <w:szCs w:val="26"/>
          <w:lang w:val="es-MX"/>
        </w:rPr>
        <w:t>Ưu tiên tính GO giá so sánh theo cách 1.</w:t>
      </w:r>
    </w:p>
    <w:p w14:paraId="2B7A3297" w14:textId="72DE22FA" w:rsidR="00922071" w:rsidRDefault="004C0B0A" w:rsidP="00922071">
      <w:pPr>
        <w:spacing w:line="360" w:lineRule="auto"/>
        <w:ind w:firstLine="709"/>
        <w:jc w:val="both"/>
        <w:rPr>
          <w:sz w:val="26"/>
          <w:szCs w:val="26"/>
          <w:lang w:val="es-MX"/>
        </w:rPr>
      </w:pPr>
      <w:r>
        <w:rPr>
          <w:noProof/>
          <w:sz w:val="26"/>
          <w:szCs w:val="26"/>
        </w:rPr>
        <mc:AlternateContent>
          <mc:Choice Requires="wpg">
            <w:drawing>
              <wp:anchor distT="0" distB="0" distL="114300" distR="114300" simplePos="0" relativeHeight="252339712" behindDoc="0" locked="0" layoutInCell="1" allowOverlap="1" wp14:anchorId="10FA214B" wp14:editId="70DD3F9B">
                <wp:simplePos x="0" y="0"/>
                <wp:positionH relativeFrom="column">
                  <wp:posOffset>342265</wp:posOffset>
                </wp:positionH>
                <wp:positionV relativeFrom="paragraph">
                  <wp:posOffset>215900</wp:posOffset>
                </wp:positionV>
                <wp:extent cx="5359400" cy="949325"/>
                <wp:effectExtent l="3175" t="1270" r="0" b="1905"/>
                <wp:wrapNone/>
                <wp:docPr id="1578252092" name="Group 8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59400" cy="949325"/>
                          <a:chOff x="2240" y="7606"/>
                          <a:chExt cx="8440" cy="1495"/>
                        </a:xfrm>
                      </wpg:grpSpPr>
                      <wps:wsp>
                        <wps:cNvPr id="1845633051" name="Text Box 389"/>
                        <wps:cNvSpPr txBox="1">
                          <a:spLocks noChangeArrowheads="1"/>
                        </wps:cNvSpPr>
                        <wps:spPr bwMode="auto">
                          <a:xfrm>
                            <a:off x="2240" y="7696"/>
                            <a:ext cx="1200" cy="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008F11" w14:textId="77777777" w:rsidR="00E12ED4" w:rsidRPr="006B4D01" w:rsidRDefault="00E12ED4" w:rsidP="00F14D37">
                              <w:pPr>
                                <w:spacing w:line="312" w:lineRule="auto"/>
                                <w:jc w:val="center"/>
                                <w:rPr>
                                  <w:rFonts w:eastAsia="MS Mincho"/>
                                  <w:sz w:val="26"/>
                                  <w:szCs w:val="26"/>
                                  <w:lang w:val="fr-FR" w:eastAsia="ja-JP"/>
                                </w:rPr>
                              </w:pPr>
                              <w:r>
                                <w:rPr>
                                  <w:rFonts w:eastAsia="MS Mincho"/>
                                  <w:sz w:val="26"/>
                                  <w:szCs w:val="26"/>
                                  <w:lang w:val="fr-FR" w:eastAsia="ja-JP"/>
                                </w:rPr>
                                <w:t>IC</w:t>
                              </w:r>
                              <w:r w:rsidRPr="006B4D01">
                                <w:rPr>
                                  <w:rFonts w:eastAsia="MS Mincho"/>
                                  <w:sz w:val="26"/>
                                  <w:szCs w:val="26"/>
                                  <w:lang w:val="fr-FR" w:eastAsia="ja-JP"/>
                                </w:rPr>
                                <w:t xml:space="preserve"> giá</w:t>
                              </w:r>
                            </w:p>
                            <w:p w14:paraId="577D5737" w14:textId="77777777" w:rsidR="00E12ED4" w:rsidRDefault="00E12ED4" w:rsidP="00F14D37">
                              <w:pPr>
                                <w:spacing w:line="312" w:lineRule="auto"/>
                                <w:jc w:val="center"/>
                              </w:pPr>
                              <w:r w:rsidRPr="006B4D01">
                                <w:rPr>
                                  <w:rFonts w:eastAsia="MS Mincho"/>
                                  <w:sz w:val="26"/>
                                  <w:szCs w:val="26"/>
                                  <w:lang w:val="fr-FR" w:eastAsia="ja-JP"/>
                                </w:rPr>
                                <w:t>so sánh</w:t>
                              </w:r>
                            </w:p>
                          </w:txbxContent>
                        </wps:txbx>
                        <wps:bodyPr rot="0" vert="horz" wrap="square" lIns="91440" tIns="45720" rIns="91440" bIns="45720" anchor="t" anchorCtr="0" upright="1">
                          <a:noAutofit/>
                        </wps:bodyPr>
                      </wps:wsp>
                      <wps:wsp>
                        <wps:cNvPr id="1951121983" name="Text Box 390"/>
                        <wps:cNvSpPr txBox="1">
                          <a:spLocks noChangeArrowheads="1"/>
                        </wps:cNvSpPr>
                        <wps:spPr bwMode="auto">
                          <a:xfrm>
                            <a:off x="3260" y="7916"/>
                            <a:ext cx="61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5977A4" w14:textId="77777777" w:rsidR="00E12ED4" w:rsidRDefault="00E12ED4" w:rsidP="00692E36">
                              <w:pPr>
                                <w:jc w:val="center"/>
                              </w:pPr>
                              <w:r>
                                <w:t>=</w:t>
                              </w:r>
                            </w:p>
                          </w:txbxContent>
                        </wps:txbx>
                        <wps:bodyPr rot="0" vert="horz" wrap="square" lIns="91440" tIns="45720" rIns="91440" bIns="45720" anchor="t" anchorCtr="0" upright="1">
                          <a:noAutofit/>
                        </wps:bodyPr>
                      </wps:wsp>
                      <wps:wsp>
                        <wps:cNvPr id="289422738" name="Text Box 391"/>
                        <wps:cNvSpPr txBox="1">
                          <a:spLocks noChangeArrowheads="1"/>
                        </wps:cNvSpPr>
                        <wps:spPr bwMode="auto">
                          <a:xfrm>
                            <a:off x="4780" y="7606"/>
                            <a:ext cx="4320" cy="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E945FA" w14:textId="77777777" w:rsidR="00E12ED4" w:rsidRDefault="00E12ED4" w:rsidP="00CE481D">
                              <w:pPr>
                                <w:jc w:val="center"/>
                              </w:pPr>
                              <w:r>
                                <w:rPr>
                                  <w:rFonts w:eastAsia="MS Mincho"/>
                                  <w:sz w:val="26"/>
                                  <w:szCs w:val="26"/>
                                  <w:lang w:val="fr-FR" w:eastAsia="ja-JP"/>
                                </w:rPr>
                                <w:t>IC</w:t>
                              </w:r>
                              <w:r w:rsidRPr="006B4D01">
                                <w:rPr>
                                  <w:rFonts w:eastAsia="MS Mincho"/>
                                  <w:sz w:val="26"/>
                                  <w:szCs w:val="26"/>
                                  <w:lang w:val="fr-FR" w:eastAsia="ja-JP"/>
                                </w:rPr>
                                <w:t xml:space="preserve"> giá hiện hành</w:t>
                              </w:r>
                            </w:p>
                          </w:txbxContent>
                        </wps:txbx>
                        <wps:bodyPr rot="0" vert="horz" wrap="square" lIns="91440" tIns="45720" rIns="91440" bIns="45720" anchor="t" anchorCtr="0" upright="1">
                          <a:noAutofit/>
                        </wps:bodyPr>
                      </wps:wsp>
                      <wps:wsp>
                        <wps:cNvPr id="709066740" name="Text Box 392"/>
                        <wps:cNvSpPr txBox="1">
                          <a:spLocks noChangeArrowheads="1"/>
                        </wps:cNvSpPr>
                        <wps:spPr bwMode="auto">
                          <a:xfrm>
                            <a:off x="3710" y="8216"/>
                            <a:ext cx="6970" cy="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D24621" w14:textId="77777777" w:rsidR="00E12ED4" w:rsidRPr="00CE481D" w:rsidRDefault="00E12ED4" w:rsidP="00F14D37">
                              <w:pPr>
                                <w:spacing w:line="312" w:lineRule="auto"/>
                                <w:jc w:val="center"/>
                              </w:pPr>
                              <w:r w:rsidRPr="006B4D01">
                                <w:rPr>
                                  <w:rFonts w:eastAsia="MS Mincho"/>
                                  <w:sz w:val="26"/>
                                  <w:szCs w:val="26"/>
                                  <w:lang w:val="fr-FR" w:eastAsia="ja-JP"/>
                                </w:rPr>
                                <w:t xml:space="preserve">Chỉ số giá nguyên, vật liệu, nhiên liệu bình quân dùng cho sản xuất của từng </w:t>
                              </w:r>
                              <w:r>
                                <w:rPr>
                                  <w:rFonts w:eastAsia="MS Mincho"/>
                                  <w:sz w:val="26"/>
                                  <w:szCs w:val="26"/>
                                  <w:lang w:val="fr-FR" w:eastAsia="ja-JP"/>
                                </w:rPr>
                                <w:t>nhóm sản phẩm</w:t>
                              </w:r>
                              <w:r w:rsidRPr="006B4D01">
                                <w:rPr>
                                  <w:rFonts w:eastAsia="MS Mincho"/>
                                  <w:sz w:val="26"/>
                                  <w:szCs w:val="26"/>
                                  <w:lang w:val="fr-FR" w:eastAsia="ja-JP"/>
                                </w:rPr>
                                <w:t xml:space="preserve"> kỳ báo cáo so với kỳ gốc</w:t>
                              </w:r>
                            </w:p>
                          </w:txbxContent>
                        </wps:txbx>
                        <wps:bodyPr rot="0" vert="horz" wrap="square" lIns="91440" tIns="45720" rIns="91440" bIns="45720" anchor="t" anchorCtr="0" upright="1">
                          <a:noAutofit/>
                        </wps:bodyPr>
                      </wps:wsp>
                      <wps:wsp>
                        <wps:cNvPr id="1376761171" name="AutoShape 393"/>
                        <wps:cNvCnPr>
                          <a:cxnSpLocks noChangeShapeType="1"/>
                        </wps:cNvCnPr>
                        <wps:spPr bwMode="auto">
                          <a:xfrm>
                            <a:off x="3810" y="8126"/>
                            <a:ext cx="6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FA214B" id="Group 838" o:spid="_x0000_s1045" style="position:absolute;left:0;text-align:left;margin-left:26.95pt;margin-top:17pt;width:422pt;height:74.75pt;z-index:252339712" coordorigin="2240,7606" coordsize="8440,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">
                <v:shape id="Text Box 389" o:spid="_x0000_s1046" type="#_x0000_t202" style="position:absolute;left:2240;top:7696;width:1200;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" stroked="f">
                  <v:textbox>
                    <w:txbxContent>
                      <w:p w14:paraId="53008F11" w14:textId="77777777" w:rsidR="00E12ED4" w:rsidRPr="006B4D01" w:rsidRDefault="00E12ED4" w:rsidP="00F14D37">
                        <w:pPr>
                          <w:spacing w:line="312" w:lineRule="auto"/>
                          <w:jc w:val="center"/>
                          <w:rPr>
                            <w:rFonts w:eastAsia="MS Mincho"/>
                            <w:sz w:val="26"/>
                            <w:szCs w:val="26"/>
                            <w:lang w:val="fr-FR" w:eastAsia="ja-JP"/>
                          </w:rPr>
                        </w:pPr>
                        <w:r>
                          <w:rPr>
                            <w:rFonts w:eastAsia="MS Mincho"/>
                            <w:sz w:val="26"/>
                            <w:szCs w:val="26"/>
                            <w:lang w:val="fr-FR" w:eastAsia="ja-JP"/>
                          </w:rPr>
                          <w:t>IC</w:t>
                        </w:r>
                        <w:r w:rsidRPr="006B4D01">
                          <w:rPr>
                            <w:rFonts w:eastAsia="MS Mincho"/>
                            <w:sz w:val="26"/>
                            <w:szCs w:val="26"/>
                            <w:lang w:val="fr-FR" w:eastAsia="ja-JP"/>
                          </w:rPr>
                          <w:t xml:space="preserve"> giá</w:t>
                        </w:r>
                      </w:p>
                      <w:p w14:paraId="577D5737" w14:textId="77777777" w:rsidR="00E12ED4" w:rsidRDefault="00E12ED4" w:rsidP="00F14D37">
                        <w:pPr>
                          <w:spacing w:line="312" w:lineRule="auto"/>
                          <w:jc w:val="center"/>
                        </w:pPr>
                        <w:r w:rsidRPr="006B4D01">
                          <w:rPr>
                            <w:rFonts w:eastAsia="MS Mincho"/>
                            <w:sz w:val="26"/>
                            <w:szCs w:val="26"/>
                            <w:lang w:val="fr-FR" w:eastAsia="ja-JP"/>
                          </w:rPr>
                          <w:t>so sánh</w:t>
                        </w:r>
                      </w:p>
                    </w:txbxContent>
                  </v:textbox>
                </v:shape>
                <v:shape id="Text Box 390" o:spid="_x0000_s1047" type="#_x0000_t202" style="position:absolute;left:3260;top:7916;width:61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" stroked="f">
                  <v:textbox>
                    <w:txbxContent>
                      <w:p w14:paraId="395977A4" w14:textId="77777777" w:rsidR="00E12ED4" w:rsidRDefault="00E12ED4" w:rsidP="00692E36">
                        <w:pPr>
                          <w:jc w:val="center"/>
                        </w:pPr>
                        <w:r>
                          <w:t>=</w:t>
                        </w:r>
                      </w:p>
                    </w:txbxContent>
                  </v:textbox>
                </v:shape>
                <v:shape id="Text Box 391" o:spid="_x0000_s1048" type="#_x0000_t202" style="position:absolute;left:4780;top:7606;width:4320;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" stroked="f">
                  <v:textbox>
                    <w:txbxContent>
                      <w:p w14:paraId="5FE945FA" w14:textId="77777777" w:rsidR="00E12ED4" w:rsidRDefault="00E12ED4" w:rsidP="00CE481D">
                        <w:pPr>
                          <w:jc w:val="center"/>
                        </w:pPr>
                        <w:r>
                          <w:rPr>
                            <w:rFonts w:eastAsia="MS Mincho"/>
                            <w:sz w:val="26"/>
                            <w:szCs w:val="26"/>
                            <w:lang w:val="fr-FR" w:eastAsia="ja-JP"/>
                          </w:rPr>
                          <w:t>IC</w:t>
                        </w:r>
                        <w:r w:rsidRPr="006B4D01">
                          <w:rPr>
                            <w:rFonts w:eastAsia="MS Mincho"/>
                            <w:sz w:val="26"/>
                            <w:szCs w:val="26"/>
                            <w:lang w:val="fr-FR" w:eastAsia="ja-JP"/>
                          </w:rPr>
                          <w:t xml:space="preserve"> giá hiện hành</w:t>
                        </w:r>
                      </w:p>
                    </w:txbxContent>
                  </v:textbox>
                </v:shape>
                <v:shape id="Text Box 392" o:spid="_x0000_s1049" type="#_x0000_t202" style="position:absolute;left:3710;top:8216;width:6970;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" stroked="f">
                  <v:textbox>
                    <w:txbxContent>
                      <w:p w14:paraId="77D24621" w14:textId="77777777" w:rsidR="00E12ED4" w:rsidRPr="00CE481D" w:rsidRDefault="00E12ED4" w:rsidP="00F14D37">
                        <w:pPr>
                          <w:spacing w:line="312" w:lineRule="auto"/>
                          <w:jc w:val="center"/>
                        </w:pPr>
                        <w:r w:rsidRPr="006B4D01">
                          <w:rPr>
                            <w:rFonts w:eastAsia="MS Mincho"/>
                            <w:sz w:val="26"/>
                            <w:szCs w:val="26"/>
                            <w:lang w:val="fr-FR" w:eastAsia="ja-JP"/>
                          </w:rPr>
                          <w:t xml:space="preserve">Chỉ số giá nguyên, vật liệu, nhiên liệu bình quân dùng cho sản xuất của từng </w:t>
                        </w:r>
                        <w:r>
                          <w:rPr>
                            <w:rFonts w:eastAsia="MS Mincho"/>
                            <w:sz w:val="26"/>
                            <w:szCs w:val="26"/>
                            <w:lang w:val="fr-FR" w:eastAsia="ja-JP"/>
                          </w:rPr>
                          <w:t>nhóm sản phẩm</w:t>
                        </w:r>
                        <w:r w:rsidRPr="006B4D01">
                          <w:rPr>
                            <w:rFonts w:eastAsia="MS Mincho"/>
                            <w:sz w:val="26"/>
                            <w:szCs w:val="26"/>
                            <w:lang w:val="fr-FR" w:eastAsia="ja-JP"/>
                          </w:rPr>
                          <w:t xml:space="preserve"> kỳ báo cáo so với kỳ gốc</w:t>
                        </w:r>
                      </w:p>
                    </w:txbxContent>
                  </v:textbox>
                </v:shape>
                <v:shape id="AutoShape 393" o:spid="_x0000_s1050" type="#_x0000_t32" style="position:absolute;left:3810;top:8126;width:6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"/>
              </v:group>
            </w:pict>
          </mc:Fallback>
        </mc:AlternateContent>
      </w:r>
      <w:r w:rsidR="00922071" w:rsidRPr="006B4D01">
        <w:rPr>
          <w:sz w:val="26"/>
          <w:szCs w:val="26"/>
          <w:lang w:val="es-MX"/>
        </w:rPr>
        <w:t>b) Chỉ tiêu IC:</w:t>
      </w:r>
    </w:p>
    <w:p w14:paraId="09F39005" w14:textId="77777777" w:rsidR="00CE481D" w:rsidRDefault="00CE481D" w:rsidP="00922071">
      <w:pPr>
        <w:spacing w:line="360" w:lineRule="auto"/>
        <w:ind w:firstLine="709"/>
        <w:jc w:val="both"/>
        <w:rPr>
          <w:sz w:val="26"/>
          <w:szCs w:val="26"/>
          <w:lang w:val="es-MX"/>
        </w:rPr>
      </w:pPr>
    </w:p>
    <w:p w14:paraId="5FE8B607" w14:textId="77777777" w:rsidR="00CE481D" w:rsidRDefault="00CE481D" w:rsidP="00922071">
      <w:pPr>
        <w:spacing w:line="360" w:lineRule="auto"/>
        <w:ind w:firstLine="709"/>
        <w:jc w:val="both"/>
        <w:rPr>
          <w:sz w:val="26"/>
          <w:szCs w:val="26"/>
          <w:lang w:val="es-MX"/>
        </w:rPr>
      </w:pPr>
    </w:p>
    <w:p w14:paraId="7D9C1CCE" w14:textId="77777777" w:rsidR="00CE481D" w:rsidRPr="006B4D01" w:rsidRDefault="00CE481D" w:rsidP="00922071">
      <w:pPr>
        <w:spacing w:line="360" w:lineRule="auto"/>
        <w:ind w:firstLine="709"/>
        <w:jc w:val="both"/>
        <w:rPr>
          <w:sz w:val="26"/>
          <w:szCs w:val="26"/>
          <w:lang w:val="es-MX"/>
        </w:rPr>
      </w:pPr>
    </w:p>
    <w:p w14:paraId="690A0B1C"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c) Chỉ tiêu VA:</w:t>
      </w:r>
    </w:p>
    <w:p w14:paraId="4159302D"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VA giá so sánh = GO giá so sánh – IC giá so sánh</w:t>
      </w:r>
    </w:p>
    <w:p w14:paraId="159A039E"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ii. Đối với báo cáo ước tính và báo cáo sơ bộ</w:t>
      </w:r>
    </w:p>
    <w:p w14:paraId="508992FF" w14:textId="77777777" w:rsidR="00922071" w:rsidRPr="003F1474" w:rsidRDefault="00922071" w:rsidP="00922071">
      <w:pPr>
        <w:spacing w:line="360" w:lineRule="auto"/>
        <w:ind w:firstLine="709"/>
        <w:jc w:val="both"/>
        <w:rPr>
          <w:rFonts w:eastAsia="MS Mincho"/>
          <w:b/>
          <w:bCs/>
          <w:sz w:val="26"/>
          <w:szCs w:val="26"/>
          <w:lang w:val="fr-FR" w:eastAsia="ja-JP"/>
        </w:rPr>
      </w:pPr>
      <w:r w:rsidRPr="003F1474">
        <w:rPr>
          <w:rFonts w:eastAsia="MS Mincho"/>
          <w:b/>
          <w:bCs/>
          <w:sz w:val="26"/>
          <w:szCs w:val="26"/>
          <w:lang w:val="fr-FR" w:eastAsia="ja-JP"/>
        </w:rPr>
        <w:t xml:space="preserve">a) Ước tính theo giá so sánh </w:t>
      </w:r>
    </w:p>
    <w:p w14:paraId="48D92F3B" w14:textId="77777777" w:rsidR="0092207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Chỉ tiêu GO tính theo cách 2 như đã trình bày ở điểm i (ước tính trực tiếp từ bảng giá cố định và khối lượng sản phẩm) hoặc:</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
        <w:gridCol w:w="425"/>
        <w:gridCol w:w="1124"/>
        <w:gridCol w:w="425"/>
        <w:gridCol w:w="709"/>
      </w:tblGrid>
      <w:tr w:rsidR="008C437E" w:rsidRPr="003D4E45" w14:paraId="555FA8F1" w14:textId="77777777" w:rsidTr="00845821">
        <w:tc>
          <w:tcPr>
            <w:tcW w:w="861" w:type="dxa"/>
            <w:vMerge w:val="restart"/>
            <w:vAlign w:val="center"/>
          </w:tcPr>
          <w:p w14:paraId="4EF5C82B" w14:textId="77777777" w:rsidR="008C437E" w:rsidRPr="003D4E45" w:rsidRDefault="00000000" w:rsidP="00845821">
            <w:pPr>
              <w:spacing w:line="360" w:lineRule="auto"/>
              <w:jc w:val="center"/>
              <w:rPr>
                <w:rFonts w:eastAsia="MS Mincho"/>
                <w:sz w:val="26"/>
                <w:szCs w:val="26"/>
                <w:vertAlign w:val="subscript"/>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i,t</m:t>
                    </m:r>
                  </m:sub>
                  <m:sup>
                    <m:r>
                      <w:rPr>
                        <w:rFonts w:ascii="Cambria Math" w:hAnsi="Cambria Math"/>
                        <w:sz w:val="28"/>
                        <w:szCs w:val="28"/>
                        <w:lang w:val="es-MX"/>
                      </w:rPr>
                      <m:t>ss</m:t>
                    </m:r>
                  </m:sup>
                </m:sSubSup>
              </m:oMath>
            </m:oMathPara>
          </w:p>
        </w:tc>
        <w:tc>
          <w:tcPr>
            <w:tcW w:w="425" w:type="dxa"/>
            <w:vMerge w:val="restart"/>
            <w:vAlign w:val="center"/>
          </w:tcPr>
          <w:p w14:paraId="460CFC60" w14:textId="77777777" w:rsidR="008C437E" w:rsidRPr="003D4E45" w:rsidRDefault="008C437E" w:rsidP="00845821">
            <w:pPr>
              <w:spacing w:line="360" w:lineRule="auto"/>
              <w:jc w:val="center"/>
              <w:rPr>
                <w:rFonts w:eastAsia="MS Mincho"/>
                <w:sz w:val="26"/>
                <w:szCs w:val="26"/>
                <w:lang w:val="fr-FR" w:eastAsia="ja-JP"/>
              </w:rPr>
            </w:pPr>
            <w:r w:rsidRPr="003D4E45">
              <w:rPr>
                <w:rFonts w:eastAsia="MS Mincho"/>
                <w:sz w:val="26"/>
                <w:szCs w:val="26"/>
                <w:lang w:val="fr-FR" w:eastAsia="ja-JP"/>
              </w:rPr>
              <w:t>=</w:t>
            </w:r>
          </w:p>
        </w:tc>
        <w:tc>
          <w:tcPr>
            <w:tcW w:w="1124" w:type="dxa"/>
            <w:vMerge w:val="restart"/>
            <w:vAlign w:val="center"/>
          </w:tcPr>
          <w:p w14:paraId="7B3AD825" w14:textId="77777777" w:rsidR="008C437E" w:rsidRPr="003D4E45" w:rsidRDefault="00000000" w:rsidP="00845821">
            <w:pPr>
              <w:spacing w:line="360" w:lineRule="auto"/>
              <w:jc w:val="center"/>
              <w:rPr>
                <w:rFonts w:eastAsia="MS Mincho"/>
                <w:sz w:val="26"/>
                <w:szCs w:val="26"/>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i,t-1</m:t>
                    </m:r>
                  </m:sub>
                  <m:sup>
                    <m:r>
                      <w:rPr>
                        <w:rFonts w:ascii="Cambria Math" w:hAnsi="Cambria Math"/>
                        <w:sz w:val="28"/>
                        <w:szCs w:val="28"/>
                        <w:lang w:val="es-MX"/>
                      </w:rPr>
                      <m:t>ss</m:t>
                    </m:r>
                  </m:sup>
                </m:sSubSup>
              </m:oMath>
            </m:oMathPara>
          </w:p>
        </w:tc>
        <w:tc>
          <w:tcPr>
            <w:tcW w:w="425" w:type="dxa"/>
            <w:vMerge w:val="restart"/>
            <w:vAlign w:val="center"/>
          </w:tcPr>
          <w:p w14:paraId="1B830B84" w14:textId="77777777" w:rsidR="008C437E" w:rsidRPr="003D4E45" w:rsidRDefault="008C437E" w:rsidP="00845821">
            <w:pPr>
              <w:spacing w:line="360" w:lineRule="auto"/>
              <w:jc w:val="center"/>
              <w:rPr>
                <w:rFonts w:eastAsia="MS Mincho"/>
                <w:sz w:val="26"/>
                <w:szCs w:val="26"/>
                <w:lang w:val="fr-FR" w:eastAsia="ja-JP"/>
              </w:rPr>
            </w:pPr>
            <w:r w:rsidRPr="003D4E45">
              <w:rPr>
                <w:rFonts w:eastAsia="MS Mincho"/>
                <w:sz w:val="26"/>
                <w:szCs w:val="26"/>
                <w:lang w:val="fr-FR" w:eastAsia="ja-JP"/>
              </w:rPr>
              <w:t>x</w:t>
            </w:r>
          </w:p>
        </w:tc>
        <w:tc>
          <w:tcPr>
            <w:tcW w:w="709" w:type="dxa"/>
            <w:tcBorders>
              <w:bottom w:val="single" w:sz="4" w:space="0" w:color="auto"/>
            </w:tcBorders>
            <w:vAlign w:val="center"/>
          </w:tcPr>
          <w:p w14:paraId="0D5D750A" w14:textId="77777777" w:rsidR="008C437E" w:rsidRPr="003D4E45" w:rsidRDefault="008C437E" w:rsidP="00845821">
            <w:pPr>
              <w:spacing w:line="360" w:lineRule="auto"/>
              <w:jc w:val="center"/>
              <w:rPr>
                <w:rFonts w:eastAsia="MS Mincho"/>
                <w:sz w:val="26"/>
                <w:szCs w:val="26"/>
                <w:lang w:val="fr-FR" w:eastAsia="ja-JP"/>
              </w:rPr>
            </w:pPr>
            <w:r w:rsidRPr="003D4E45">
              <w:rPr>
                <w:rFonts w:eastAsia="MS Mincho"/>
                <w:sz w:val="26"/>
                <w:szCs w:val="26"/>
                <w:lang w:val="fr-FR" w:eastAsia="ja-JP"/>
              </w:rPr>
              <w:t>Q</w:t>
            </w:r>
            <w:r w:rsidRPr="003D4E45">
              <w:rPr>
                <w:rFonts w:eastAsia="MS Mincho"/>
                <w:sz w:val="26"/>
                <w:szCs w:val="26"/>
                <w:vertAlign w:val="subscript"/>
                <w:lang w:val="fr-FR" w:eastAsia="ja-JP"/>
              </w:rPr>
              <w:t>i,t</w:t>
            </w:r>
          </w:p>
        </w:tc>
      </w:tr>
      <w:tr w:rsidR="008C437E" w:rsidRPr="003D4E45" w14:paraId="03FA87F8" w14:textId="77777777" w:rsidTr="00845821">
        <w:tc>
          <w:tcPr>
            <w:tcW w:w="861" w:type="dxa"/>
            <w:vMerge/>
          </w:tcPr>
          <w:p w14:paraId="51E11B1D" w14:textId="77777777" w:rsidR="008C437E" w:rsidRPr="003D4E45" w:rsidRDefault="008C437E" w:rsidP="00845821">
            <w:pPr>
              <w:spacing w:line="360" w:lineRule="auto"/>
              <w:jc w:val="both"/>
              <w:rPr>
                <w:rFonts w:eastAsia="MS Mincho"/>
                <w:sz w:val="26"/>
                <w:szCs w:val="26"/>
                <w:lang w:val="fr-FR" w:eastAsia="ja-JP"/>
              </w:rPr>
            </w:pPr>
          </w:p>
        </w:tc>
        <w:tc>
          <w:tcPr>
            <w:tcW w:w="425" w:type="dxa"/>
            <w:vMerge/>
          </w:tcPr>
          <w:p w14:paraId="43DA0126" w14:textId="77777777" w:rsidR="008C437E" w:rsidRPr="003D4E45" w:rsidRDefault="008C437E" w:rsidP="00845821">
            <w:pPr>
              <w:spacing w:line="360" w:lineRule="auto"/>
              <w:jc w:val="both"/>
              <w:rPr>
                <w:rFonts w:eastAsia="MS Mincho"/>
                <w:sz w:val="26"/>
                <w:szCs w:val="26"/>
                <w:lang w:val="fr-FR" w:eastAsia="ja-JP"/>
              </w:rPr>
            </w:pPr>
          </w:p>
        </w:tc>
        <w:tc>
          <w:tcPr>
            <w:tcW w:w="1124" w:type="dxa"/>
            <w:vMerge/>
          </w:tcPr>
          <w:p w14:paraId="1D6AF1F0" w14:textId="77777777" w:rsidR="008C437E" w:rsidRPr="003D4E45" w:rsidRDefault="008C437E" w:rsidP="00845821">
            <w:pPr>
              <w:spacing w:line="360" w:lineRule="auto"/>
              <w:jc w:val="both"/>
              <w:rPr>
                <w:rFonts w:eastAsia="MS Mincho"/>
                <w:sz w:val="26"/>
                <w:szCs w:val="26"/>
                <w:lang w:val="fr-FR" w:eastAsia="ja-JP"/>
              </w:rPr>
            </w:pPr>
          </w:p>
        </w:tc>
        <w:tc>
          <w:tcPr>
            <w:tcW w:w="425" w:type="dxa"/>
            <w:vMerge/>
          </w:tcPr>
          <w:p w14:paraId="2AD04394" w14:textId="77777777" w:rsidR="008C437E" w:rsidRPr="003D4E45" w:rsidRDefault="008C437E" w:rsidP="00845821">
            <w:pPr>
              <w:spacing w:line="360" w:lineRule="auto"/>
              <w:jc w:val="both"/>
              <w:rPr>
                <w:rFonts w:eastAsia="MS Mincho"/>
                <w:sz w:val="26"/>
                <w:szCs w:val="26"/>
                <w:lang w:val="fr-FR" w:eastAsia="ja-JP"/>
              </w:rPr>
            </w:pPr>
          </w:p>
        </w:tc>
        <w:tc>
          <w:tcPr>
            <w:tcW w:w="709" w:type="dxa"/>
            <w:tcBorders>
              <w:top w:val="single" w:sz="4" w:space="0" w:color="auto"/>
            </w:tcBorders>
          </w:tcPr>
          <w:p w14:paraId="12BD51DF" w14:textId="77777777" w:rsidR="008C437E" w:rsidRPr="003D4E45" w:rsidRDefault="008C437E" w:rsidP="00845821">
            <w:pPr>
              <w:spacing w:before="60" w:line="360" w:lineRule="auto"/>
              <w:jc w:val="center"/>
              <w:rPr>
                <w:rFonts w:eastAsia="MS Mincho"/>
                <w:sz w:val="26"/>
                <w:szCs w:val="26"/>
                <w:lang w:val="fr-FR" w:eastAsia="ja-JP"/>
              </w:rPr>
            </w:pPr>
            <w:r w:rsidRPr="003D4E45">
              <w:rPr>
                <w:rFonts w:eastAsia="MS Mincho"/>
                <w:sz w:val="26"/>
                <w:szCs w:val="26"/>
                <w:lang w:val="fr-FR" w:eastAsia="ja-JP"/>
              </w:rPr>
              <w:t>Q</w:t>
            </w:r>
            <w:r w:rsidRPr="003D4E45">
              <w:rPr>
                <w:rFonts w:eastAsia="MS Mincho"/>
                <w:sz w:val="26"/>
                <w:szCs w:val="26"/>
                <w:vertAlign w:val="subscript"/>
                <w:lang w:val="fr-FR" w:eastAsia="ja-JP"/>
              </w:rPr>
              <w:t>i,t-1</w:t>
            </w:r>
          </w:p>
        </w:tc>
      </w:tr>
    </w:tbl>
    <w:p w14:paraId="5C97F068" w14:textId="77777777" w:rsidR="0092207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Chỉ tiêu IC được tính như sau:</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425"/>
        <w:gridCol w:w="884"/>
        <w:gridCol w:w="567"/>
        <w:gridCol w:w="993"/>
      </w:tblGrid>
      <w:tr w:rsidR="008C437E" w:rsidRPr="003D4E45" w14:paraId="4B98D0E4" w14:textId="77777777" w:rsidTr="00FC6D92">
        <w:tc>
          <w:tcPr>
            <w:tcW w:w="817" w:type="dxa"/>
            <w:vMerge w:val="restart"/>
            <w:vAlign w:val="center"/>
          </w:tcPr>
          <w:p w14:paraId="4BEE9B20" w14:textId="77777777" w:rsidR="008C437E" w:rsidRPr="003D4E45" w:rsidRDefault="00000000" w:rsidP="00845821">
            <w:pPr>
              <w:spacing w:line="360" w:lineRule="auto"/>
              <w:jc w:val="center"/>
              <w:rPr>
                <w:rFonts w:eastAsia="MS Mincho"/>
                <w:sz w:val="26"/>
                <w:szCs w:val="26"/>
                <w:vertAlign w:val="subscript"/>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c>
          <w:tcPr>
            <w:tcW w:w="425" w:type="dxa"/>
            <w:vMerge w:val="restart"/>
            <w:vAlign w:val="center"/>
          </w:tcPr>
          <w:p w14:paraId="1BC1F032" w14:textId="77777777" w:rsidR="008C437E" w:rsidRPr="003D4E45" w:rsidRDefault="008C437E" w:rsidP="00845821">
            <w:pPr>
              <w:spacing w:line="360" w:lineRule="auto"/>
              <w:jc w:val="center"/>
              <w:rPr>
                <w:rFonts w:eastAsia="MS Mincho"/>
                <w:sz w:val="26"/>
                <w:szCs w:val="26"/>
                <w:lang w:val="fr-FR" w:eastAsia="ja-JP"/>
              </w:rPr>
            </w:pPr>
            <w:r w:rsidRPr="003D4E45">
              <w:rPr>
                <w:rFonts w:eastAsia="MS Mincho"/>
                <w:sz w:val="26"/>
                <w:szCs w:val="26"/>
                <w:lang w:val="fr-FR" w:eastAsia="ja-JP"/>
              </w:rPr>
              <w:t>=</w:t>
            </w:r>
          </w:p>
        </w:tc>
        <w:tc>
          <w:tcPr>
            <w:tcW w:w="884" w:type="dxa"/>
            <w:vMerge w:val="restart"/>
            <w:vAlign w:val="center"/>
          </w:tcPr>
          <w:p w14:paraId="7A287245" w14:textId="77777777" w:rsidR="008C437E" w:rsidRPr="003D4E45" w:rsidRDefault="00000000" w:rsidP="00845821">
            <w:pPr>
              <w:spacing w:line="360" w:lineRule="auto"/>
              <w:jc w:val="center"/>
              <w:rPr>
                <w:rFonts w:eastAsia="MS Mincho"/>
                <w:sz w:val="26"/>
                <w:szCs w:val="26"/>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c>
          <w:tcPr>
            <w:tcW w:w="567" w:type="dxa"/>
            <w:vMerge w:val="restart"/>
            <w:vAlign w:val="center"/>
          </w:tcPr>
          <w:p w14:paraId="7CB4C589" w14:textId="77777777" w:rsidR="008C437E" w:rsidRPr="003D4E45" w:rsidRDefault="008C437E" w:rsidP="00EB306D">
            <w:pPr>
              <w:spacing w:line="360" w:lineRule="auto"/>
              <w:jc w:val="center"/>
              <w:rPr>
                <w:rFonts w:eastAsia="MS Mincho"/>
                <w:sz w:val="26"/>
                <w:szCs w:val="26"/>
                <w:lang w:val="fr-FR" w:eastAsia="ja-JP"/>
              </w:rPr>
            </w:pPr>
            <w:r w:rsidRPr="003D4E45">
              <w:rPr>
                <w:rFonts w:eastAsia="MS Mincho"/>
                <w:sz w:val="26"/>
                <w:szCs w:val="26"/>
                <w:lang w:val="fr-FR" w:eastAsia="ja-JP"/>
              </w:rPr>
              <w:t>x</w:t>
            </w:r>
          </w:p>
        </w:tc>
        <w:tc>
          <w:tcPr>
            <w:tcW w:w="993" w:type="dxa"/>
            <w:tcBorders>
              <w:bottom w:val="single" w:sz="4" w:space="0" w:color="auto"/>
            </w:tcBorders>
            <w:vAlign w:val="center"/>
          </w:tcPr>
          <w:p w14:paraId="3E0B1E5E" w14:textId="77777777" w:rsidR="008C437E" w:rsidRPr="003D4E45" w:rsidRDefault="008C437E" w:rsidP="00EB306D">
            <w:pPr>
              <w:spacing w:line="360" w:lineRule="auto"/>
              <w:jc w:val="center"/>
              <w:rPr>
                <w:rFonts w:eastAsia="MS Mincho"/>
                <w:sz w:val="26"/>
                <w:szCs w:val="26"/>
                <w:vertAlign w:val="subscript"/>
                <w:lang w:val="fr-FR" w:eastAsia="ja-JP"/>
              </w:rPr>
            </w:pPr>
            <w:r w:rsidRPr="003D4E45">
              <w:rPr>
                <w:rFonts w:eastAsia="MS Mincho"/>
                <w:sz w:val="26"/>
                <w:szCs w:val="26"/>
                <w:lang w:val="fr-FR" w:eastAsia="ja-JP"/>
              </w:rPr>
              <w:t>IC</w:t>
            </w:r>
            <w:r w:rsidRPr="003D4E45">
              <w:rPr>
                <w:rFonts w:eastAsia="MS Mincho"/>
                <w:sz w:val="26"/>
                <w:szCs w:val="26"/>
                <w:vertAlign w:val="subscript"/>
                <w:lang w:val="fr-FR" w:eastAsia="ja-JP"/>
              </w:rPr>
              <w:t>t-1,ss</w:t>
            </w:r>
          </w:p>
        </w:tc>
      </w:tr>
      <w:tr w:rsidR="00922071" w:rsidRPr="003D4E45" w14:paraId="528B7373" w14:textId="77777777" w:rsidTr="00FC6D92">
        <w:tc>
          <w:tcPr>
            <w:tcW w:w="817" w:type="dxa"/>
            <w:vMerge/>
          </w:tcPr>
          <w:p w14:paraId="4092A560" w14:textId="77777777" w:rsidR="00922071" w:rsidRPr="003D4E45" w:rsidRDefault="00922071" w:rsidP="00EB306D">
            <w:pPr>
              <w:spacing w:line="360" w:lineRule="auto"/>
              <w:jc w:val="both"/>
              <w:rPr>
                <w:rFonts w:eastAsia="MS Mincho"/>
                <w:sz w:val="26"/>
                <w:szCs w:val="26"/>
                <w:lang w:val="fr-FR" w:eastAsia="ja-JP"/>
              </w:rPr>
            </w:pPr>
          </w:p>
        </w:tc>
        <w:tc>
          <w:tcPr>
            <w:tcW w:w="425" w:type="dxa"/>
            <w:vMerge/>
          </w:tcPr>
          <w:p w14:paraId="54DF38F4" w14:textId="77777777" w:rsidR="00922071" w:rsidRPr="003D4E45" w:rsidRDefault="00922071" w:rsidP="00EB306D">
            <w:pPr>
              <w:spacing w:line="360" w:lineRule="auto"/>
              <w:jc w:val="both"/>
              <w:rPr>
                <w:rFonts w:eastAsia="MS Mincho"/>
                <w:sz w:val="26"/>
                <w:szCs w:val="26"/>
                <w:lang w:val="fr-FR" w:eastAsia="ja-JP"/>
              </w:rPr>
            </w:pPr>
          </w:p>
        </w:tc>
        <w:tc>
          <w:tcPr>
            <w:tcW w:w="884" w:type="dxa"/>
            <w:vMerge/>
          </w:tcPr>
          <w:p w14:paraId="1298C3C2" w14:textId="77777777" w:rsidR="00922071" w:rsidRPr="003D4E45" w:rsidRDefault="00922071" w:rsidP="00EB306D">
            <w:pPr>
              <w:spacing w:line="360" w:lineRule="auto"/>
              <w:jc w:val="both"/>
              <w:rPr>
                <w:rFonts w:eastAsia="MS Mincho"/>
                <w:sz w:val="26"/>
                <w:szCs w:val="26"/>
                <w:lang w:val="fr-FR" w:eastAsia="ja-JP"/>
              </w:rPr>
            </w:pPr>
          </w:p>
        </w:tc>
        <w:tc>
          <w:tcPr>
            <w:tcW w:w="567" w:type="dxa"/>
            <w:vMerge/>
          </w:tcPr>
          <w:p w14:paraId="099A9829" w14:textId="77777777" w:rsidR="00922071" w:rsidRPr="003D4E45" w:rsidRDefault="00922071" w:rsidP="00EB306D">
            <w:pPr>
              <w:spacing w:line="360" w:lineRule="auto"/>
              <w:jc w:val="both"/>
              <w:rPr>
                <w:rFonts w:eastAsia="MS Mincho"/>
                <w:sz w:val="26"/>
                <w:szCs w:val="26"/>
                <w:lang w:val="fr-FR" w:eastAsia="ja-JP"/>
              </w:rPr>
            </w:pPr>
          </w:p>
        </w:tc>
        <w:tc>
          <w:tcPr>
            <w:tcW w:w="993" w:type="dxa"/>
            <w:tcBorders>
              <w:top w:val="single" w:sz="4" w:space="0" w:color="auto"/>
            </w:tcBorders>
          </w:tcPr>
          <w:p w14:paraId="0ACC1698" w14:textId="77777777" w:rsidR="00922071" w:rsidRPr="003D4E45" w:rsidRDefault="00922071" w:rsidP="008D6509">
            <w:pPr>
              <w:spacing w:before="60" w:line="360" w:lineRule="auto"/>
              <w:jc w:val="both"/>
              <w:rPr>
                <w:rFonts w:eastAsia="MS Mincho"/>
                <w:sz w:val="26"/>
                <w:szCs w:val="26"/>
                <w:vertAlign w:val="subscript"/>
                <w:lang w:val="fr-FR" w:eastAsia="ja-JP"/>
              </w:rPr>
            </w:pPr>
            <w:r w:rsidRPr="003D4E45">
              <w:rPr>
                <w:rFonts w:eastAsia="MS Mincho"/>
                <w:sz w:val="26"/>
                <w:szCs w:val="26"/>
                <w:lang w:val="fr-FR" w:eastAsia="ja-JP"/>
              </w:rPr>
              <w:t>GO</w:t>
            </w:r>
            <w:r w:rsidRPr="003D4E45">
              <w:rPr>
                <w:rFonts w:eastAsia="MS Mincho"/>
                <w:sz w:val="26"/>
                <w:szCs w:val="26"/>
                <w:vertAlign w:val="subscript"/>
                <w:lang w:val="fr-FR" w:eastAsia="ja-JP"/>
              </w:rPr>
              <w:t>t-1,ss</w:t>
            </w:r>
          </w:p>
        </w:tc>
      </w:tr>
    </w:tbl>
    <w:p w14:paraId="4AD8DF63" w14:textId="77777777" w:rsidR="008C437E" w:rsidRDefault="000A3C92" w:rsidP="00922071">
      <w:pPr>
        <w:spacing w:line="360" w:lineRule="auto"/>
        <w:ind w:firstLine="709"/>
        <w:jc w:val="both"/>
        <w:rPr>
          <w:rFonts w:eastAsia="MS Mincho"/>
          <w:sz w:val="26"/>
          <w:szCs w:val="26"/>
          <w:lang w:val="fr-FR" w:eastAsia="ja-JP"/>
        </w:rPr>
      </w:pPr>
      <w:r>
        <w:rPr>
          <w:rFonts w:eastAsia="MS Mincho"/>
          <w:sz w:val="26"/>
          <w:szCs w:val="26"/>
          <w:lang w:val="fr-FR" w:eastAsia="ja-JP"/>
        </w:rPr>
        <w:t>-</w:t>
      </w:r>
      <w:r w:rsidR="00566EA6">
        <w:rPr>
          <w:rFonts w:eastAsia="MS Mincho"/>
          <w:sz w:val="26"/>
          <w:szCs w:val="26"/>
          <w:lang w:val="fr-FR" w:eastAsia="ja-JP"/>
        </w:rPr>
        <w:t xml:space="preserve"> </w:t>
      </w:r>
      <w:r w:rsidR="0053468F">
        <w:rPr>
          <w:rFonts w:eastAsia="MS Mincho"/>
          <w:sz w:val="26"/>
          <w:szCs w:val="26"/>
          <w:lang w:val="fr-FR" w:eastAsia="ja-JP"/>
        </w:rPr>
        <w:t>Chỉ tiêu VA được tính như sau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425"/>
        <w:gridCol w:w="884"/>
        <w:gridCol w:w="567"/>
        <w:gridCol w:w="722"/>
      </w:tblGrid>
      <w:tr w:rsidR="008C437E" w:rsidRPr="003D4E45" w14:paraId="04F5198A" w14:textId="77777777" w:rsidTr="008C437E">
        <w:trPr>
          <w:trHeight w:val="897"/>
        </w:trPr>
        <w:tc>
          <w:tcPr>
            <w:tcW w:w="817" w:type="dxa"/>
            <w:vAlign w:val="center"/>
          </w:tcPr>
          <w:p w14:paraId="7CFEC648" w14:textId="77777777" w:rsidR="008C437E" w:rsidRPr="003D4E45" w:rsidRDefault="00000000" w:rsidP="008C437E">
            <w:pPr>
              <w:spacing w:line="360" w:lineRule="auto"/>
              <w:jc w:val="center"/>
              <w:rPr>
                <w:rFonts w:eastAsia="MS Mincho"/>
                <w:sz w:val="26"/>
                <w:szCs w:val="26"/>
                <w:vertAlign w:val="subscript"/>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VA</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c>
          <w:tcPr>
            <w:tcW w:w="425" w:type="dxa"/>
            <w:vAlign w:val="center"/>
          </w:tcPr>
          <w:p w14:paraId="5509B8E2" w14:textId="77777777" w:rsidR="008C437E" w:rsidRPr="003D4E45" w:rsidRDefault="008C437E" w:rsidP="008C437E">
            <w:pPr>
              <w:spacing w:line="360" w:lineRule="auto"/>
              <w:jc w:val="center"/>
              <w:rPr>
                <w:rFonts w:eastAsia="MS Mincho"/>
                <w:sz w:val="26"/>
                <w:szCs w:val="26"/>
                <w:lang w:val="fr-FR" w:eastAsia="ja-JP"/>
              </w:rPr>
            </w:pPr>
            <w:r w:rsidRPr="003D4E45">
              <w:rPr>
                <w:rFonts w:eastAsia="MS Mincho"/>
                <w:sz w:val="26"/>
                <w:szCs w:val="26"/>
                <w:lang w:val="fr-FR" w:eastAsia="ja-JP"/>
              </w:rPr>
              <w:t>=</w:t>
            </w:r>
          </w:p>
        </w:tc>
        <w:tc>
          <w:tcPr>
            <w:tcW w:w="884" w:type="dxa"/>
            <w:vAlign w:val="center"/>
          </w:tcPr>
          <w:p w14:paraId="71069256" w14:textId="77777777" w:rsidR="008C437E" w:rsidRPr="003D4E45" w:rsidRDefault="00000000" w:rsidP="008C437E">
            <w:pPr>
              <w:spacing w:line="360" w:lineRule="auto"/>
              <w:jc w:val="center"/>
              <w:rPr>
                <w:rFonts w:eastAsia="MS Mincho"/>
                <w:sz w:val="26"/>
                <w:szCs w:val="26"/>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c>
          <w:tcPr>
            <w:tcW w:w="567" w:type="dxa"/>
            <w:vAlign w:val="center"/>
          </w:tcPr>
          <w:p w14:paraId="2428DE16" w14:textId="77777777" w:rsidR="008C437E" w:rsidRPr="003D4E45" w:rsidRDefault="008C437E" w:rsidP="008C437E">
            <w:pPr>
              <w:spacing w:line="360" w:lineRule="auto"/>
              <w:jc w:val="center"/>
              <w:rPr>
                <w:rFonts w:eastAsia="MS Mincho"/>
                <w:sz w:val="26"/>
                <w:szCs w:val="26"/>
                <w:lang w:val="fr-FR" w:eastAsia="ja-JP"/>
              </w:rPr>
            </w:pPr>
            <w:r>
              <w:rPr>
                <w:rFonts w:eastAsia="MS Mincho"/>
                <w:sz w:val="26"/>
                <w:szCs w:val="26"/>
                <w:lang w:val="fr-FR" w:eastAsia="ja-JP"/>
              </w:rPr>
              <w:t>-</w:t>
            </w:r>
          </w:p>
        </w:tc>
        <w:tc>
          <w:tcPr>
            <w:tcW w:w="567" w:type="dxa"/>
            <w:vAlign w:val="center"/>
          </w:tcPr>
          <w:p w14:paraId="4EDCBABF" w14:textId="77777777" w:rsidR="008C437E" w:rsidRDefault="00000000" w:rsidP="008C437E">
            <w:pPr>
              <w:spacing w:line="360" w:lineRule="auto"/>
              <w:jc w:val="center"/>
              <w:rPr>
                <w:rFonts w:eastAsia="MS Mincho"/>
                <w:sz w:val="26"/>
                <w:szCs w:val="26"/>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r>
    </w:tbl>
    <w:p w14:paraId="49E1890A" w14:textId="77777777" w:rsidR="00922071" w:rsidRPr="003F1474" w:rsidRDefault="00922071" w:rsidP="00922071">
      <w:pPr>
        <w:spacing w:line="360" w:lineRule="auto"/>
        <w:ind w:firstLine="709"/>
        <w:jc w:val="both"/>
        <w:rPr>
          <w:rFonts w:eastAsia="MS Mincho"/>
          <w:b/>
          <w:bCs/>
          <w:sz w:val="26"/>
          <w:szCs w:val="26"/>
          <w:lang w:val="fr-FR" w:eastAsia="ja-JP"/>
        </w:rPr>
      </w:pPr>
      <w:r w:rsidRPr="003F1474">
        <w:rPr>
          <w:rFonts w:eastAsia="MS Mincho"/>
          <w:b/>
          <w:bCs/>
          <w:sz w:val="26"/>
          <w:szCs w:val="26"/>
          <w:lang w:val="fr-FR" w:eastAsia="ja-JP"/>
        </w:rPr>
        <w:t>b) Ước tính theo giá hiện hành</w:t>
      </w:r>
    </w:p>
    <w:p w14:paraId="6C533087"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Giá trị sản xuất kỳ ước tính (hoặc sơ bộ) bằng (=) giá trị sản xuất theo giá so sánh kỳ ước tính (hoặc sơ bộ) của từng nhóm sản phẩm chủ yếu nhân với (x) chỉ số giá sản xuất </w:t>
      </w:r>
      <w:r w:rsidRPr="006B4D01">
        <w:rPr>
          <w:rFonts w:eastAsia="MS Mincho"/>
          <w:sz w:val="26"/>
          <w:szCs w:val="26"/>
          <w:lang w:val="fr-FR" w:eastAsia="ja-JP"/>
        </w:rPr>
        <w:lastRenderedPageBreak/>
        <w:t>bình quân của từng nhóm sản phẩm chủ yếu của kỳ ước tính (hoặc sơ bộ) so với kỳ gốc, hoặc:</w:t>
      </w:r>
    </w:p>
    <w:tbl>
      <w:tblPr>
        <w:tblStyle w:val="TableGrid"/>
        <w:tblW w:w="5394" w:type="dxa"/>
        <w:tblInd w:w="1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4"/>
        <w:gridCol w:w="523"/>
        <w:gridCol w:w="1178"/>
        <w:gridCol w:w="591"/>
        <w:gridCol w:w="743"/>
        <w:gridCol w:w="567"/>
        <w:gridCol w:w="788"/>
      </w:tblGrid>
      <w:tr w:rsidR="00922071" w:rsidRPr="006B4D01" w14:paraId="59A11C1A" w14:textId="77777777" w:rsidTr="0005249D">
        <w:tc>
          <w:tcPr>
            <w:tcW w:w="1004" w:type="dxa"/>
            <w:vMerge w:val="restart"/>
            <w:vAlign w:val="center"/>
          </w:tcPr>
          <w:p w14:paraId="4E799A76" w14:textId="77777777" w:rsidR="00922071" w:rsidRPr="006B4D01" w:rsidRDefault="00000000" w:rsidP="001D1943">
            <w:pPr>
              <w:spacing w:line="360" w:lineRule="auto"/>
              <w:jc w:val="center"/>
              <w:rPr>
                <w:rFonts w:eastAsia="MS Mincho"/>
                <w:sz w:val="26"/>
                <w:szCs w:val="26"/>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i,t</m:t>
                    </m:r>
                  </m:sub>
                  <m:sup>
                    <m:r>
                      <w:rPr>
                        <w:rFonts w:ascii="Cambria Math" w:hAnsi="Cambria Math"/>
                        <w:sz w:val="28"/>
                        <w:szCs w:val="28"/>
                        <w:lang w:val="es-MX"/>
                      </w:rPr>
                      <m:t>hh</m:t>
                    </m:r>
                  </m:sup>
                </m:sSubSup>
              </m:oMath>
            </m:oMathPara>
          </w:p>
        </w:tc>
        <w:tc>
          <w:tcPr>
            <w:tcW w:w="523" w:type="dxa"/>
            <w:vMerge w:val="restart"/>
            <w:vAlign w:val="center"/>
          </w:tcPr>
          <w:p w14:paraId="2A277E9B" w14:textId="77777777" w:rsidR="00922071" w:rsidRPr="006B4D01" w:rsidRDefault="00922071" w:rsidP="008D6509">
            <w:pPr>
              <w:spacing w:line="360" w:lineRule="auto"/>
              <w:jc w:val="center"/>
              <w:rPr>
                <w:rFonts w:eastAsia="MS Mincho"/>
                <w:sz w:val="26"/>
                <w:szCs w:val="26"/>
                <w:lang w:val="fr-FR" w:eastAsia="ja-JP"/>
              </w:rPr>
            </w:pPr>
            <w:r w:rsidRPr="006B4D01">
              <w:rPr>
                <w:rFonts w:eastAsia="MS Mincho"/>
                <w:sz w:val="26"/>
                <w:szCs w:val="26"/>
                <w:lang w:val="fr-FR" w:eastAsia="ja-JP"/>
              </w:rPr>
              <w:t>=</w:t>
            </w:r>
          </w:p>
        </w:tc>
        <w:tc>
          <w:tcPr>
            <w:tcW w:w="1178" w:type="dxa"/>
            <w:vMerge w:val="restart"/>
            <w:vAlign w:val="center"/>
          </w:tcPr>
          <w:p w14:paraId="4830BCB3" w14:textId="77777777" w:rsidR="00922071" w:rsidRPr="006B4D01" w:rsidRDefault="00000000" w:rsidP="008D6509">
            <w:pPr>
              <w:spacing w:line="360" w:lineRule="auto"/>
              <w:jc w:val="center"/>
              <w:rPr>
                <w:rFonts w:eastAsia="MS Mincho"/>
                <w:sz w:val="26"/>
                <w:szCs w:val="26"/>
                <w:lang w:val="fr-FR" w:eastAsia="ja-JP"/>
              </w:rPr>
            </w:pPr>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i,t-1</m:t>
                    </m:r>
                  </m:sub>
                  <m:sup>
                    <m:r>
                      <w:rPr>
                        <w:rFonts w:ascii="Cambria Math" w:hAnsi="Cambria Math"/>
                        <w:sz w:val="28"/>
                        <w:szCs w:val="28"/>
                        <w:lang w:val="es-MX"/>
                      </w:rPr>
                      <m:t>hh</m:t>
                    </m:r>
                  </m:sup>
                </m:sSubSup>
              </m:oMath>
            </m:oMathPara>
          </w:p>
        </w:tc>
        <w:tc>
          <w:tcPr>
            <w:tcW w:w="591" w:type="dxa"/>
            <w:vMerge w:val="restart"/>
            <w:vAlign w:val="center"/>
          </w:tcPr>
          <w:p w14:paraId="10C4084E" w14:textId="77777777" w:rsidR="00922071" w:rsidRPr="006B4D01" w:rsidRDefault="00922071" w:rsidP="008D6509">
            <w:pPr>
              <w:spacing w:line="360" w:lineRule="auto"/>
              <w:jc w:val="center"/>
              <w:rPr>
                <w:rFonts w:eastAsia="MS Mincho"/>
                <w:sz w:val="26"/>
                <w:szCs w:val="26"/>
                <w:lang w:val="fr-FR" w:eastAsia="ja-JP"/>
              </w:rPr>
            </w:pPr>
            <w:r w:rsidRPr="006B4D01">
              <w:rPr>
                <w:rFonts w:eastAsia="MS Mincho"/>
                <w:sz w:val="26"/>
                <w:szCs w:val="26"/>
                <w:lang w:val="fr-FR" w:eastAsia="ja-JP"/>
              </w:rPr>
              <w:t>x</w:t>
            </w:r>
          </w:p>
        </w:tc>
        <w:tc>
          <w:tcPr>
            <w:tcW w:w="743" w:type="dxa"/>
            <w:tcBorders>
              <w:bottom w:val="single" w:sz="4" w:space="0" w:color="auto"/>
            </w:tcBorders>
            <w:vAlign w:val="center"/>
          </w:tcPr>
          <w:p w14:paraId="4B7F53AE" w14:textId="77777777" w:rsidR="00922071" w:rsidRPr="006B4D01" w:rsidRDefault="00922071" w:rsidP="008D6509">
            <w:pPr>
              <w:spacing w:line="360" w:lineRule="auto"/>
              <w:jc w:val="center"/>
              <w:rPr>
                <w:rFonts w:eastAsia="MS Mincho"/>
                <w:sz w:val="26"/>
                <w:szCs w:val="26"/>
                <w:lang w:val="fr-FR" w:eastAsia="ja-JP"/>
              </w:rPr>
            </w:pPr>
            <w:r w:rsidRPr="006B4D01">
              <w:rPr>
                <w:rFonts w:eastAsia="MS Mincho"/>
                <w:sz w:val="26"/>
                <w:szCs w:val="26"/>
                <w:lang w:val="fr-FR" w:eastAsia="ja-JP"/>
              </w:rPr>
              <w:t>Q</w:t>
            </w:r>
            <w:r w:rsidRPr="006B4D01">
              <w:rPr>
                <w:rFonts w:eastAsia="MS Mincho"/>
                <w:sz w:val="26"/>
                <w:szCs w:val="26"/>
                <w:vertAlign w:val="subscript"/>
                <w:lang w:val="fr-FR" w:eastAsia="ja-JP"/>
              </w:rPr>
              <w:t>i,t</w:t>
            </w:r>
          </w:p>
        </w:tc>
        <w:tc>
          <w:tcPr>
            <w:tcW w:w="567" w:type="dxa"/>
            <w:vMerge w:val="restart"/>
            <w:vAlign w:val="center"/>
          </w:tcPr>
          <w:p w14:paraId="6EBA0EA7" w14:textId="77777777" w:rsidR="00922071" w:rsidRPr="006B4D01" w:rsidRDefault="00922071" w:rsidP="008D6509">
            <w:pPr>
              <w:spacing w:line="360" w:lineRule="auto"/>
              <w:jc w:val="center"/>
              <w:rPr>
                <w:rFonts w:eastAsia="MS Mincho"/>
                <w:sz w:val="26"/>
                <w:szCs w:val="26"/>
                <w:lang w:val="fr-FR" w:eastAsia="ja-JP"/>
              </w:rPr>
            </w:pPr>
            <w:r w:rsidRPr="006B4D01">
              <w:rPr>
                <w:rFonts w:eastAsia="MS Mincho"/>
                <w:sz w:val="26"/>
                <w:szCs w:val="26"/>
                <w:lang w:val="fr-FR" w:eastAsia="ja-JP"/>
              </w:rPr>
              <w:t>x</w:t>
            </w:r>
          </w:p>
        </w:tc>
        <w:tc>
          <w:tcPr>
            <w:tcW w:w="788" w:type="dxa"/>
            <w:tcBorders>
              <w:bottom w:val="single" w:sz="4" w:space="0" w:color="auto"/>
            </w:tcBorders>
            <w:vAlign w:val="center"/>
          </w:tcPr>
          <w:p w14:paraId="72D111B4" w14:textId="77777777" w:rsidR="00922071" w:rsidRPr="006B4D01" w:rsidRDefault="00922071" w:rsidP="008D6509">
            <w:pPr>
              <w:spacing w:line="360" w:lineRule="auto"/>
              <w:jc w:val="center"/>
              <w:rPr>
                <w:rFonts w:eastAsia="MS Mincho"/>
                <w:sz w:val="26"/>
                <w:szCs w:val="26"/>
                <w:lang w:val="fr-FR" w:eastAsia="ja-JP"/>
              </w:rPr>
            </w:pPr>
            <w:r w:rsidRPr="006B4D01">
              <w:rPr>
                <w:rFonts w:eastAsia="MS Mincho"/>
                <w:sz w:val="26"/>
                <w:szCs w:val="26"/>
                <w:lang w:val="fr-FR" w:eastAsia="ja-JP"/>
              </w:rPr>
              <w:t>P</w:t>
            </w:r>
            <w:r w:rsidRPr="006B4D01">
              <w:rPr>
                <w:rFonts w:eastAsia="MS Mincho"/>
                <w:sz w:val="26"/>
                <w:szCs w:val="26"/>
                <w:vertAlign w:val="subscript"/>
                <w:lang w:val="fr-FR" w:eastAsia="ja-JP"/>
              </w:rPr>
              <w:t>i,t</w:t>
            </w:r>
          </w:p>
        </w:tc>
      </w:tr>
      <w:tr w:rsidR="00922071" w:rsidRPr="006B4D01" w14:paraId="10140AFE" w14:textId="77777777" w:rsidTr="0005249D">
        <w:tc>
          <w:tcPr>
            <w:tcW w:w="1004" w:type="dxa"/>
            <w:vMerge/>
            <w:vAlign w:val="center"/>
          </w:tcPr>
          <w:p w14:paraId="14BFF913" w14:textId="77777777" w:rsidR="00922071" w:rsidRPr="006B4D01" w:rsidRDefault="00922071" w:rsidP="008D6509">
            <w:pPr>
              <w:spacing w:line="360" w:lineRule="auto"/>
              <w:jc w:val="center"/>
              <w:rPr>
                <w:rFonts w:eastAsia="MS Mincho"/>
                <w:sz w:val="26"/>
                <w:szCs w:val="26"/>
                <w:lang w:val="fr-FR" w:eastAsia="ja-JP"/>
              </w:rPr>
            </w:pPr>
          </w:p>
        </w:tc>
        <w:tc>
          <w:tcPr>
            <w:tcW w:w="523" w:type="dxa"/>
            <w:vMerge/>
            <w:vAlign w:val="center"/>
          </w:tcPr>
          <w:p w14:paraId="23C30966" w14:textId="77777777" w:rsidR="00922071" w:rsidRPr="006B4D01" w:rsidRDefault="00922071" w:rsidP="008D6509">
            <w:pPr>
              <w:spacing w:line="360" w:lineRule="auto"/>
              <w:jc w:val="center"/>
              <w:rPr>
                <w:rFonts w:eastAsia="MS Mincho"/>
                <w:sz w:val="26"/>
                <w:szCs w:val="26"/>
                <w:lang w:val="fr-FR" w:eastAsia="ja-JP"/>
              </w:rPr>
            </w:pPr>
          </w:p>
        </w:tc>
        <w:tc>
          <w:tcPr>
            <w:tcW w:w="1178" w:type="dxa"/>
            <w:vMerge/>
            <w:vAlign w:val="center"/>
          </w:tcPr>
          <w:p w14:paraId="0C4C4A13" w14:textId="77777777" w:rsidR="00922071" w:rsidRPr="006B4D01" w:rsidRDefault="00922071" w:rsidP="008D6509">
            <w:pPr>
              <w:spacing w:line="360" w:lineRule="auto"/>
              <w:jc w:val="center"/>
              <w:rPr>
                <w:rFonts w:eastAsia="MS Mincho"/>
                <w:sz w:val="26"/>
                <w:szCs w:val="26"/>
                <w:lang w:val="fr-FR" w:eastAsia="ja-JP"/>
              </w:rPr>
            </w:pPr>
          </w:p>
        </w:tc>
        <w:tc>
          <w:tcPr>
            <w:tcW w:w="591" w:type="dxa"/>
            <w:vMerge/>
            <w:vAlign w:val="center"/>
          </w:tcPr>
          <w:p w14:paraId="65C28155" w14:textId="77777777" w:rsidR="00922071" w:rsidRPr="006B4D01" w:rsidRDefault="00922071" w:rsidP="008D6509">
            <w:pPr>
              <w:spacing w:line="360" w:lineRule="auto"/>
              <w:jc w:val="center"/>
              <w:rPr>
                <w:rFonts w:eastAsia="MS Mincho"/>
                <w:sz w:val="26"/>
                <w:szCs w:val="26"/>
                <w:lang w:val="fr-FR" w:eastAsia="ja-JP"/>
              </w:rPr>
            </w:pPr>
          </w:p>
        </w:tc>
        <w:tc>
          <w:tcPr>
            <w:tcW w:w="743" w:type="dxa"/>
            <w:tcBorders>
              <w:top w:val="single" w:sz="4" w:space="0" w:color="auto"/>
            </w:tcBorders>
            <w:vAlign w:val="center"/>
          </w:tcPr>
          <w:p w14:paraId="71E89030" w14:textId="77777777" w:rsidR="00922071" w:rsidRPr="006B4D01" w:rsidRDefault="00922071" w:rsidP="008D6509">
            <w:pPr>
              <w:spacing w:before="60" w:line="360" w:lineRule="auto"/>
              <w:jc w:val="center"/>
              <w:rPr>
                <w:rFonts w:eastAsia="MS Mincho"/>
                <w:sz w:val="26"/>
                <w:szCs w:val="26"/>
                <w:lang w:val="fr-FR" w:eastAsia="ja-JP"/>
              </w:rPr>
            </w:pPr>
            <w:r w:rsidRPr="006B4D01">
              <w:rPr>
                <w:rFonts w:eastAsia="MS Mincho"/>
                <w:sz w:val="26"/>
                <w:szCs w:val="26"/>
                <w:lang w:val="fr-FR" w:eastAsia="ja-JP"/>
              </w:rPr>
              <w:t>Q</w:t>
            </w:r>
            <w:r w:rsidRPr="006B4D01">
              <w:rPr>
                <w:rFonts w:eastAsia="MS Mincho"/>
                <w:sz w:val="26"/>
                <w:szCs w:val="26"/>
                <w:vertAlign w:val="subscript"/>
                <w:lang w:val="fr-FR" w:eastAsia="ja-JP"/>
              </w:rPr>
              <w:t>i,t-1</w:t>
            </w:r>
          </w:p>
        </w:tc>
        <w:tc>
          <w:tcPr>
            <w:tcW w:w="567" w:type="dxa"/>
            <w:vMerge/>
            <w:vAlign w:val="center"/>
          </w:tcPr>
          <w:p w14:paraId="01F07A60" w14:textId="77777777" w:rsidR="00922071" w:rsidRPr="006B4D01" w:rsidRDefault="00922071" w:rsidP="008D6509">
            <w:pPr>
              <w:spacing w:line="360" w:lineRule="auto"/>
              <w:jc w:val="center"/>
              <w:rPr>
                <w:rFonts w:eastAsia="MS Mincho"/>
                <w:sz w:val="26"/>
                <w:szCs w:val="26"/>
                <w:lang w:val="fr-FR" w:eastAsia="ja-JP"/>
              </w:rPr>
            </w:pPr>
          </w:p>
        </w:tc>
        <w:tc>
          <w:tcPr>
            <w:tcW w:w="788" w:type="dxa"/>
            <w:tcBorders>
              <w:top w:val="single" w:sz="4" w:space="0" w:color="auto"/>
            </w:tcBorders>
            <w:vAlign w:val="center"/>
          </w:tcPr>
          <w:p w14:paraId="01936EF3" w14:textId="77777777" w:rsidR="00922071" w:rsidRPr="006B4D01" w:rsidRDefault="00922071" w:rsidP="00CF5FCA">
            <w:pPr>
              <w:spacing w:before="60" w:line="360" w:lineRule="auto"/>
              <w:jc w:val="center"/>
              <w:rPr>
                <w:rFonts w:eastAsia="MS Mincho"/>
                <w:sz w:val="26"/>
                <w:szCs w:val="26"/>
                <w:lang w:val="fr-FR" w:eastAsia="ja-JP"/>
              </w:rPr>
            </w:pPr>
            <w:r w:rsidRPr="006B4D01">
              <w:rPr>
                <w:rFonts w:eastAsia="MS Mincho"/>
                <w:sz w:val="26"/>
                <w:szCs w:val="26"/>
                <w:lang w:val="fr-FR" w:eastAsia="ja-JP"/>
              </w:rPr>
              <w:t>P</w:t>
            </w:r>
            <w:r w:rsidRPr="006B4D01">
              <w:rPr>
                <w:rFonts w:eastAsia="MS Mincho"/>
                <w:sz w:val="26"/>
                <w:szCs w:val="26"/>
                <w:vertAlign w:val="subscript"/>
                <w:lang w:val="fr-FR" w:eastAsia="ja-JP"/>
              </w:rPr>
              <w:t>i,</w:t>
            </w:r>
            <w:r w:rsidR="00CF5FCA">
              <w:rPr>
                <w:rFonts w:eastAsia="MS Mincho"/>
                <w:sz w:val="26"/>
                <w:szCs w:val="26"/>
                <w:vertAlign w:val="subscript"/>
                <w:lang w:val="fr-FR" w:eastAsia="ja-JP"/>
              </w:rPr>
              <w:t>o</w:t>
            </w:r>
          </w:p>
        </w:tc>
      </w:tr>
    </w:tbl>
    <w:p w14:paraId="05D7041C" w14:textId="77777777" w:rsidR="00F93E80" w:rsidRDefault="00922071" w:rsidP="00922071">
      <w:pPr>
        <w:spacing w:line="360" w:lineRule="auto"/>
        <w:ind w:firstLine="709"/>
        <w:jc w:val="both"/>
        <w:rPr>
          <w:sz w:val="26"/>
          <w:szCs w:val="26"/>
          <w:lang w:val="fr-FR"/>
        </w:rPr>
      </w:pPr>
      <w:r w:rsidRPr="00F93E80">
        <w:rPr>
          <w:rFonts w:eastAsia="MS Mincho"/>
          <w:b/>
          <w:sz w:val="26"/>
          <w:szCs w:val="26"/>
          <w:lang w:val="fr-FR" w:eastAsia="ja-JP"/>
        </w:rPr>
        <w:t>13.</w:t>
      </w:r>
      <w:r w:rsidR="00566EA6" w:rsidRPr="00F93E80">
        <w:rPr>
          <w:rFonts w:eastAsia="MS Mincho"/>
          <w:b/>
          <w:sz w:val="26"/>
          <w:szCs w:val="26"/>
          <w:lang w:val="fr-FR" w:eastAsia="ja-JP"/>
        </w:rPr>
        <w:t xml:space="preserve"> </w:t>
      </w:r>
      <w:r w:rsidRPr="00F93E80">
        <w:rPr>
          <w:b/>
          <w:sz w:val="26"/>
          <w:szCs w:val="26"/>
          <w:lang w:val="fr-FR"/>
        </w:rPr>
        <w:t>Giá trị tăng thêm</w:t>
      </w:r>
      <w:r w:rsidRPr="006B4D01">
        <w:rPr>
          <w:sz w:val="26"/>
          <w:szCs w:val="26"/>
          <w:lang w:val="fr-FR"/>
        </w:rPr>
        <w:t xml:space="preserve"> </w:t>
      </w:r>
    </w:p>
    <w:p w14:paraId="2C742DC4" w14:textId="000C8502" w:rsidR="00F93E80" w:rsidRDefault="00F93E80" w:rsidP="00922071">
      <w:pPr>
        <w:spacing w:line="360" w:lineRule="auto"/>
        <w:ind w:firstLine="709"/>
        <w:jc w:val="both"/>
        <w:rPr>
          <w:sz w:val="26"/>
          <w:szCs w:val="26"/>
          <w:lang w:val="fr-FR"/>
        </w:rPr>
      </w:pPr>
      <w:r>
        <w:rPr>
          <w:sz w:val="26"/>
          <w:szCs w:val="26"/>
          <w:lang w:val="fr-FR"/>
        </w:rPr>
        <w:t xml:space="preserve">VA </w:t>
      </w:r>
      <w:r w:rsidR="00922071" w:rsidRPr="006B4D01">
        <w:rPr>
          <w:sz w:val="26"/>
          <w:szCs w:val="26"/>
          <w:lang w:val="fr-FR"/>
        </w:rPr>
        <w:t>được tính tập trung trên các đơn vị th</w:t>
      </w:r>
      <w:r w:rsidR="00EE18B5">
        <w:rPr>
          <w:sz w:val="26"/>
          <w:szCs w:val="26"/>
          <w:lang w:val="fr-FR"/>
        </w:rPr>
        <w:t xml:space="preserve">uộc </w:t>
      </w:r>
      <w:r>
        <w:rPr>
          <w:sz w:val="26"/>
          <w:szCs w:val="26"/>
          <w:lang w:val="fr-FR"/>
        </w:rPr>
        <w:t>Cục Thống kê</w:t>
      </w:r>
      <w:r w:rsidR="00EE18B5">
        <w:rPr>
          <w:sz w:val="26"/>
          <w:szCs w:val="26"/>
          <w:lang w:val="fr-FR"/>
        </w:rPr>
        <w:t xml:space="preserve"> cho cả nước</w:t>
      </w:r>
      <w:r>
        <w:rPr>
          <w:sz w:val="26"/>
          <w:szCs w:val="26"/>
          <w:lang w:val="fr-FR"/>
        </w:rPr>
        <w:t>.</w:t>
      </w:r>
      <w:r w:rsidR="00EE18B5">
        <w:rPr>
          <w:sz w:val="26"/>
          <w:szCs w:val="26"/>
          <w:lang w:val="fr-FR"/>
        </w:rPr>
        <w:t xml:space="preserve"> </w:t>
      </w:r>
    </w:p>
    <w:p w14:paraId="08F59CCF" w14:textId="77777777" w:rsidR="00F93E80" w:rsidRDefault="00922071" w:rsidP="00922071">
      <w:pPr>
        <w:spacing w:line="360" w:lineRule="auto"/>
        <w:ind w:firstLine="709"/>
        <w:jc w:val="both"/>
        <w:rPr>
          <w:rFonts w:eastAsia="MS Mincho"/>
          <w:sz w:val="26"/>
          <w:szCs w:val="26"/>
          <w:lang w:val="fr-FR" w:eastAsia="ja-JP"/>
        </w:rPr>
      </w:pPr>
      <w:r w:rsidRPr="00F93E80">
        <w:rPr>
          <w:b/>
          <w:sz w:val="26"/>
          <w:szCs w:val="26"/>
          <w:lang w:val="fr-FR"/>
        </w:rPr>
        <w:t>14.</w:t>
      </w:r>
      <w:r w:rsidR="00566EA6" w:rsidRPr="00F93E80">
        <w:rPr>
          <w:b/>
          <w:sz w:val="26"/>
          <w:szCs w:val="26"/>
          <w:lang w:val="fr-FR"/>
        </w:rPr>
        <w:t xml:space="preserve"> </w:t>
      </w:r>
      <w:r w:rsidRPr="00F93E80">
        <w:rPr>
          <w:rFonts w:eastAsia="MS Mincho"/>
          <w:b/>
          <w:sz w:val="26"/>
          <w:szCs w:val="26"/>
          <w:lang w:val="fr-FR" w:eastAsia="ja-JP"/>
        </w:rPr>
        <w:t>Phân loại hoạt động các đơn vị theo các loại hình</w:t>
      </w:r>
      <w:r w:rsidRPr="006B4D01">
        <w:rPr>
          <w:rFonts w:eastAsia="MS Mincho"/>
          <w:sz w:val="26"/>
          <w:szCs w:val="26"/>
          <w:lang w:val="fr-FR" w:eastAsia="ja-JP"/>
        </w:rPr>
        <w:t xml:space="preserve"> </w:t>
      </w:r>
    </w:p>
    <w:p w14:paraId="31C79192" w14:textId="5DF48866" w:rsidR="00922071" w:rsidRPr="006B4D01" w:rsidRDefault="00F93E80" w:rsidP="00922071">
      <w:pPr>
        <w:spacing w:line="360" w:lineRule="auto"/>
        <w:ind w:firstLine="709"/>
        <w:jc w:val="both"/>
        <w:rPr>
          <w:rFonts w:eastAsia="MS Mincho"/>
          <w:sz w:val="26"/>
          <w:szCs w:val="26"/>
          <w:lang w:val="fr-FR" w:eastAsia="ja-JP"/>
        </w:rPr>
      </w:pPr>
      <w:r w:rsidRPr="00F93E80">
        <w:rPr>
          <w:rFonts w:eastAsia="MS Mincho"/>
          <w:bCs/>
          <w:sz w:val="26"/>
          <w:szCs w:val="26"/>
          <w:lang w:val="fr-FR" w:eastAsia="ja-JP"/>
        </w:rPr>
        <w:t>Phân loại hoạt động theo các loại hình</w:t>
      </w:r>
      <w:r w:rsidRPr="006B4D01">
        <w:rPr>
          <w:rFonts w:eastAsia="MS Mincho"/>
          <w:sz w:val="26"/>
          <w:szCs w:val="26"/>
          <w:lang w:val="fr-FR" w:eastAsia="ja-JP"/>
        </w:rPr>
        <w:t xml:space="preserve"> </w:t>
      </w:r>
      <w:r w:rsidR="00922071" w:rsidRPr="006B4D01">
        <w:rPr>
          <w:rFonts w:eastAsia="MS Mincho"/>
          <w:sz w:val="26"/>
          <w:szCs w:val="26"/>
          <w:lang w:val="fr-FR" w:eastAsia="ja-JP"/>
        </w:rPr>
        <w:t>doanh nghiệp, HTX, cơ sở sản xuất kinh doanh khác có hạch toán và hộ sản xuất để thu thập thông tin và tính chỉ tiêu GO:</w:t>
      </w:r>
    </w:p>
    <w:p w14:paraId="502851B3" w14:textId="65D2215F"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i. Loại hình doanh nghiệp và tương tự doanh nghiệp (doanh nghiệp, HTX, trung tâm và cơ sở SXKD khác) thuộc các loại hình kinh tế, có sổ sách hạch toán kinh doanh</w:t>
      </w:r>
      <w:r w:rsidR="00DD717C">
        <w:rPr>
          <w:rFonts w:eastAsia="MS Mincho"/>
          <w:sz w:val="26"/>
          <w:szCs w:val="26"/>
          <w:lang w:val="fr-FR" w:eastAsia="ja-JP"/>
        </w:rPr>
        <w:t>,</w:t>
      </w:r>
      <w:r w:rsidRPr="006B4D01">
        <w:rPr>
          <w:rFonts w:eastAsia="MS Mincho"/>
          <w:sz w:val="26"/>
          <w:szCs w:val="26"/>
          <w:lang w:val="fr-FR" w:eastAsia="ja-JP"/>
        </w:rPr>
        <w:t xml:space="preserve"> có báo cáo quyết toán tài chính</w:t>
      </w:r>
      <w:r w:rsidR="0005249D">
        <w:rPr>
          <w:rFonts w:eastAsia="MS Mincho"/>
          <w:sz w:val="26"/>
          <w:szCs w:val="26"/>
          <w:lang w:val="fr-FR" w:eastAsia="ja-JP"/>
        </w:rPr>
        <w:t xml:space="preserve"> áp dụng phương pháp tính 2</w:t>
      </w:r>
      <w:r w:rsidR="00F93E80">
        <w:rPr>
          <w:rFonts w:eastAsia="MS Mincho"/>
          <w:sz w:val="26"/>
          <w:szCs w:val="26"/>
          <w:lang w:val="fr-FR" w:eastAsia="ja-JP"/>
        </w:rPr>
        <w:t>;</w:t>
      </w:r>
      <w:r w:rsidR="0005249D">
        <w:rPr>
          <w:rFonts w:eastAsia="MS Mincho"/>
          <w:sz w:val="26"/>
          <w:szCs w:val="26"/>
          <w:lang w:val="fr-FR" w:eastAsia="ja-JP"/>
        </w:rPr>
        <w:t xml:space="preserve"> Xây dựng vườn cây lâu năm</w:t>
      </w:r>
      <w:r w:rsidRPr="006B4D01">
        <w:rPr>
          <w:rFonts w:eastAsia="MS Mincho"/>
          <w:sz w:val="26"/>
          <w:szCs w:val="26"/>
          <w:lang w:val="fr-FR" w:eastAsia="ja-JP"/>
        </w:rPr>
        <w:t>;</w:t>
      </w:r>
      <w:r w:rsidR="0005249D">
        <w:rPr>
          <w:rFonts w:eastAsia="MS Mincho"/>
          <w:sz w:val="26"/>
          <w:szCs w:val="26"/>
          <w:lang w:val="fr-FR" w:eastAsia="ja-JP"/>
        </w:rPr>
        <w:t xml:space="preserve"> thành lập đàn gia súc, gia cầm cơ bản; trồng rừng; chi phí nuôi, trồng thủy sản chưa cho thu hoạch áp dụng phương phá</w:t>
      </w:r>
      <w:r w:rsidR="00A16689">
        <w:rPr>
          <w:rFonts w:eastAsia="MS Mincho"/>
          <w:sz w:val="26"/>
          <w:szCs w:val="26"/>
          <w:lang w:val="fr-FR" w:eastAsia="ja-JP"/>
        </w:rPr>
        <w:t>p tính 3</w:t>
      </w:r>
      <w:r w:rsidR="0005249D">
        <w:rPr>
          <w:rFonts w:eastAsia="MS Mincho"/>
          <w:sz w:val="26"/>
          <w:szCs w:val="26"/>
          <w:lang w:val="fr-FR" w:eastAsia="ja-JP"/>
        </w:rPr>
        <w:t>;</w:t>
      </w:r>
    </w:p>
    <w:p w14:paraId="35D31AB1" w14:textId="77777777" w:rsidR="0092207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ii. </w:t>
      </w:r>
      <w:r w:rsidR="00CF5FCA">
        <w:rPr>
          <w:rFonts w:eastAsia="MS Mincho"/>
          <w:sz w:val="26"/>
          <w:szCs w:val="26"/>
          <w:lang w:val="fr-FR" w:eastAsia="ja-JP"/>
        </w:rPr>
        <w:t>S</w:t>
      </w:r>
      <w:r w:rsidRPr="006B4D01">
        <w:rPr>
          <w:rFonts w:eastAsia="MS Mincho"/>
          <w:sz w:val="26"/>
          <w:szCs w:val="26"/>
          <w:lang w:val="fr-FR" w:eastAsia="ja-JP"/>
        </w:rPr>
        <w:t>ản xuất</w:t>
      </w:r>
      <w:r w:rsidR="00EE18B5">
        <w:rPr>
          <w:rFonts w:eastAsia="MS Mincho"/>
          <w:sz w:val="26"/>
          <w:szCs w:val="26"/>
          <w:lang w:val="fr-FR" w:eastAsia="ja-JP"/>
        </w:rPr>
        <w:t xml:space="preserve"> </w:t>
      </w:r>
      <w:r w:rsidR="00CF5FCA">
        <w:rPr>
          <w:rFonts w:eastAsia="MS Mincho"/>
          <w:sz w:val="26"/>
          <w:szCs w:val="26"/>
          <w:lang w:val="fr-FR" w:eastAsia="ja-JP"/>
        </w:rPr>
        <w:t>h</w:t>
      </w:r>
      <w:r w:rsidR="00CF5FCA" w:rsidRPr="006B4D01">
        <w:rPr>
          <w:rFonts w:eastAsia="MS Mincho"/>
          <w:sz w:val="26"/>
          <w:szCs w:val="26"/>
          <w:lang w:val="fr-FR" w:eastAsia="ja-JP"/>
        </w:rPr>
        <w:t xml:space="preserve">ộ </w:t>
      </w:r>
      <w:r w:rsidR="00CF5FCA">
        <w:rPr>
          <w:rFonts w:eastAsia="MS Mincho"/>
          <w:sz w:val="26"/>
          <w:szCs w:val="26"/>
          <w:lang w:val="fr-FR" w:eastAsia="ja-JP"/>
        </w:rPr>
        <w:t>dân cư</w:t>
      </w:r>
      <w:r w:rsidR="00EE18B5">
        <w:rPr>
          <w:rFonts w:eastAsia="MS Mincho"/>
          <w:sz w:val="26"/>
          <w:szCs w:val="26"/>
          <w:lang w:val="fr-FR" w:eastAsia="ja-JP"/>
        </w:rPr>
        <w:t xml:space="preserve"> </w:t>
      </w:r>
      <w:r w:rsidR="00EA1059">
        <w:rPr>
          <w:rFonts w:eastAsia="MS Mincho"/>
          <w:sz w:val="26"/>
          <w:szCs w:val="26"/>
          <w:lang w:val="fr-FR" w:eastAsia="ja-JP"/>
        </w:rPr>
        <w:t>áp dụ</w:t>
      </w:r>
      <w:r w:rsidR="00A16689">
        <w:rPr>
          <w:rFonts w:eastAsia="MS Mincho"/>
          <w:sz w:val="26"/>
          <w:szCs w:val="26"/>
          <w:lang w:val="fr-FR" w:eastAsia="ja-JP"/>
        </w:rPr>
        <w:t>ng phương pháp tính 1;</w:t>
      </w:r>
    </w:p>
    <w:p w14:paraId="7EB3C9E5" w14:textId="77777777" w:rsidR="00A16689" w:rsidRPr="006B4D01" w:rsidRDefault="00A16689" w:rsidP="00922071">
      <w:pPr>
        <w:spacing w:line="360" w:lineRule="auto"/>
        <w:ind w:firstLine="709"/>
        <w:jc w:val="both"/>
        <w:rPr>
          <w:rFonts w:eastAsia="MS Mincho"/>
          <w:sz w:val="26"/>
          <w:szCs w:val="26"/>
          <w:lang w:val="fr-FR" w:eastAsia="ja-JP"/>
        </w:rPr>
      </w:pPr>
      <w:r>
        <w:rPr>
          <w:rFonts w:eastAsia="MS Mincho"/>
          <w:sz w:val="26"/>
          <w:szCs w:val="26"/>
          <w:lang w:val="fr-FR" w:eastAsia="ja-JP"/>
        </w:rPr>
        <w:t>iii. Riêng đối với các sản phẩm nông nghiệp, nếu đã lập được bảng cân đối sản phẩm, GO được tính theo phương pháp 4.</w:t>
      </w:r>
    </w:p>
    <w:p w14:paraId="52554EFA" w14:textId="2E711FA4" w:rsidR="00922071" w:rsidRPr="006B4D01" w:rsidRDefault="00922071" w:rsidP="00922071">
      <w:pPr>
        <w:spacing w:line="360" w:lineRule="auto"/>
        <w:ind w:firstLine="709"/>
        <w:jc w:val="both"/>
        <w:rPr>
          <w:rFonts w:eastAsia="MS Mincho"/>
          <w:sz w:val="26"/>
          <w:szCs w:val="26"/>
          <w:lang w:val="fr-FR" w:eastAsia="ja-JP"/>
        </w:rPr>
      </w:pPr>
      <w:r w:rsidRPr="00F93E80">
        <w:rPr>
          <w:rFonts w:eastAsia="MS Mincho"/>
          <w:b/>
          <w:sz w:val="26"/>
          <w:szCs w:val="26"/>
          <w:lang w:val="fr-FR" w:eastAsia="ja-JP"/>
        </w:rPr>
        <w:t>15. Nếu đơn vị áp dụng chế độ khoán sản phẩm cho người lao động</w:t>
      </w:r>
      <w:r w:rsidRPr="006B4D01">
        <w:rPr>
          <w:rFonts w:eastAsia="MS Mincho"/>
          <w:sz w:val="26"/>
          <w:szCs w:val="26"/>
          <w:lang w:val="fr-FR" w:eastAsia="ja-JP"/>
        </w:rPr>
        <w:t xml:space="preserve"> (thường thấy ở khối nông, lâm trường), GO bao gồm cả phần giá trị ngoài khoán (lưu ý nếu áp dụng phương pháp 1 để tính GO cho loại hình đơn vị này thì không có chênh lệch khoán sản phẩm).</w:t>
      </w:r>
    </w:p>
    <w:p w14:paraId="2DC39F2B" w14:textId="1630007B" w:rsidR="00922071" w:rsidRPr="006B4D01" w:rsidRDefault="00922071" w:rsidP="00922071">
      <w:pPr>
        <w:spacing w:line="360" w:lineRule="auto"/>
        <w:ind w:firstLine="709"/>
        <w:jc w:val="both"/>
        <w:rPr>
          <w:rFonts w:eastAsia="MS Mincho"/>
          <w:sz w:val="26"/>
          <w:szCs w:val="26"/>
          <w:lang w:val="fr-FR" w:eastAsia="ja-JP"/>
        </w:rPr>
      </w:pPr>
      <w:r w:rsidRPr="00610661">
        <w:rPr>
          <w:rFonts w:eastAsia="MS Mincho"/>
          <w:b/>
          <w:sz w:val="26"/>
          <w:szCs w:val="26"/>
          <w:lang w:val="fr-FR" w:eastAsia="ja-JP"/>
        </w:rPr>
        <w:t>16. Đơn giá sản xuất bình quân của các sản phẩm thuộc ngành A</w:t>
      </w:r>
      <w:r w:rsidR="00610661">
        <w:rPr>
          <w:rFonts w:eastAsia="MS Mincho"/>
          <w:b/>
          <w:sz w:val="26"/>
          <w:szCs w:val="26"/>
          <w:lang w:val="fr-FR" w:eastAsia="ja-JP"/>
        </w:rPr>
        <w:t>:</w:t>
      </w:r>
      <w:r w:rsidRPr="006B4D01">
        <w:rPr>
          <w:rFonts w:eastAsia="MS Mincho"/>
          <w:sz w:val="26"/>
          <w:szCs w:val="26"/>
          <w:lang w:val="fr-FR" w:eastAsia="ja-JP"/>
        </w:rPr>
        <w:t xml:space="preserve"> </w:t>
      </w:r>
      <w:r w:rsidR="00610661">
        <w:rPr>
          <w:rFonts w:eastAsia="MS Mincho"/>
          <w:sz w:val="26"/>
          <w:szCs w:val="26"/>
          <w:lang w:val="fr-FR" w:eastAsia="ja-JP"/>
        </w:rPr>
        <w:t>L</w:t>
      </w:r>
      <w:r w:rsidRPr="006B4D01">
        <w:rPr>
          <w:rFonts w:eastAsia="MS Mincho"/>
          <w:sz w:val="26"/>
          <w:szCs w:val="26"/>
          <w:lang w:val="fr-FR" w:eastAsia="ja-JP"/>
        </w:rPr>
        <w:t xml:space="preserve">à giá bình quân trong kỳ của người sản xuất trực tiếp bán tại chợ nông thôn. Trong thực tế, có thể tính giá sản xuất bình quân bằng cách lấy giá bán bình quân các loại sản phẩm trên thị trường trừ đi (-) chi phí vận tải và thương nghiệp. Tỷ lệ chi phí vận tải và thương </w:t>
      </w:r>
      <w:r w:rsidRPr="00B6059A">
        <w:rPr>
          <w:rFonts w:eastAsia="MS Mincho"/>
          <w:spacing w:val="-4"/>
          <w:sz w:val="26"/>
          <w:szCs w:val="26"/>
          <w:lang w:val="fr-FR" w:eastAsia="ja-JP"/>
        </w:rPr>
        <w:t>nghiệp trong đơn giá do các Vụ Thống kê chuyên ngành điều tra, tính toán và cung cấp.</w:t>
      </w:r>
    </w:p>
    <w:p w14:paraId="44BE0000" w14:textId="724357DD" w:rsidR="00922071" w:rsidRPr="00610661" w:rsidRDefault="00922071" w:rsidP="00922071">
      <w:pPr>
        <w:spacing w:line="360" w:lineRule="auto"/>
        <w:ind w:firstLine="709"/>
        <w:jc w:val="both"/>
        <w:rPr>
          <w:rFonts w:eastAsia="MS Mincho"/>
          <w:b/>
          <w:sz w:val="26"/>
          <w:szCs w:val="26"/>
          <w:lang w:val="fr-FR" w:eastAsia="ja-JP"/>
        </w:rPr>
      </w:pPr>
      <w:r w:rsidRPr="00610661">
        <w:rPr>
          <w:rFonts w:eastAsia="MS Mincho"/>
          <w:b/>
          <w:sz w:val="26"/>
          <w:szCs w:val="26"/>
          <w:lang w:val="fr-FR" w:eastAsia="ja-JP"/>
        </w:rPr>
        <w:t>17. Phân bổ GO, VA theo tỉnh, thành phố trực thuộc Trung ương</w:t>
      </w:r>
    </w:p>
    <w:p w14:paraId="4812CF80" w14:textId="2763C522"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i. Đối với </w:t>
      </w:r>
      <w:r w:rsidR="00EA1059">
        <w:rPr>
          <w:rFonts w:eastAsia="MS Mincho"/>
          <w:sz w:val="26"/>
          <w:szCs w:val="26"/>
          <w:lang w:val="fr-FR" w:eastAsia="ja-JP"/>
        </w:rPr>
        <w:t xml:space="preserve">loại </w:t>
      </w:r>
      <w:r w:rsidRPr="006B4D01">
        <w:rPr>
          <w:rFonts w:eastAsia="MS Mincho"/>
          <w:sz w:val="26"/>
          <w:szCs w:val="26"/>
          <w:lang w:val="fr-FR" w:eastAsia="ja-JP"/>
        </w:rPr>
        <w:t>sản phẩm</w:t>
      </w:r>
      <w:r w:rsidR="002F1872">
        <w:rPr>
          <w:rFonts w:eastAsia="MS Mincho"/>
          <w:sz w:val="26"/>
          <w:szCs w:val="26"/>
          <w:lang w:val="fr-FR" w:eastAsia="ja-JP"/>
        </w:rPr>
        <w:t>, chỉ tiêu</w:t>
      </w:r>
      <w:r w:rsidR="00EE18B5">
        <w:rPr>
          <w:rFonts w:eastAsia="MS Mincho"/>
          <w:sz w:val="26"/>
          <w:szCs w:val="26"/>
          <w:lang w:val="fr-FR" w:eastAsia="ja-JP"/>
        </w:rPr>
        <w:t xml:space="preserve"> </w:t>
      </w:r>
      <w:r w:rsidR="00EA1059" w:rsidRPr="006B4D01">
        <w:rPr>
          <w:rFonts w:eastAsia="MS Mincho"/>
          <w:sz w:val="26"/>
          <w:szCs w:val="26"/>
          <w:lang w:val="fr-FR" w:eastAsia="ja-JP"/>
        </w:rPr>
        <w:t>GO, VA</w:t>
      </w:r>
      <w:r w:rsidR="002F1872">
        <w:rPr>
          <w:rFonts w:eastAsia="MS Mincho"/>
          <w:sz w:val="26"/>
          <w:szCs w:val="26"/>
          <w:lang w:val="fr-FR" w:eastAsia="ja-JP"/>
        </w:rPr>
        <w:t xml:space="preserve"> tính</w:t>
      </w:r>
      <w:r w:rsidR="00EE18B5">
        <w:rPr>
          <w:rFonts w:eastAsia="MS Mincho"/>
          <w:sz w:val="26"/>
          <w:szCs w:val="26"/>
          <w:lang w:val="fr-FR" w:eastAsia="ja-JP"/>
        </w:rPr>
        <w:t xml:space="preserve"> </w:t>
      </w:r>
      <w:r w:rsidRPr="006B4D01">
        <w:rPr>
          <w:rFonts w:eastAsia="MS Mincho"/>
          <w:sz w:val="26"/>
          <w:szCs w:val="26"/>
          <w:lang w:val="fr-FR" w:eastAsia="ja-JP"/>
        </w:rPr>
        <w:t xml:space="preserve">cho từng đơn vị cơ sở, theo từng </w:t>
      </w:r>
      <w:r w:rsidR="00B77862">
        <w:rPr>
          <w:rFonts w:eastAsia="MS Mincho"/>
          <w:sz w:val="26"/>
          <w:szCs w:val="26"/>
          <w:lang w:val="fr-FR" w:eastAsia="ja-JP"/>
        </w:rPr>
        <w:t>tỉnh, thành phố trực thuộc Trung ương</w:t>
      </w:r>
      <w:r w:rsidRPr="006B4D01">
        <w:rPr>
          <w:rFonts w:eastAsia="MS Mincho"/>
          <w:sz w:val="26"/>
          <w:szCs w:val="26"/>
          <w:lang w:val="fr-FR" w:eastAsia="ja-JP"/>
        </w:rPr>
        <w:t xml:space="preserve">: Tổng GO, VA của </w:t>
      </w:r>
      <w:r w:rsidR="00B77862">
        <w:rPr>
          <w:rFonts w:eastAsia="MS Mincho"/>
          <w:sz w:val="26"/>
          <w:szCs w:val="26"/>
          <w:lang w:val="fr-FR" w:eastAsia="ja-JP"/>
        </w:rPr>
        <w:t>tỉnh, thành phố trực thuộc Trung ương</w:t>
      </w:r>
      <w:r w:rsidRPr="006B4D01">
        <w:rPr>
          <w:rFonts w:eastAsia="MS Mincho"/>
          <w:sz w:val="26"/>
          <w:szCs w:val="26"/>
          <w:lang w:val="fr-FR" w:eastAsia="ja-JP"/>
        </w:rPr>
        <w:t xml:space="preserve"> bằng (=) tổng cộng GO, VA của cơ sở thuộc </w:t>
      </w:r>
      <w:r w:rsidR="00B77862">
        <w:rPr>
          <w:rFonts w:eastAsia="MS Mincho"/>
          <w:sz w:val="26"/>
          <w:szCs w:val="26"/>
          <w:lang w:val="fr-FR" w:eastAsia="ja-JP"/>
        </w:rPr>
        <w:t>tỉnh, thành phố trực thuộc Trung ương</w:t>
      </w:r>
      <w:r w:rsidRPr="006B4D01">
        <w:rPr>
          <w:rFonts w:eastAsia="MS Mincho"/>
          <w:sz w:val="26"/>
          <w:szCs w:val="26"/>
          <w:lang w:val="fr-FR" w:eastAsia="ja-JP"/>
        </w:rPr>
        <w:t>.</w:t>
      </w:r>
      <w:r w:rsidR="002F1872">
        <w:rPr>
          <w:rFonts w:eastAsia="MS Mincho"/>
          <w:sz w:val="26"/>
          <w:szCs w:val="26"/>
          <w:lang w:val="fr-FR" w:eastAsia="ja-JP"/>
        </w:rPr>
        <w:t xml:space="preserve"> Chỉ tiêu GO, VA của cả nước bằng tổng cộng GO, VA của các </w:t>
      </w:r>
      <w:r w:rsidR="00B77862">
        <w:rPr>
          <w:rFonts w:eastAsia="MS Mincho"/>
          <w:sz w:val="26"/>
          <w:szCs w:val="26"/>
          <w:lang w:val="fr-FR" w:eastAsia="ja-JP"/>
        </w:rPr>
        <w:t>tỉnh, thành phố</w:t>
      </w:r>
      <w:r w:rsidR="00610661">
        <w:rPr>
          <w:rFonts w:eastAsia="MS Mincho"/>
          <w:sz w:val="26"/>
          <w:szCs w:val="26"/>
          <w:lang w:val="fr-FR" w:eastAsia="ja-JP"/>
        </w:rPr>
        <w:t>,</w:t>
      </w:r>
      <w:r w:rsidR="00B77862">
        <w:rPr>
          <w:rFonts w:eastAsia="MS Mincho"/>
          <w:sz w:val="26"/>
          <w:szCs w:val="26"/>
          <w:lang w:val="fr-FR" w:eastAsia="ja-JP"/>
        </w:rPr>
        <w:t xml:space="preserve"> </w:t>
      </w:r>
      <w:r w:rsidR="0053468F">
        <w:rPr>
          <w:rFonts w:eastAsia="MS Mincho"/>
          <w:sz w:val="26"/>
          <w:szCs w:val="26"/>
          <w:lang w:val="fr-FR" w:eastAsia="ja-JP"/>
        </w:rPr>
        <w:t>nói cách khác chỉ tiêu</w:t>
      </w:r>
      <w:r w:rsidR="002F1872">
        <w:rPr>
          <w:rFonts w:eastAsia="MS Mincho"/>
          <w:sz w:val="26"/>
          <w:szCs w:val="26"/>
          <w:lang w:val="fr-FR" w:eastAsia="ja-JP"/>
        </w:rPr>
        <w:t xml:space="preserve"> GO, VA </w:t>
      </w:r>
      <w:r w:rsidR="00DD717C">
        <w:rPr>
          <w:rFonts w:eastAsia="MS Mincho"/>
          <w:sz w:val="26"/>
          <w:szCs w:val="26"/>
          <w:lang w:val="fr-FR" w:eastAsia="ja-JP"/>
        </w:rPr>
        <w:t xml:space="preserve">có thể </w:t>
      </w:r>
      <w:r w:rsidR="002F1872">
        <w:rPr>
          <w:rFonts w:eastAsia="MS Mincho"/>
          <w:sz w:val="26"/>
          <w:szCs w:val="26"/>
          <w:lang w:val="fr-FR" w:eastAsia="ja-JP"/>
        </w:rPr>
        <w:t>được tổng hợp từ dưới lên.</w:t>
      </w:r>
    </w:p>
    <w:p w14:paraId="14AF30A1" w14:textId="4AC05A18"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lastRenderedPageBreak/>
        <w:t xml:space="preserve">ii. Đối với </w:t>
      </w:r>
      <w:r w:rsidR="00EA1059">
        <w:rPr>
          <w:rFonts w:eastAsia="MS Mincho"/>
          <w:sz w:val="26"/>
          <w:szCs w:val="26"/>
          <w:lang w:val="fr-FR" w:eastAsia="ja-JP"/>
        </w:rPr>
        <w:t xml:space="preserve">loại </w:t>
      </w:r>
      <w:r w:rsidRPr="006B4D01">
        <w:rPr>
          <w:rFonts w:eastAsia="MS Mincho"/>
          <w:sz w:val="26"/>
          <w:szCs w:val="26"/>
          <w:lang w:val="fr-FR" w:eastAsia="ja-JP"/>
        </w:rPr>
        <w:t>sản phẩm tính chung cho phạm vi cả nước, tùy từng trường hợp cụ thể để phân bổ theo cơ cấu sản lượng (đối với sản phẩm trồng trọt, chăn nuôi), cơ cấu diện tích (đối với sản phẩm dịch vụ), phương tiện (đánh bắt thủy, hải sả</w:t>
      </w:r>
      <w:r w:rsidR="00ED42A1">
        <w:rPr>
          <w:rFonts w:eastAsia="MS Mincho"/>
          <w:sz w:val="26"/>
          <w:szCs w:val="26"/>
          <w:lang w:val="fr-FR" w:eastAsia="ja-JP"/>
        </w:rPr>
        <w:t>n)</w:t>
      </w:r>
      <w:r w:rsidRPr="006B4D01">
        <w:rPr>
          <w:rFonts w:eastAsia="MS Mincho"/>
          <w:sz w:val="26"/>
          <w:szCs w:val="26"/>
          <w:lang w:val="fr-FR" w:eastAsia="ja-JP"/>
        </w:rPr>
        <w:t>…</w:t>
      </w:r>
    </w:p>
    <w:p w14:paraId="1FE93CC6" w14:textId="3C7A3CDC" w:rsidR="00922071" w:rsidRPr="00DD717C" w:rsidRDefault="00922071" w:rsidP="00922071">
      <w:pPr>
        <w:spacing w:line="360" w:lineRule="auto"/>
        <w:ind w:firstLine="709"/>
        <w:jc w:val="both"/>
        <w:rPr>
          <w:rFonts w:eastAsia="MS Mincho"/>
          <w:sz w:val="26"/>
          <w:szCs w:val="26"/>
          <w:lang w:val="fr-FR" w:eastAsia="ja-JP"/>
        </w:rPr>
      </w:pPr>
      <w:r w:rsidRPr="00610661">
        <w:rPr>
          <w:rFonts w:eastAsia="MS Mincho"/>
          <w:b/>
          <w:sz w:val="26"/>
          <w:szCs w:val="26"/>
          <w:lang w:val="fr-FR" w:eastAsia="ja-JP"/>
        </w:rPr>
        <w:t>18. Sự phát triển của cây trồng, vật nuôi</w:t>
      </w:r>
      <w:r w:rsidRPr="00DD717C">
        <w:rPr>
          <w:rFonts w:eastAsia="MS Mincho"/>
          <w:sz w:val="26"/>
          <w:szCs w:val="26"/>
          <w:lang w:val="fr-FR" w:eastAsia="ja-JP"/>
        </w:rPr>
        <w:t xml:space="preserve"> (bao gồm cả thủy sản, cây rừ</w:t>
      </w:r>
      <w:r w:rsidR="00ED42A1">
        <w:rPr>
          <w:rFonts w:eastAsia="MS Mincho"/>
          <w:sz w:val="26"/>
          <w:szCs w:val="26"/>
          <w:lang w:val="fr-FR" w:eastAsia="ja-JP"/>
        </w:rPr>
        <w:t>ng</w:t>
      </w:r>
      <w:r w:rsidRPr="00DD717C">
        <w:rPr>
          <w:rFonts w:eastAsia="MS Mincho"/>
          <w:sz w:val="26"/>
          <w:szCs w:val="26"/>
          <w:lang w:val="fr-FR" w:eastAsia="ja-JP"/>
        </w:rPr>
        <w:t>…) có sự quản lý, phụ trách, giám sát của các đơn vị thể chế được tính vào giá trị sản xuất của ngành nông, lâm, thủy sản vì đây là một phần của hoạt động sản xuất có tính kinh tế, nằm trong phạm vi sản xuất của SNA, thí dụ khai thác nước (thủy nông); nuôi trồng thủy sản ở các hồ thủy điện, thủy lợi; vật nuôi ở các vườn quốc gia, cây trồng ở khu bảo tồn thiên nhiên, chắ</w:t>
      </w:r>
      <w:r w:rsidR="00ED42A1">
        <w:rPr>
          <w:rFonts w:eastAsia="MS Mincho"/>
          <w:sz w:val="26"/>
          <w:szCs w:val="26"/>
          <w:lang w:val="fr-FR" w:eastAsia="ja-JP"/>
        </w:rPr>
        <w:t>n sóng, gió, cát</w:t>
      </w:r>
      <w:r w:rsidRPr="00DD717C">
        <w:rPr>
          <w:rFonts w:eastAsia="MS Mincho"/>
          <w:sz w:val="26"/>
          <w:szCs w:val="26"/>
          <w:lang w:val="fr-FR" w:eastAsia="ja-JP"/>
        </w:rPr>
        <w:t>…(rừng phòng hộ), rừng đặc dụng.</w:t>
      </w:r>
    </w:p>
    <w:p w14:paraId="51CD38D1" w14:textId="4692CE14" w:rsidR="00922071" w:rsidRDefault="00922071" w:rsidP="00922071">
      <w:pPr>
        <w:spacing w:line="360" w:lineRule="auto"/>
        <w:ind w:firstLine="709"/>
        <w:jc w:val="both"/>
        <w:rPr>
          <w:rFonts w:eastAsia="MS Mincho"/>
          <w:sz w:val="26"/>
          <w:szCs w:val="26"/>
          <w:lang w:val="fr-FR" w:eastAsia="ja-JP"/>
        </w:rPr>
      </w:pPr>
      <w:r w:rsidRPr="00610661">
        <w:rPr>
          <w:rFonts w:eastAsia="MS Mincho"/>
          <w:b/>
          <w:sz w:val="26"/>
          <w:szCs w:val="26"/>
          <w:lang w:val="fr-FR" w:eastAsia="ja-JP"/>
        </w:rPr>
        <w:t>19.</w:t>
      </w:r>
      <w:r w:rsidR="00566EA6" w:rsidRPr="00610661">
        <w:rPr>
          <w:rFonts w:eastAsia="MS Mincho"/>
          <w:b/>
          <w:sz w:val="26"/>
          <w:szCs w:val="26"/>
          <w:lang w:val="fr-FR" w:eastAsia="ja-JP"/>
        </w:rPr>
        <w:t xml:space="preserve"> Do quy</w:t>
      </w:r>
      <w:r w:rsidRPr="00610661">
        <w:rPr>
          <w:rFonts w:eastAsia="MS Mincho"/>
          <w:b/>
          <w:sz w:val="26"/>
          <w:szCs w:val="26"/>
          <w:lang w:val="fr-FR" w:eastAsia="ja-JP"/>
        </w:rPr>
        <w:t xml:space="preserve"> trình sản xuất của ngành kéo dài </w:t>
      </w:r>
      <w:r w:rsidRPr="00610661">
        <w:rPr>
          <w:rFonts w:eastAsia="MS Mincho"/>
          <w:bCs/>
          <w:sz w:val="26"/>
          <w:szCs w:val="26"/>
          <w:lang w:val="fr-FR" w:eastAsia="ja-JP"/>
        </w:rPr>
        <w:t>nhiều tháng, quí thậm chí nhiều năm;</w:t>
      </w:r>
      <w:r w:rsidRPr="00DD717C">
        <w:rPr>
          <w:rFonts w:eastAsia="MS Mincho"/>
          <w:sz w:val="26"/>
          <w:szCs w:val="26"/>
          <w:lang w:val="fr-FR" w:eastAsia="ja-JP"/>
        </w:rPr>
        <w:t xml:space="preserve"> mùa vụ không trùng với quí, năm dương lịch nên việc đánh giá kết quả sản xuất, chi phí sản xuất là sản phẩm dở dang hay TSCĐ, tồn kho là rất phức tạp, cùng với ảnh hưởng của thiên tai, dịch bệnh nên số liệu ước tính, sơ bộ thường xuyên được điều chỉnh để sát với thực tế.</w:t>
      </w:r>
    </w:p>
    <w:p w14:paraId="1169AF74" w14:textId="4A03ABB8" w:rsidR="00B13882" w:rsidRPr="00DD717C" w:rsidRDefault="00922071" w:rsidP="00922071">
      <w:pPr>
        <w:spacing w:line="360" w:lineRule="auto"/>
        <w:ind w:firstLine="709"/>
        <w:jc w:val="both"/>
        <w:rPr>
          <w:b/>
          <w:sz w:val="26"/>
          <w:szCs w:val="26"/>
          <w:lang w:val="es-MX"/>
        </w:rPr>
      </w:pPr>
      <w:bookmarkStart w:id="13" w:name="_Toc432688344"/>
      <w:bookmarkStart w:id="14" w:name="_Toc436142690"/>
      <w:bookmarkStart w:id="15" w:name="_Toc436812849"/>
      <w:bookmarkStart w:id="16" w:name="_Toc440376200"/>
      <w:bookmarkStart w:id="17" w:name="_Toc457897710"/>
      <w:r w:rsidRPr="00DD717C">
        <w:rPr>
          <w:b/>
          <w:sz w:val="26"/>
          <w:szCs w:val="26"/>
          <w:lang w:val="es-MX"/>
        </w:rPr>
        <w:t xml:space="preserve">II. NỘI DUNG, PHƯƠNG PHÁP VÀ NGUỒN THÔNG TIN </w:t>
      </w:r>
      <w:bookmarkEnd w:id="13"/>
      <w:bookmarkEnd w:id="14"/>
      <w:bookmarkEnd w:id="15"/>
      <w:bookmarkEnd w:id="16"/>
      <w:bookmarkEnd w:id="17"/>
    </w:p>
    <w:p w14:paraId="5E7A7BB4" w14:textId="77777777" w:rsidR="006B5CE3" w:rsidRDefault="006B5CE3" w:rsidP="00B13882">
      <w:pPr>
        <w:spacing w:line="360" w:lineRule="auto"/>
        <w:ind w:firstLine="709"/>
        <w:jc w:val="center"/>
        <w:rPr>
          <w:b/>
          <w:sz w:val="26"/>
          <w:szCs w:val="26"/>
          <w:lang w:val="es-MX"/>
        </w:rPr>
      </w:pPr>
    </w:p>
    <w:p w14:paraId="2E2C68EE" w14:textId="09DF8192" w:rsidR="00922071" w:rsidRDefault="00B13882" w:rsidP="00B13882">
      <w:pPr>
        <w:spacing w:line="360" w:lineRule="auto"/>
        <w:ind w:firstLine="709"/>
        <w:jc w:val="center"/>
        <w:rPr>
          <w:b/>
          <w:sz w:val="26"/>
          <w:szCs w:val="26"/>
          <w:lang w:val="es-MX"/>
        </w:rPr>
      </w:pPr>
      <w:r>
        <w:rPr>
          <w:b/>
          <w:sz w:val="26"/>
          <w:szCs w:val="26"/>
          <w:lang w:val="es-MX"/>
        </w:rPr>
        <w:t>NÔNG NGHIỆP</w:t>
      </w:r>
    </w:p>
    <w:p w14:paraId="0811201B" w14:textId="77777777" w:rsidR="00B13882" w:rsidRPr="00DD717C" w:rsidRDefault="00B13882" w:rsidP="00B13882">
      <w:pPr>
        <w:spacing w:line="360" w:lineRule="auto"/>
        <w:ind w:firstLine="709"/>
        <w:jc w:val="center"/>
        <w:rPr>
          <w:b/>
          <w:sz w:val="26"/>
          <w:szCs w:val="26"/>
          <w:lang w:val="es-MX"/>
        </w:rPr>
      </w:pPr>
    </w:p>
    <w:p w14:paraId="65F79894" w14:textId="6E3DD8D5" w:rsidR="00B964F7" w:rsidRPr="00B964F7" w:rsidRDefault="00922071" w:rsidP="00922071">
      <w:pPr>
        <w:spacing w:line="360" w:lineRule="auto"/>
        <w:ind w:firstLine="709"/>
        <w:jc w:val="both"/>
        <w:rPr>
          <w:b/>
          <w:sz w:val="26"/>
          <w:szCs w:val="26"/>
          <w:lang w:val="es-MX"/>
        </w:rPr>
      </w:pPr>
      <w:r w:rsidRPr="00B964F7">
        <w:rPr>
          <w:b/>
          <w:sz w:val="26"/>
          <w:szCs w:val="26"/>
          <w:lang w:val="es-MX"/>
        </w:rPr>
        <w:t xml:space="preserve">20. Giá trị sản xuất ngành Nông nghiệp </w:t>
      </w:r>
    </w:p>
    <w:p w14:paraId="78C22DA7" w14:textId="26BB99C5" w:rsidR="00922071" w:rsidRPr="00DD717C" w:rsidRDefault="00B964F7" w:rsidP="00922071">
      <w:pPr>
        <w:spacing w:line="360" w:lineRule="auto"/>
        <w:ind w:firstLine="709"/>
        <w:jc w:val="both"/>
        <w:rPr>
          <w:sz w:val="26"/>
          <w:szCs w:val="26"/>
          <w:lang w:val="es-MX"/>
        </w:rPr>
      </w:pPr>
      <w:r w:rsidRPr="00B964F7">
        <w:rPr>
          <w:bCs/>
          <w:sz w:val="26"/>
          <w:szCs w:val="26"/>
          <w:lang w:val="es-MX"/>
        </w:rPr>
        <w:t>Giá trị sản xuất ngành Nông nghiệp</w:t>
      </w:r>
      <w:r w:rsidRPr="00B964F7">
        <w:rPr>
          <w:b/>
          <w:sz w:val="26"/>
          <w:szCs w:val="26"/>
          <w:lang w:val="es-MX"/>
        </w:rPr>
        <w:t xml:space="preserve"> </w:t>
      </w:r>
      <w:r>
        <w:rPr>
          <w:sz w:val="26"/>
          <w:szCs w:val="26"/>
          <w:lang w:val="es-MX"/>
        </w:rPr>
        <w:t>đ</w:t>
      </w:r>
      <w:r w:rsidR="00922071" w:rsidRPr="00DD717C">
        <w:rPr>
          <w:sz w:val="26"/>
          <w:szCs w:val="26"/>
          <w:lang w:val="es-MX"/>
        </w:rPr>
        <w:t>ược tính chi tiết theo ngành kinh tế cấp 3, bao gồm các nhóm hoạt động sau:</w:t>
      </w:r>
    </w:p>
    <w:p w14:paraId="53C9CC3A" w14:textId="77777777" w:rsidR="00B964F7" w:rsidRPr="00B964F7" w:rsidRDefault="00922071" w:rsidP="00922071">
      <w:pPr>
        <w:spacing w:line="360" w:lineRule="auto"/>
        <w:ind w:firstLine="709"/>
        <w:jc w:val="both"/>
        <w:rPr>
          <w:b/>
          <w:bCs/>
          <w:sz w:val="26"/>
          <w:szCs w:val="26"/>
          <w:lang w:val="es-MX"/>
        </w:rPr>
      </w:pPr>
      <w:r w:rsidRPr="00B964F7">
        <w:rPr>
          <w:b/>
          <w:bCs/>
          <w:sz w:val="26"/>
          <w:szCs w:val="26"/>
          <w:lang w:val="es-MX"/>
        </w:rPr>
        <w:t xml:space="preserve">i. Nhóm thứ nhất là GO của hoạt động trồng trọt, bao gồm: </w:t>
      </w:r>
    </w:p>
    <w:p w14:paraId="212F606B" w14:textId="77777777" w:rsidR="00B964F7" w:rsidRDefault="00922071" w:rsidP="00922071">
      <w:pPr>
        <w:spacing w:line="360" w:lineRule="auto"/>
        <w:ind w:firstLine="709"/>
        <w:jc w:val="both"/>
        <w:rPr>
          <w:sz w:val="26"/>
          <w:szCs w:val="26"/>
          <w:lang w:val="es-MX"/>
        </w:rPr>
      </w:pPr>
      <w:r w:rsidRPr="00DD717C">
        <w:rPr>
          <w:sz w:val="26"/>
          <w:szCs w:val="26"/>
          <w:lang w:val="es-MX"/>
        </w:rPr>
        <w:t xml:space="preserve">(1) Giá trị sản phẩm chính thực tế có thu hoạch của các cây trồng hàng năm: lúa, ngô và cây lương thực có hạt khác; cây lấy sợi; các cây có hạt chứa dầu; rau, đậu các loại, hoa, cây cảnh; cây hàng năm khác; </w:t>
      </w:r>
    </w:p>
    <w:p w14:paraId="6198C796" w14:textId="77777777" w:rsidR="00B964F7" w:rsidRDefault="00922071" w:rsidP="00922071">
      <w:pPr>
        <w:spacing w:line="360" w:lineRule="auto"/>
        <w:ind w:firstLine="709"/>
        <w:jc w:val="both"/>
        <w:rPr>
          <w:sz w:val="26"/>
          <w:szCs w:val="26"/>
          <w:lang w:val="es-MX"/>
        </w:rPr>
      </w:pPr>
      <w:r w:rsidRPr="00DD717C">
        <w:rPr>
          <w:sz w:val="26"/>
          <w:szCs w:val="26"/>
          <w:lang w:val="es-MX"/>
        </w:rPr>
        <w:t xml:space="preserve">(2) Giá trị sản phẩm chính thực tế thu hoạch từ các cây lâu năm: cây ăn quả lâu năm, cây lấy quả chứa dầu; điều; hồ tiêu; cao su; chè; cây gia vị; cây dược liệu và cây lâu năm khác; </w:t>
      </w:r>
    </w:p>
    <w:p w14:paraId="1E28E4CE" w14:textId="21DE85C9" w:rsidR="00B964F7" w:rsidRDefault="00922071" w:rsidP="00922071">
      <w:pPr>
        <w:spacing w:line="360" w:lineRule="auto"/>
        <w:ind w:firstLine="709"/>
        <w:jc w:val="both"/>
        <w:rPr>
          <w:sz w:val="26"/>
          <w:szCs w:val="26"/>
          <w:lang w:val="es-MX"/>
        </w:rPr>
      </w:pPr>
      <w:r w:rsidRPr="00DD717C">
        <w:rPr>
          <w:sz w:val="26"/>
          <w:szCs w:val="26"/>
          <w:lang w:val="es-MX"/>
        </w:rPr>
        <w:t xml:space="preserve">(3) Giá trị sản phẩm phụ các cây trồng thực tế có sử dụng như: rơm, rạ, thân cây ngô, thân cây lạc, dây khoai lang, ngọn mía… </w:t>
      </w:r>
    </w:p>
    <w:p w14:paraId="7031ABC3" w14:textId="3C975066" w:rsidR="00B964F7" w:rsidRDefault="00922071" w:rsidP="00922071">
      <w:pPr>
        <w:spacing w:line="360" w:lineRule="auto"/>
        <w:ind w:firstLine="709"/>
        <w:jc w:val="both"/>
        <w:rPr>
          <w:sz w:val="26"/>
          <w:szCs w:val="26"/>
          <w:lang w:val="es-MX"/>
        </w:rPr>
      </w:pPr>
      <w:r w:rsidRPr="00DD717C">
        <w:rPr>
          <w:sz w:val="26"/>
          <w:szCs w:val="26"/>
          <w:lang w:val="es-MX"/>
        </w:rPr>
        <w:t>(4) Chênh lệch giá trị sản phẩm dở dang của trồng trọt như chi phí xây d</w:t>
      </w:r>
      <w:r w:rsidR="00ED42A1">
        <w:rPr>
          <w:sz w:val="26"/>
          <w:szCs w:val="26"/>
          <w:lang w:val="es-MX"/>
        </w:rPr>
        <w:t>ựng vườn cây lâu năm,</w:t>
      </w:r>
      <w:r w:rsidRPr="00DD717C">
        <w:rPr>
          <w:sz w:val="26"/>
          <w:szCs w:val="26"/>
          <w:lang w:val="es-MX"/>
        </w:rPr>
        <w:t>…</w:t>
      </w:r>
    </w:p>
    <w:p w14:paraId="4C5E4C8A" w14:textId="70BF266A" w:rsidR="00922071" w:rsidRPr="00DD717C" w:rsidRDefault="00922071" w:rsidP="00922071">
      <w:pPr>
        <w:spacing w:line="360" w:lineRule="auto"/>
        <w:ind w:firstLine="709"/>
        <w:jc w:val="both"/>
        <w:rPr>
          <w:sz w:val="26"/>
          <w:szCs w:val="26"/>
          <w:lang w:val="es-MX"/>
        </w:rPr>
      </w:pPr>
      <w:r w:rsidRPr="00DD717C">
        <w:rPr>
          <w:sz w:val="26"/>
          <w:szCs w:val="26"/>
          <w:lang w:val="es-MX"/>
        </w:rPr>
        <w:t>(5) Giá trị nhân giống và chăm sóc giống cây trồng;</w:t>
      </w:r>
    </w:p>
    <w:p w14:paraId="08E9F4DF" w14:textId="1263B96D" w:rsidR="009154BE" w:rsidRPr="009154BE" w:rsidRDefault="00922071" w:rsidP="00922071">
      <w:pPr>
        <w:spacing w:line="360" w:lineRule="auto"/>
        <w:ind w:firstLine="709"/>
        <w:jc w:val="both"/>
        <w:rPr>
          <w:b/>
          <w:bCs/>
          <w:sz w:val="26"/>
          <w:szCs w:val="26"/>
          <w:lang w:val="es-MX"/>
        </w:rPr>
      </w:pPr>
      <w:r w:rsidRPr="009154BE">
        <w:rPr>
          <w:b/>
          <w:bCs/>
          <w:sz w:val="26"/>
          <w:szCs w:val="26"/>
          <w:lang w:val="es-MX"/>
        </w:rPr>
        <w:lastRenderedPageBreak/>
        <w:t>ii. Nhóm thứ hai là GO của hoạt động chăn nuôi</w:t>
      </w:r>
      <w:r w:rsidR="009154BE">
        <w:rPr>
          <w:b/>
          <w:bCs/>
          <w:sz w:val="26"/>
          <w:szCs w:val="26"/>
          <w:lang w:val="es-MX"/>
        </w:rPr>
        <w:t>,</w:t>
      </w:r>
      <w:r w:rsidRPr="009154BE">
        <w:rPr>
          <w:b/>
          <w:bCs/>
          <w:sz w:val="26"/>
          <w:szCs w:val="26"/>
          <w:lang w:val="es-MX"/>
        </w:rPr>
        <w:t xml:space="preserve"> bao gồm:</w:t>
      </w:r>
    </w:p>
    <w:p w14:paraId="59B97D3F" w14:textId="77777777" w:rsidR="009154BE" w:rsidRDefault="00922071" w:rsidP="00922071">
      <w:pPr>
        <w:spacing w:line="360" w:lineRule="auto"/>
        <w:ind w:firstLine="709"/>
        <w:jc w:val="both"/>
        <w:rPr>
          <w:sz w:val="26"/>
          <w:szCs w:val="26"/>
          <w:lang w:val="es-MX"/>
        </w:rPr>
      </w:pPr>
      <w:r w:rsidRPr="00DD717C">
        <w:rPr>
          <w:sz w:val="26"/>
          <w:szCs w:val="26"/>
          <w:lang w:val="es-MX"/>
        </w:rPr>
        <w:t xml:space="preserve"> (1) Giá trị sản phẩm chính chăn nuôi thu được như: trọng lượng thịt hơi tăng lên trong kỳ (gồm trọng lượng thịt hơi xuất chuồng và chênh lệch trọng lượng thịt hơi cuối kỳ và đầu kỳ) của trâu, bò, lợn, gia cầm…; </w:t>
      </w:r>
    </w:p>
    <w:p w14:paraId="6B209619" w14:textId="77777777" w:rsidR="009154BE" w:rsidRDefault="00922071" w:rsidP="00922071">
      <w:pPr>
        <w:spacing w:line="360" w:lineRule="auto"/>
        <w:ind w:firstLine="709"/>
        <w:jc w:val="both"/>
        <w:rPr>
          <w:sz w:val="26"/>
          <w:szCs w:val="26"/>
          <w:lang w:val="es-MX"/>
        </w:rPr>
      </w:pPr>
      <w:r w:rsidRPr="00DD717C">
        <w:rPr>
          <w:sz w:val="26"/>
          <w:szCs w:val="26"/>
          <w:lang w:val="es-MX"/>
        </w:rPr>
        <w:t>(2) Giá trị sản phẩm thu được khô</w:t>
      </w:r>
      <w:r w:rsidR="00ED42A1">
        <w:rPr>
          <w:sz w:val="26"/>
          <w:szCs w:val="26"/>
          <w:lang w:val="es-MX"/>
        </w:rPr>
        <w:t>ng qua giết thịt như trứng, sữa..</w:t>
      </w:r>
      <w:r w:rsidRPr="00DD717C">
        <w:rPr>
          <w:sz w:val="26"/>
          <w:szCs w:val="26"/>
          <w:lang w:val="es-MX"/>
        </w:rPr>
        <w:t xml:space="preserve">.; </w:t>
      </w:r>
    </w:p>
    <w:p w14:paraId="7FB8C3D6" w14:textId="77777777" w:rsidR="009154BE" w:rsidRDefault="00922071" w:rsidP="00922071">
      <w:pPr>
        <w:spacing w:line="360" w:lineRule="auto"/>
        <w:ind w:firstLine="709"/>
        <w:jc w:val="both"/>
        <w:rPr>
          <w:sz w:val="26"/>
          <w:szCs w:val="26"/>
          <w:lang w:val="es-MX"/>
        </w:rPr>
      </w:pPr>
      <w:r w:rsidRPr="00DD717C">
        <w:rPr>
          <w:sz w:val="26"/>
          <w:szCs w:val="26"/>
          <w:lang w:val="es-MX"/>
        </w:rPr>
        <w:t xml:space="preserve">(3) Giá trị sản phẩm bán ra, giết thịt của chăn nuôi khác: chó, mèo, thỏ, kén tằm, mật ong…; không bao gồm giá trị sản phẩm nuôi ba ba, ếch, cá sấu, ốc, cá cảnh; </w:t>
      </w:r>
    </w:p>
    <w:p w14:paraId="58AB2120" w14:textId="5C2B2F0C" w:rsidR="00922071" w:rsidRPr="00DD717C" w:rsidRDefault="00922071" w:rsidP="00922071">
      <w:pPr>
        <w:spacing w:line="360" w:lineRule="auto"/>
        <w:ind w:firstLine="709"/>
        <w:jc w:val="both"/>
        <w:rPr>
          <w:sz w:val="26"/>
          <w:szCs w:val="26"/>
          <w:lang w:val="es-MX"/>
        </w:rPr>
      </w:pPr>
      <w:r w:rsidRPr="00DD717C">
        <w:rPr>
          <w:sz w:val="26"/>
          <w:szCs w:val="26"/>
          <w:lang w:val="es-MX"/>
        </w:rPr>
        <w:t>(4) Giá trị sản phẩm phụ chăn nuôi tận thu và thực tế có sử dụng như: phân gia súc, gia cầm, lông sừng, da thú,…;</w:t>
      </w:r>
    </w:p>
    <w:p w14:paraId="7FBDD33B" w14:textId="305D74AC" w:rsidR="002B1E04" w:rsidRPr="002B1E04" w:rsidRDefault="00922071" w:rsidP="00922071">
      <w:pPr>
        <w:spacing w:line="360" w:lineRule="auto"/>
        <w:ind w:firstLine="709"/>
        <w:jc w:val="both"/>
        <w:rPr>
          <w:b/>
          <w:bCs/>
          <w:sz w:val="26"/>
          <w:szCs w:val="26"/>
          <w:lang w:val="es-MX"/>
        </w:rPr>
      </w:pPr>
      <w:r w:rsidRPr="002B1E04">
        <w:rPr>
          <w:b/>
          <w:bCs/>
          <w:sz w:val="26"/>
          <w:szCs w:val="26"/>
          <w:lang w:val="es-MX"/>
        </w:rPr>
        <w:t>iii. Nhóm thứ ba là GO hoạt động dịch vụ nông nghiệp</w:t>
      </w:r>
      <w:r w:rsidR="002B1E04" w:rsidRPr="002B1E04">
        <w:rPr>
          <w:b/>
          <w:bCs/>
          <w:sz w:val="26"/>
          <w:szCs w:val="26"/>
          <w:lang w:val="es-MX"/>
        </w:rPr>
        <w:t>,</w:t>
      </w:r>
      <w:r w:rsidRPr="002B1E04">
        <w:rPr>
          <w:b/>
          <w:bCs/>
          <w:sz w:val="26"/>
          <w:szCs w:val="26"/>
          <w:lang w:val="es-MX"/>
        </w:rPr>
        <w:t xml:space="preserve"> bao gồm: </w:t>
      </w:r>
    </w:p>
    <w:p w14:paraId="220DED12" w14:textId="77777777" w:rsidR="0084308B" w:rsidRDefault="00922071" w:rsidP="00922071">
      <w:pPr>
        <w:spacing w:line="360" w:lineRule="auto"/>
        <w:ind w:firstLine="709"/>
        <w:jc w:val="both"/>
        <w:rPr>
          <w:sz w:val="26"/>
          <w:szCs w:val="26"/>
          <w:lang w:val="es-MX"/>
        </w:rPr>
      </w:pPr>
      <w:r w:rsidRPr="00DD717C">
        <w:rPr>
          <w:sz w:val="26"/>
          <w:szCs w:val="26"/>
          <w:lang w:val="es-MX"/>
        </w:rPr>
        <w:t xml:space="preserve">(1) Giá trị/ doanh thu các hoạt động dịch vụ trồng trọt như phun thuốc bảo vệ thực vật, làm đất, gieo </w:t>
      </w:r>
      <w:r w:rsidR="00ED42A1">
        <w:rPr>
          <w:sz w:val="26"/>
          <w:szCs w:val="26"/>
          <w:lang w:val="es-MX"/>
        </w:rPr>
        <w:t>cấy, tưới tiêu nước, thu hoạch,</w:t>
      </w:r>
      <w:r w:rsidRPr="00DD717C">
        <w:rPr>
          <w:sz w:val="26"/>
          <w:szCs w:val="26"/>
          <w:lang w:val="es-MX"/>
        </w:rPr>
        <w:t>…</w:t>
      </w:r>
      <w:r w:rsidR="00ED42A1">
        <w:rPr>
          <w:sz w:val="26"/>
          <w:szCs w:val="26"/>
          <w:lang w:val="es-MX"/>
        </w:rPr>
        <w:t xml:space="preserve"> </w:t>
      </w:r>
    </w:p>
    <w:p w14:paraId="1097AF4B" w14:textId="77777777" w:rsidR="0084308B" w:rsidRDefault="00ED42A1" w:rsidP="00922071">
      <w:pPr>
        <w:spacing w:line="360" w:lineRule="auto"/>
        <w:ind w:firstLine="709"/>
        <w:jc w:val="both"/>
        <w:rPr>
          <w:sz w:val="26"/>
          <w:szCs w:val="26"/>
          <w:lang w:val="es-MX"/>
        </w:rPr>
      </w:pPr>
      <w:r>
        <w:rPr>
          <w:sz w:val="26"/>
          <w:szCs w:val="26"/>
          <w:lang w:val="es-MX"/>
        </w:rPr>
        <w:t>(2) Giá trị/</w:t>
      </w:r>
      <w:r w:rsidR="00922071" w:rsidRPr="00DD717C">
        <w:rPr>
          <w:sz w:val="26"/>
          <w:szCs w:val="26"/>
          <w:lang w:val="es-MX"/>
        </w:rPr>
        <w:t>Doanh thu các hoạt động dịch vụ  chăn nuôi n</w:t>
      </w:r>
      <w:r>
        <w:rPr>
          <w:sz w:val="26"/>
          <w:szCs w:val="26"/>
          <w:lang w:val="es-MX"/>
        </w:rPr>
        <w:t xml:space="preserve">hư nhân giống, cắt xén lông cừu… </w:t>
      </w:r>
    </w:p>
    <w:p w14:paraId="38229E0B" w14:textId="262C8200" w:rsidR="00922071" w:rsidRPr="006B4D01" w:rsidRDefault="00922071" w:rsidP="00922071">
      <w:pPr>
        <w:spacing w:line="360" w:lineRule="auto"/>
        <w:ind w:firstLine="709"/>
        <w:jc w:val="both"/>
        <w:rPr>
          <w:sz w:val="26"/>
          <w:szCs w:val="26"/>
          <w:lang w:val="es-MX"/>
        </w:rPr>
      </w:pPr>
      <w:r w:rsidRPr="00DD717C">
        <w:rPr>
          <w:sz w:val="26"/>
          <w:szCs w:val="26"/>
          <w:lang w:val="es-MX"/>
        </w:rPr>
        <w:t>(3) Giá trị</w:t>
      </w:r>
      <w:r w:rsidR="00ED42A1">
        <w:rPr>
          <w:spacing w:val="4"/>
          <w:sz w:val="26"/>
          <w:szCs w:val="26"/>
          <w:lang w:val="es-MX"/>
        </w:rPr>
        <w:t>/</w:t>
      </w:r>
      <w:r w:rsidRPr="006B4D01">
        <w:rPr>
          <w:spacing w:val="4"/>
          <w:sz w:val="26"/>
          <w:szCs w:val="26"/>
          <w:lang w:val="es-MX"/>
        </w:rPr>
        <w:t>Doanh thu các hoạt động xử lý giống…</w:t>
      </w:r>
    </w:p>
    <w:p w14:paraId="2315E889" w14:textId="77777777" w:rsidR="00922071" w:rsidRPr="000F51CC" w:rsidRDefault="00922071" w:rsidP="00922071">
      <w:pPr>
        <w:spacing w:line="360" w:lineRule="auto"/>
        <w:ind w:firstLine="709"/>
        <w:jc w:val="both"/>
        <w:rPr>
          <w:sz w:val="26"/>
          <w:szCs w:val="26"/>
          <w:lang w:val="es-MX"/>
        </w:rPr>
      </w:pPr>
      <w:r w:rsidRPr="000F51CC">
        <w:rPr>
          <w:sz w:val="26"/>
          <w:szCs w:val="26"/>
          <w:lang w:val="es-MX"/>
        </w:rPr>
        <w:t>iv. Nhóm thứ tư là GO hoạt động săn bắt đánh bẫy và hoạt động dịch vụ có liên quan: săn bắt, bẫy thú để bán, để làm thực phẩm; săn bắt thuần hóa thú săn được ở các vườn thú.</w:t>
      </w:r>
    </w:p>
    <w:p w14:paraId="1A868FC3" w14:textId="46D7EE3F" w:rsidR="00922071" w:rsidRPr="0084308B" w:rsidRDefault="00922071" w:rsidP="00922071">
      <w:pPr>
        <w:spacing w:line="360" w:lineRule="auto"/>
        <w:ind w:firstLine="709"/>
        <w:jc w:val="both"/>
        <w:rPr>
          <w:rFonts w:eastAsia="MS Mincho"/>
          <w:b/>
          <w:sz w:val="26"/>
          <w:szCs w:val="26"/>
          <w:lang w:val="fr-FR" w:eastAsia="ja-JP"/>
        </w:rPr>
      </w:pPr>
      <w:r w:rsidRPr="0084308B">
        <w:rPr>
          <w:rFonts w:eastAsia="MS Mincho"/>
          <w:b/>
          <w:sz w:val="26"/>
          <w:szCs w:val="26"/>
          <w:lang w:val="fr-FR" w:eastAsia="ja-JP"/>
        </w:rPr>
        <w:t>21.</w:t>
      </w:r>
      <w:r w:rsidR="00F1037C" w:rsidRPr="0084308B">
        <w:rPr>
          <w:rFonts w:eastAsia="MS Mincho"/>
          <w:b/>
          <w:sz w:val="26"/>
          <w:szCs w:val="26"/>
          <w:lang w:val="fr-FR" w:eastAsia="ja-JP"/>
        </w:rPr>
        <w:t xml:space="preserve"> Phân biệt </w:t>
      </w:r>
      <w:r w:rsidRPr="0084308B">
        <w:rPr>
          <w:rFonts w:eastAsia="MS Mincho"/>
          <w:b/>
          <w:sz w:val="26"/>
          <w:szCs w:val="26"/>
          <w:lang w:val="fr-FR" w:eastAsia="ja-JP"/>
        </w:rPr>
        <w:t>loại</w:t>
      </w:r>
      <w:r w:rsidR="00F1037C" w:rsidRPr="0084308B">
        <w:rPr>
          <w:rFonts w:eastAsia="MS Mincho"/>
          <w:b/>
          <w:sz w:val="26"/>
          <w:szCs w:val="26"/>
          <w:lang w:val="fr-FR" w:eastAsia="ja-JP"/>
        </w:rPr>
        <w:t xml:space="preserve"> hình SXKD</w:t>
      </w:r>
      <w:r w:rsidRPr="0084308B">
        <w:rPr>
          <w:rFonts w:eastAsia="MS Mincho"/>
          <w:b/>
          <w:sz w:val="26"/>
          <w:szCs w:val="26"/>
          <w:lang w:val="fr-FR" w:eastAsia="ja-JP"/>
        </w:rPr>
        <w:t xml:space="preserve"> để thu thập thông tin và</w:t>
      </w:r>
      <w:r w:rsidR="00183282" w:rsidRPr="0084308B">
        <w:rPr>
          <w:rFonts w:eastAsia="MS Mincho"/>
          <w:b/>
          <w:sz w:val="26"/>
          <w:szCs w:val="26"/>
          <w:lang w:val="fr-FR" w:eastAsia="ja-JP"/>
        </w:rPr>
        <w:t xml:space="preserve"> lựa chọn phương pháp</w:t>
      </w:r>
      <w:r w:rsidRPr="0084308B">
        <w:rPr>
          <w:rFonts w:eastAsia="MS Mincho"/>
          <w:b/>
          <w:sz w:val="26"/>
          <w:szCs w:val="26"/>
          <w:lang w:val="fr-FR" w:eastAsia="ja-JP"/>
        </w:rPr>
        <w:t xml:space="preserve"> tính GO</w:t>
      </w:r>
    </w:p>
    <w:p w14:paraId="3745E3F6" w14:textId="77777777" w:rsidR="00922071" w:rsidRPr="000F51CC" w:rsidRDefault="00922071" w:rsidP="00922071">
      <w:pPr>
        <w:spacing w:line="360" w:lineRule="auto"/>
        <w:ind w:firstLine="709"/>
        <w:jc w:val="both"/>
        <w:rPr>
          <w:rFonts w:eastAsia="MS Mincho"/>
          <w:sz w:val="26"/>
          <w:szCs w:val="26"/>
          <w:lang w:val="fr-FR" w:eastAsia="ja-JP"/>
        </w:rPr>
      </w:pPr>
      <w:r w:rsidRPr="000F51CC">
        <w:rPr>
          <w:rFonts w:eastAsia="MS Mincho"/>
          <w:sz w:val="26"/>
          <w:szCs w:val="26"/>
          <w:lang w:val="fr-FR" w:eastAsia="ja-JP"/>
        </w:rPr>
        <w:t>i. Loại hình doanh nghiệp</w:t>
      </w:r>
      <w:r w:rsidR="00131A43">
        <w:rPr>
          <w:rFonts w:eastAsia="MS Mincho"/>
          <w:sz w:val="26"/>
          <w:szCs w:val="26"/>
          <w:lang w:val="fr-FR" w:eastAsia="ja-JP"/>
        </w:rPr>
        <w:t>,</w:t>
      </w:r>
      <w:r w:rsidRPr="000F51CC">
        <w:rPr>
          <w:rFonts w:eastAsia="MS Mincho"/>
          <w:sz w:val="26"/>
          <w:szCs w:val="26"/>
          <w:lang w:val="fr-FR" w:eastAsia="ja-JP"/>
        </w:rPr>
        <w:t xml:space="preserve"> HTX, trung tâm và cơ sở SXKD khác</w:t>
      </w:r>
      <w:r w:rsidR="00EE18B5">
        <w:rPr>
          <w:rFonts w:eastAsia="MS Mincho"/>
          <w:sz w:val="26"/>
          <w:szCs w:val="26"/>
          <w:lang w:val="fr-FR" w:eastAsia="ja-JP"/>
        </w:rPr>
        <w:t xml:space="preserve"> </w:t>
      </w:r>
      <w:r w:rsidRPr="000F51CC">
        <w:rPr>
          <w:rFonts w:eastAsia="MS Mincho"/>
          <w:sz w:val="26"/>
          <w:szCs w:val="26"/>
          <w:lang w:val="fr-FR" w:eastAsia="ja-JP"/>
        </w:rPr>
        <w:t xml:space="preserve">có sổ sách </w:t>
      </w:r>
      <w:r w:rsidRPr="00131A43">
        <w:rPr>
          <w:rFonts w:eastAsia="MS Mincho"/>
          <w:spacing w:val="-2"/>
          <w:sz w:val="26"/>
          <w:szCs w:val="26"/>
          <w:lang w:val="fr-FR" w:eastAsia="ja-JP"/>
        </w:rPr>
        <w:t>hạch toán kinh doanh, có báo cáo quyết toán tài chính dùng phương pháp 2 để tính GO;</w:t>
      </w:r>
    </w:p>
    <w:p w14:paraId="0F473015" w14:textId="77777777" w:rsidR="00922071" w:rsidRPr="000F51CC" w:rsidRDefault="00922071" w:rsidP="00922071">
      <w:pPr>
        <w:spacing w:line="360" w:lineRule="auto"/>
        <w:ind w:firstLine="709"/>
        <w:jc w:val="both"/>
        <w:rPr>
          <w:rFonts w:eastAsia="MS Mincho"/>
          <w:sz w:val="26"/>
          <w:szCs w:val="26"/>
          <w:lang w:val="fr-FR" w:eastAsia="ja-JP"/>
        </w:rPr>
      </w:pPr>
      <w:r w:rsidRPr="000F51CC">
        <w:rPr>
          <w:rFonts w:eastAsia="MS Mincho"/>
          <w:sz w:val="26"/>
          <w:szCs w:val="26"/>
          <w:lang w:val="fr-FR" w:eastAsia="ja-JP"/>
        </w:rPr>
        <w:t>ii. Hộ sản xuất nông nghiệp dùng phương pháp 1 để tính GO;</w:t>
      </w:r>
    </w:p>
    <w:p w14:paraId="390C55B1" w14:textId="77777777" w:rsidR="00922071" w:rsidRPr="000F51CC" w:rsidRDefault="00922071" w:rsidP="00922071">
      <w:pPr>
        <w:spacing w:line="360" w:lineRule="auto"/>
        <w:ind w:firstLine="709"/>
        <w:jc w:val="both"/>
        <w:rPr>
          <w:rFonts w:eastAsia="MS Mincho"/>
          <w:sz w:val="26"/>
          <w:szCs w:val="26"/>
          <w:lang w:val="fr-FR" w:eastAsia="ja-JP"/>
        </w:rPr>
      </w:pPr>
      <w:r w:rsidRPr="000F51CC">
        <w:rPr>
          <w:rFonts w:eastAsia="MS Mincho"/>
          <w:sz w:val="26"/>
          <w:szCs w:val="26"/>
          <w:lang w:val="fr-FR" w:eastAsia="ja-JP"/>
        </w:rPr>
        <w:t xml:space="preserve">iii. Đối với vườn cây </w:t>
      </w:r>
      <w:r w:rsidR="00183282" w:rsidRPr="000F51CC">
        <w:rPr>
          <w:rFonts w:eastAsia="MS Mincho"/>
          <w:sz w:val="26"/>
          <w:szCs w:val="26"/>
          <w:lang w:val="fr-FR" w:eastAsia="ja-JP"/>
        </w:rPr>
        <w:t xml:space="preserve">ăn quả, cây công nghiệp </w:t>
      </w:r>
      <w:r w:rsidRPr="000F51CC">
        <w:rPr>
          <w:rFonts w:eastAsia="MS Mincho"/>
          <w:sz w:val="26"/>
          <w:szCs w:val="26"/>
          <w:lang w:val="fr-FR" w:eastAsia="ja-JP"/>
        </w:rPr>
        <w:t>lâu năm đang trong giai đoạn xây dựng</w:t>
      </w:r>
      <w:r w:rsidR="00183282" w:rsidRPr="000F51CC">
        <w:rPr>
          <w:rFonts w:eastAsia="MS Mincho"/>
          <w:sz w:val="26"/>
          <w:szCs w:val="26"/>
          <w:lang w:val="fr-FR" w:eastAsia="ja-JP"/>
        </w:rPr>
        <w:t>;</w:t>
      </w:r>
      <w:r w:rsidRPr="000F51CC">
        <w:rPr>
          <w:rFonts w:eastAsia="MS Mincho"/>
          <w:sz w:val="26"/>
          <w:szCs w:val="26"/>
          <w:lang w:val="fr-FR" w:eastAsia="ja-JP"/>
        </w:rPr>
        <w:t xml:space="preserve"> thành lập đàn gia súc, gia cầm cơ bản trong kỳ áp dụng phương pháp 3.</w:t>
      </w:r>
    </w:p>
    <w:p w14:paraId="29404CC1" w14:textId="77777777" w:rsidR="00922071" w:rsidRPr="000F51CC" w:rsidRDefault="00922071" w:rsidP="00922071">
      <w:pPr>
        <w:spacing w:line="360" w:lineRule="auto"/>
        <w:ind w:firstLine="709"/>
        <w:jc w:val="both"/>
        <w:rPr>
          <w:rFonts w:eastAsia="MS Mincho"/>
          <w:sz w:val="26"/>
          <w:szCs w:val="26"/>
          <w:lang w:val="fr-FR" w:eastAsia="ja-JP"/>
        </w:rPr>
      </w:pPr>
      <w:r w:rsidRPr="000F51CC">
        <w:rPr>
          <w:rFonts w:eastAsia="MS Mincho"/>
          <w:sz w:val="26"/>
          <w:szCs w:val="26"/>
          <w:lang w:val="fr-FR" w:eastAsia="ja-JP"/>
        </w:rPr>
        <w:t>iv. Khi đã lập bảng cân đối sản phẩm chủ yếu, chỉ tiêu GO được tính cho tất cả các loại hình kinh tế và tính cho cả nướ</w:t>
      </w:r>
      <w:r w:rsidR="00EA1059" w:rsidRPr="000F51CC">
        <w:rPr>
          <w:rFonts w:eastAsia="MS Mincho"/>
          <w:sz w:val="26"/>
          <w:szCs w:val="26"/>
          <w:lang w:val="fr-FR" w:eastAsia="ja-JP"/>
        </w:rPr>
        <w:t>c (phương pháp 4) ;</w:t>
      </w:r>
    </w:p>
    <w:p w14:paraId="22CD5FB5" w14:textId="77777777" w:rsidR="00EA1059" w:rsidRDefault="00EA1059" w:rsidP="00EA1059">
      <w:pPr>
        <w:spacing w:line="360" w:lineRule="auto"/>
        <w:ind w:firstLine="709"/>
        <w:jc w:val="both"/>
        <w:rPr>
          <w:sz w:val="26"/>
          <w:szCs w:val="26"/>
          <w:lang w:val="es-MX"/>
        </w:rPr>
      </w:pPr>
      <w:r w:rsidRPr="000F51CC">
        <w:rPr>
          <w:sz w:val="26"/>
          <w:szCs w:val="26"/>
          <w:lang w:val="es-MX"/>
        </w:rPr>
        <w:t>v. GO hoạt động dịch vụ chỉ tính</w:t>
      </w:r>
      <w:r w:rsidRPr="006B4D01">
        <w:rPr>
          <w:sz w:val="26"/>
          <w:szCs w:val="26"/>
          <w:lang w:val="es-MX"/>
        </w:rPr>
        <w:t xml:space="preserve"> đối với các đơn vị (doanh nghiệp và tương tự doanh nghiệp) và hộ chuyên kinh doanh dịch vụ, không tính các hoạt động kiêm nhiệm, mang tính thời vụ hoặc tự phục vụ… vì giá trị các hoạt động này đã tính vào hoạt động trồng trọt hoặc chăn nuôi.</w:t>
      </w:r>
    </w:p>
    <w:p w14:paraId="44AA62A5" w14:textId="77777777" w:rsidR="006B5CE3" w:rsidRDefault="006B5CE3" w:rsidP="00EA1059">
      <w:pPr>
        <w:spacing w:line="360" w:lineRule="auto"/>
        <w:ind w:firstLine="709"/>
        <w:jc w:val="both"/>
        <w:rPr>
          <w:sz w:val="26"/>
          <w:szCs w:val="26"/>
          <w:lang w:val="es-MX"/>
        </w:rPr>
      </w:pPr>
    </w:p>
    <w:p w14:paraId="5DE981A5" w14:textId="77777777" w:rsidR="006B5CE3" w:rsidRPr="006B4D01" w:rsidRDefault="006B5CE3" w:rsidP="00EA1059">
      <w:pPr>
        <w:spacing w:line="360" w:lineRule="auto"/>
        <w:ind w:firstLine="709"/>
        <w:jc w:val="both"/>
        <w:rPr>
          <w:sz w:val="26"/>
          <w:szCs w:val="26"/>
          <w:lang w:val="es-MX"/>
        </w:rPr>
      </w:pPr>
    </w:p>
    <w:p w14:paraId="686893C5" w14:textId="0EF9E880" w:rsidR="007F6EA0" w:rsidRDefault="00922071" w:rsidP="00922071">
      <w:pPr>
        <w:spacing w:line="360" w:lineRule="auto"/>
        <w:ind w:firstLine="709"/>
        <w:jc w:val="both"/>
        <w:rPr>
          <w:rFonts w:eastAsia="MS Mincho"/>
          <w:sz w:val="26"/>
          <w:szCs w:val="26"/>
          <w:lang w:val="fr-FR" w:eastAsia="ja-JP"/>
        </w:rPr>
      </w:pPr>
      <w:r w:rsidRPr="007F6EA0">
        <w:rPr>
          <w:rFonts w:eastAsia="MS Mincho"/>
          <w:b/>
          <w:sz w:val="26"/>
          <w:szCs w:val="26"/>
          <w:lang w:val="fr-FR" w:eastAsia="ja-JP"/>
        </w:rPr>
        <w:lastRenderedPageBreak/>
        <w:t>22. Riêng đối với GO chăn nuôi</w:t>
      </w:r>
      <w:r w:rsidRPr="006B4D01">
        <w:rPr>
          <w:rFonts w:eastAsia="MS Mincho"/>
          <w:sz w:val="26"/>
          <w:szCs w:val="26"/>
          <w:lang w:val="fr-FR" w:eastAsia="ja-JP"/>
        </w:rPr>
        <w:t xml:space="preserve"> </w:t>
      </w:r>
    </w:p>
    <w:p w14:paraId="3BDD6331" w14:textId="0E2A50C9" w:rsidR="00922071" w:rsidRPr="006B4D01" w:rsidRDefault="007F6EA0" w:rsidP="00922071">
      <w:pPr>
        <w:spacing w:line="360" w:lineRule="auto"/>
        <w:ind w:firstLine="709"/>
        <w:jc w:val="both"/>
        <w:rPr>
          <w:rFonts w:eastAsia="MS Mincho"/>
          <w:sz w:val="26"/>
          <w:szCs w:val="26"/>
          <w:lang w:val="fr-FR" w:eastAsia="ja-JP"/>
        </w:rPr>
      </w:pPr>
      <w:r>
        <w:rPr>
          <w:rFonts w:eastAsia="MS Mincho"/>
          <w:sz w:val="26"/>
          <w:szCs w:val="26"/>
          <w:lang w:val="fr-FR" w:eastAsia="ja-JP"/>
        </w:rPr>
        <w:t>T</w:t>
      </w:r>
      <w:r w:rsidR="00922071" w:rsidRPr="006B4D01">
        <w:rPr>
          <w:rFonts w:eastAsia="MS Mincho"/>
          <w:sz w:val="26"/>
          <w:szCs w:val="26"/>
          <w:lang w:val="fr-FR" w:eastAsia="ja-JP"/>
        </w:rPr>
        <w:t xml:space="preserve">rọng lượng thịt hơi gia súc, gia cầm sản xuất trong năm bao gồm trọng lượng thịt hơi xuất chuồng để bán ra, giết thịt cộng (+) hoặc trừ (-) chênh lệch trọng lượng hơi cuối kỳ so với đầu kỳ. Chênh lệch trọng lượng thịt hơi cuối kỳ so với đầu kỳ </w:t>
      </w:r>
      <w:r w:rsidR="00F1037C">
        <w:rPr>
          <w:rFonts w:eastAsia="MS Mincho"/>
          <w:sz w:val="26"/>
          <w:szCs w:val="26"/>
          <w:lang w:val="fr-FR" w:eastAsia="ja-JP"/>
        </w:rPr>
        <w:t xml:space="preserve">(tăng giảm thuần túy) </w:t>
      </w:r>
      <w:r w:rsidR="00922071" w:rsidRPr="006B4D01">
        <w:rPr>
          <w:rFonts w:eastAsia="MS Mincho"/>
          <w:sz w:val="26"/>
          <w:szCs w:val="26"/>
          <w:lang w:val="fr-FR" w:eastAsia="ja-JP"/>
        </w:rPr>
        <w:t>tính theo công thức sau:</w:t>
      </w:r>
    </w:p>
    <w:tbl>
      <w:tblPr>
        <w:tblW w:w="9017" w:type="dxa"/>
        <w:tblInd w:w="108" w:type="dxa"/>
        <w:tblLayout w:type="fixed"/>
        <w:tblLook w:val="0000" w:firstRow="0" w:lastRow="0" w:firstColumn="0" w:lastColumn="0" w:noHBand="0" w:noVBand="0"/>
      </w:tblPr>
      <w:tblGrid>
        <w:gridCol w:w="2196"/>
        <w:gridCol w:w="504"/>
        <w:gridCol w:w="1800"/>
        <w:gridCol w:w="462"/>
        <w:gridCol w:w="2160"/>
        <w:gridCol w:w="455"/>
        <w:gridCol w:w="1440"/>
      </w:tblGrid>
      <w:tr w:rsidR="00922071" w:rsidRPr="006B4D01" w14:paraId="59907C72" w14:textId="77777777" w:rsidTr="00EB306D">
        <w:trPr>
          <w:trHeight w:val="1193"/>
        </w:trPr>
        <w:tc>
          <w:tcPr>
            <w:tcW w:w="2196" w:type="dxa"/>
            <w:vAlign w:val="center"/>
          </w:tcPr>
          <w:p w14:paraId="373330BC" w14:textId="77777777" w:rsidR="00922071" w:rsidRPr="006B4D01" w:rsidRDefault="00922071" w:rsidP="0084501B">
            <w:pPr>
              <w:spacing w:line="360" w:lineRule="auto"/>
              <w:ind w:firstLine="34"/>
              <w:jc w:val="center"/>
              <w:rPr>
                <w:sz w:val="26"/>
                <w:szCs w:val="26"/>
                <w:lang w:val="nl-NL"/>
              </w:rPr>
            </w:pPr>
            <w:r w:rsidRPr="006B4D01">
              <w:rPr>
                <w:sz w:val="26"/>
                <w:szCs w:val="26"/>
                <w:lang w:val="nl-NL"/>
              </w:rPr>
              <w:t>Chênh lệch trọng lượng thịt hơi cuối kỳ so với đầu kỳ</w:t>
            </w:r>
          </w:p>
        </w:tc>
        <w:tc>
          <w:tcPr>
            <w:tcW w:w="504" w:type="dxa"/>
            <w:vAlign w:val="center"/>
          </w:tcPr>
          <w:p w14:paraId="41E15F48" w14:textId="77777777" w:rsidR="00922071" w:rsidRPr="006B4D01" w:rsidRDefault="00922071" w:rsidP="0084501B">
            <w:pPr>
              <w:spacing w:line="360" w:lineRule="auto"/>
              <w:ind w:firstLine="34"/>
              <w:jc w:val="center"/>
              <w:rPr>
                <w:sz w:val="26"/>
                <w:szCs w:val="26"/>
                <w:lang w:val="nl-NL"/>
              </w:rPr>
            </w:pPr>
            <w:r w:rsidRPr="006B4D01">
              <w:rPr>
                <w:sz w:val="26"/>
                <w:szCs w:val="26"/>
                <w:lang w:val="nl-NL"/>
              </w:rPr>
              <w:t>=</w:t>
            </w:r>
          </w:p>
        </w:tc>
        <w:tc>
          <w:tcPr>
            <w:tcW w:w="1800" w:type="dxa"/>
            <w:vAlign w:val="center"/>
          </w:tcPr>
          <w:p w14:paraId="7E1135D4" w14:textId="77777777" w:rsidR="00922071" w:rsidRPr="006B4D01" w:rsidRDefault="00922071" w:rsidP="0084501B">
            <w:pPr>
              <w:spacing w:line="360" w:lineRule="auto"/>
              <w:ind w:firstLine="34"/>
              <w:jc w:val="center"/>
              <w:rPr>
                <w:sz w:val="26"/>
                <w:szCs w:val="26"/>
                <w:lang w:val="it-IT"/>
              </w:rPr>
            </w:pPr>
            <w:r w:rsidRPr="006B4D01">
              <w:rPr>
                <w:sz w:val="26"/>
                <w:szCs w:val="26"/>
                <w:lang w:val="it-IT"/>
              </w:rPr>
              <w:t>(Số con cuối kỳ - Số con đầu kỳ)</w:t>
            </w:r>
          </w:p>
        </w:tc>
        <w:tc>
          <w:tcPr>
            <w:tcW w:w="462" w:type="dxa"/>
            <w:vAlign w:val="center"/>
          </w:tcPr>
          <w:p w14:paraId="754AFCB3" w14:textId="77777777" w:rsidR="00922071" w:rsidRPr="006B4D01" w:rsidRDefault="00922071" w:rsidP="0084501B">
            <w:pPr>
              <w:spacing w:line="360" w:lineRule="auto"/>
              <w:ind w:firstLine="34"/>
              <w:jc w:val="center"/>
              <w:rPr>
                <w:sz w:val="26"/>
                <w:szCs w:val="26"/>
                <w:lang w:val="nl-NL"/>
              </w:rPr>
            </w:pPr>
            <w:r w:rsidRPr="006B4D01">
              <w:rPr>
                <w:sz w:val="26"/>
                <w:szCs w:val="26"/>
                <w:lang w:val="nl-NL"/>
              </w:rPr>
              <w:t>x</w:t>
            </w:r>
          </w:p>
        </w:tc>
        <w:tc>
          <w:tcPr>
            <w:tcW w:w="2160" w:type="dxa"/>
            <w:vAlign w:val="center"/>
          </w:tcPr>
          <w:p w14:paraId="58CD5470" w14:textId="77777777" w:rsidR="00922071" w:rsidRPr="006B4D01" w:rsidRDefault="00922071" w:rsidP="0084501B">
            <w:pPr>
              <w:spacing w:line="360" w:lineRule="auto"/>
              <w:ind w:firstLine="34"/>
              <w:jc w:val="center"/>
              <w:rPr>
                <w:sz w:val="26"/>
                <w:szCs w:val="26"/>
                <w:lang w:val="nl-NL"/>
              </w:rPr>
            </w:pPr>
            <w:r w:rsidRPr="006B4D01">
              <w:rPr>
                <w:sz w:val="26"/>
                <w:szCs w:val="26"/>
                <w:lang w:val="nl-NL"/>
              </w:rPr>
              <w:t>Trọng lượng xuất chuồng bình quân/con trong kỳ</w:t>
            </w:r>
          </w:p>
        </w:tc>
        <w:tc>
          <w:tcPr>
            <w:tcW w:w="455" w:type="dxa"/>
            <w:vAlign w:val="center"/>
          </w:tcPr>
          <w:p w14:paraId="582D3ECD" w14:textId="77777777" w:rsidR="00922071" w:rsidRPr="006B4D01" w:rsidRDefault="00922071" w:rsidP="0084501B">
            <w:pPr>
              <w:spacing w:line="360" w:lineRule="auto"/>
              <w:ind w:firstLine="34"/>
              <w:jc w:val="center"/>
              <w:rPr>
                <w:sz w:val="26"/>
                <w:szCs w:val="26"/>
                <w:lang w:val="nl-NL"/>
              </w:rPr>
            </w:pPr>
            <w:r w:rsidRPr="006B4D01">
              <w:rPr>
                <w:sz w:val="26"/>
                <w:szCs w:val="26"/>
                <w:lang w:val="nl-NL"/>
              </w:rPr>
              <w:t>x</w:t>
            </w:r>
          </w:p>
        </w:tc>
        <w:tc>
          <w:tcPr>
            <w:tcW w:w="1440" w:type="dxa"/>
            <w:vAlign w:val="center"/>
          </w:tcPr>
          <w:p w14:paraId="5ACF30D0" w14:textId="77777777" w:rsidR="00922071" w:rsidRPr="006B4D01" w:rsidRDefault="00922071" w:rsidP="0084501B">
            <w:pPr>
              <w:spacing w:line="360" w:lineRule="auto"/>
              <w:ind w:firstLine="34"/>
              <w:jc w:val="center"/>
              <w:rPr>
                <w:sz w:val="26"/>
                <w:szCs w:val="26"/>
                <w:lang w:val="nl-NL"/>
              </w:rPr>
            </w:pPr>
            <w:r w:rsidRPr="00EE18B5">
              <w:rPr>
                <w:sz w:val="26"/>
                <w:szCs w:val="26"/>
                <w:lang w:val="nl-NL"/>
              </w:rPr>
              <w:t>Hệ số điều chỉnh (k)</w:t>
            </w:r>
          </w:p>
        </w:tc>
      </w:tr>
    </w:tbl>
    <w:p w14:paraId="1702F5F0" w14:textId="77777777" w:rsidR="005F5FBD" w:rsidRPr="008E41BA" w:rsidRDefault="005F5FBD" w:rsidP="005F5FBD">
      <w:pPr>
        <w:autoSpaceDE w:val="0"/>
        <w:autoSpaceDN w:val="0"/>
        <w:adjustRightInd w:val="0"/>
        <w:spacing w:before="120" w:after="120" w:line="360" w:lineRule="auto"/>
        <w:ind w:firstLine="567"/>
        <w:jc w:val="both"/>
        <w:rPr>
          <w:sz w:val="26"/>
          <w:szCs w:val="26"/>
        </w:rPr>
      </w:pPr>
      <w:r>
        <w:rPr>
          <w:sz w:val="26"/>
          <w:szCs w:val="26"/>
        </w:rPr>
        <w:t xml:space="preserve">Số con đầu kỳ và số con cuối kỳ chỉ tính số con nuôi lấy thịt (không bao gồm số con nuôi với mục đích lấy sữa, sinh sản, đẻ trứng,…). </w:t>
      </w:r>
    </w:p>
    <w:p w14:paraId="67A1A777" w14:textId="76D036E1" w:rsidR="005F5FBD" w:rsidRDefault="005F5FBD" w:rsidP="005F5FBD">
      <w:pPr>
        <w:autoSpaceDE w:val="0"/>
        <w:autoSpaceDN w:val="0"/>
        <w:adjustRightInd w:val="0"/>
        <w:spacing w:before="120" w:after="120" w:line="360" w:lineRule="auto"/>
        <w:ind w:firstLine="567"/>
        <w:jc w:val="both"/>
        <w:rPr>
          <w:sz w:val="26"/>
          <w:szCs w:val="26"/>
        </w:rPr>
      </w:pPr>
      <w:r w:rsidRPr="008E41BA">
        <w:rPr>
          <w:sz w:val="26"/>
          <w:szCs w:val="26"/>
        </w:rPr>
        <w:t>Hệ số điều chỉnh cho từng nhóm gia súc</w:t>
      </w:r>
      <w:r w:rsidRPr="0095540D">
        <w:rPr>
          <w:sz w:val="26"/>
          <w:szCs w:val="26"/>
        </w:rPr>
        <w:t>,</w:t>
      </w:r>
      <w:r w:rsidRPr="008E41BA">
        <w:rPr>
          <w:sz w:val="26"/>
          <w:szCs w:val="26"/>
        </w:rPr>
        <w:t xml:space="preserve"> gia cầm quy định chung cho cả nước như sau: Đối với gia súc k = 0,</w:t>
      </w:r>
      <w:r>
        <w:rPr>
          <w:sz w:val="26"/>
          <w:szCs w:val="26"/>
        </w:rPr>
        <w:t>4</w:t>
      </w:r>
      <w:r w:rsidRPr="008E41BA">
        <w:rPr>
          <w:sz w:val="26"/>
          <w:szCs w:val="26"/>
        </w:rPr>
        <w:t>; Đối với gia cầ</w:t>
      </w:r>
      <w:r>
        <w:rPr>
          <w:sz w:val="26"/>
          <w:szCs w:val="26"/>
        </w:rPr>
        <w:t xml:space="preserve">m k = 0,5 (Hệ số điều chỉnh k được tính toán qua số liệu </w:t>
      </w:r>
      <w:r w:rsidRPr="0095540D">
        <w:rPr>
          <w:sz w:val="26"/>
          <w:szCs w:val="26"/>
        </w:rPr>
        <w:t>một số</w:t>
      </w:r>
      <w:r>
        <w:rPr>
          <w:sz w:val="26"/>
          <w:szCs w:val="26"/>
        </w:rPr>
        <w:t xml:space="preserve"> cuộc Tổng điều tra gần nhất và điều tra chi phí chăn nuôi)</w:t>
      </w:r>
      <w:r w:rsidR="00277B2B">
        <w:rPr>
          <w:sz w:val="26"/>
          <w:szCs w:val="26"/>
        </w:rPr>
        <w:t>.</w:t>
      </w:r>
    </w:p>
    <w:p w14:paraId="3FA271AC" w14:textId="77777777" w:rsidR="005F5FBD" w:rsidRDefault="005F5FBD" w:rsidP="005F5FBD">
      <w:pPr>
        <w:autoSpaceDE w:val="0"/>
        <w:autoSpaceDN w:val="0"/>
        <w:adjustRightInd w:val="0"/>
        <w:spacing w:before="120" w:after="120" w:line="360" w:lineRule="auto"/>
        <w:ind w:firstLine="567"/>
        <w:jc w:val="both"/>
        <w:rPr>
          <w:sz w:val="26"/>
          <w:szCs w:val="26"/>
        </w:rPr>
      </w:pPr>
      <w:r>
        <w:rPr>
          <w:sz w:val="26"/>
          <w:szCs w:val="26"/>
        </w:rPr>
        <w:t>Hệ số k</w:t>
      </w:r>
      <w:r w:rsidRPr="0095540D">
        <w:rPr>
          <w:sz w:val="26"/>
          <w:szCs w:val="26"/>
        </w:rPr>
        <w:t xml:space="preserve"> được sử dụng để điều chỉnh chênh lệch trọng lượng thịt hơi của số lượng vật nuôi lấy thịt chưa được xuất bán giữa cuối kỳ và đầu kỳ.</w:t>
      </w:r>
    </w:p>
    <w:p w14:paraId="55EFAD79" w14:textId="77777777" w:rsidR="005F5FBD" w:rsidRDefault="005F5FBD" w:rsidP="005F5FBD">
      <w:pPr>
        <w:autoSpaceDE w:val="0"/>
        <w:autoSpaceDN w:val="0"/>
        <w:adjustRightInd w:val="0"/>
        <w:spacing w:before="120" w:after="120" w:line="360" w:lineRule="auto"/>
        <w:ind w:firstLine="567"/>
        <w:jc w:val="both"/>
        <w:rPr>
          <w:sz w:val="26"/>
          <w:szCs w:val="26"/>
        </w:rPr>
      </w:pPr>
      <w:r>
        <w:rPr>
          <w:sz w:val="26"/>
          <w:szCs w:val="26"/>
        </w:rPr>
        <w:t>Ghi chú: Số con chênh lệch đầu kỳ và cuối kỳ bao gồm cả con to, con nhỏ trọng lượng bình quân sẽ nhỏ hơn trọng lượng xuất chuồng bình quân trong kỳ nên cần phải có hệ số điều chỉnh phù hợp cho từng nhóm gia súc, gia cầm.</w:t>
      </w:r>
    </w:p>
    <w:p w14:paraId="0E73BDD4" w14:textId="31478987" w:rsidR="00EE18B5" w:rsidRPr="006B4D01" w:rsidRDefault="00922071" w:rsidP="00922071">
      <w:pPr>
        <w:spacing w:line="360" w:lineRule="auto"/>
        <w:ind w:firstLine="709"/>
        <w:jc w:val="both"/>
        <w:rPr>
          <w:rFonts w:eastAsia="MS Mincho"/>
          <w:sz w:val="26"/>
          <w:szCs w:val="26"/>
          <w:lang w:val="fr-FR" w:eastAsia="ja-JP"/>
        </w:rPr>
      </w:pPr>
      <w:r w:rsidRPr="00277B2B">
        <w:rPr>
          <w:rFonts w:eastAsia="MS Mincho"/>
          <w:b/>
          <w:sz w:val="26"/>
          <w:szCs w:val="26"/>
          <w:lang w:val="fr-FR" w:eastAsia="ja-JP"/>
        </w:rPr>
        <w:t xml:space="preserve">23. Khối lượng sản phẩm phụ trồng trọt và chăn nuôi thực tế thu hoạch </w:t>
      </w:r>
    </w:p>
    <w:tbl>
      <w:tblPr>
        <w:tblW w:w="8789" w:type="dxa"/>
        <w:tblInd w:w="108" w:type="dxa"/>
        <w:tblLayout w:type="fixed"/>
        <w:tblLook w:val="0000" w:firstRow="0" w:lastRow="0" w:firstColumn="0" w:lastColumn="0" w:noHBand="0" w:noVBand="0"/>
      </w:tblPr>
      <w:tblGrid>
        <w:gridCol w:w="2100"/>
        <w:gridCol w:w="460"/>
        <w:gridCol w:w="1620"/>
        <w:gridCol w:w="357"/>
        <w:gridCol w:w="2180"/>
        <w:gridCol w:w="430"/>
        <w:gridCol w:w="1642"/>
      </w:tblGrid>
      <w:tr w:rsidR="00922071" w:rsidRPr="006B4D01" w14:paraId="06B2B0AD" w14:textId="77777777" w:rsidTr="00DB49F4">
        <w:tc>
          <w:tcPr>
            <w:tcW w:w="2100" w:type="dxa"/>
            <w:tcBorders>
              <w:top w:val="nil"/>
              <w:left w:val="nil"/>
              <w:bottom w:val="nil"/>
              <w:right w:val="nil"/>
            </w:tcBorders>
            <w:vAlign w:val="center"/>
          </w:tcPr>
          <w:p w14:paraId="094616A1" w14:textId="77777777" w:rsidR="00922071" w:rsidRPr="006B4D01" w:rsidRDefault="00922071" w:rsidP="0084501B">
            <w:pPr>
              <w:spacing w:line="360" w:lineRule="auto"/>
              <w:jc w:val="center"/>
              <w:rPr>
                <w:sz w:val="26"/>
                <w:szCs w:val="26"/>
                <w:lang w:val="nl-NL"/>
              </w:rPr>
            </w:pPr>
            <w:r w:rsidRPr="006B4D01">
              <w:rPr>
                <w:sz w:val="26"/>
                <w:szCs w:val="26"/>
                <w:lang w:val="nl-NL"/>
              </w:rPr>
              <w:t>Khối lượng sản phẩm phụ thực tế thu hoạch</w:t>
            </w:r>
          </w:p>
        </w:tc>
        <w:tc>
          <w:tcPr>
            <w:tcW w:w="460" w:type="dxa"/>
            <w:tcBorders>
              <w:top w:val="nil"/>
              <w:left w:val="nil"/>
              <w:bottom w:val="nil"/>
              <w:right w:val="nil"/>
            </w:tcBorders>
            <w:vAlign w:val="center"/>
          </w:tcPr>
          <w:p w14:paraId="60DEE332" w14:textId="77777777" w:rsidR="00922071" w:rsidRPr="006B4D01" w:rsidRDefault="00922071" w:rsidP="0084501B">
            <w:pPr>
              <w:spacing w:line="360" w:lineRule="auto"/>
              <w:jc w:val="center"/>
              <w:rPr>
                <w:sz w:val="26"/>
                <w:szCs w:val="26"/>
                <w:lang w:val="nl-NL"/>
              </w:rPr>
            </w:pPr>
            <w:r w:rsidRPr="006B4D01">
              <w:rPr>
                <w:sz w:val="26"/>
                <w:szCs w:val="26"/>
                <w:lang w:val="nl-NL"/>
              </w:rPr>
              <w:t>=</w:t>
            </w:r>
          </w:p>
        </w:tc>
        <w:tc>
          <w:tcPr>
            <w:tcW w:w="1620" w:type="dxa"/>
            <w:tcBorders>
              <w:top w:val="nil"/>
              <w:left w:val="nil"/>
              <w:bottom w:val="nil"/>
              <w:right w:val="nil"/>
            </w:tcBorders>
            <w:vAlign w:val="center"/>
          </w:tcPr>
          <w:p w14:paraId="61BEE4A8" w14:textId="77777777" w:rsidR="00922071" w:rsidRPr="006B4D01" w:rsidRDefault="00922071" w:rsidP="0084501B">
            <w:pPr>
              <w:spacing w:line="360" w:lineRule="auto"/>
              <w:jc w:val="center"/>
              <w:rPr>
                <w:sz w:val="26"/>
                <w:szCs w:val="26"/>
                <w:lang w:val="nl-NL"/>
              </w:rPr>
            </w:pPr>
            <w:r w:rsidRPr="006B4D01">
              <w:rPr>
                <w:sz w:val="26"/>
                <w:szCs w:val="26"/>
                <w:lang w:val="nl-NL"/>
              </w:rPr>
              <w:t>Sản lượng sản phẩm chính</w:t>
            </w:r>
          </w:p>
        </w:tc>
        <w:tc>
          <w:tcPr>
            <w:tcW w:w="357" w:type="dxa"/>
            <w:tcBorders>
              <w:top w:val="nil"/>
              <w:left w:val="nil"/>
              <w:bottom w:val="nil"/>
              <w:right w:val="nil"/>
            </w:tcBorders>
            <w:vAlign w:val="center"/>
          </w:tcPr>
          <w:p w14:paraId="7356E5A8" w14:textId="77777777" w:rsidR="00922071" w:rsidRPr="006B4D01" w:rsidRDefault="00922071" w:rsidP="0084501B">
            <w:pPr>
              <w:spacing w:line="360" w:lineRule="auto"/>
              <w:jc w:val="center"/>
              <w:rPr>
                <w:sz w:val="26"/>
                <w:szCs w:val="26"/>
                <w:lang w:val="nl-NL"/>
              </w:rPr>
            </w:pPr>
            <w:r w:rsidRPr="006B4D01">
              <w:rPr>
                <w:sz w:val="26"/>
                <w:szCs w:val="26"/>
                <w:lang w:val="nl-NL"/>
              </w:rPr>
              <w:t>x</w:t>
            </w:r>
          </w:p>
        </w:tc>
        <w:tc>
          <w:tcPr>
            <w:tcW w:w="2180" w:type="dxa"/>
            <w:tcBorders>
              <w:top w:val="nil"/>
              <w:left w:val="nil"/>
              <w:bottom w:val="nil"/>
              <w:right w:val="nil"/>
            </w:tcBorders>
            <w:vAlign w:val="center"/>
          </w:tcPr>
          <w:p w14:paraId="67B55C0F" w14:textId="77777777" w:rsidR="00922071" w:rsidRPr="006B4D01" w:rsidRDefault="00922071" w:rsidP="0084501B">
            <w:pPr>
              <w:spacing w:line="360" w:lineRule="auto"/>
              <w:jc w:val="center"/>
              <w:rPr>
                <w:sz w:val="26"/>
                <w:szCs w:val="26"/>
                <w:lang w:val="nl-NL"/>
              </w:rPr>
            </w:pPr>
            <w:r w:rsidRPr="006B4D01">
              <w:rPr>
                <w:sz w:val="26"/>
                <w:szCs w:val="26"/>
                <w:lang w:val="nl-NL"/>
              </w:rPr>
              <w:t>Hệ số giữa sản phẩm phụ và sản phẩm chính</w:t>
            </w:r>
          </w:p>
        </w:tc>
        <w:tc>
          <w:tcPr>
            <w:tcW w:w="430" w:type="dxa"/>
            <w:tcBorders>
              <w:top w:val="nil"/>
              <w:left w:val="nil"/>
              <w:bottom w:val="nil"/>
              <w:right w:val="nil"/>
            </w:tcBorders>
            <w:vAlign w:val="center"/>
          </w:tcPr>
          <w:p w14:paraId="3399995F" w14:textId="77777777" w:rsidR="00922071" w:rsidRPr="006B4D01" w:rsidRDefault="00922071" w:rsidP="0084501B">
            <w:pPr>
              <w:spacing w:line="360" w:lineRule="auto"/>
              <w:jc w:val="center"/>
              <w:rPr>
                <w:sz w:val="26"/>
                <w:szCs w:val="26"/>
                <w:lang w:val="nl-NL"/>
              </w:rPr>
            </w:pPr>
            <w:r w:rsidRPr="006B4D01">
              <w:rPr>
                <w:sz w:val="26"/>
                <w:szCs w:val="26"/>
                <w:lang w:val="nl-NL"/>
              </w:rPr>
              <w:t>x</w:t>
            </w:r>
          </w:p>
        </w:tc>
        <w:tc>
          <w:tcPr>
            <w:tcW w:w="1642" w:type="dxa"/>
            <w:tcBorders>
              <w:top w:val="nil"/>
              <w:left w:val="nil"/>
              <w:bottom w:val="nil"/>
              <w:right w:val="nil"/>
            </w:tcBorders>
            <w:vAlign w:val="center"/>
          </w:tcPr>
          <w:p w14:paraId="269D96E6" w14:textId="77777777" w:rsidR="00922071" w:rsidRPr="006B4D01" w:rsidRDefault="00922071" w:rsidP="0084501B">
            <w:pPr>
              <w:spacing w:line="360" w:lineRule="auto"/>
              <w:jc w:val="center"/>
              <w:rPr>
                <w:sz w:val="26"/>
                <w:szCs w:val="26"/>
                <w:lang w:val="nl-NL"/>
              </w:rPr>
            </w:pPr>
            <w:r w:rsidRPr="006B4D01">
              <w:rPr>
                <w:sz w:val="26"/>
                <w:szCs w:val="26"/>
                <w:lang w:val="nl-NL"/>
              </w:rPr>
              <w:t>Tỷ lệ sử dụng sản phẩm phụ</w:t>
            </w:r>
          </w:p>
        </w:tc>
      </w:tr>
    </w:tbl>
    <w:p w14:paraId="10309C64" w14:textId="6D035761" w:rsidR="00922071" w:rsidRPr="006B4D01" w:rsidRDefault="00922071" w:rsidP="00104874">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Hệ số giữa sản phẩm phụ và sản phẩm chính; tỷ lệ sử dụng sản phẩm phụ do </w:t>
      </w:r>
      <w:r w:rsidRPr="006B4D01">
        <w:rPr>
          <w:rFonts w:eastAsia="MS Mincho"/>
          <w:spacing w:val="-4"/>
          <w:sz w:val="26"/>
          <w:szCs w:val="26"/>
          <w:lang w:val="fr-FR" w:eastAsia="ja-JP"/>
        </w:rPr>
        <w:t xml:space="preserve">TCTK tính toán cho từng sản phẩm và qui định </w:t>
      </w:r>
      <w:r w:rsidR="00F1037C">
        <w:rPr>
          <w:rFonts w:eastAsia="MS Mincho"/>
          <w:spacing w:val="-4"/>
          <w:sz w:val="26"/>
          <w:szCs w:val="26"/>
          <w:lang w:val="fr-FR" w:eastAsia="ja-JP"/>
        </w:rPr>
        <w:t>theo</w:t>
      </w:r>
      <w:r w:rsidRPr="006B4D01">
        <w:rPr>
          <w:rFonts w:eastAsia="MS Mincho"/>
          <w:spacing w:val="-4"/>
          <w:sz w:val="26"/>
          <w:szCs w:val="26"/>
          <w:lang w:val="fr-FR" w:eastAsia="ja-JP"/>
        </w:rPr>
        <w:t xml:space="preserve"> từng vùng kinh tế trong cả nước.</w:t>
      </w:r>
    </w:p>
    <w:p w14:paraId="1F3F7F0E" w14:textId="43798694" w:rsidR="00FB1833" w:rsidRDefault="00922071" w:rsidP="00104874">
      <w:pPr>
        <w:spacing w:line="360" w:lineRule="auto"/>
        <w:ind w:firstLine="709"/>
        <w:jc w:val="both"/>
        <w:rPr>
          <w:rFonts w:eastAsia="MS Mincho"/>
          <w:sz w:val="26"/>
          <w:szCs w:val="26"/>
          <w:lang w:val="fr-FR" w:eastAsia="ja-JP"/>
        </w:rPr>
      </w:pPr>
      <w:r w:rsidRPr="00FB1833">
        <w:rPr>
          <w:rFonts w:eastAsia="MS Mincho"/>
          <w:b/>
          <w:sz w:val="26"/>
          <w:szCs w:val="26"/>
          <w:lang w:val="fr-FR" w:eastAsia="ja-JP"/>
        </w:rPr>
        <w:t xml:space="preserve">24. </w:t>
      </w:r>
      <w:r w:rsidR="00FB1833">
        <w:rPr>
          <w:rFonts w:eastAsia="MS Mincho"/>
          <w:b/>
          <w:sz w:val="26"/>
          <w:szCs w:val="26"/>
          <w:lang w:val="fr-FR" w:eastAsia="ja-JP"/>
        </w:rPr>
        <w:t>G</w:t>
      </w:r>
      <w:r w:rsidRPr="00FB1833">
        <w:rPr>
          <w:rFonts w:eastAsia="MS Mincho"/>
          <w:b/>
          <w:sz w:val="26"/>
          <w:szCs w:val="26"/>
          <w:lang w:val="fr-FR" w:eastAsia="ja-JP"/>
        </w:rPr>
        <w:t>iá trị sản phẩm dở dang</w:t>
      </w:r>
      <w:r w:rsidRPr="006B4D01">
        <w:rPr>
          <w:rFonts w:eastAsia="MS Mincho"/>
          <w:sz w:val="26"/>
          <w:szCs w:val="26"/>
          <w:lang w:val="fr-FR" w:eastAsia="ja-JP"/>
        </w:rPr>
        <w:t xml:space="preserve"> </w:t>
      </w:r>
    </w:p>
    <w:p w14:paraId="33EC5D01" w14:textId="4C2A4C33" w:rsidR="00922071" w:rsidRPr="006B4D01" w:rsidRDefault="00FB1833" w:rsidP="00104874">
      <w:pPr>
        <w:spacing w:line="360" w:lineRule="auto"/>
        <w:ind w:firstLine="709"/>
        <w:jc w:val="both"/>
        <w:rPr>
          <w:rFonts w:eastAsia="MS Mincho"/>
          <w:sz w:val="26"/>
          <w:szCs w:val="26"/>
          <w:lang w:val="fr-FR" w:eastAsia="ja-JP"/>
        </w:rPr>
      </w:pPr>
      <w:r w:rsidRPr="00FB1833">
        <w:rPr>
          <w:rFonts w:eastAsia="MS Mincho"/>
          <w:bCs/>
          <w:sz w:val="26"/>
          <w:szCs w:val="26"/>
          <w:lang w:val="fr-FR" w:eastAsia="ja-JP"/>
        </w:rPr>
        <w:t>Chỉ tính giá trị sản phẩm dở dang</w:t>
      </w:r>
      <w:r w:rsidRPr="006B4D01">
        <w:rPr>
          <w:rFonts w:eastAsia="MS Mincho"/>
          <w:sz w:val="26"/>
          <w:szCs w:val="26"/>
          <w:lang w:val="fr-FR" w:eastAsia="ja-JP"/>
        </w:rPr>
        <w:t xml:space="preserve"> </w:t>
      </w:r>
      <w:r>
        <w:rPr>
          <w:rFonts w:eastAsia="MS Mincho"/>
          <w:sz w:val="26"/>
          <w:szCs w:val="26"/>
          <w:lang w:val="fr-FR" w:eastAsia="ja-JP"/>
        </w:rPr>
        <w:t>đ</w:t>
      </w:r>
      <w:r w:rsidR="00922071" w:rsidRPr="006B4D01">
        <w:rPr>
          <w:rFonts w:eastAsia="MS Mincho"/>
          <w:sz w:val="26"/>
          <w:szCs w:val="26"/>
          <w:lang w:val="fr-FR" w:eastAsia="ja-JP"/>
        </w:rPr>
        <w:t xml:space="preserve">ối với </w:t>
      </w:r>
      <w:r w:rsidR="00183282">
        <w:rPr>
          <w:rFonts w:eastAsia="MS Mincho"/>
          <w:sz w:val="26"/>
          <w:szCs w:val="26"/>
          <w:lang w:val="fr-FR" w:eastAsia="ja-JP"/>
        </w:rPr>
        <w:t xml:space="preserve">khối </w:t>
      </w:r>
      <w:r w:rsidR="00922071" w:rsidRPr="006B4D01">
        <w:rPr>
          <w:rFonts w:eastAsia="MS Mincho"/>
          <w:sz w:val="26"/>
          <w:szCs w:val="26"/>
          <w:lang w:val="fr-FR" w:eastAsia="ja-JP"/>
        </w:rPr>
        <w:t>doanh nghiệp và các đơn vị SXKD có tổ chức hạch toán, không tính đối với hộ sản xuất nông nghiệp. Giá trị sản phẩm dở dang của trồng trọt và chăn nuôi là chi phí đã thực hiện trong kỳ báo cáo nhưng chưa đến kỳ thu hoạch</w:t>
      </w:r>
      <w:r w:rsidR="000D3E92">
        <w:rPr>
          <w:rFonts w:eastAsia="MS Mincho"/>
          <w:sz w:val="26"/>
          <w:szCs w:val="26"/>
          <w:lang w:val="fr-FR" w:eastAsia="ja-JP"/>
        </w:rPr>
        <w:t xml:space="preserve">, </w:t>
      </w:r>
      <w:r w:rsidR="00922071" w:rsidRPr="006B4D01">
        <w:rPr>
          <w:rFonts w:eastAsia="MS Mincho"/>
          <w:sz w:val="26"/>
          <w:szCs w:val="26"/>
          <w:lang w:val="fr-FR" w:eastAsia="ja-JP"/>
        </w:rPr>
        <w:t>được tính bằng chênh lệch giữa cuối kỳ và đầu kỳ những khoản chi phí đã thực hiện.</w:t>
      </w:r>
    </w:p>
    <w:p w14:paraId="0DB8BD71" w14:textId="39C66A5F" w:rsidR="00922071" w:rsidRPr="006B4D01" w:rsidRDefault="00922071" w:rsidP="00104874">
      <w:pPr>
        <w:spacing w:line="360" w:lineRule="auto"/>
        <w:ind w:firstLine="709"/>
        <w:jc w:val="both"/>
        <w:rPr>
          <w:rFonts w:eastAsia="MS Mincho"/>
          <w:sz w:val="26"/>
          <w:szCs w:val="26"/>
          <w:lang w:val="fr-FR" w:eastAsia="ja-JP"/>
        </w:rPr>
      </w:pPr>
      <w:r w:rsidRPr="00FB1833">
        <w:rPr>
          <w:rFonts w:eastAsia="MS Mincho"/>
          <w:b/>
          <w:sz w:val="26"/>
          <w:szCs w:val="26"/>
          <w:lang w:val="fr-FR" w:eastAsia="ja-JP"/>
        </w:rPr>
        <w:lastRenderedPageBreak/>
        <w:t>25. Đối với gia cầm</w:t>
      </w:r>
      <w:r w:rsidR="00FB1833">
        <w:rPr>
          <w:rFonts w:eastAsia="MS Mincho"/>
          <w:b/>
          <w:sz w:val="26"/>
          <w:szCs w:val="26"/>
          <w:lang w:val="fr-FR" w:eastAsia="ja-JP"/>
        </w:rPr>
        <w:t> :</w:t>
      </w:r>
      <w:r w:rsidRPr="006B4D01">
        <w:rPr>
          <w:rFonts w:eastAsia="MS Mincho"/>
          <w:sz w:val="26"/>
          <w:szCs w:val="26"/>
          <w:lang w:val="fr-FR" w:eastAsia="ja-JP"/>
        </w:rPr>
        <w:t xml:space="preserve"> GO là toàn bộ số lượng bán ra giết thịt trong năm. GO của các sản phẩm chăn nuôi khác như các loại con giống bán ra làm thực phẩm hoặc xuất khẩu, sản phẩm không qua giết thịt (trứng, sữa</w:t>
      </w:r>
      <w:r w:rsidR="00ED42A1">
        <w:rPr>
          <w:rFonts w:eastAsia="MS Mincho"/>
          <w:sz w:val="26"/>
          <w:szCs w:val="26"/>
          <w:lang w:val="fr-FR" w:eastAsia="ja-JP"/>
        </w:rPr>
        <w:t>…</w:t>
      </w:r>
      <w:r w:rsidRPr="006B4D01">
        <w:rPr>
          <w:rFonts w:eastAsia="MS Mincho"/>
          <w:sz w:val="26"/>
          <w:szCs w:val="26"/>
          <w:lang w:val="fr-FR" w:eastAsia="ja-JP"/>
        </w:rPr>
        <w:t>), sản phẩm của các vật nuôi khác (mật ong, kén tằm…) là số thực tế thu hoạch và sử dụng trong năm.</w:t>
      </w:r>
    </w:p>
    <w:p w14:paraId="034855DF" w14:textId="046D0E51" w:rsidR="00922071" w:rsidRPr="006B4D01" w:rsidRDefault="00922071" w:rsidP="00104874">
      <w:pPr>
        <w:spacing w:line="360" w:lineRule="auto"/>
        <w:ind w:firstLine="709"/>
        <w:jc w:val="both"/>
        <w:rPr>
          <w:rFonts w:eastAsia="MS Mincho"/>
          <w:sz w:val="26"/>
          <w:szCs w:val="26"/>
          <w:lang w:val="fr-FR" w:eastAsia="ja-JP"/>
        </w:rPr>
      </w:pPr>
      <w:r w:rsidRPr="006B4D01">
        <w:rPr>
          <w:rFonts w:eastAsia="MS Mincho"/>
          <w:b/>
          <w:sz w:val="26"/>
          <w:szCs w:val="26"/>
          <w:lang w:val="fr-FR" w:eastAsia="ja-JP"/>
        </w:rPr>
        <w:t>26.</w:t>
      </w:r>
      <w:r w:rsidRPr="006B4D01">
        <w:rPr>
          <w:rFonts w:eastAsia="MS Mincho"/>
          <w:sz w:val="26"/>
          <w:szCs w:val="26"/>
          <w:lang w:val="fr-FR" w:eastAsia="ja-JP"/>
        </w:rPr>
        <w:t xml:space="preserve"> </w:t>
      </w:r>
      <w:r w:rsidRPr="00FB1833">
        <w:rPr>
          <w:rFonts w:eastAsia="MS Mincho"/>
          <w:b/>
          <w:bCs/>
          <w:sz w:val="26"/>
          <w:szCs w:val="26"/>
          <w:lang w:val="fr-FR" w:eastAsia="ja-JP"/>
        </w:rPr>
        <w:t>GO của nông nghiệp</w:t>
      </w:r>
      <w:r w:rsidR="00FB1833">
        <w:rPr>
          <w:rFonts w:eastAsia="MS Mincho"/>
          <w:b/>
          <w:bCs/>
          <w:sz w:val="26"/>
          <w:szCs w:val="26"/>
          <w:lang w:val="fr-FR" w:eastAsia="ja-JP"/>
        </w:rPr>
        <w:t>:</w:t>
      </w:r>
      <w:r w:rsidRPr="006B4D01">
        <w:rPr>
          <w:rFonts w:eastAsia="MS Mincho"/>
          <w:sz w:val="26"/>
          <w:szCs w:val="26"/>
          <w:lang w:val="fr-FR" w:eastAsia="ja-JP"/>
        </w:rPr>
        <w:t xml:space="preserve"> còn bao gồm cả giá trị khấu hao vườn cây lâu năm (cây ăn quả, cây công nghiệp,…) và đàn gia súc, gia cầm cơ bản là tài sản cố định.</w:t>
      </w:r>
    </w:p>
    <w:p w14:paraId="0912F9DF" w14:textId="05B67D26" w:rsidR="00922071" w:rsidRPr="00EF36EC" w:rsidRDefault="00922071" w:rsidP="00104874">
      <w:pPr>
        <w:spacing w:line="360" w:lineRule="auto"/>
        <w:ind w:firstLine="709"/>
        <w:jc w:val="both"/>
        <w:rPr>
          <w:rFonts w:eastAsia="MS Mincho"/>
          <w:b/>
          <w:bCs/>
          <w:sz w:val="26"/>
          <w:szCs w:val="26"/>
          <w:lang w:val="fr-FR" w:eastAsia="ja-JP"/>
        </w:rPr>
      </w:pPr>
      <w:r w:rsidRPr="006B4D01">
        <w:rPr>
          <w:rFonts w:eastAsia="MS Mincho"/>
          <w:b/>
          <w:sz w:val="26"/>
          <w:szCs w:val="26"/>
          <w:lang w:val="fr-FR" w:eastAsia="ja-JP"/>
        </w:rPr>
        <w:t>27.</w:t>
      </w:r>
      <w:r w:rsidRPr="006B4D01">
        <w:rPr>
          <w:rFonts w:eastAsia="MS Mincho"/>
          <w:sz w:val="26"/>
          <w:szCs w:val="26"/>
          <w:lang w:val="fr-FR" w:eastAsia="ja-JP"/>
        </w:rPr>
        <w:t xml:space="preserve"> </w:t>
      </w:r>
      <w:r w:rsidRPr="00EF36EC">
        <w:rPr>
          <w:rFonts w:eastAsia="MS Mincho"/>
          <w:b/>
          <w:bCs/>
          <w:sz w:val="26"/>
          <w:szCs w:val="26"/>
          <w:lang w:val="fr-FR" w:eastAsia="ja-JP"/>
        </w:rPr>
        <w:t>Tính chỉ tiêu GO và một số chỉ tiêu khác của ngành nông nghiệp trên cơ sở lập bảng cân đối sản phẩm nông nghiệp (</w:t>
      </w:r>
      <w:r w:rsidRPr="00EF36EC">
        <w:rPr>
          <w:rFonts w:eastAsia="MS Mincho"/>
          <w:b/>
          <w:bCs/>
          <w:i/>
          <w:sz w:val="26"/>
          <w:szCs w:val="26"/>
          <w:lang w:val="fr-FR" w:eastAsia="ja-JP"/>
        </w:rPr>
        <w:t>tính GO theo phương pháp 4</w:t>
      </w:r>
      <w:r w:rsidRPr="00EF36EC">
        <w:rPr>
          <w:rFonts w:eastAsia="MS Mincho"/>
          <w:b/>
          <w:bCs/>
          <w:sz w:val="26"/>
          <w:szCs w:val="26"/>
          <w:lang w:val="fr-FR" w:eastAsia="ja-JP"/>
        </w:rPr>
        <w:t>):</w:t>
      </w:r>
    </w:p>
    <w:p w14:paraId="380899C9" w14:textId="77777777" w:rsidR="00922071" w:rsidRPr="00C4312B" w:rsidRDefault="00922071" w:rsidP="00104874">
      <w:pPr>
        <w:spacing w:line="360" w:lineRule="auto"/>
        <w:ind w:firstLine="709"/>
        <w:jc w:val="both"/>
        <w:rPr>
          <w:b/>
          <w:sz w:val="26"/>
          <w:szCs w:val="26"/>
          <w:lang w:val="fr-FR"/>
        </w:rPr>
      </w:pPr>
      <w:r w:rsidRPr="00C4312B">
        <w:rPr>
          <w:sz w:val="26"/>
          <w:szCs w:val="26"/>
          <w:lang w:val="fr-FR"/>
        </w:rPr>
        <w:t xml:space="preserve">Bảng </w:t>
      </w:r>
      <w:r w:rsidR="00711B74" w:rsidRPr="00C4312B">
        <w:rPr>
          <w:sz w:val="26"/>
          <w:szCs w:val="26"/>
          <w:lang w:val="fr-FR"/>
        </w:rPr>
        <w:t>c</w:t>
      </w:r>
      <w:r w:rsidRPr="00C4312B">
        <w:rPr>
          <w:sz w:val="26"/>
          <w:szCs w:val="26"/>
          <w:lang w:val="fr-FR"/>
        </w:rPr>
        <w:t xml:space="preserve">ân đối các sản phẩm nông nghiệp chủ yếu được lập để phục vụ các yêu cầu sau đây của thống kê </w:t>
      </w:r>
      <w:r w:rsidR="00711B74" w:rsidRPr="00C4312B">
        <w:rPr>
          <w:sz w:val="26"/>
          <w:szCs w:val="26"/>
          <w:lang w:val="fr-FR"/>
        </w:rPr>
        <w:t>t</w:t>
      </w:r>
      <w:r w:rsidRPr="00C4312B">
        <w:rPr>
          <w:sz w:val="26"/>
          <w:szCs w:val="26"/>
          <w:lang w:val="fr-FR"/>
        </w:rPr>
        <w:t>ài khoản quốc gia:</w:t>
      </w:r>
      <w:r w:rsidRPr="00C4312B">
        <w:rPr>
          <w:sz w:val="26"/>
          <w:szCs w:val="26"/>
          <w:lang w:val="fr-FR"/>
        </w:rPr>
        <w:tab/>
      </w:r>
    </w:p>
    <w:p w14:paraId="3D008036" w14:textId="77777777" w:rsidR="00922071" w:rsidRPr="00C4312B" w:rsidRDefault="00922071" w:rsidP="00104874">
      <w:pPr>
        <w:spacing w:line="360" w:lineRule="auto"/>
        <w:ind w:firstLine="709"/>
        <w:jc w:val="both"/>
        <w:rPr>
          <w:b/>
          <w:sz w:val="26"/>
          <w:szCs w:val="26"/>
          <w:lang w:val="fr-FR"/>
        </w:rPr>
      </w:pPr>
      <w:r w:rsidRPr="00C4312B">
        <w:rPr>
          <w:sz w:val="26"/>
          <w:szCs w:val="26"/>
          <w:lang w:val="fr-FR"/>
        </w:rPr>
        <w:t xml:space="preserve">i. Tính đơn giá bình quân người sản xuất các sản phẩm nông nghiệp để tính </w:t>
      </w:r>
      <w:r w:rsidR="00711B74" w:rsidRPr="00C4312B">
        <w:rPr>
          <w:sz w:val="26"/>
          <w:szCs w:val="26"/>
          <w:lang w:val="fr-FR"/>
        </w:rPr>
        <w:t>g</w:t>
      </w:r>
      <w:r w:rsidRPr="00C4312B">
        <w:rPr>
          <w:sz w:val="26"/>
          <w:szCs w:val="26"/>
          <w:lang w:val="fr-FR"/>
        </w:rPr>
        <w:t xml:space="preserve">iá trị sản xuất ngành </w:t>
      </w:r>
      <w:r w:rsidR="00711B74" w:rsidRPr="00C4312B">
        <w:rPr>
          <w:sz w:val="26"/>
          <w:szCs w:val="26"/>
          <w:lang w:val="fr-FR"/>
        </w:rPr>
        <w:t>n</w:t>
      </w:r>
      <w:r w:rsidRPr="00C4312B">
        <w:rPr>
          <w:sz w:val="26"/>
          <w:szCs w:val="26"/>
          <w:lang w:val="fr-FR"/>
        </w:rPr>
        <w:t>ông nghiệp theo giá hiện hành;</w:t>
      </w:r>
    </w:p>
    <w:p w14:paraId="57437E1E" w14:textId="77777777" w:rsidR="00922071" w:rsidRPr="00C4312B" w:rsidRDefault="00922071" w:rsidP="00104874">
      <w:pPr>
        <w:spacing w:line="360" w:lineRule="auto"/>
        <w:ind w:firstLine="709"/>
        <w:jc w:val="both"/>
        <w:rPr>
          <w:sz w:val="26"/>
          <w:szCs w:val="26"/>
        </w:rPr>
      </w:pPr>
      <w:r w:rsidRPr="00C4312B">
        <w:rPr>
          <w:sz w:val="26"/>
          <w:szCs w:val="26"/>
        </w:rPr>
        <w:t xml:space="preserve">ii. Tính một số yếu tố cấu thành của </w:t>
      </w:r>
      <w:r w:rsidR="00711B74" w:rsidRPr="00C4312B">
        <w:rPr>
          <w:sz w:val="26"/>
          <w:szCs w:val="26"/>
        </w:rPr>
        <w:t>c</w:t>
      </w:r>
      <w:r w:rsidRPr="00C4312B">
        <w:rPr>
          <w:sz w:val="26"/>
          <w:szCs w:val="26"/>
        </w:rPr>
        <w:t>hi phí trung gian;</w:t>
      </w:r>
    </w:p>
    <w:p w14:paraId="534A3152" w14:textId="77777777" w:rsidR="00922071" w:rsidRPr="00C4312B" w:rsidRDefault="00922071" w:rsidP="00104874">
      <w:pPr>
        <w:spacing w:line="360" w:lineRule="auto"/>
        <w:ind w:firstLine="709"/>
        <w:jc w:val="both"/>
        <w:rPr>
          <w:sz w:val="26"/>
          <w:szCs w:val="26"/>
        </w:rPr>
      </w:pPr>
      <w:r w:rsidRPr="00C4312B">
        <w:rPr>
          <w:sz w:val="26"/>
          <w:szCs w:val="26"/>
        </w:rPr>
        <w:t xml:space="preserve">iii. Tính Tiêu dùng cuối cùng của </w:t>
      </w:r>
      <w:r w:rsidR="00711B74" w:rsidRPr="00C4312B">
        <w:rPr>
          <w:sz w:val="26"/>
          <w:szCs w:val="26"/>
        </w:rPr>
        <w:t>hộ gia đình</w:t>
      </w:r>
      <w:r w:rsidRPr="00C4312B">
        <w:rPr>
          <w:sz w:val="26"/>
          <w:szCs w:val="26"/>
        </w:rPr>
        <w:t>: chỉ tiêu “Tiêu dùng sản phẩm tự túc là các sản phẩm nông nghiệp”;</w:t>
      </w:r>
    </w:p>
    <w:p w14:paraId="6052EA42" w14:textId="77777777" w:rsidR="00922071" w:rsidRPr="00C4312B" w:rsidRDefault="00922071" w:rsidP="00104874">
      <w:pPr>
        <w:spacing w:line="360" w:lineRule="auto"/>
        <w:ind w:firstLine="709"/>
        <w:jc w:val="both"/>
        <w:rPr>
          <w:sz w:val="26"/>
          <w:szCs w:val="26"/>
        </w:rPr>
      </w:pPr>
      <w:r w:rsidRPr="00C4312B">
        <w:rPr>
          <w:sz w:val="26"/>
          <w:szCs w:val="26"/>
        </w:rPr>
        <w:t>iv. Tính tích luỹ tài sản: chỉ tiêu “Thay đổi tồn kho các sản phẩm nông nghiệp tại hộ nông dân”;</w:t>
      </w:r>
    </w:p>
    <w:p w14:paraId="67F1CD27" w14:textId="77777777" w:rsidR="00922071" w:rsidRPr="00C4312B" w:rsidRDefault="00922071" w:rsidP="00104874">
      <w:pPr>
        <w:spacing w:line="360" w:lineRule="auto"/>
        <w:ind w:firstLine="709"/>
        <w:jc w:val="both"/>
        <w:rPr>
          <w:sz w:val="26"/>
          <w:szCs w:val="26"/>
        </w:rPr>
      </w:pPr>
      <w:r w:rsidRPr="00C4312B">
        <w:rPr>
          <w:sz w:val="26"/>
          <w:szCs w:val="26"/>
        </w:rPr>
        <w:t>v. Phục vụ các yêu cầu phân tích chuyên ngành khác.</w:t>
      </w:r>
      <w:r w:rsidRPr="00C4312B">
        <w:rPr>
          <w:sz w:val="26"/>
          <w:szCs w:val="26"/>
        </w:rPr>
        <w:tab/>
      </w:r>
    </w:p>
    <w:p w14:paraId="42582F94" w14:textId="77777777" w:rsidR="00922071" w:rsidRPr="00C4312B" w:rsidRDefault="00922071" w:rsidP="00104874">
      <w:pPr>
        <w:spacing w:line="360" w:lineRule="auto"/>
        <w:ind w:firstLine="709"/>
        <w:jc w:val="both"/>
        <w:rPr>
          <w:sz w:val="26"/>
          <w:szCs w:val="26"/>
        </w:rPr>
      </w:pPr>
      <w:r w:rsidRPr="00C4312B">
        <w:rPr>
          <w:sz w:val="26"/>
          <w:szCs w:val="26"/>
        </w:rPr>
        <w:t xml:space="preserve">Bảng </w:t>
      </w:r>
      <w:r w:rsidR="00711B74" w:rsidRPr="00C4312B">
        <w:rPr>
          <w:sz w:val="26"/>
          <w:szCs w:val="26"/>
        </w:rPr>
        <w:t>c</w:t>
      </w:r>
      <w:r w:rsidRPr="00C4312B">
        <w:rPr>
          <w:sz w:val="26"/>
          <w:szCs w:val="26"/>
        </w:rPr>
        <w:t>ân đối các sản phẩm nông nghiệp chủ yếu được lập theo năm dương lịch, theo giá hiện hành, cho báo cáo chính thức năm và cho phạm vi cả nước.</w:t>
      </w:r>
    </w:p>
    <w:p w14:paraId="4C261582" w14:textId="77777777" w:rsidR="00922071" w:rsidRPr="00EF36EC" w:rsidRDefault="00922071" w:rsidP="00104874">
      <w:pPr>
        <w:spacing w:line="360" w:lineRule="auto"/>
        <w:ind w:firstLine="709"/>
        <w:jc w:val="both"/>
        <w:rPr>
          <w:b/>
          <w:bCs/>
          <w:spacing w:val="-4"/>
          <w:sz w:val="26"/>
          <w:szCs w:val="26"/>
        </w:rPr>
      </w:pPr>
      <w:r w:rsidRPr="00EF36EC">
        <w:rPr>
          <w:b/>
          <w:bCs/>
          <w:sz w:val="26"/>
          <w:szCs w:val="26"/>
        </w:rPr>
        <w:t xml:space="preserve">Bảng </w:t>
      </w:r>
      <w:r w:rsidR="00711B74" w:rsidRPr="00EF36EC">
        <w:rPr>
          <w:b/>
          <w:bCs/>
          <w:sz w:val="26"/>
          <w:szCs w:val="26"/>
        </w:rPr>
        <w:t>c</w:t>
      </w:r>
      <w:r w:rsidRPr="00EF36EC">
        <w:rPr>
          <w:b/>
          <w:bCs/>
          <w:sz w:val="26"/>
          <w:szCs w:val="26"/>
        </w:rPr>
        <w:t>ân đối sản phẩ</w:t>
      </w:r>
      <w:r w:rsidRPr="00EF36EC">
        <w:rPr>
          <w:b/>
          <w:bCs/>
          <w:spacing w:val="-4"/>
          <w:sz w:val="26"/>
          <w:szCs w:val="26"/>
        </w:rPr>
        <w:t>m nông nghiệp được lập cho một số sản phẩm chủ yếu như:</w:t>
      </w:r>
    </w:p>
    <w:p w14:paraId="5754BF02" w14:textId="58305EFF" w:rsidR="00922071" w:rsidRPr="00EF36EC" w:rsidRDefault="00922071" w:rsidP="00104874">
      <w:pPr>
        <w:spacing w:line="360" w:lineRule="auto"/>
        <w:ind w:firstLine="709"/>
        <w:jc w:val="both"/>
        <w:rPr>
          <w:b/>
          <w:bCs/>
          <w:sz w:val="26"/>
          <w:szCs w:val="26"/>
        </w:rPr>
      </w:pPr>
      <w:r w:rsidRPr="00EF36EC">
        <w:rPr>
          <w:b/>
          <w:bCs/>
          <w:i/>
          <w:iCs/>
          <w:sz w:val="26"/>
          <w:szCs w:val="26"/>
        </w:rPr>
        <w:t>a) Sản phẩm trồng trọ</w:t>
      </w:r>
      <w:r w:rsidR="00EF36EC" w:rsidRPr="00EF36EC">
        <w:rPr>
          <w:b/>
          <w:bCs/>
          <w:i/>
          <w:iCs/>
          <w:sz w:val="26"/>
          <w:szCs w:val="26"/>
        </w:rPr>
        <w:t>t</w:t>
      </w:r>
      <w:r w:rsidR="00EF36EC">
        <w:rPr>
          <w:b/>
          <w:bCs/>
          <w:i/>
          <w:iCs/>
          <w:sz w:val="26"/>
          <w:szCs w:val="26"/>
        </w:rPr>
        <w:t>:</w:t>
      </w:r>
    </w:p>
    <w:p w14:paraId="69308AE9" w14:textId="77777777" w:rsidR="00922071" w:rsidRPr="006B4D01" w:rsidRDefault="00922071" w:rsidP="00104874">
      <w:pPr>
        <w:spacing w:line="360" w:lineRule="auto"/>
        <w:ind w:firstLine="709"/>
        <w:jc w:val="both"/>
        <w:rPr>
          <w:sz w:val="26"/>
          <w:szCs w:val="26"/>
        </w:rPr>
      </w:pPr>
      <w:r w:rsidRPr="006B4D01">
        <w:rPr>
          <w:sz w:val="26"/>
          <w:szCs w:val="26"/>
        </w:rPr>
        <w:t>- Cây lương thực có hạt: thóc, ngô.</w:t>
      </w:r>
    </w:p>
    <w:p w14:paraId="064E0F06" w14:textId="77777777" w:rsidR="00922071" w:rsidRPr="006B4D01" w:rsidRDefault="00922071" w:rsidP="00104874">
      <w:pPr>
        <w:spacing w:line="360" w:lineRule="auto"/>
        <w:ind w:firstLine="709"/>
        <w:jc w:val="both"/>
        <w:rPr>
          <w:sz w:val="26"/>
          <w:szCs w:val="26"/>
        </w:rPr>
      </w:pPr>
      <w:r w:rsidRPr="006B4D01">
        <w:rPr>
          <w:sz w:val="26"/>
          <w:szCs w:val="26"/>
        </w:rPr>
        <w:t>- Các loại cây lấy củ có chất bột: khoai, sắn.</w:t>
      </w:r>
    </w:p>
    <w:p w14:paraId="7BA30EC0" w14:textId="77777777" w:rsidR="00922071" w:rsidRPr="006B4D01" w:rsidRDefault="00922071" w:rsidP="00104874">
      <w:pPr>
        <w:spacing w:line="360" w:lineRule="auto"/>
        <w:ind w:firstLine="709"/>
        <w:jc w:val="both"/>
        <w:rPr>
          <w:sz w:val="26"/>
          <w:szCs w:val="26"/>
        </w:rPr>
      </w:pPr>
      <w:r w:rsidRPr="006B4D01">
        <w:rPr>
          <w:sz w:val="26"/>
          <w:szCs w:val="26"/>
        </w:rPr>
        <w:t>-  Cây thực phẩm: rau, đậu các loại.</w:t>
      </w:r>
    </w:p>
    <w:p w14:paraId="3979D715" w14:textId="77777777" w:rsidR="00922071" w:rsidRPr="006B4D01" w:rsidRDefault="00922071" w:rsidP="00104874">
      <w:pPr>
        <w:spacing w:line="360" w:lineRule="auto"/>
        <w:ind w:firstLine="709"/>
        <w:jc w:val="both"/>
        <w:rPr>
          <w:sz w:val="26"/>
          <w:szCs w:val="26"/>
        </w:rPr>
      </w:pPr>
      <w:r w:rsidRPr="006B4D01">
        <w:rPr>
          <w:sz w:val="26"/>
          <w:szCs w:val="26"/>
        </w:rPr>
        <w:t xml:space="preserve">- Cây </w:t>
      </w:r>
      <w:r w:rsidR="004A4C28">
        <w:rPr>
          <w:sz w:val="26"/>
          <w:szCs w:val="26"/>
        </w:rPr>
        <w:t xml:space="preserve">hàng năm khác: </w:t>
      </w:r>
      <w:r w:rsidRPr="006B4D01">
        <w:rPr>
          <w:sz w:val="26"/>
          <w:szCs w:val="26"/>
        </w:rPr>
        <w:t>đậu tương, lạc, mía, thuốc lá.</w:t>
      </w:r>
    </w:p>
    <w:p w14:paraId="123D19DF" w14:textId="77777777" w:rsidR="00922071" w:rsidRPr="006B4D01" w:rsidRDefault="00922071" w:rsidP="00104874">
      <w:pPr>
        <w:spacing w:line="360" w:lineRule="auto"/>
        <w:ind w:firstLine="709"/>
        <w:jc w:val="both"/>
        <w:rPr>
          <w:sz w:val="26"/>
          <w:szCs w:val="26"/>
        </w:rPr>
      </w:pPr>
      <w:r w:rsidRPr="006B4D01">
        <w:rPr>
          <w:sz w:val="26"/>
          <w:szCs w:val="26"/>
        </w:rPr>
        <w:t>-  Cây lâu năm: cam, dứa, chuối, xoài, nhãn, vải, chè, cà phê, cao su, dừa, điều</w:t>
      </w:r>
      <w:r w:rsidR="00ED42A1">
        <w:rPr>
          <w:sz w:val="26"/>
          <w:szCs w:val="26"/>
        </w:rPr>
        <w:t>, hồ tiêu</w:t>
      </w:r>
      <w:r w:rsidR="00183282">
        <w:rPr>
          <w:sz w:val="26"/>
          <w:szCs w:val="26"/>
        </w:rPr>
        <w:t>…</w:t>
      </w:r>
    </w:p>
    <w:p w14:paraId="4D16404D" w14:textId="77777777" w:rsidR="00922071" w:rsidRPr="006B4D01" w:rsidRDefault="00922071" w:rsidP="00104874">
      <w:pPr>
        <w:spacing w:line="360" w:lineRule="auto"/>
        <w:ind w:firstLine="709"/>
        <w:jc w:val="both"/>
        <w:rPr>
          <w:b/>
          <w:sz w:val="26"/>
          <w:szCs w:val="26"/>
        </w:rPr>
      </w:pPr>
      <w:r w:rsidRPr="006B5CE3">
        <w:rPr>
          <w:b/>
          <w:bCs/>
          <w:i/>
          <w:iCs/>
          <w:sz w:val="26"/>
          <w:szCs w:val="26"/>
        </w:rPr>
        <w:t>b) Sản phẩm chăn nuôi</w:t>
      </w:r>
      <w:r w:rsidR="004A4C28" w:rsidRPr="006B5CE3">
        <w:rPr>
          <w:b/>
          <w:bCs/>
          <w:sz w:val="26"/>
          <w:szCs w:val="26"/>
        </w:rPr>
        <w:t>:</w:t>
      </w:r>
      <w:r w:rsidR="004A4C28">
        <w:rPr>
          <w:sz w:val="26"/>
          <w:szCs w:val="26"/>
        </w:rPr>
        <w:t xml:space="preserve"> l</w:t>
      </w:r>
      <w:r w:rsidRPr="006B4D01">
        <w:rPr>
          <w:sz w:val="26"/>
          <w:szCs w:val="26"/>
        </w:rPr>
        <w:t xml:space="preserve">ợn, </w:t>
      </w:r>
      <w:r w:rsidR="004A4C28">
        <w:rPr>
          <w:sz w:val="26"/>
          <w:szCs w:val="26"/>
        </w:rPr>
        <w:t>t</w:t>
      </w:r>
      <w:r w:rsidRPr="006B4D01">
        <w:rPr>
          <w:sz w:val="26"/>
          <w:szCs w:val="26"/>
        </w:rPr>
        <w:t xml:space="preserve">râu, </w:t>
      </w:r>
      <w:r w:rsidR="004A4C28">
        <w:rPr>
          <w:sz w:val="26"/>
          <w:szCs w:val="26"/>
        </w:rPr>
        <w:t>b</w:t>
      </w:r>
      <w:r w:rsidRPr="006B4D01">
        <w:rPr>
          <w:sz w:val="26"/>
          <w:szCs w:val="26"/>
        </w:rPr>
        <w:t xml:space="preserve">ò, </w:t>
      </w:r>
      <w:r w:rsidR="004A4C28">
        <w:rPr>
          <w:sz w:val="26"/>
          <w:szCs w:val="26"/>
        </w:rPr>
        <w:t>g</w:t>
      </w:r>
      <w:r w:rsidRPr="006B4D01">
        <w:rPr>
          <w:sz w:val="26"/>
          <w:szCs w:val="26"/>
        </w:rPr>
        <w:t xml:space="preserve">à, </w:t>
      </w:r>
      <w:r w:rsidR="004A4C28">
        <w:rPr>
          <w:sz w:val="26"/>
          <w:szCs w:val="26"/>
        </w:rPr>
        <w:t>v</w:t>
      </w:r>
      <w:r w:rsidRPr="006B4D01">
        <w:rPr>
          <w:sz w:val="26"/>
          <w:szCs w:val="26"/>
        </w:rPr>
        <w:t xml:space="preserve">ịt, </w:t>
      </w:r>
      <w:r w:rsidR="004A4C28">
        <w:rPr>
          <w:sz w:val="26"/>
          <w:szCs w:val="26"/>
        </w:rPr>
        <w:t>d</w:t>
      </w:r>
      <w:r w:rsidRPr="006B4D01">
        <w:rPr>
          <w:sz w:val="26"/>
          <w:szCs w:val="26"/>
        </w:rPr>
        <w:t>ê...</w:t>
      </w:r>
    </w:p>
    <w:p w14:paraId="69AD9DF7" w14:textId="28A1FE84" w:rsidR="00922071" w:rsidRPr="00EF36EC" w:rsidRDefault="00922071" w:rsidP="00104874">
      <w:pPr>
        <w:spacing w:line="360" w:lineRule="auto"/>
        <w:ind w:firstLine="709"/>
        <w:jc w:val="both"/>
        <w:rPr>
          <w:b/>
          <w:sz w:val="26"/>
          <w:szCs w:val="26"/>
        </w:rPr>
      </w:pPr>
      <w:r w:rsidRPr="00EF36EC">
        <w:rPr>
          <w:b/>
          <w:sz w:val="26"/>
          <w:szCs w:val="26"/>
        </w:rPr>
        <w:t xml:space="preserve">28. Sơ đồ tổng quát của bảng </w:t>
      </w:r>
      <w:r w:rsidR="00711B74" w:rsidRPr="00EF36EC">
        <w:rPr>
          <w:b/>
          <w:sz w:val="26"/>
          <w:szCs w:val="26"/>
        </w:rPr>
        <w:t>c</w:t>
      </w:r>
      <w:r w:rsidRPr="00EF36EC">
        <w:rPr>
          <w:b/>
          <w:sz w:val="26"/>
          <w:szCs w:val="26"/>
        </w:rPr>
        <w:t>ân đối sản phẩm nông nghiệp chủ yếu bằng hiện vật như sau:</w:t>
      </w:r>
    </w:p>
    <w:p w14:paraId="7533F5A0" w14:textId="77777777" w:rsidR="006B5CE3" w:rsidRDefault="006B5CE3" w:rsidP="00922071">
      <w:pPr>
        <w:spacing w:line="360" w:lineRule="auto"/>
        <w:ind w:firstLine="709"/>
        <w:jc w:val="center"/>
        <w:rPr>
          <w:b/>
          <w:sz w:val="26"/>
          <w:szCs w:val="26"/>
        </w:rPr>
      </w:pPr>
    </w:p>
    <w:p w14:paraId="22254DB2" w14:textId="77777777" w:rsidR="006B5CE3" w:rsidRDefault="006B5CE3" w:rsidP="00922071">
      <w:pPr>
        <w:spacing w:line="360" w:lineRule="auto"/>
        <w:ind w:firstLine="709"/>
        <w:jc w:val="center"/>
        <w:rPr>
          <w:b/>
          <w:sz w:val="26"/>
          <w:szCs w:val="26"/>
        </w:rPr>
      </w:pPr>
    </w:p>
    <w:p w14:paraId="4491FE52" w14:textId="656300DF" w:rsidR="00922071" w:rsidRPr="006B4D01" w:rsidRDefault="00922071" w:rsidP="00922071">
      <w:pPr>
        <w:spacing w:line="360" w:lineRule="auto"/>
        <w:ind w:firstLine="709"/>
        <w:jc w:val="center"/>
        <w:rPr>
          <w:b/>
          <w:sz w:val="26"/>
          <w:szCs w:val="26"/>
        </w:rPr>
      </w:pPr>
      <w:r w:rsidRPr="006B4D01">
        <w:rPr>
          <w:b/>
          <w:sz w:val="26"/>
          <w:szCs w:val="26"/>
        </w:rPr>
        <w:lastRenderedPageBreak/>
        <w:t>BẢNG CÂN ĐỐI SẢN PHẨM NÔNG NGHIỆP CHỦ YẾU</w:t>
      </w:r>
    </w:p>
    <w:p w14:paraId="2FD677B7" w14:textId="77777777" w:rsidR="00922071" w:rsidRPr="006B4D01" w:rsidRDefault="00ED42A1" w:rsidP="005D4812">
      <w:pPr>
        <w:spacing w:line="360" w:lineRule="auto"/>
        <w:ind w:firstLine="709"/>
        <w:jc w:val="center"/>
        <w:rPr>
          <w:sz w:val="26"/>
          <w:szCs w:val="26"/>
        </w:rPr>
      </w:pPr>
      <w:r>
        <w:rPr>
          <w:sz w:val="26"/>
          <w:szCs w:val="26"/>
        </w:rPr>
        <w:t>NĂM....</w:t>
      </w:r>
    </w:p>
    <w:p w14:paraId="51BB7ED9" w14:textId="77777777" w:rsidR="00922071" w:rsidRPr="006B4D01" w:rsidRDefault="00922071" w:rsidP="00AC6554">
      <w:pPr>
        <w:spacing w:line="360" w:lineRule="auto"/>
        <w:ind w:firstLine="709"/>
        <w:jc w:val="right"/>
        <w:rPr>
          <w:bCs/>
          <w:i/>
          <w:iCs/>
          <w:sz w:val="26"/>
          <w:szCs w:val="26"/>
        </w:rPr>
      </w:pP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r>
      <w:r>
        <w:rPr>
          <w:bCs/>
          <w:sz w:val="26"/>
          <w:szCs w:val="26"/>
        </w:rPr>
        <w:tab/>
      </w:r>
      <w:r w:rsidRPr="006B4D01">
        <w:rPr>
          <w:bCs/>
          <w:i/>
          <w:iCs/>
          <w:sz w:val="26"/>
          <w:szCs w:val="26"/>
        </w:rPr>
        <w:t>Đơn vị tính: Tấn</w:t>
      </w:r>
    </w:p>
    <w:tbl>
      <w:tblPr>
        <w:tblW w:w="9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4"/>
        <w:gridCol w:w="871"/>
        <w:gridCol w:w="870"/>
        <w:gridCol w:w="871"/>
        <w:gridCol w:w="829"/>
        <w:gridCol w:w="1007"/>
        <w:gridCol w:w="813"/>
        <w:gridCol w:w="679"/>
        <w:gridCol w:w="746"/>
        <w:gridCol w:w="687"/>
        <w:gridCol w:w="789"/>
        <w:gridCol w:w="626"/>
      </w:tblGrid>
      <w:tr w:rsidR="00922071" w:rsidRPr="006B4D01" w14:paraId="1D784629" w14:textId="77777777" w:rsidTr="006B5CE3">
        <w:trPr>
          <w:cantSplit/>
          <w:trHeight w:val="386"/>
        </w:trPr>
        <w:tc>
          <w:tcPr>
            <w:tcW w:w="844" w:type="dxa"/>
            <w:vMerge w:val="restart"/>
          </w:tcPr>
          <w:p w14:paraId="20FE1CBB" w14:textId="77777777" w:rsidR="00922071" w:rsidRPr="006B5CE3" w:rsidRDefault="00922071" w:rsidP="006B5CE3">
            <w:pPr>
              <w:spacing w:before="40" w:after="40" w:line="288" w:lineRule="auto"/>
              <w:ind w:left="-24"/>
              <w:jc w:val="center"/>
              <w:rPr>
                <w:bCs/>
                <w:sz w:val="22"/>
                <w:szCs w:val="22"/>
              </w:rPr>
            </w:pPr>
          </w:p>
          <w:p w14:paraId="4FA0F9DD" w14:textId="77777777" w:rsidR="00922071" w:rsidRPr="006B5CE3" w:rsidRDefault="00922071" w:rsidP="00183282">
            <w:pPr>
              <w:spacing w:before="40" w:after="40" w:line="288" w:lineRule="auto"/>
              <w:jc w:val="center"/>
              <w:rPr>
                <w:bCs/>
                <w:sz w:val="22"/>
                <w:szCs w:val="22"/>
              </w:rPr>
            </w:pPr>
            <w:r w:rsidRPr="006B5CE3">
              <w:rPr>
                <w:bCs/>
                <w:sz w:val="22"/>
                <w:szCs w:val="22"/>
              </w:rPr>
              <w:t>Sản phẩm</w:t>
            </w:r>
          </w:p>
        </w:tc>
        <w:tc>
          <w:tcPr>
            <w:tcW w:w="3441" w:type="dxa"/>
            <w:gridSpan w:val="4"/>
            <w:vAlign w:val="center"/>
          </w:tcPr>
          <w:p w14:paraId="6D9E7B82" w14:textId="77777777" w:rsidR="00922071" w:rsidRPr="006B5CE3" w:rsidRDefault="00922071" w:rsidP="00183282">
            <w:pPr>
              <w:spacing w:before="40" w:after="40" w:line="288" w:lineRule="auto"/>
              <w:jc w:val="center"/>
              <w:rPr>
                <w:b/>
                <w:sz w:val="22"/>
                <w:szCs w:val="22"/>
              </w:rPr>
            </w:pPr>
            <w:r w:rsidRPr="006B5CE3">
              <w:rPr>
                <w:b/>
                <w:sz w:val="22"/>
                <w:szCs w:val="22"/>
              </w:rPr>
              <w:t>NGUỒN</w:t>
            </w:r>
          </w:p>
        </w:tc>
        <w:tc>
          <w:tcPr>
            <w:tcW w:w="5347" w:type="dxa"/>
            <w:gridSpan w:val="7"/>
            <w:vAlign w:val="center"/>
          </w:tcPr>
          <w:p w14:paraId="73F51D77" w14:textId="77777777" w:rsidR="00922071" w:rsidRPr="006B5CE3" w:rsidRDefault="00922071" w:rsidP="00183282">
            <w:pPr>
              <w:spacing w:before="40" w:after="40" w:line="288" w:lineRule="auto"/>
              <w:jc w:val="center"/>
              <w:rPr>
                <w:b/>
                <w:sz w:val="22"/>
                <w:szCs w:val="22"/>
              </w:rPr>
            </w:pPr>
            <w:r w:rsidRPr="006B5CE3">
              <w:rPr>
                <w:b/>
                <w:sz w:val="22"/>
                <w:szCs w:val="22"/>
              </w:rPr>
              <w:t>SỬ DỤNG</w:t>
            </w:r>
          </w:p>
        </w:tc>
      </w:tr>
      <w:tr w:rsidR="00922071" w:rsidRPr="006B4D01" w14:paraId="7AE41BC8" w14:textId="77777777" w:rsidTr="006B5CE3">
        <w:trPr>
          <w:cantSplit/>
          <w:trHeight w:val="147"/>
        </w:trPr>
        <w:tc>
          <w:tcPr>
            <w:tcW w:w="844" w:type="dxa"/>
            <w:vMerge/>
          </w:tcPr>
          <w:p w14:paraId="2A2843F9" w14:textId="77777777" w:rsidR="00922071" w:rsidRPr="006B5CE3" w:rsidRDefault="00922071" w:rsidP="00183282">
            <w:pPr>
              <w:spacing w:before="40" w:after="40" w:line="288" w:lineRule="auto"/>
              <w:jc w:val="center"/>
              <w:rPr>
                <w:b/>
                <w:sz w:val="22"/>
                <w:szCs w:val="22"/>
              </w:rPr>
            </w:pPr>
          </w:p>
        </w:tc>
        <w:tc>
          <w:tcPr>
            <w:tcW w:w="871" w:type="dxa"/>
            <w:vAlign w:val="center"/>
          </w:tcPr>
          <w:p w14:paraId="65C48052" w14:textId="77777777" w:rsidR="00922071" w:rsidRPr="006B5CE3" w:rsidRDefault="00922071" w:rsidP="00183282">
            <w:pPr>
              <w:spacing w:before="40" w:after="40" w:line="288" w:lineRule="auto"/>
              <w:jc w:val="center"/>
              <w:rPr>
                <w:bCs/>
                <w:sz w:val="22"/>
                <w:szCs w:val="22"/>
              </w:rPr>
            </w:pPr>
            <w:r w:rsidRPr="006B5CE3">
              <w:rPr>
                <w:bCs/>
                <w:sz w:val="22"/>
                <w:szCs w:val="22"/>
              </w:rPr>
              <w:t>Sản lượng sản xuất</w:t>
            </w:r>
          </w:p>
        </w:tc>
        <w:tc>
          <w:tcPr>
            <w:tcW w:w="870" w:type="dxa"/>
            <w:vAlign w:val="center"/>
          </w:tcPr>
          <w:p w14:paraId="3E7BB3F6" w14:textId="77777777" w:rsidR="00922071" w:rsidRPr="006B5CE3" w:rsidRDefault="00922071" w:rsidP="00183282">
            <w:pPr>
              <w:spacing w:before="40" w:after="40" w:line="288" w:lineRule="auto"/>
              <w:jc w:val="center"/>
              <w:rPr>
                <w:bCs/>
                <w:sz w:val="22"/>
                <w:szCs w:val="22"/>
              </w:rPr>
            </w:pPr>
            <w:r w:rsidRPr="006B5CE3">
              <w:rPr>
                <w:bCs/>
                <w:sz w:val="22"/>
                <w:szCs w:val="22"/>
              </w:rPr>
              <w:t>Thay đổi tồn kho</w:t>
            </w:r>
          </w:p>
        </w:tc>
        <w:tc>
          <w:tcPr>
            <w:tcW w:w="871" w:type="dxa"/>
            <w:vAlign w:val="center"/>
          </w:tcPr>
          <w:p w14:paraId="2AB3CCF8" w14:textId="77777777" w:rsidR="00922071" w:rsidRPr="006B5CE3" w:rsidRDefault="00922071" w:rsidP="00183282">
            <w:pPr>
              <w:spacing w:before="40" w:after="40" w:line="288" w:lineRule="auto"/>
              <w:jc w:val="center"/>
              <w:rPr>
                <w:bCs/>
                <w:sz w:val="22"/>
                <w:szCs w:val="22"/>
              </w:rPr>
            </w:pPr>
            <w:r w:rsidRPr="006B5CE3">
              <w:rPr>
                <w:bCs/>
                <w:sz w:val="22"/>
                <w:szCs w:val="22"/>
              </w:rPr>
              <w:t>Nhập vào trong năm</w:t>
            </w:r>
          </w:p>
        </w:tc>
        <w:tc>
          <w:tcPr>
            <w:tcW w:w="829" w:type="dxa"/>
            <w:vAlign w:val="center"/>
          </w:tcPr>
          <w:p w14:paraId="4ECB0F73" w14:textId="77777777" w:rsidR="00922071" w:rsidRPr="006B5CE3" w:rsidRDefault="00922071" w:rsidP="00183282">
            <w:pPr>
              <w:spacing w:before="40" w:after="40" w:line="288" w:lineRule="auto"/>
              <w:jc w:val="center"/>
              <w:rPr>
                <w:bCs/>
                <w:sz w:val="22"/>
                <w:szCs w:val="22"/>
              </w:rPr>
            </w:pPr>
            <w:r w:rsidRPr="006B5CE3">
              <w:rPr>
                <w:bCs/>
                <w:sz w:val="22"/>
                <w:szCs w:val="22"/>
              </w:rPr>
              <w:t>Tổng Nguồn</w:t>
            </w:r>
          </w:p>
        </w:tc>
        <w:tc>
          <w:tcPr>
            <w:tcW w:w="1007" w:type="dxa"/>
            <w:vAlign w:val="center"/>
          </w:tcPr>
          <w:p w14:paraId="5F1C81F2" w14:textId="77777777" w:rsidR="00922071" w:rsidRPr="006B5CE3" w:rsidRDefault="00922071" w:rsidP="00183282">
            <w:pPr>
              <w:spacing w:before="40" w:after="40" w:line="288" w:lineRule="auto"/>
              <w:jc w:val="center"/>
              <w:rPr>
                <w:bCs/>
                <w:sz w:val="22"/>
                <w:szCs w:val="22"/>
              </w:rPr>
            </w:pPr>
            <w:r w:rsidRPr="006B5CE3">
              <w:rPr>
                <w:bCs/>
                <w:sz w:val="22"/>
                <w:szCs w:val="22"/>
              </w:rPr>
              <w:t>Làm</w:t>
            </w:r>
          </w:p>
          <w:p w14:paraId="63B21294" w14:textId="77777777" w:rsidR="00922071" w:rsidRPr="006B5CE3" w:rsidRDefault="00922071" w:rsidP="00183282">
            <w:pPr>
              <w:spacing w:before="40" w:after="40" w:line="288" w:lineRule="auto"/>
              <w:jc w:val="center"/>
              <w:rPr>
                <w:bCs/>
                <w:sz w:val="22"/>
                <w:szCs w:val="22"/>
              </w:rPr>
            </w:pPr>
            <w:r w:rsidRPr="006B5CE3">
              <w:rPr>
                <w:bCs/>
                <w:sz w:val="22"/>
                <w:szCs w:val="22"/>
              </w:rPr>
              <w:t>giống</w:t>
            </w:r>
          </w:p>
        </w:tc>
        <w:tc>
          <w:tcPr>
            <w:tcW w:w="813" w:type="dxa"/>
            <w:vAlign w:val="center"/>
          </w:tcPr>
          <w:p w14:paraId="417FA6A9" w14:textId="77777777" w:rsidR="00922071" w:rsidRPr="006B5CE3" w:rsidRDefault="00922071" w:rsidP="00183282">
            <w:pPr>
              <w:spacing w:before="40" w:after="40" w:line="288" w:lineRule="auto"/>
              <w:jc w:val="center"/>
              <w:rPr>
                <w:bCs/>
                <w:sz w:val="22"/>
                <w:szCs w:val="22"/>
              </w:rPr>
            </w:pPr>
            <w:r w:rsidRPr="006B5CE3">
              <w:rPr>
                <w:bCs/>
                <w:sz w:val="22"/>
                <w:szCs w:val="22"/>
              </w:rPr>
              <w:t>Thức ăn chăn nuôi</w:t>
            </w:r>
          </w:p>
        </w:tc>
        <w:tc>
          <w:tcPr>
            <w:tcW w:w="679" w:type="dxa"/>
            <w:vAlign w:val="center"/>
          </w:tcPr>
          <w:p w14:paraId="592974A3" w14:textId="77777777" w:rsidR="00922071" w:rsidRPr="006B5CE3" w:rsidRDefault="00922071" w:rsidP="00183282">
            <w:pPr>
              <w:spacing w:before="40" w:after="40" w:line="288" w:lineRule="auto"/>
              <w:jc w:val="center"/>
              <w:rPr>
                <w:bCs/>
                <w:sz w:val="22"/>
                <w:szCs w:val="22"/>
              </w:rPr>
            </w:pPr>
            <w:r w:rsidRPr="006B5CE3">
              <w:rPr>
                <w:bCs/>
                <w:sz w:val="22"/>
                <w:szCs w:val="22"/>
              </w:rPr>
              <w:t>Chế biến</w:t>
            </w:r>
          </w:p>
        </w:tc>
        <w:tc>
          <w:tcPr>
            <w:tcW w:w="746" w:type="dxa"/>
            <w:vAlign w:val="center"/>
          </w:tcPr>
          <w:p w14:paraId="266C89DA" w14:textId="77777777" w:rsidR="00922071" w:rsidRPr="006B5CE3" w:rsidRDefault="00922071" w:rsidP="00183282">
            <w:pPr>
              <w:spacing w:before="40" w:after="40" w:line="288" w:lineRule="auto"/>
              <w:jc w:val="center"/>
              <w:rPr>
                <w:bCs/>
                <w:sz w:val="22"/>
                <w:szCs w:val="22"/>
              </w:rPr>
            </w:pPr>
            <w:r w:rsidRPr="006B5CE3">
              <w:rPr>
                <w:bCs/>
                <w:sz w:val="22"/>
                <w:szCs w:val="22"/>
              </w:rPr>
              <w:t>Sử dụng khác</w:t>
            </w:r>
          </w:p>
        </w:tc>
        <w:tc>
          <w:tcPr>
            <w:tcW w:w="687" w:type="dxa"/>
            <w:vAlign w:val="center"/>
          </w:tcPr>
          <w:p w14:paraId="2CF1349B" w14:textId="77777777" w:rsidR="00922071" w:rsidRPr="006B5CE3" w:rsidRDefault="00922071" w:rsidP="00183282">
            <w:pPr>
              <w:spacing w:before="40" w:after="40" w:line="288" w:lineRule="auto"/>
              <w:jc w:val="center"/>
              <w:rPr>
                <w:bCs/>
                <w:sz w:val="22"/>
                <w:szCs w:val="22"/>
              </w:rPr>
            </w:pPr>
            <w:r w:rsidRPr="006B5CE3">
              <w:rPr>
                <w:bCs/>
                <w:sz w:val="22"/>
                <w:szCs w:val="22"/>
              </w:rPr>
              <w:t>Hao hụt</w:t>
            </w:r>
          </w:p>
        </w:tc>
        <w:tc>
          <w:tcPr>
            <w:tcW w:w="789" w:type="dxa"/>
            <w:vAlign w:val="center"/>
          </w:tcPr>
          <w:p w14:paraId="3C7BF1EE" w14:textId="77777777" w:rsidR="00922071" w:rsidRPr="006B5CE3" w:rsidRDefault="00922071" w:rsidP="00183282">
            <w:pPr>
              <w:spacing w:before="40" w:after="40" w:line="288" w:lineRule="auto"/>
              <w:jc w:val="center"/>
              <w:rPr>
                <w:bCs/>
                <w:sz w:val="22"/>
                <w:szCs w:val="22"/>
              </w:rPr>
            </w:pPr>
            <w:r w:rsidRPr="006B5CE3">
              <w:rPr>
                <w:bCs/>
                <w:sz w:val="22"/>
                <w:szCs w:val="22"/>
              </w:rPr>
              <w:t>Bán ra trong năm</w:t>
            </w:r>
          </w:p>
        </w:tc>
        <w:tc>
          <w:tcPr>
            <w:tcW w:w="626" w:type="dxa"/>
            <w:vAlign w:val="center"/>
          </w:tcPr>
          <w:p w14:paraId="79FD0635" w14:textId="77777777" w:rsidR="00922071" w:rsidRPr="006B5CE3" w:rsidRDefault="00922071" w:rsidP="00183282">
            <w:pPr>
              <w:spacing w:before="40" w:after="40" w:line="288" w:lineRule="auto"/>
              <w:jc w:val="center"/>
              <w:rPr>
                <w:bCs/>
                <w:sz w:val="22"/>
                <w:szCs w:val="22"/>
              </w:rPr>
            </w:pPr>
            <w:r w:rsidRPr="006B5CE3">
              <w:rPr>
                <w:bCs/>
                <w:sz w:val="22"/>
                <w:szCs w:val="22"/>
              </w:rPr>
              <w:t>Để ăn</w:t>
            </w:r>
          </w:p>
        </w:tc>
      </w:tr>
      <w:tr w:rsidR="00922071" w:rsidRPr="006B4D01" w14:paraId="6CF94FEF" w14:textId="77777777" w:rsidTr="006B5CE3">
        <w:trPr>
          <w:cantSplit/>
          <w:trHeight w:val="386"/>
        </w:trPr>
        <w:tc>
          <w:tcPr>
            <w:tcW w:w="844" w:type="dxa"/>
          </w:tcPr>
          <w:p w14:paraId="1C0AC3AA" w14:textId="77777777" w:rsidR="00922071" w:rsidRPr="006B5CE3" w:rsidRDefault="00922071" w:rsidP="00183282">
            <w:pPr>
              <w:spacing w:before="40" w:after="40" w:line="288" w:lineRule="auto"/>
              <w:jc w:val="center"/>
              <w:rPr>
                <w:b/>
                <w:sz w:val="22"/>
                <w:szCs w:val="22"/>
              </w:rPr>
            </w:pPr>
            <w:r w:rsidRPr="006B5CE3">
              <w:rPr>
                <w:b/>
                <w:sz w:val="22"/>
                <w:szCs w:val="22"/>
              </w:rPr>
              <w:t>A</w:t>
            </w:r>
          </w:p>
        </w:tc>
        <w:tc>
          <w:tcPr>
            <w:tcW w:w="871" w:type="dxa"/>
          </w:tcPr>
          <w:p w14:paraId="64011BE9" w14:textId="77777777" w:rsidR="00922071" w:rsidRPr="006B5CE3" w:rsidRDefault="00922071" w:rsidP="00183282">
            <w:pPr>
              <w:spacing w:before="40" w:after="40" w:line="288" w:lineRule="auto"/>
              <w:jc w:val="center"/>
              <w:rPr>
                <w:bCs/>
                <w:sz w:val="22"/>
                <w:szCs w:val="22"/>
              </w:rPr>
            </w:pPr>
            <w:r w:rsidRPr="006B5CE3">
              <w:rPr>
                <w:bCs/>
                <w:sz w:val="22"/>
                <w:szCs w:val="22"/>
              </w:rPr>
              <w:t>1</w:t>
            </w:r>
          </w:p>
        </w:tc>
        <w:tc>
          <w:tcPr>
            <w:tcW w:w="870" w:type="dxa"/>
          </w:tcPr>
          <w:p w14:paraId="19989A9B" w14:textId="77777777" w:rsidR="00922071" w:rsidRPr="006B5CE3" w:rsidRDefault="00922071" w:rsidP="00183282">
            <w:pPr>
              <w:spacing w:before="40" w:after="40" w:line="288" w:lineRule="auto"/>
              <w:jc w:val="center"/>
              <w:rPr>
                <w:bCs/>
                <w:sz w:val="22"/>
                <w:szCs w:val="22"/>
              </w:rPr>
            </w:pPr>
            <w:r w:rsidRPr="006B5CE3">
              <w:rPr>
                <w:bCs/>
                <w:sz w:val="22"/>
                <w:szCs w:val="22"/>
              </w:rPr>
              <w:t>2</w:t>
            </w:r>
          </w:p>
        </w:tc>
        <w:tc>
          <w:tcPr>
            <w:tcW w:w="871" w:type="dxa"/>
          </w:tcPr>
          <w:p w14:paraId="0E6FE170" w14:textId="77777777" w:rsidR="00922071" w:rsidRPr="006B5CE3" w:rsidRDefault="00922071" w:rsidP="00183282">
            <w:pPr>
              <w:spacing w:before="40" w:after="40" w:line="288" w:lineRule="auto"/>
              <w:jc w:val="center"/>
              <w:rPr>
                <w:bCs/>
                <w:sz w:val="22"/>
                <w:szCs w:val="22"/>
              </w:rPr>
            </w:pPr>
            <w:r w:rsidRPr="006B5CE3">
              <w:rPr>
                <w:bCs/>
                <w:sz w:val="22"/>
                <w:szCs w:val="22"/>
              </w:rPr>
              <w:t>3</w:t>
            </w:r>
          </w:p>
        </w:tc>
        <w:tc>
          <w:tcPr>
            <w:tcW w:w="829" w:type="dxa"/>
          </w:tcPr>
          <w:p w14:paraId="752830D8" w14:textId="77777777" w:rsidR="00922071" w:rsidRPr="006B5CE3" w:rsidRDefault="00922071" w:rsidP="00183282">
            <w:pPr>
              <w:spacing w:before="40" w:after="40" w:line="288" w:lineRule="auto"/>
              <w:jc w:val="center"/>
              <w:rPr>
                <w:bCs/>
                <w:sz w:val="22"/>
                <w:szCs w:val="22"/>
              </w:rPr>
            </w:pPr>
            <w:r w:rsidRPr="006B5CE3">
              <w:rPr>
                <w:bCs/>
                <w:sz w:val="22"/>
                <w:szCs w:val="22"/>
              </w:rPr>
              <w:t>4</w:t>
            </w:r>
          </w:p>
        </w:tc>
        <w:tc>
          <w:tcPr>
            <w:tcW w:w="1007" w:type="dxa"/>
          </w:tcPr>
          <w:p w14:paraId="21E6C049" w14:textId="77777777" w:rsidR="00922071" w:rsidRPr="006B5CE3" w:rsidRDefault="00922071" w:rsidP="00183282">
            <w:pPr>
              <w:spacing w:before="40" w:after="40" w:line="288" w:lineRule="auto"/>
              <w:jc w:val="center"/>
              <w:rPr>
                <w:bCs/>
                <w:sz w:val="22"/>
                <w:szCs w:val="22"/>
              </w:rPr>
            </w:pPr>
            <w:r w:rsidRPr="006B5CE3">
              <w:rPr>
                <w:bCs/>
                <w:sz w:val="22"/>
                <w:szCs w:val="22"/>
              </w:rPr>
              <w:t>5</w:t>
            </w:r>
          </w:p>
        </w:tc>
        <w:tc>
          <w:tcPr>
            <w:tcW w:w="813" w:type="dxa"/>
          </w:tcPr>
          <w:p w14:paraId="2C6B8710" w14:textId="77777777" w:rsidR="00922071" w:rsidRPr="006B5CE3" w:rsidRDefault="00922071" w:rsidP="00183282">
            <w:pPr>
              <w:spacing w:before="40" w:after="40" w:line="288" w:lineRule="auto"/>
              <w:jc w:val="center"/>
              <w:rPr>
                <w:bCs/>
                <w:sz w:val="22"/>
                <w:szCs w:val="22"/>
              </w:rPr>
            </w:pPr>
            <w:r w:rsidRPr="006B5CE3">
              <w:rPr>
                <w:bCs/>
                <w:sz w:val="22"/>
                <w:szCs w:val="22"/>
              </w:rPr>
              <w:t>6</w:t>
            </w:r>
          </w:p>
        </w:tc>
        <w:tc>
          <w:tcPr>
            <w:tcW w:w="679" w:type="dxa"/>
          </w:tcPr>
          <w:p w14:paraId="342942C9" w14:textId="77777777" w:rsidR="00922071" w:rsidRPr="006B5CE3" w:rsidRDefault="00922071" w:rsidP="00183282">
            <w:pPr>
              <w:spacing w:before="40" w:after="40" w:line="288" w:lineRule="auto"/>
              <w:jc w:val="center"/>
              <w:rPr>
                <w:bCs/>
                <w:sz w:val="22"/>
                <w:szCs w:val="22"/>
              </w:rPr>
            </w:pPr>
            <w:r w:rsidRPr="006B5CE3">
              <w:rPr>
                <w:bCs/>
                <w:sz w:val="22"/>
                <w:szCs w:val="22"/>
              </w:rPr>
              <w:t>7</w:t>
            </w:r>
          </w:p>
        </w:tc>
        <w:tc>
          <w:tcPr>
            <w:tcW w:w="746" w:type="dxa"/>
          </w:tcPr>
          <w:p w14:paraId="2DF3E7EC" w14:textId="77777777" w:rsidR="00922071" w:rsidRPr="006B5CE3" w:rsidRDefault="00922071" w:rsidP="00183282">
            <w:pPr>
              <w:spacing w:before="40" w:after="40" w:line="288" w:lineRule="auto"/>
              <w:jc w:val="center"/>
              <w:rPr>
                <w:bCs/>
                <w:sz w:val="22"/>
                <w:szCs w:val="22"/>
              </w:rPr>
            </w:pPr>
            <w:r w:rsidRPr="006B5CE3">
              <w:rPr>
                <w:bCs/>
                <w:sz w:val="22"/>
                <w:szCs w:val="22"/>
              </w:rPr>
              <w:t>8</w:t>
            </w:r>
          </w:p>
        </w:tc>
        <w:tc>
          <w:tcPr>
            <w:tcW w:w="687" w:type="dxa"/>
          </w:tcPr>
          <w:p w14:paraId="0115067B" w14:textId="77777777" w:rsidR="00922071" w:rsidRPr="006B5CE3" w:rsidRDefault="00922071" w:rsidP="00183282">
            <w:pPr>
              <w:spacing w:before="40" w:after="40" w:line="288" w:lineRule="auto"/>
              <w:jc w:val="center"/>
              <w:rPr>
                <w:bCs/>
                <w:sz w:val="22"/>
                <w:szCs w:val="22"/>
              </w:rPr>
            </w:pPr>
            <w:r w:rsidRPr="006B5CE3">
              <w:rPr>
                <w:bCs/>
                <w:sz w:val="22"/>
                <w:szCs w:val="22"/>
              </w:rPr>
              <w:t>9</w:t>
            </w:r>
          </w:p>
        </w:tc>
        <w:tc>
          <w:tcPr>
            <w:tcW w:w="789" w:type="dxa"/>
          </w:tcPr>
          <w:p w14:paraId="1EA64393" w14:textId="77777777" w:rsidR="00922071" w:rsidRPr="006B5CE3" w:rsidRDefault="00922071" w:rsidP="00183282">
            <w:pPr>
              <w:spacing w:before="40" w:after="40" w:line="288" w:lineRule="auto"/>
              <w:jc w:val="center"/>
              <w:rPr>
                <w:bCs/>
                <w:sz w:val="22"/>
                <w:szCs w:val="22"/>
              </w:rPr>
            </w:pPr>
            <w:r w:rsidRPr="006B5CE3">
              <w:rPr>
                <w:bCs/>
                <w:sz w:val="22"/>
                <w:szCs w:val="22"/>
              </w:rPr>
              <w:t>10</w:t>
            </w:r>
          </w:p>
        </w:tc>
        <w:tc>
          <w:tcPr>
            <w:tcW w:w="626" w:type="dxa"/>
          </w:tcPr>
          <w:p w14:paraId="6B7B1C4B" w14:textId="77777777" w:rsidR="00922071" w:rsidRPr="006B5CE3" w:rsidRDefault="00922071" w:rsidP="00183282">
            <w:pPr>
              <w:spacing w:before="40" w:after="40" w:line="288" w:lineRule="auto"/>
              <w:jc w:val="center"/>
              <w:rPr>
                <w:bCs/>
                <w:sz w:val="22"/>
                <w:szCs w:val="22"/>
              </w:rPr>
            </w:pPr>
            <w:r w:rsidRPr="006B5CE3">
              <w:rPr>
                <w:bCs/>
                <w:sz w:val="22"/>
                <w:szCs w:val="22"/>
              </w:rPr>
              <w:t>11</w:t>
            </w:r>
          </w:p>
        </w:tc>
      </w:tr>
    </w:tbl>
    <w:p w14:paraId="337C6E99" w14:textId="48D81AD9" w:rsidR="00922071" w:rsidRPr="00EF36EC" w:rsidRDefault="00922071" w:rsidP="00AC6554">
      <w:pPr>
        <w:spacing w:before="240" w:line="360" w:lineRule="auto"/>
        <w:ind w:firstLine="709"/>
        <w:jc w:val="both"/>
        <w:rPr>
          <w:b/>
          <w:bCs/>
          <w:sz w:val="26"/>
          <w:szCs w:val="26"/>
        </w:rPr>
      </w:pPr>
      <w:r w:rsidRPr="00EF36EC">
        <w:rPr>
          <w:b/>
          <w:bCs/>
          <w:sz w:val="26"/>
          <w:szCs w:val="26"/>
        </w:rPr>
        <w:t>29. Phư</w:t>
      </w:r>
      <w:r w:rsidR="00AE27B8" w:rsidRPr="00EF36EC">
        <w:rPr>
          <w:b/>
          <w:bCs/>
          <w:sz w:val="26"/>
          <w:szCs w:val="26"/>
        </w:rPr>
        <w:t>ơng pháp tính và cách ghi Bảng c</w:t>
      </w:r>
      <w:r w:rsidRPr="00EF36EC">
        <w:rPr>
          <w:b/>
          <w:bCs/>
          <w:sz w:val="26"/>
          <w:szCs w:val="26"/>
        </w:rPr>
        <w:t>ân đối sản phẩm nông nghiệp theo đơn vị hiện vật</w:t>
      </w:r>
    </w:p>
    <w:p w14:paraId="47ABB747" w14:textId="77777777" w:rsidR="00922071" w:rsidRPr="006B4D01" w:rsidRDefault="00922071" w:rsidP="00922071">
      <w:pPr>
        <w:spacing w:line="360" w:lineRule="auto"/>
        <w:ind w:firstLine="709"/>
        <w:jc w:val="both"/>
        <w:rPr>
          <w:b/>
          <w:bCs/>
          <w:sz w:val="26"/>
          <w:szCs w:val="26"/>
        </w:rPr>
      </w:pPr>
      <w:r w:rsidRPr="006B4D01">
        <w:rPr>
          <w:b/>
          <w:bCs/>
          <w:sz w:val="26"/>
          <w:szCs w:val="26"/>
        </w:rPr>
        <w:t>NGUỒN:</w:t>
      </w:r>
    </w:p>
    <w:p w14:paraId="21A2F483" w14:textId="77777777" w:rsidR="00CA369F" w:rsidRDefault="00922071" w:rsidP="00922071">
      <w:pPr>
        <w:spacing w:line="360" w:lineRule="auto"/>
        <w:ind w:firstLine="709"/>
        <w:jc w:val="both"/>
        <w:rPr>
          <w:sz w:val="26"/>
          <w:szCs w:val="26"/>
        </w:rPr>
      </w:pPr>
      <w:r w:rsidRPr="006B4D01">
        <w:rPr>
          <w:sz w:val="26"/>
          <w:szCs w:val="26"/>
        </w:rPr>
        <w:t xml:space="preserve">i. Sản lượng: </w:t>
      </w:r>
      <w:r w:rsidRPr="006B4D01">
        <w:rPr>
          <w:iCs/>
          <w:sz w:val="26"/>
          <w:szCs w:val="26"/>
        </w:rPr>
        <w:t xml:space="preserve">Đối với các sản phẩm trồng trọt </w:t>
      </w:r>
      <w:r w:rsidR="00EA1059">
        <w:rPr>
          <w:sz w:val="26"/>
          <w:szCs w:val="26"/>
        </w:rPr>
        <w:t>l</w:t>
      </w:r>
      <w:r w:rsidRPr="006B4D01">
        <w:rPr>
          <w:sz w:val="26"/>
          <w:szCs w:val="26"/>
        </w:rPr>
        <w:t>à sản lượng thực tế thu hoạch trong kỳ, với hình thái sản phẩm đã quy định trong thống kê sản xuất nông nghiệp</w:t>
      </w:r>
      <w:r w:rsidR="00CA369F">
        <w:rPr>
          <w:sz w:val="26"/>
          <w:szCs w:val="26"/>
        </w:rPr>
        <w:t>;</w:t>
      </w:r>
    </w:p>
    <w:p w14:paraId="038B17A4" w14:textId="77777777" w:rsidR="00922071" w:rsidRPr="006B4D01" w:rsidRDefault="00922071" w:rsidP="00922071">
      <w:pPr>
        <w:spacing w:line="360" w:lineRule="auto"/>
        <w:ind w:firstLine="709"/>
        <w:jc w:val="both"/>
        <w:rPr>
          <w:sz w:val="26"/>
          <w:szCs w:val="26"/>
        </w:rPr>
      </w:pPr>
      <w:r w:rsidRPr="006B4D01">
        <w:rPr>
          <w:iCs/>
          <w:sz w:val="26"/>
          <w:szCs w:val="26"/>
        </w:rPr>
        <w:t xml:space="preserve">Đối với các sản phẩm chăn nuôi: </w:t>
      </w:r>
      <w:r w:rsidRPr="006B4D01">
        <w:rPr>
          <w:sz w:val="26"/>
          <w:szCs w:val="26"/>
        </w:rPr>
        <w:t>Sản lượng sản phẩm gia súc là trọng lượng thịt hơi tăng thêm trong kỳ của gia súc. Trọng lượng thịt hơi tăng thêm không tính cho gia súc con còn theo mẹ và gia súc là TSCĐ</w:t>
      </w:r>
      <w:r w:rsidRPr="006B4D01">
        <w:rPr>
          <w:b/>
          <w:sz w:val="26"/>
          <w:szCs w:val="26"/>
        </w:rPr>
        <w:t>.</w:t>
      </w:r>
    </w:p>
    <w:p w14:paraId="0A169E16" w14:textId="77777777" w:rsidR="00922071" w:rsidRPr="006B4D01" w:rsidRDefault="00922071" w:rsidP="00922071">
      <w:pPr>
        <w:spacing w:line="360" w:lineRule="auto"/>
        <w:ind w:firstLine="709"/>
        <w:jc w:val="both"/>
        <w:rPr>
          <w:sz w:val="26"/>
          <w:szCs w:val="26"/>
        </w:rPr>
      </w:pPr>
      <w:r w:rsidRPr="006B4D01">
        <w:rPr>
          <w:sz w:val="26"/>
          <w:szCs w:val="26"/>
        </w:rPr>
        <w:t>Đối với gia cầm quy ước: Sản lượng sản phẩm là toàn bộ số lượng sản xuất  trong năm.</w:t>
      </w:r>
    </w:p>
    <w:p w14:paraId="20BB6B9D" w14:textId="77777777" w:rsidR="00922071" w:rsidRPr="006B4D01" w:rsidRDefault="00922071" w:rsidP="00922071">
      <w:pPr>
        <w:spacing w:line="360" w:lineRule="auto"/>
        <w:ind w:firstLine="709"/>
        <w:jc w:val="both"/>
        <w:rPr>
          <w:sz w:val="26"/>
          <w:szCs w:val="26"/>
        </w:rPr>
      </w:pPr>
      <w:r w:rsidRPr="006B4D01">
        <w:rPr>
          <w:sz w:val="26"/>
          <w:szCs w:val="26"/>
        </w:rPr>
        <w:t xml:space="preserve">ii. Thay đổi tồn kho: </w:t>
      </w:r>
      <w:r w:rsidRPr="006B4D01">
        <w:rPr>
          <w:iCs/>
          <w:sz w:val="26"/>
          <w:szCs w:val="26"/>
        </w:rPr>
        <w:t>Đối với các sản phẩm trồng trọt l</w:t>
      </w:r>
      <w:r w:rsidR="000F51CC">
        <w:rPr>
          <w:sz w:val="26"/>
          <w:szCs w:val="26"/>
        </w:rPr>
        <w:t>à số chênh lệch giữa t</w:t>
      </w:r>
      <w:r w:rsidRPr="006B4D01">
        <w:rPr>
          <w:sz w:val="26"/>
          <w:szCs w:val="26"/>
        </w:rPr>
        <w:t xml:space="preserve">ồn kho cuối kỳ </w:t>
      </w:r>
      <w:r w:rsidR="00AC6554">
        <w:rPr>
          <w:sz w:val="26"/>
          <w:szCs w:val="26"/>
        </w:rPr>
        <w:t xml:space="preserve">trừ </w:t>
      </w:r>
      <w:r w:rsidR="000F51CC">
        <w:rPr>
          <w:sz w:val="26"/>
          <w:szCs w:val="26"/>
        </w:rPr>
        <w:t>(</w:t>
      </w:r>
      <w:r w:rsidRPr="006B4D01">
        <w:rPr>
          <w:sz w:val="26"/>
          <w:szCs w:val="26"/>
        </w:rPr>
        <w:t>-</w:t>
      </w:r>
      <w:r w:rsidR="000F51CC">
        <w:rPr>
          <w:sz w:val="26"/>
          <w:szCs w:val="26"/>
        </w:rPr>
        <w:t>)</w:t>
      </w:r>
      <w:r w:rsidR="00AC6554">
        <w:rPr>
          <w:sz w:val="26"/>
          <w:szCs w:val="26"/>
        </w:rPr>
        <w:t xml:space="preserve"> </w:t>
      </w:r>
      <w:r w:rsidR="000F51CC">
        <w:rPr>
          <w:sz w:val="26"/>
          <w:szCs w:val="26"/>
        </w:rPr>
        <w:t>t</w:t>
      </w:r>
      <w:r w:rsidRPr="006B4D01">
        <w:rPr>
          <w:sz w:val="26"/>
          <w:szCs w:val="26"/>
        </w:rPr>
        <w:t xml:space="preserve">ồn kho đầu kỳ các sản phẩm tại các hộ sản xuất nông nghiệp. Quy ước số tồn kho cuối năm trước là tồn kho đầu </w:t>
      </w:r>
      <w:r w:rsidR="0078368D">
        <w:rPr>
          <w:sz w:val="26"/>
          <w:szCs w:val="26"/>
        </w:rPr>
        <w:t>kỳ</w:t>
      </w:r>
      <w:r w:rsidRPr="006B4D01">
        <w:rPr>
          <w:sz w:val="26"/>
          <w:szCs w:val="26"/>
        </w:rPr>
        <w:t xml:space="preserve"> của năm sau. Số tồn kho được </w:t>
      </w:r>
      <w:r w:rsidR="004A4C28">
        <w:rPr>
          <w:sz w:val="26"/>
          <w:szCs w:val="26"/>
        </w:rPr>
        <w:t xml:space="preserve">tính gián tiếp, thí dụ </w:t>
      </w:r>
      <w:r w:rsidR="000F51CC">
        <w:rPr>
          <w:sz w:val="26"/>
          <w:szCs w:val="26"/>
        </w:rPr>
        <w:t>sản phẩm</w:t>
      </w:r>
      <w:r w:rsidR="004A4C28">
        <w:rPr>
          <w:sz w:val="26"/>
          <w:szCs w:val="26"/>
        </w:rPr>
        <w:t xml:space="preserve"> t</w:t>
      </w:r>
      <w:r w:rsidRPr="006B4D01">
        <w:rPr>
          <w:sz w:val="26"/>
          <w:szCs w:val="26"/>
        </w:rPr>
        <w:t xml:space="preserve">hóc, căn cứ vào tài liệu Điều tra khảo sát mức sống dân cư (đối với hộ sản xuất nông nghiệp). </w:t>
      </w:r>
    </w:p>
    <w:p w14:paraId="511C33A9" w14:textId="77777777" w:rsidR="00922071" w:rsidRPr="006B4D01" w:rsidRDefault="00922071" w:rsidP="00922071">
      <w:pPr>
        <w:spacing w:line="360" w:lineRule="auto"/>
        <w:ind w:firstLine="709"/>
        <w:jc w:val="both"/>
        <w:rPr>
          <w:iCs/>
          <w:sz w:val="26"/>
          <w:szCs w:val="26"/>
        </w:rPr>
      </w:pPr>
      <w:r w:rsidRPr="006B4D01">
        <w:rPr>
          <w:iCs/>
          <w:sz w:val="26"/>
          <w:szCs w:val="26"/>
        </w:rPr>
        <w:t xml:space="preserve">Đối với </w:t>
      </w:r>
      <w:r w:rsidR="004A4C28">
        <w:rPr>
          <w:iCs/>
          <w:sz w:val="26"/>
          <w:szCs w:val="26"/>
        </w:rPr>
        <w:t>các sản phẩm c</w:t>
      </w:r>
      <w:r w:rsidRPr="006B4D01">
        <w:rPr>
          <w:iCs/>
          <w:sz w:val="26"/>
          <w:szCs w:val="26"/>
        </w:rPr>
        <w:t>hăn nuôi</w:t>
      </w:r>
      <w:r w:rsidR="00EA1059">
        <w:rPr>
          <w:iCs/>
          <w:sz w:val="26"/>
          <w:szCs w:val="26"/>
        </w:rPr>
        <w:t xml:space="preserve"> l</w:t>
      </w:r>
      <w:r w:rsidRPr="006B4D01">
        <w:rPr>
          <w:sz w:val="26"/>
          <w:szCs w:val="26"/>
        </w:rPr>
        <w:t>à tổng số tăng giảm thuần tuý đàn gia súc, không tính cho gia cầm. Tăng giảm thuần tuý đàn gia súc là chênh lệch giữa sản lượng tính trong điều tra định kỳ 1/10 năm báo cáo và sản lượng tính trong điều tra định kỳ 1/10 năm trước năm báo</w:t>
      </w:r>
      <w:r w:rsidR="00183282">
        <w:rPr>
          <w:sz w:val="26"/>
          <w:szCs w:val="26"/>
        </w:rPr>
        <w:t xml:space="preserve"> cáo của gia súc nuôi lấy thịt;</w:t>
      </w:r>
    </w:p>
    <w:p w14:paraId="41F6BB21" w14:textId="77777777" w:rsidR="00922071" w:rsidRPr="006B4D01" w:rsidRDefault="00922071" w:rsidP="00922071">
      <w:pPr>
        <w:spacing w:line="360" w:lineRule="auto"/>
        <w:ind w:firstLine="709"/>
        <w:jc w:val="both"/>
        <w:rPr>
          <w:sz w:val="26"/>
          <w:szCs w:val="26"/>
        </w:rPr>
      </w:pPr>
      <w:r w:rsidRPr="006B4D01">
        <w:rPr>
          <w:sz w:val="26"/>
          <w:szCs w:val="26"/>
        </w:rPr>
        <w:t>iii. Nhập trong năm</w:t>
      </w:r>
      <w:r w:rsidR="00EA1059">
        <w:rPr>
          <w:sz w:val="26"/>
          <w:szCs w:val="26"/>
        </w:rPr>
        <w:t xml:space="preserve"> l</w:t>
      </w:r>
      <w:r w:rsidRPr="006B4D01">
        <w:rPr>
          <w:sz w:val="26"/>
          <w:szCs w:val="26"/>
        </w:rPr>
        <w:t xml:space="preserve">à toàn bộ số lượng nhập vào trong kỳ, từ tất cả các nguồn, không bao gồm phần nông dân mua lẫn </w:t>
      </w:r>
      <w:r w:rsidR="00183282">
        <w:rPr>
          <w:sz w:val="26"/>
          <w:szCs w:val="26"/>
        </w:rPr>
        <w:t>của nhau ở thị trường nông thôn;</w:t>
      </w:r>
    </w:p>
    <w:p w14:paraId="3175A792" w14:textId="77777777" w:rsidR="00922071" w:rsidRPr="006B4D01" w:rsidRDefault="00922071" w:rsidP="00922071">
      <w:pPr>
        <w:spacing w:line="360" w:lineRule="auto"/>
        <w:ind w:firstLine="709"/>
        <w:jc w:val="both"/>
        <w:rPr>
          <w:sz w:val="26"/>
          <w:szCs w:val="26"/>
        </w:rPr>
      </w:pPr>
      <w:r w:rsidRPr="006B4D01">
        <w:rPr>
          <w:sz w:val="26"/>
          <w:szCs w:val="26"/>
        </w:rPr>
        <w:t>iv.Tổng nguồn: Được tính theo công thức sau:</w:t>
      </w:r>
    </w:p>
    <w:p w14:paraId="09AA69EE" w14:textId="77777777" w:rsidR="00922071" w:rsidRPr="006B4D01" w:rsidRDefault="00922071" w:rsidP="00922071">
      <w:pPr>
        <w:spacing w:line="360" w:lineRule="auto"/>
        <w:ind w:firstLine="709"/>
        <w:jc w:val="both"/>
        <w:rPr>
          <w:iCs/>
          <w:sz w:val="26"/>
          <w:szCs w:val="26"/>
        </w:rPr>
      </w:pPr>
      <w:r w:rsidRPr="006B4D01">
        <w:rPr>
          <w:iCs/>
          <w:sz w:val="26"/>
          <w:szCs w:val="26"/>
        </w:rPr>
        <w:t>Tổng nguồn = Sản lượng sản xuất +  Thay đổi tồn kho + Nhập vào trong năm</w:t>
      </w:r>
    </w:p>
    <w:p w14:paraId="59D8C3A1" w14:textId="77777777" w:rsidR="001A7167" w:rsidRDefault="001A7167" w:rsidP="00922071">
      <w:pPr>
        <w:spacing w:line="360" w:lineRule="auto"/>
        <w:ind w:firstLine="709"/>
        <w:jc w:val="both"/>
        <w:rPr>
          <w:b/>
          <w:bCs/>
          <w:sz w:val="26"/>
          <w:szCs w:val="26"/>
        </w:rPr>
      </w:pPr>
    </w:p>
    <w:p w14:paraId="69AE736D" w14:textId="258AD34C" w:rsidR="00922071" w:rsidRPr="006B4D01" w:rsidRDefault="00922071" w:rsidP="00922071">
      <w:pPr>
        <w:spacing w:line="360" w:lineRule="auto"/>
        <w:ind w:firstLine="709"/>
        <w:jc w:val="both"/>
        <w:rPr>
          <w:sz w:val="26"/>
          <w:szCs w:val="26"/>
        </w:rPr>
      </w:pPr>
      <w:r w:rsidRPr="006B4D01">
        <w:rPr>
          <w:b/>
          <w:bCs/>
          <w:sz w:val="26"/>
          <w:szCs w:val="26"/>
        </w:rPr>
        <w:lastRenderedPageBreak/>
        <w:t>SỬ DỤNG</w:t>
      </w:r>
      <w:r w:rsidRPr="006B4D01">
        <w:rPr>
          <w:sz w:val="26"/>
          <w:szCs w:val="26"/>
        </w:rPr>
        <w:t xml:space="preserve">: </w:t>
      </w:r>
    </w:p>
    <w:p w14:paraId="648EFDA1" w14:textId="77777777" w:rsidR="00922071" w:rsidRPr="000F51CC" w:rsidRDefault="00922071" w:rsidP="00922071">
      <w:pPr>
        <w:spacing w:line="360" w:lineRule="auto"/>
        <w:ind w:firstLine="709"/>
        <w:jc w:val="both"/>
        <w:rPr>
          <w:sz w:val="26"/>
          <w:szCs w:val="26"/>
        </w:rPr>
      </w:pPr>
      <w:r w:rsidRPr="000F51CC">
        <w:rPr>
          <w:sz w:val="26"/>
          <w:szCs w:val="26"/>
        </w:rPr>
        <w:t xml:space="preserve">i. Làm giống chỉ tính cho sản phẩm trồng trọt: Bao gồm toàn bộ số lượng dùng cho mục đích sản xuất như làm giống để gieo trồng, kể cả mua ngoài, tự sản xuất và lượng giống phải gieo lại vì mọi lý do. Có </w:t>
      </w:r>
      <w:r w:rsidR="00EA1059" w:rsidRPr="000F51CC">
        <w:rPr>
          <w:sz w:val="26"/>
          <w:szCs w:val="26"/>
        </w:rPr>
        <w:t>hai</w:t>
      </w:r>
      <w:r w:rsidRPr="000F51CC">
        <w:rPr>
          <w:sz w:val="26"/>
          <w:szCs w:val="26"/>
        </w:rPr>
        <w:t xml:space="preserve"> cách tính: cách thứ 1, </w:t>
      </w:r>
      <w:r w:rsidR="00EA1059" w:rsidRPr="000F51CC">
        <w:rPr>
          <w:sz w:val="26"/>
          <w:szCs w:val="26"/>
        </w:rPr>
        <w:t>dùng</w:t>
      </w:r>
      <w:r w:rsidRPr="000F51CC">
        <w:rPr>
          <w:sz w:val="26"/>
          <w:szCs w:val="26"/>
        </w:rPr>
        <w:t xml:space="preserve"> định mức số lượng giống sử dụng bình quân cho 1h</w:t>
      </w:r>
      <w:r w:rsidR="00955436">
        <w:rPr>
          <w:sz w:val="26"/>
          <w:szCs w:val="26"/>
        </w:rPr>
        <w:t>ecta</w:t>
      </w:r>
      <w:r w:rsidRPr="000F51CC">
        <w:rPr>
          <w:sz w:val="26"/>
          <w:szCs w:val="26"/>
        </w:rPr>
        <w:t xml:space="preserve"> gieo trồng từng vụ rồi suy rộng theo diện tích của từng vụ. Cách thứ 2, sử dụng tài liệu điều tra hộ nông nghiệp đã nêu trên để tính số giống bình quân cho </w:t>
      </w:r>
      <w:r w:rsidR="00955436" w:rsidRPr="000F51CC">
        <w:rPr>
          <w:sz w:val="26"/>
          <w:szCs w:val="26"/>
        </w:rPr>
        <w:t>1h</w:t>
      </w:r>
      <w:r w:rsidR="00955436">
        <w:rPr>
          <w:sz w:val="26"/>
          <w:szCs w:val="26"/>
        </w:rPr>
        <w:t>ecta</w:t>
      </w:r>
      <w:r w:rsidRPr="000F51CC">
        <w:rPr>
          <w:sz w:val="26"/>
          <w:szCs w:val="26"/>
        </w:rPr>
        <w:t xml:space="preserve"> gieo trồng từng vụ, suy rộng theo diện tích của từng vụ</w:t>
      </w:r>
      <w:r w:rsidR="00183282" w:rsidRPr="000F51CC">
        <w:rPr>
          <w:sz w:val="26"/>
          <w:szCs w:val="26"/>
        </w:rPr>
        <w:t>;</w:t>
      </w:r>
    </w:p>
    <w:p w14:paraId="5CA4EBF1" w14:textId="77777777" w:rsidR="000F51CC" w:rsidRPr="000F51CC" w:rsidRDefault="00922071" w:rsidP="00922071">
      <w:pPr>
        <w:spacing w:line="360" w:lineRule="auto"/>
        <w:ind w:firstLine="709"/>
        <w:jc w:val="both"/>
        <w:rPr>
          <w:sz w:val="26"/>
          <w:szCs w:val="26"/>
        </w:rPr>
      </w:pPr>
      <w:r w:rsidRPr="000F51CC">
        <w:rPr>
          <w:sz w:val="26"/>
          <w:szCs w:val="26"/>
        </w:rPr>
        <w:t>ii. Thức ăn chăn nuôi chỉ tính cho sản phẩm trồng trọt; bao gồm toàn bộ số lượng dùng cho chăn nuôi. Chú ý, không tính vào đây các sản phẩm phụ thu được trong chế biến như cám gạo, cám ngô.</w:t>
      </w:r>
      <w:r w:rsidR="00955436">
        <w:rPr>
          <w:sz w:val="26"/>
          <w:szCs w:val="26"/>
        </w:rPr>
        <w:t>.</w:t>
      </w:r>
      <w:r w:rsidRPr="000F51CC">
        <w:rPr>
          <w:sz w:val="26"/>
          <w:szCs w:val="26"/>
        </w:rPr>
        <w:t xml:space="preserve">.; (khai thác số liệu ở điều tra hộ nông nghiệp đã nêu ở trên tính suy rộng bằng cách lấy số lượng sản phẩm trồng trọt làm thức ăn bình quân cho </w:t>
      </w:r>
      <w:r w:rsidR="00955436">
        <w:rPr>
          <w:sz w:val="26"/>
          <w:szCs w:val="26"/>
        </w:rPr>
        <w:t>một</w:t>
      </w:r>
      <w:r w:rsidRPr="000F51CC">
        <w:rPr>
          <w:sz w:val="26"/>
          <w:szCs w:val="26"/>
        </w:rPr>
        <w:t xml:space="preserve"> đầu </w:t>
      </w:r>
      <w:r w:rsidR="00EA1059" w:rsidRPr="000F51CC">
        <w:rPr>
          <w:sz w:val="26"/>
          <w:szCs w:val="26"/>
        </w:rPr>
        <w:t>vật nuôi nhân</w:t>
      </w:r>
      <w:r w:rsidRPr="000F51CC">
        <w:rPr>
          <w:sz w:val="26"/>
          <w:szCs w:val="26"/>
        </w:rPr>
        <w:t xml:space="preserve"> với tổng số</w:t>
      </w:r>
      <w:r w:rsidR="00EA1059" w:rsidRPr="000F51CC">
        <w:rPr>
          <w:sz w:val="26"/>
          <w:szCs w:val="26"/>
        </w:rPr>
        <w:t xml:space="preserve"> vật nuôi</w:t>
      </w:r>
      <w:r w:rsidR="00DB49F4" w:rsidRPr="000F51CC">
        <w:rPr>
          <w:sz w:val="26"/>
          <w:szCs w:val="26"/>
        </w:rPr>
        <w:t>)</w:t>
      </w:r>
      <w:r w:rsidR="000F51CC" w:rsidRPr="000F51CC">
        <w:rPr>
          <w:sz w:val="26"/>
          <w:szCs w:val="26"/>
        </w:rPr>
        <w:t>;</w:t>
      </w:r>
    </w:p>
    <w:p w14:paraId="3DFC7051" w14:textId="77777777" w:rsidR="00922071" w:rsidRPr="00C30B7C" w:rsidRDefault="00EA1059" w:rsidP="00922071">
      <w:pPr>
        <w:spacing w:line="360" w:lineRule="auto"/>
        <w:ind w:firstLine="709"/>
        <w:jc w:val="both"/>
        <w:rPr>
          <w:sz w:val="26"/>
          <w:szCs w:val="26"/>
        </w:rPr>
      </w:pPr>
      <w:r w:rsidRPr="000F51CC">
        <w:rPr>
          <w:sz w:val="26"/>
          <w:szCs w:val="26"/>
        </w:rPr>
        <w:t>iii. Chế biến l</w:t>
      </w:r>
      <w:r w:rsidR="00922071" w:rsidRPr="000F51CC">
        <w:rPr>
          <w:sz w:val="26"/>
          <w:szCs w:val="26"/>
        </w:rPr>
        <w:t>à toàn bộ số lượng dùng để chế biến các loại sản</w:t>
      </w:r>
      <w:r w:rsidR="00922071" w:rsidRPr="00C30B7C">
        <w:rPr>
          <w:sz w:val="26"/>
          <w:szCs w:val="26"/>
        </w:rPr>
        <w:t xml:space="preserve"> phẩm khác như làm bún, bột, các loại bánh, kẹo,... của hộ nông dân, chú ý không tính vào đây số thóc đưa vào xay xát thành gạo. Tính số lượng sử dụng bình quân của </w:t>
      </w:r>
      <w:r w:rsidR="00955436">
        <w:rPr>
          <w:sz w:val="26"/>
          <w:szCs w:val="26"/>
        </w:rPr>
        <w:t>một</w:t>
      </w:r>
      <w:r w:rsidR="00922071" w:rsidRPr="00C30B7C">
        <w:rPr>
          <w:sz w:val="26"/>
          <w:szCs w:val="26"/>
        </w:rPr>
        <w:t xml:space="preserve"> hộ sản xuất, chế biến, suy rộng theo số hộ sản </w:t>
      </w:r>
      <w:r w:rsidR="00183282" w:rsidRPr="00C30B7C">
        <w:rPr>
          <w:sz w:val="26"/>
          <w:szCs w:val="26"/>
        </w:rPr>
        <w:t>xuất, chế biến các sản phẩm này;</w:t>
      </w:r>
    </w:p>
    <w:p w14:paraId="186D9F42" w14:textId="77777777" w:rsidR="00922071" w:rsidRPr="00C30B7C" w:rsidRDefault="00922071" w:rsidP="00922071">
      <w:pPr>
        <w:spacing w:line="360" w:lineRule="auto"/>
        <w:ind w:firstLine="709"/>
        <w:jc w:val="both"/>
        <w:rPr>
          <w:sz w:val="26"/>
          <w:szCs w:val="26"/>
        </w:rPr>
      </w:pPr>
      <w:r w:rsidRPr="00C30B7C">
        <w:rPr>
          <w:sz w:val="26"/>
          <w:szCs w:val="26"/>
        </w:rPr>
        <w:t>iv. Sử dụng khác: Tính vào đây thuế nông nghiệp (nếu có), trả phí dịch vụ nông nghiệp, các loại đóng góp khác bằng hiện vật,</w:t>
      </w:r>
      <w:r w:rsidR="00183282" w:rsidRPr="00C30B7C">
        <w:rPr>
          <w:sz w:val="26"/>
          <w:szCs w:val="26"/>
        </w:rPr>
        <w:t xml:space="preserve"> không tính phần nộp bằng tiền;</w:t>
      </w:r>
    </w:p>
    <w:p w14:paraId="4083538F" w14:textId="77777777" w:rsidR="00922071" w:rsidRPr="00C30B7C" w:rsidRDefault="00922071" w:rsidP="00922071">
      <w:pPr>
        <w:spacing w:line="360" w:lineRule="auto"/>
        <w:ind w:firstLine="709"/>
        <w:jc w:val="both"/>
        <w:rPr>
          <w:bCs/>
          <w:sz w:val="26"/>
          <w:szCs w:val="26"/>
        </w:rPr>
      </w:pPr>
      <w:r w:rsidRPr="00C30B7C">
        <w:rPr>
          <w:bCs/>
          <w:sz w:val="26"/>
          <w:szCs w:val="26"/>
        </w:rPr>
        <w:t xml:space="preserve">v. </w:t>
      </w:r>
      <w:r w:rsidR="00EA1059" w:rsidRPr="00C30B7C">
        <w:rPr>
          <w:bCs/>
          <w:sz w:val="26"/>
          <w:szCs w:val="26"/>
        </w:rPr>
        <w:t>Hao hụt l</w:t>
      </w:r>
      <w:r w:rsidRPr="00C30B7C">
        <w:rPr>
          <w:sz w:val="26"/>
          <w:szCs w:val="26"/>
        </w:rPr>
        <w:t>à số hao hụt ở khâu sử dụng</w:t>
      </w:r>
      <w:r w:rsidR="00183282" w:rsidRPr="00C30B7C">
        <w:rPr>
          <w:sz w:val="26"/>
          <w:szCs w:val="26"/>
        </w:rPr>
        <w:t>,</w:t>
      </w:r>
      <w:r w:rsidRPr="00C30B7C">
        <w:rPr>
          <w:sz w:val="26"/>
          <w:szCs w:val="26"/>
        </w:rPr>
        <w:t xml:space="preserve"> do nhiều nguyên nhân như: thời tiết, nhiệt độ, cơ học, chuột và</w:t>
      </w:r>
      <w:r w:rsidR="00183282" w:rsidRPr="00C30B7C">
        <w:rPr>
          <w:sz w:val="26"/>
          <w:szCs w:val="26"/>
        </w:rPr>
        <w:t xml:space="preserve"> côn trùng ăn hại, do thiên tai</w:t>
      </w:r>
      <w:r w:rsidR="00DC26A1">
        <w:rPr>
          <w:sz w:val="26"/>
          <w:szCs w:val="26"/>
        </w:rPr>
        <w:t xml:space="preserve"> </w:t>
      </w:r>
      <w:r w:rsidR="00183282" w:rsidRPr="00C30B7C">
        <w:rPr>
          <w:sz w:val="26"/>
          <w:szCs w:val="26"/>
        </w:rPr>
        <w:t>(</w:t>
      </w:r>
      <w:r w:rsidRPr="00C30B7C">
        <w:rPr>
          <w:sz w:val="26"/>
          <w:szCs w:val="26"/>
        </w:rPr>
        <w:t>Hiện nay nguồn thông tin để ước lượ</w:t>
      </w:r>
      <w:r w:rsidR="00183282" w:rsidRPr="00C30B7C">
        <w:rPr>
          <w:sz w:val="26"/>
          <w:szCs w:val="26"/>
        </w:rPr>
        <w:t>ng chỉ tiêu này còn rất hạn chế vì vậy t</w:t>
      </w:r>
      <w:r w:rsidRPr="00C30B7C">
        <w:rPr>
          <w:sz w:val="26"/>
          <w:szCs w:val="26"/>
        </w:rPr>
        <w:t xml:space="preserve">rong trường hợp, các điều kiện bảo quản sau thu hoạch bình thường có thể tham khảo các tỷ lệ hao hụt có sẵn của các cơ quan </w:t>
      </w:r>
      <w:r w:rsidR="00183282" w:rsidRPr="00C30B7C">
        <w:rPr>
          <w:sz w:val="26"/>
          <w:szCs w:val="26"/>
        </w:rPr>
        <w:t>nghiên cứu về bảo quản nông sản,t</w:t>
      </w:r>
      <w:r w:rsidRPr="00C30B7C">
        <w:rPr>
          <w:sz w:val="26"/>
          <w:szCs w:val="26"/>
        </w:rPr>
        <w:t xml:space="preserve">rường hợp có thiên tai và các đột biến khác, cần </w:t>
      </w:r>
      <w:r w:rsidR="0078368D">
        <w:rPr>
          <w:sz w:val="26"/>
          <w:szCs w:val="26"/>
        </w:rPr>
        <w:t>tổ chức</w:t>
      </w:r>
      <w:r w:rsidRPr="00C30B7C">
        <w:rPr>
          <w:sz w:val="26"/>
          <w:szCs w:val="26"/>
        </w:rPr>
        <w:t xml:space="preserve"> điều tra chuyên đề để ước lượng khối lượng hao hụt, hư hỏng</w:t>
      </w:r>
      <w:r w:rsidR="00183282" w:rsidRPr="00C30B7C">
        <w:rPr>
          <w:sz w:val="26"/>
          <w:szCs w:val="26"/>
        </w:rPr>
        <w:t>);</w:t>
      </w:r>
    </w:p>
    <w:p w14:paraId="092971B7" w14:textId="77777777" w:rsidR="00922071" w:rsidRPr="00C30B7C" w:rsidRDefault="00C30B7C" w:rsidP="00922071">
      <w:pPr>
        <w:spacing w:line="360" w:lineRule="auto"/>
        <w:ind w:firstLine="709"/>
        <w:jc w:val="both"/>
        <w:rPr>
          <w:sz w:val="26"/>
          <w:szCs w:val="26"/>
        </w:rPr>
      </w:pPr>
      <w:r w:rsidRPr="00C30B7C">
        <w:rPr>
          <w:sz w:val="26"/>
          <w:szCs w:val="26"/>
        </w:rPr>
        <w:t xml:space="preserve">vi. </w:t>
      </w:r>
      <w:r w:rsidR="004A4C28" w:rsidRPr="00C30B7C">
        <w:rPr>
          <w:sz w:val="26"/>
          <w:szCs w:val="26"/>
        </w:rPr>
        <w:t>Bán</w:t>
      </w:r>
      <w:r w:rsidR="00EA1059" w:rsidRPr="00C30B7C">
        <w:rPr>
          <w:sz w:val="26"/>
          <w:szCs w:val="26"/>
        </w:rPr>
        <w:t xml:space="preserve"> ra trong năm l</w:t>
      </w:r>
      <w:r w:rsidR="00922071" w:rsidRPr="00C30B7C">
        <w:rPr>
          <w:sz w:val="26"/>
          <w:szCs w:val="26"/>
        </w:rPr>
        <w:t xml:space="preserve">à phần bán </w:t>
      </w:r>
      <w:r w:rsidR="0078368D">
        <w:rPr>
          <w:sz w:val="26"/>
          <w:szCs w:val="26"/>
        </w:rPr>
        <w:t xml:space="preserve">sản phẩm trên thị trường </w:t>
      </w:r>
      <w:r w:rsidR="00922071" w:rsidRPr="00C30B7C">
        <w:rPr>
          <w:sz w:val="26"/>
          <w:szCs w:val="26"/>
        </w:rPr>
        <w:t>cho các mục đích: bán cho tiêu dùng, c</w:t>
      </w:r>
      <w:r w:rsidR="00183282" w:rsidRPr="00C30B7C">
        <w:rPr>
          <w:sz w:val="26"/>
          <w:szCs w:val="26"/>
        </w:rPr>
        <w:t>ho chế biến hoặc cho xuất khẩu;</w:t>
      </w:r>
    </w:p>
    <w:p w14:paraId="15FC2804" w14:textId="77777777" w:rsidR="00922071" w:rsidRPr="00C30B7C" w:rsidRDefault="00922071" w:rsidP="00922071">
      <w:pPr>
        <w:spacing w:line="360" w:lineRule="auto"/>
        <w:ind w:firstLine="709"/>
        <w:jc w:val="both"/>
        <w:rPr>
          <w:rFonts w:eastAsia="MS Mincho"/>
          <w:sz w:val="26"/>
          <w:szCs w:val="26"/>
          <w:lang w:val="fr-FR" w:eastAsia="ja-JP"/>
        </w:rPr>
      </w:pPr>
      <w:r w:rsidRPr="00C30B7C">
        <w:rPr>
          <w:rFonts w:eastAsia="MS Mincho"/>
          <w:sz w:val="26"/>
          <w:szCs w:val="26"/>
          <w:lang w:val="fr-FR" w:eastAsia="ja-JP"/>
        </w:rPr>
        <w:t>vii. Để ăn: Bao gồm toàn bộ khối lượng để ăn trong năm, tính theo công thức:</w:t>
      </w:r>
    </w:p>
    <w:p w14:paraId="0597CD37" w14:textId="77777777" w:rsidR="00922071" w:rsidRPr="00C30B7C" w:rsidRDefault="00922071" w:rsidP="00922071">
      <w:pPr>
        <w:spacing w:line="360" w:lineRule="auto"/>
        <w:ind w:firstLine="709"/>
        <w:jc w:val="both"/>
        <w:rPr>
          <w:iCs/>
          <w:sz w:val="26"/>
          <w:szCs w:val="26"/>
        </w:rPr>
      </w:pPr>
      <w:r w:rsidRPr="00C30B7C">
        <w:rPr>
          <w:iCs/>
          <w:sz w:val="26"/>
          <w:szCs w:val="26"/>
        </w:rPr>
        <w:t xml:space="preserve">Để ăn = Tổng nguồn - Làm giống - Thức ăn chăn nuôi </w:t>
      </w:r>
      <w:r w:rsidR="00183282" w:rsidRPr="00C30B7C">
        <w:rPr>
          <w:iCs/>
          <w:sz w:val="26"/>
          <w:szCs w:val="26"/>
        </w:rPr>
        <w:t>-</w:t>
      </w:r>
      <w:r w:rsidR="00A52A3F">
        <w:rPr>
          <w:iCs/>
          <w:sz w:val="26"/>
          <w:szCs w:val="26"/>
        </w:rPr>
        <w:t xml:space="preserve"> </w:t>
      </w:r>
      <w:r w:rsidR="00183282" w:rsidRPr="00C30B7C">
        <w:rPr>
          <w:iCs/>
          <w:sz w:val="26"/>
          <w:szCs w:val="26"/>
        </w:rPr>
        <w:t xml:space="preserve">Chế biến - </w:t>
      </w:r>
      <w:r w:rsidRPr="00C30B7C">
        <w:rPr>
          <w:iCs/>
          <w:sz w:val="26"/>
          <w:szCs w:val="26"/>
        </w:rPr>
        <w:t xml:space="preserve">Sử dụng khác - Hao hụt - </w:t>
      </w:r>
      <w:r w:rsidR="00C02AC5">
        <w:rPr>
          <w:iCs/>
          <w:sz w:val="26"/>
          <w:szCs w:val="26"/>
        </w:rPr>
        <w:t>B</w:t>
      </w:r>
      <w:r w:rsidR="004A4C28" w:rsidRPr="00C30B7C">
        <w:rPr>
          <w:iCs/>
          <w:sz w:val="26"/>
          <w:szCs w:val="26"/>
        </w:rPr>
        <w:t>án</w:t>
      </w:r>
      <w:r w:rsidRPr="00C30B7C">
        <w:rPr>
          <w:iCs/>
          <w:sz w:val="26"/>
          <w:szCs w:val="26"/>
        </w:rPr>
        <w:t xml:space="preserve"> ra trong năm</w:t>
      </w:r>
    </w:p>
    <w:p w14:paraId="2BA86D74" w14:textId="3063CD66" w:rsidR="00922071" w:rsidRPr="00EF36EC" w:rsidRDefault="00922071" w:rsidP="00922071">
      <w:pPr>
        <w:spacing w:line="360" w:lineRule="auto"/>
        <w:ind w:firstLine="709"/>
        <w:jc w:val="both"/>
        <w:rPr>
          <w:b/>
          <w:bCs/>
          <w:sz w:val="26"/>
          <w:szCs w:val="26"/>
        </w:rPr>
      </w:pPr>
      <w:r w:rsidRPr="00EF36EC">
        <w:rPr>
          <w:b/>
          <w:bCs/>
          <w:sz w:val="26"/>
          <w:szCs w:val="26"/>
        </w:rPr>
        <w:t>30. Phương pháp tính và cách ghi bảng cân đối sản phẩm nông nghiệp theo đơn vị giá trị</w:t>
      </w:r>
    </w:p>
    <w:p w14:paraId="777BD700" w14:textId="77777777" w:rsidR="00922071" w:rsidRPr="006B4D01" w:rsidRDefault="00922071" w:rsidP="00922071">
      <w:pPr>
        <w:spacing w:line="360" w:lineRule="auto"/>
        <w:ind w:firstLine="709"/>
        <w:jc w:val="both"/>
        <w:rPr>
          <w:sz w:val="26"/>
          <w:szCs w:val="26"/>
        </w:rPr>
      </w:pPr>
      <w:r w:rsidRPr="006B4D01">
        <w:rPr>
          <w:sz w:val="26"/>
          <w:szCs w:val="26"/>
        </w:rPr>
        <w:lastRenderedPageBreak/>
        <w:t xml:space="preserve">Sau khi lập được bảng cân đối sản phẩm nông nghiệp theo hiện vật, lập bảng cân đối sản phẩm nông nghiệp giá trị bằng cách áp các đơn giá tương ứng với số lượng đã tính bằng hiện vật.  </w:t>
      </w:r>
    </w:p>
    <w:p w14:paraId="64F40F5D" w14:textId="77777777" w:rsidR="00922071" w:rsidRPr="00EF36EC" w:rsidRDefault="00922071" w:rsidP="00922071">
      <w:pPr>
        <w:spacing w:line="360" w:lineRule="auto"/>
        <w:ind w:firstLine="709"/>
        <w:jc w:val="both"/>
        <w:rPr>
          <w:b/>
          <w:sz w:val="26"/>
          <w:szCs w:val="26"/>
        </w:rPr>
      </w:pPr>
      <w:r w:rsidRPr="00EF36EC">
        <w:rPr>
          <w:b/>
          <w:sz w:val="26"/>
          <w:szCs w:val="26"/>
        </w:rPr>
        <w:t xml:space="preserve">Giá tính trong bảng cân đối sản phẩm nông nghiệp: </w:t>
      </w:r>
    </w:p>
    <w:p w14:paraId="01FE4013" w14:textId="77777777" w:rsidR="00922071" w:rsidRPr="006B4D01" w:rsidRDefault="00922071" w:rsidP="00922071">
      <w:pPr>
        <w:spacing w:line="360" w:lineRule="auto"/>
        <w:ind w:firstLine="709"/>
        <w:jc w:val="both"/>
        <w:rPr>
          <w:sz w:val="26"/>
          <w:szCs w:val="26"/>
        </w:rPr>
      </w:pPr>
      <w:r w:rsidRPr="006B4D01">
        <w:rPr>
          <w:sz w:val="26"/>
          <w:szCs w:val="26"/>
        </w:rPr>
        <w:t>i. Chênh lệch tồn kho: theo giá sử dụng bình quân năm báo cáo, được áp giá sau khi tính được giá bình quân;</w:t>
      </w:r>
    </w:p>
    <w:p w14:paraId="11ECD1DA" w14:textId="77777777" w:rsidR="00922071" w:rsidRPr="006B4D01" w:rsidRDefault="00922071" w:rsidP="00922071">
      <w:pPr>
        <w:spacing w:line="360" w:lineRule="auto"/>
        <w:ind w:firstLine="709"/>
        <w:jc w:val="both"/>
        <w:rPr>
          <w:sz w:val="26"/>
          <w:szCs w:val="26"/>
        </w:rPr>
      </w:pPr>
      <w:r w:rsidRPr="006B4D01">
        <w:rPr>
          <w:sz w:val="26"/>
          <w:szCs w:val="26"/>
        </w:rPr>
        <w:t>ii. Nhập vào trong năm: theo giá mua hiện hành;</w:t>
      </w:r>
    </w:p>
    <w:p w14:paraId="453B4D79" w14:textId="77777777" w:rsidR="00922071" w:rsidRPr="006B4D01" w:rsidRDefault="00922071" w:rsidP="00922071">
      <w:pPr>
        <w:spacing w:line="360" w:lineRule="auto"/>
        <w:ind w:firstLine="709"/>
        <w:jc w:val="both"/>
        <w:rPr>
          <w:sz w:val="26"/>
          <w:szCs w:val="26"/>
        </w:rPr>
      </w:pPr>
      <w:r w:rsidRPr="006B4D01">
        <w:rPr>
          <w:sz w:val="26"/>
          <w:szCs w:val="26"/>
        </w:rPr>
        <w:t>iii. Sử dụng làm giống, thức ăn gia súc, sản xuất khác và để ăn: nếu mua ngoài thì tính theo giá mua hiện hành; nếu là sản phẩm tự sản xuất thì lấy theo giá bình quân của chợ nông thôn của điều tra giá;</w:t>
      </w:r>
    </w:p>
    <w:p w14:paraId="0F17EB0F" w14:textId="77777777" w:rsidR="00922071" w:rsidRPr="006B4D01" w:rsidRDefault="00922071" w:rsidP="00922071">
      <w:pPr>
        <w:spacing w:line="360" w:lineRule="auto"/>
        <w:ind w:firstLine="709"/>
        <w:jc w:val="both"/>
        <w:rPr>
          <w:sz w:val="26"/>
          <w:szCs w:val="26"/>
        </w:rPr>
      </w:pPr>
      <w:r w:rsidRPr="006B4D01">
        <w:rPr>
          <w:sz w:val="26"/>
          <w:szCs w:val="26"/>
        </w:rPr>
        <w:tab/>
        <w:t xml:space="preserve">iv. Thuế tính theo </w:t>
      </w:r>
      <w:r w:rsidR="0078368D">
        <w:rPr>
          <w:sz w:val="26"/>
          <w:szCs w:val="26"/>
        </w:rPr>
        <w:t>mức</w:t>
      </w:r>
      <w:r w:rsidRPr="006B4D01">
        <w:rPr>
          <w:sz w:val="26"/>
          <w:szCs w:val="26"/>
        </w:rPr>
        <w:t xml:space="preserve"> quy định của cơ quan thuế;</w:t>
      </w:r>
    </w:p>
    <w:p w14:paraId="23A15898" w14:textId="77777777" w:rsidR="00922071" w:rsidRPr="006B4D01" w:rsidRDefault="00922071" w:rsidP="00922071">
      <w:pPr>
        <w:spacing w:line="360" w:lineRule="auto"/>
        <w:ind w:firstLine="709"/>
        <w:jc w:val="both"/>
        <w:rPr>
          <w:sz w:val="26"/>
          <w:szCs w:val="26"/>
        </w:rPr>
      </w:pPr>
      <w:r w:rsidRPr="006B4D01">
        <w:rPr>
          <w:sz w:val="26"/>
          <w:szCs w:val="26"/>
        </w:rPr>
        <w:t xml:space="preserve"> v. Trả dịch vụ nông nghiệp và đóng góp khác: theo giá hiện hành.</w:t>
      </w:r>
    </w:p>
    <w:p w14:paraId="7FD09742" w14:textId="408A58FA" w:rsidR="00922071" w:rsidRPr="00EF36EC" w:rsidRDefault="00922071" w:rsidP="00922071">
      <w:pPr>
        <w:spacing w:line="360" w:lineRule="auto"/>
        <w:ind w:firstLine="709"/>
        <w:jc w:val="both"/>
        <w:rPr>
          <w:b/>
          <w:sz w:val="26"/>
          <w:szCs w:val="26"/>
        </w:rPr>
      </w:pPr>
      <w:bookmarkStart w:id="18" w:name="_Toc430357038"/>
      <w:bookmarkStart w:id="19" w:name="_Toc430357257"/>
      <w:r w:rsidRPr="00EF36EC">
        <w:rPr>
          <w:b/>
          <w:sz w:val="26"/>
          <w:szCs w:val="26"/>
        </w:rPr>
        <w:t>31. Giá sản xuất bình quân sản phẩm nông nghiệp chủ yếu được tính theo công thức sau:</w:t>
      </w:r>
      <w:bookmarkEnd w:id="18"/>
      <w:bookmarkEnd w:id="19"/>
    </w:p>
    <w:tbl>
      <w:tblPr>
        <w:tblW w:w="9180" w:type="dxa"/>
        <w:tblLook w:val="04A0" w:firstRow="1" w:lastRow="0" w:firstColumn="1" w:lastColumn="0" w:noHBand="0" w:noVBand="1"/>
      </w:tblPr>
      <w:tblGrid>
        <w:gridCol w:w="2518"/>
        <w:gridCol w:w="708"/>
        <w:gridCol w:w="5954"/>
      </w:tblGrid>
      <w:tr w:rsidR="00922071" w:rsidRPr="006B4D01" w14:paraId="783CEDB5" w14:textId="77777777" w:rsidTr="00EA1059">
        <w:tc>
          <w:tcPr>
            <w:tcW w:w="2518" w:type="dxa"/>
            <w:vMerge w:val="restart"/>
            <w:tcBorders>
              <w:top w:val="nil"/>
              <w:left w:val="nil"/>
              <w:bottom w:val="nil"/>
              <w:right w:val="nil"/>
            </w:tcBorders>
            <w:vAlign w:val="center"/>
          </w:tcPr>
          <w:p w14:paraId="0047A93B" w14:textId="77777777" w:rsidR="00922071" w:rsidRPr="006B4D01" w:rsidRDefault="00922071" w:rsidP="00532568">
            <w:pPr>
              <w:spacing w:line="336" w:lineRule="auto"/>
              <w:jc w:val="center"/>
              <w:rPr>
                <w:sz w:val="26"/>
                <w:szCs w:val="26"/>
              </w:rPr>
            </w:pPr>
            <w:r w:rsidRPr="006B4D01">
              <w:rPr>
                <w:iCs/>
                <w:sz w:val="26"/>
                <w:szCs w:val="26"/>
              </w:rPr>
              <w:t>Giá sản xuất bình quân sản phẩm nông nghiệp</w:t>
            </w:r>
            <w:r w:rsidR="00DC26A1">
              <w:rPr>
                <w:iCs/>
                <w:sz w:val="26"/>
                <w:szCs w:val="26"/>
              </w:rPr>
              <w:t xml:space="preserve"> </w:t>
            </w:r>
            <w:r w:rsidRPr="006B4D01">
              <w:rPr>
                <w:iCs/>
                <w:sz w:val="26"/>
                <w:szCs w:val="26"/>
              </w:rPr>
              <w:t>trong năm</w:t>
            </w:r>
          </w:p>
        </w:tc>
        <w:tc>
          <w:tcPr>
            <w:tcW w:w="708" w:type="dxa"/>
            <w:vMerge w:val="restart"/>
            <w:tcBorders>
              <w:top w:val="nil"/>
              <w:left w:val="nil"/>
              <w:bottom w:val="nil"/>
              <w:right w:val="nil"/>
            </w:tcBorders>
            <w:vAlign w:val="center"/>
          </w:tcPr>
          <w:p w14:paraId="5833DF6D" w14:textId="77777777" w:rsidR="00922071" w:rsidRPr="006B4D01" w:rsidRDefault="00922071" w:rsidP="00532568">
            <w:pPr>
              <w:spacing w:line="336" w:lineRule="auto"/>
              <w:jc w:val="center"/>
              <w:rPr>
                <w:sz w:val="26"/>
                <w:szCs w:val="26"/>
              </w:rPr>
            </w:pPr>
            <w:r w:rsidRPr="006B4D01">
              <w:rPr>
                <w:sz w:val="26"/>
                <w:szCs w:val="26"/>
              </w:rPr>
              <w:t>=</w:t>
            </w:r>
          </w:p>
        </w:tc>
        <w:tc>
          <w:tcPr>
            <w:tcW w:w="5954" w:type="dxa"/>
            <w:tcBorders>
              <w:top w:val="nil"/>
              <w:left w:val="nil"/>
              <w:bottom w:val="single" w:sz="4" w:space="0" w:color="auto"/>
              <w:right w:val="nil"/>
            </w:tcBorders>
          </w:tcPr>
          <w:p w14:paraId="590F2BC5" w14:textId="168444C4" w:rsidR="00922071" w:rsidRPr="006B4D01" w:rsidRDefault="00922071" w:rsidP="00532568">
            <w:pPr>
              <w:spacing w:line="336" w:lineRule="auto"/>
              <w:jc w:val="center"/>
              <w:rPr>
                <w:b/>
                <w:i/>
                <w:iCs/>
                <w:sz w:val="26"/>
                <w:szCs w:val="26"/>
              </w:rPr>
            </w:pPr>
            <w:r w:rsidRPr="006B4D01">
              <w:rPr>
                <w:sz w:val="26"/>
                <w:szCs w:val="26"/>
              </w:rPr>
              <w:t>Giá trị sản phẩm nông nghiệp</w:t>
            </w:r>
            <w:r w:rsidR="00EF36EC">
              <w:rPr>
                <w:sz w:val="26"/>
                <w:szCs w:val="26"/>
              </w:rPr>
              <w:t xml:space="preserve"> </w:t>
            </w:r>
            <w:r w:rsidRPr="006B4D01">
              <w:rPr>
                <w:sz w:val="26"/>
                <w:szCs w:val="26"/>
              </w:rPr>
              <w:t>sử dụng trong năm</w:t>
            </w:r>
          </w:p>
          <w:p w14:paraId="360EFE42" w14:textId="77777777" w:rsidR="00922071" w:rsidRPr="006B4D01" w:rsidRDefault="00AE27B8" w:rsidP="00532568">
            <w:pPr>
              <w:spacing w:line="336" w:lineRule="auto"/>
              <w:jc w:val="center"/>
              <w:rPr>
                <w:iCs/>
                <w:sz w:val="26"/>
                <w:szCs w:val="26"/>
              </w:rPr>
            </w:pPr>
            <w:r>
              <w:rPr>
                <w:iCs/>
                <w:sz w:val="26"/>
                <w:szCs w:val="26"/>
              </w:rPr>
              <w:t>(</w:t>
            </w:r>
            <w:r w:rsidR="00EA1059">
              <w:rPr>
                <w:iCs/>
                <w:sz w:val="26"/>
                <w:szCs w:val="26"/>
              </w:rPr>
              <w:t xml:space="preserve">không kể </w:t>
            </w:r>
            <w:r w:rsidR="00922071" w:rsidRPr="006B4D01">
              <w:rPr>
                <w:iCs/>
                <w:sz w:val="26"/>
                <w:szCs w:val="26"/>
              </w:rPr>
              <w:t>Thay đổi tồn kho)</w:t>
            </w:r>
          </w:p>
        </w:tc>
      </w:tr>
      <w:tr w:rsidR="00922071" w:rsidRPr="006B4D01" w14:paraId="1C3BBF5E" w14:textId="77777777" w:rsidTr="00EA1059">
        <w:tc>
          <w:tcPr>
            <w:tcW w:w="2518" w:type="dxa"/>
            <w:vMerge/>
            <w:tcBorders>
              <w:left w:val="nil"/>
              <w:bottom w:val="nil"/>
              <w:right w:val="nil"/>
            </w:tcBorders>
          </w:tcPr>
          <w:p w14:paraId="547840BF" w14:textId="77777777" w:rsidR="00922071" w:rsidRPr="006B4D01" w:rsidRDefault="00922071" w:rsidP="00532568">
            <w:pPr>
              <w:spacing w:line="336" w:lineRule="auto"/>
              <w:jc w:val="center"/>
              <w:rPr>
                <w:sz w:val="26"/>
                <w:szCs w:val="26"/>
              </w:rPr>
            </w:pPr>
          </w:p>
        </w:tc>
        <w:tc>
          <w:tcPr>
            <w:tcW w:w="708" w:type="dxa"/>
            <w:vMerge/>
            <w:tcBorders>
              <w:left w:val="nil"/>
              <w:bottom w:val="nil"/>
              <w:right w:val="nil"/>
            </w:tcBorders>
          </w:tcPr>
          <w:p w14:paraId="2458D34E" w14:textId="77777777" w:rsidR="00922071" w:rsidRPr="006B4D01" w:rsidRDefault="00922071" w:rsidP="00532568">
            <w:pPr>
              <w:spacing w:line="336" w:lineRule="auto"/>
              <w:jc w:val="center"/>
              <w:rPr>
                <w:sz w:val="26"/>
                <w:szCs w:val="26"/>
              </w:rPr>
            </w:pPr>
          </w:p>
        </w:tc>
        <w:tc>
          <w:tcPr>
            <w:tcW w:w="5954" w:type="dxa"/>
            <w:tcBorders>
              <w:top w:val="single" w:sz="4" w:space="0" w:color="auto"/>
              <w:left w:val="nil"/>
              <w:bottom w:val="nil"/>
              <w:right w:val="nil"/>
            </w:tcBorders>
          </w:tcPr>
          <w:p w14:paraId="7EAF0ABC" w14:textId="6BD5DA17" w:rsidR="00922071" w:rsidRPr="006B4D01" w:rsidRDefault="00922071" w:rsidP="00532568">
            <w:pPr>
              <w:spacing w:line="336" w:lineRule="auto"/>
              <w:jc w:val="center"/>
              <w:rPr>
                <w:sz w:val="26"/>
                <w:szCs w:val="26"/>
              </w:rPr>
            </w:pPr>
            <w:r w:rsidRPr="006B4D01">
              <w:rPr>
                <w:iCs/>
                <w:sz w:val="26"/>
                <w:szCs w:val="26"/>
              </w:rPr>
              <w:t xml:space="preserve">Khối lượng sản phẩm </w:t>
            </w:r>
            <w:r w:rsidR="00CC6CD4">
              <w:rPr>
                <w:iCs/>
                <w:sz w:val="26"/>
                <w:szCs w:val="26"/>
              </w:rPr>
              <w:t>n</w:t>
            </w:r>
            <w:r w:rsidRPr="006B4D01">
              <w:rPr>
                <w:iCs/>
                <w:sz w:val="26"/>
                <w:szCs w:val="26"/>
              </w:rPr>
              <w:t>ông nghiệp</w:t>
            </w:r>
            <w:r w:rsidR="001A7167">
              <w:rPr>
                <w:iCs/>
                <w:sz w:val="26"/>
                <w:szCs w:val="26"/>
              </w:rPr>
              <w:t xml:space="preserve"> </w:t>
            </w:r>
            <w:r w:rsidRPr="006B4D01">
              <w:rPr>
                <w:iCs/>
                <w:sz w:val="26"/>
                <w:szCs w:val="26"/>
              </w:rPr>
              <w:t>sử dụng trong năm</w:t>
            </w:r>
            <w:r w:rsidR="00EA1059">
              <w:rPr>
                <w:iCs/>
                <w:sz w:val="26"/>
                <w:szCs w:val="26"/>
              </w:rPr>
              <w:t xml:space="preserve"> (không kể </w:t>
            </w:r>
            <w:r w:rsidRPr="006B4D01">
              <w:rPr>
                <w:iCs/>
                <w:sz w:val="26"/>
                <w:szCs w:val="26"/>
              </w:rPr>
              <w:t>Thay đổi tồn kho)</w:t>
            </w:r>
          </w:p>
        </w:tc>
      </w:tr>
    </w:tbl>
    <w:p w14:paraId="3B29305F" w14:textId="490CC162" w:rsidR="00922071" w:rsidRPr="00817F11" w:rsidRDefault="00922071" w:rsidP="00922071">
      <w:pPr>
        <w:spacing w:line="360" w:lineRule="auto"/>
        <w:ind w:firstLine="709"/>
        <w:jc w:val="both"/>
        <w:rPr>
          <w:b/>
          <w:sz w:val="26"/>
          <w:szCs w:val="26"/>
        </w:rPr>
      </w:pPr>
      <w:r w:rsidRPr="00817F11">
        <w:rPr>
          <w:b/>
          <w:sz w:val="26"/>
          <w:szCs w:val="26"/>
        </w:rPr>
        <w:t xml:space="preserve">32. Sử dụng bảng cân đối sản phẩm nông nghiệp để tính </w:t>
      </w:r>
      <w:r w:rsidR="00AE27B8" w:rsidRPr="00817F11">
        <w:rPr>
          <w:b/>
          <w:sz w:val="26"/>
          <w:szCs w:val="26"/>
        </w:rPr>
        <w:t>g</w:t>
      </w:r>
      <w:r w:rsidRPr="00817F11">
        <w:rPr>
          <w:b/>
          <w:sz w:val="26"/>
          <w:szCs w:val="26"/>
        </w:rPr>
        <w:t>iá trị sản xuất theo giá hiện hành</w:t>
      </w:r>
    </w:p>
    <w:p w14:paraId="36318155" w14:textId="77777777" w:rsidR="00922071" w:rsidRDefault="00922071" w:rsidP="00922071">
      <w:pPr>
        <w:spacing w:line="360" w:lineRule="auto"/>
        <w:ind w:firstLine="709"/>
        <w:jc w:val="both"/>
        <w:rPr>
          <w:sz w:val="26"/>
          <w:szCs w:val="26"/>
        </w:rPr>
      </w:pPr>
      <w:r w:rsidRPr="006B4D01">
        <w:rPr>
          <w:sz w:val="26"/>
          <w:szCs w:val="26"/>
        </w:rPr>
        <w:t>i. Sau khi có</w:t>
      </w:r>
      <w:r w:rsidR="00AE27B8">
        <w:rPr>
          <w:sz w:val="26"/>
          <w:szCs w:val="26"/>
        </w:rPr>
        <w:t xml:space="preserve"> giá sản xuất bình quân trong </w:t>
      </w:r>
      <w:r w:rsidRPr="006B4D01">
        <w:rPr>
          <w:sz w:val="26"/>
          <w:szCs w:val="26"/>
        </w:rPr>
        <w:t xml:space="preserve">năm, </w:t>
      </w:r>
      <w:r w:rsidR="00AE27B8">
        <w:rPr>
          <w:sz w:val="26"/>
          <w:szCs w:val="26"/>
        </w:rPr>
        <w:t>g</w:t>
      </w:r>
      <w:r w:rsidRPr="006B4D01">
        <w:rPr>
          <w:sz w:val="26"/>
          <w:szCs w:val="26"/>
        </w:rPr>
        <w:t>iá trị sản xuất tính bằng cách:</w:t>
      </w:r>
    </w:p>
    <w:p w14:paraId="243B6509" w14:textId="77777777" w:rsidR="00DC26A1" w:rsidRPr="006B4D01" w:rsidRDefault="00DC26A1" w:rsidP="00922071">
      <w:pPr>
        <w:spacing w:line="360" w:lineRule="auto"/>
        <w:ind w:firstLine="709"/>
        <w:jc w:val="both"/>
        <w:rPr>
          <w:sz w:val="26"/>
          <w:szCs w:val="26"/>
        </w:rPr>
      </w:pPr>
    </w:p>
    <w:tbl>
      <w:tblPr>
        <w:tblW w:w="8221" w:type="dxa"/>
        <w:tblInd w:w="534" w:type="dxa"/>
        <w:tblLayout w:type="fixed"/>
        <w:tblLook w:val="0000" w:firstRow="0" w:lastRow="0" w:firstColumn="0" w:lastColumn="0" w:noHBand="0" w:noVBand="0"/>
      </w:tblPr>
      <w:tblGrid>
        <w:gridCol w:w="2409"/>
        <w:gridCol w:w="851"/>
        <w:gridCol w:w="1843"/>
        <w:gridCol w:w="992"/>
        <w:gridCol w:w="2126"/>
      </w:tblGrid>
      <w:tr w:rsidR="00922071" w:rsidRPr="006B4D01" w14:paraId="75CC7876" w14:textId="77777777" w:rsidTr="00EB306D">
        <w:tc>
          <w:tcPr>
            <w:tcW w:w="2409" w:type="dxa"/>
            <w:vAlign w:val="center"/>
          </w:tcPr>
          <w:p w14:paraId="159FC4DE" w14:textId="77777777" w:rsidR="00922071" w:rsidRPr="006B4D01" w:rsidRDefault="00922071" w:rsidP="00532568">
            <w:pPr>
              <w:spacing w:line="336" w:lineRule="auto"/>
              <w:jc w:val="center"/>
              <w:rPr>
                <w:iCs/>
                <w:sz w:val="26"/>
                <w:szCs w:val="26"/>
              </w:rPr>
            </w:pPr>
            <w:r w:rsidRPr="006B4D01">
              <w:rPr>
                <w:iCs/>
                <w:sz w:val="26"/>
                <w:szCs w:val="26"/>
              </w:rPr>
              <w:t>Giá trị sản xuất</w:t>
            </w:r>
          </w:p>
          <w:p w14:paraId="2D502DC6" w14:textId="77777777" w:rsidR="00922071" w:rsidRPr="006B4D01" w:rsidRDefault="00922071" w:rsidP="00532568">
            <w:pPr>
              <w:spacing w:line="336" w:lineRule="auto"/>
              <w:jc w:val="center"/>
              <w:rPr>
                <w:iCs/>
                <w:sz w:val="26"/>
                <w:szCs w:val="26"/>
              </w:rPr>
            </w:pPr>
            <w:r w:rsidRPr="006B4D01">
              <w:rPr>
                <w:iCs/>
                <w:sz w:val="26"/>
                <w:szCs w:val="26"/>
              </w:rPr>
              <w:t>theo giá hiện hành</w:t>
            </w:r>
          </w:p>
        </w:tc>
        <w:tc>
          <w:tcPr>
            <w:tcW w:w="851" w:type="dxa"/>
            <w:vAlign w:val="center"/>
          </w:tcPr>
          <w:p w14:paraId="77F8D673" w14:textId="77777777" w:rsidR="00922071" w:rsidRPr="006B4D01" w:rsidRDefault="00922071" w:rsidP="00532568">
            <w:pPr>
              <w:spacing w:line="336" w:lineRule="auto"/>
              <w:jc w:val="center"/>
              <w:rPr>
                <w:iCs/>
                <w:sz w:val="26"/>
                <w:szCs w:val="26"/>
              </w:rPr>
            </w:pPr>
            <w:r w:rsidRPr="006B4D01">
              <w:rPr>
                <w:iCs/>
                <w:sz w:val="26"/>
                <w:szCs w:val="26"/>
              </w:rPr>
              <w:t>=</w:t>
            </w:r>
          </w:p>
        </w:tc>
        <w:tc>
          <w:tcPr>
            <w:tcW w:w="1843" w:type="dxa"/>
            <w:vAlign w:val="center"/>
          </w:tcPr>
          <w:p w14:paraId="2047EB98" w14:textId="77777777" w:rsidR="00922071" w:rsidRPr="006B4D01" w:rsidRDefault="00922071" w:rsidP="00532568">
            <w:pPr>
              <w:spacing w:line="336" w:lineRule="auto"/>
              <w:jc w:val="center"/>
              <w:rPr>
                <w:iCs/>
                <w:sz w:val="26"/>
                <w:szCs w:val="26"/>
              </w:rPr>
            </w:pPr>
            <w:r w:rsidRPr="006B4D01">
              <w:rPr>
                <w:iCs/>
                <w:sz w:val="26"/>
                <w:szCs w:val="26"/>
              </w:rPr>
              <w:t>Sản lượng sản xuất trong năm</w:t>
            </w:r>
          </w:p>
        </w:tc>
        <w:tc>
          <w:tcPr>
            <w:tcW w:w="992" w:type="dxa"/>
            <w:vAlign w:val="center"/>
          </w:tcPr>
          <w:p w14:paraId="0225FCC4" w14:textId="77777777" w:rsidR="00922071" w:rsidRPr="006B4D01" w:rsidRDefault="00922071" w:rsidP="00532568">
            <w:pPr>
              <w:spacing w:line="336" w:lineRule="auto"/>
              <w:jc w:val="center"/>
              <w:rPr>
                <w:iCs/>
                <w:sz w:val="26"/>
                <w:szCs w:val="26"/>
              </w:rPr>
            </w:pPr>
            <w:r w:rsidRPr="006B4D01">
              <w:rPr>
                <w:iCs/>
                <w:sz w:val="26"/>
                <w:szCs w:val="26"/>
              </w:rPr>
              <w:t>x</w:t>
            </w:r>
          </w:p>
        </w:tc>
        <w:tc>
          <w:tcPr>
            <w:tcW w:w="2126" w:type="dxa"/>
            <w:vAlign w:val="center"/>
          </w:tcPr>
          <w:p w14:paraId="065E96D1" w14:textId="77777777" w:rsidR="00922071" w:rsidRPr="006B4D01" w:rsidRDefault="00922071" w:rsidP="00532568">
            <w:pPr>
              <w:spacing w:line="336" w:lineRule="auto"/>
              <w:jc w:val="center"/>
              <w:rPr>
                <w:iCs/>
                <w:sz w:val="26"/>
                <w:szCs w:val="26"/>
              </w:rPr>
            </w:pPr>
            <w:r w:rsidRPr="006B4D01">
              <w:rPr>
                <w:iCs/>
                <w:sz w:val="26"/>
                <w:szCs w:val="26"/>
              </w:rPr>
              <w:t>Giá sản xuất bình quân trong năm</w:t>
            </w:r>
          </w:p>
        </w:tc>
      </w:tr>
    </w:tbl>
    <w:p w14:paraId="5E2B9555" w14:textId="77777777" w:rsidR="00817F11" w:rsidRDefault="00817F11" w:rsidP="00104874">
      <w:pPr>
        <w:spacing w:line="360" w:lineRule="auto"/>
        <w:ind w:firstLine="709"/>
        <w:jc w:val="both"/>
        <w:rPr>
          <w:sz w:val="26"/>
          <w:szCs w:val="26"/>
        </w:rPr>
      </w:pPr>
    </w:p>
    <w:p w14:paraId="403641F7" w14:textId="190133C4" w:rsidR="00922071" w:rsidRPr="00792D47" w:rsidRDefault="00922071" w:rsidP="00104874">
      <w:pPr>
        <w:spacing w:line="360" w:lineRule="auto"/>
        <w:ind w:firstLine="709"/>
        <w:jc w:val="both"/>
        <w:rPr>
          <w:sz w:val="26"/>
          <w:szCs w:val="26"/>
        </w:rPr>
      </w:pPr>
      <w:r w:rsidRPr="00792D47">
        <w:rPr>
          <w:sz w:val="26"/>
          <w:szCs w:val="26"/>
        </w:rPr>
        <w:t>ii. Đối với các sản phẩm không lập được bảng cân đối, kể cả sản phẩm phụ quy ước: dùng giá bình quân</w:t>
      </w:r>
      <w:r w:rsidR="00DC26A1">
        <w:rPr>
          <w:sz w:val="26"/>
          <w:szCs w:val="26"/>
        </w:rPr>
        <w:t xml:space="preserve"> </w:t>
      </w:r>
      <w:r w:rsidRPr="00792D47">
        <w:rPr>
          <w:sz w:val="26"/>
          <w:szCs w:val="26"/>
        </w:rPr>
        <w:t xml:space="preserve">bán </w:t>
      </w:r>
      <w:r w:rsidR="0078368D">
        <w:rPr>
          <w:sz w:val="26"/>
          <w:szCs w:val="26"/>
        </w:rPr>
        <w:t>ở</w:t>
      </w:r>
      <w:r w:rsidRPr="00792D47">
        <w:rPr>
          <w:sz w:val="26"/>
          <w:szCs w:val="26"/>
        </w:rPr>
        <w:t xml:space="preserve"> chợ nông thôn </w:t>
      </w:r>
      <w:r w:rsidR="00C43495" w:rsidRPr="00792D47">
        <w:rPr>
          <w:sz w:val="26"/>
          <w:szCs w:val="26"/>
        </w:rPr>
        <w:t xml:space="preserve">nhân với </w:t>
      </w:r>
      <w:r w:rsidR="00C02AC5" w:rsidRPr="00792D47">
        <w:rPr>
          <w:sz w:val="26"/>
          <w:szCs w:val="26"/>
        </w:rPr>
        <w:t xml:space="preserve">(x) </w:t>
      </w:r>
      <w:r w:rsidR="00792D47" w:rsidRPr="00792D47">
        <w:rPr>
          <w:sz w:val="26"/>
          <w:szCs w:val="26"/>
        </w:rPr>
        <w:t>s</w:t>
      </w:r>
      <w:r w:rsidRPr="00792D47">
        <w:rPr>
          <w:sz w:val="26"/>
          <w:szCs w:val="26"/>
        </w:rPr>
        <w:t>ản lượng sản phẩm.</w:t>
      </w:r>
    </w:p>
    <w:p w14:paraId="4BADDA84" w14:textId="77777777" w:rsidR="00817F11" w:rsidRPr="00817F11" w:rsidRDefault="00922071" w:rsidP="00104874">
      <w:pPr>
        <w:spacing w:line="360" w:lineRule="auto"/>
        <w:ind w:firstLine="709"/>
        <w:jc w:val="both"/>
        <w:rPr>
          <w:rFonts w:eastAsia="MS Mincho"/>
          <w:b/>
          <w:sz w:val="26"/>
          <w:szCs w:val="26"/>
          <w:lang w:val="fr-FR" w:eastAsia="ja-JP"/>
        </w:rPr>
      </w:pPr>
      <w:r w:rsidRPr="00817F11">
        <w:rPr>
          <w:rFonts w:eastAsia="MS Mincho"/>
          <w:b/>
          <w:sz w:val="26"/>
          <w:szCs w:val="26"/>
          <w:lang w:val="fr-FR" w:eastAsia="ja-JP"/>
        </w:rPr>
        <w:t xml:space="preserve">33. Nguồn thông tin để tính GO của ngành Nông nghiệp </w:t>
      </w:r>
    </w:p>
    <w:p w14:paraId="7C8D7C11" w14:textId="435E2719" w:rsidR="00922071" w:rsidRPr="00792D47" w:rsidRDefault="00817F11" w:rsidP="00104874">
      <w:pPr>
        <w:spacing w:line="360" w:lineRule="auto"/>
        <w:ind w:firstLine="709"/>
        <w:jc w:val="both"/>
        <w:rPr>
          <w:rFonts w:eastAsia="MS Mincho"/>
          <w:sz w:val="26"/>
          <w:szCs w:val="26"/>
          <w:lang w:val="fr-FR" w:eastAsia="ja-JP"/>
        </w:rPr>
      </w:pPr>
      <w:r w:rsidRPr="00792D47">
        <w:rPr>
          <w:rFonts w:eastAsia="MS Mincho"/>
          <w:sz w:val="26"/>
          <w:szCs w:val="26"/>
          <w:lang w:val="fr-FR" w:eastAsia="ja-JP"/>
        </w:rPr>
        <w:t xml:space="preserve">Nguồn thông tin để tính GO của ngành Nông nghiệp </w:t>
      </w:r>
      <w:r w:rsidR="00922071" w:rsidRPr="00792D47">
        <w:rPr>
          <w:rFonts w:eastAsia="MS Mincho"/>
          <w:sz w:val="26"/>
          <w:szCs w:val="26"/>
          <w:lang w:val="fr-FR" w:eastAsia="ja-JP"/>
        </w:rPr>
        <w:t>chủ yếu tập trung ở các cuộc điều tra</w:t>
      </w:r>
      <w:r w:rsidR="00183282" w:rsidRPr="00792D47">
        <w:rPr>
          <w:rFonts w:eastAsia="MS Mincho"/>
          <w:sz w:val="26"/>
          <w:szCs w:val="26"/>
          <w:lang w:val="fr-FR" w:eastAsia="ja-JP"/>
        </w:rPr>
        <w:t xml:space="preserve">: Tổng điều tra nông </w:t>
      </w:r>
      <w:r w:rsidR="00AE27B8" w:rsidRPr="00792D47">
        <w:rPr>
          <w:rFonts w:eastAsia="MS Mincho"/>
          <w:sz w:val="26"/>
          <w:szCs w:val="26"/>
          <w:lang w:val="fr-FR" w:eastAsia="ja-JP"/>
        </w:rPr>
        <w:t>thôn,</w:t>
      </w:r>
      <w:r w:rsidR="00183282" w:rsidRPr="00792D47">
        <w:rPr>
          <w:rFonts w:eastAsia="MS Mincho"/>
          <w:sz w:val="26"/>
          <w:szCs w:val="26"/>
          <w:lang w:val="fr-FR" w:eastAsia="ja-JP"/>
        </w:rPr>
        <w:t xml:space="preserve"> nông </w:t>
      </w:r>
      <w:r w:rsidR="00AE27B8" w:rsidRPr="00792D47">
        <w:rPr>
          <w:rFonts w:eastAsia="MS Mincho"/>
          <w:sz w:val="26"/>
          <w:szCs w:val="26"/>
          <w:lang w:val="fr-FR" w:eastAsia="ja-JP"/>
        </w:rPr>
        <w:t>nghiệp</w:t>
      </w:r>
      <w:r w:rsidR="00792D47" w:rsidRPr="00792D47">
        <w:rPr>
          <w:rFonts w:eastAsia="MS Mincho"/>
          <w:sz w:val="26"/>
          <w:szCs w:val="26"/>
          <w:lang w:val="fr-FR" w:eastAsia="ja-JP"/>
        </w:rPr>
        <w:t>;</w:t>
      </w:r>
      <w:r w:rsidR="00C30B7C" w:rsidRPr="00792D47">
        <w:rPr>
          <w:rFonts w:eastAsia="MS Mincho"/>
          <w:sz w:val="26"/>
          <w:szCs w:val="26"/>
          <w:lang w:val="fr-FR" w:eastAsia="ja-JP"/>
        </w:rPr>
        <w:t xml:space="preserve"> điều tra kiểm kê đất đai, lập bản đồ hiện trạng sử dụng đất; điều tra nông thôn, nông nghiệp giữa kỳ;</w:t>
      </w:r>
      <w:r w:rsidR="00183282" w:rsidRPr="00792D47">
        <w:rPr>
          <w:rFonts w:eastAsia="MS Mincho"/>
          <w:sz w:val="26"/>
          <w:szCs w:val="26"/>
          <w:lang w:val="fr-FR" w:eastAsia="ja-JP"/>
        </w:rPr>
        <w:t xml:space="preserve"> điều tra doanh nghiệ</w:t>
      </w:r>
      <w:r w:rsidR="00C30B7C" w:rsidRPr="00792D47">
        <w:rPr>
          <w:rFonts w:eastAsia="MS Mincho"/>
          <w:sz w:val="26"/>
          <w:szCs w:val="26"/>
          <w:lang w:val="fr-FR" w:eastAsia="ja-JP"/>
        </w:rPr>
        <w:t>p;</w:t>
      </w:r>
      <w:r w:rsidR="00183282" w:rsidRPr="00792D47">
        <w:rPr>
          <w:rFonts w:eastAsia="MS Mincho"/>
          <w:sz w:val="26"/>
          <w:szCs w:val="26"/>
          <w:lang w:val="fr-FR" w:eastAsia="ja-JP"/>
        </w:rPr>
        <w:t xml:space="preserve"> điều tra khảo sát mức sống dân cư</w:t>
      </w:r>
      <w:r w:rsidR="00C30B7C" w:rsidRPr="00792D47">
        <w:rPr>
          <w:rFonts w:eastAsia="MS Mincho"/>
          <w:sz w:val="26"/>
          <w:szCs w:val="26"/>
          <w:lang w:val="fr-FR" w:eastAsia="ja-JP"/>
        </w:rPr>
        <w:t>;</w:t>
      </w:r>
      <w:r>
        <w:rPr>
          <w:rFonts w:eastAsia="MS Mincho"/>
          <w:sz w:val="26"/>
          <w:szCs w:val="26"/>
          <w:lang w:val="fr-FR" w:eastAsia="ja-JP"/>
        </w:rPr>
        <w:t xml:space="preserve"> </w:t>
      </w:r>
      <w:r w:rsidR="00AE27B8" w:rsidRPr="00792D47">
        <w:rPr>
          <w:rFonts w:eastAsia="MS Mincho"/>
          <w:sz w:val="26"/>
          <w:szCs w:val="26"/>
          <w:lang w:val="fr-FR" w:eastAsia="ja-JP"/>
        </w:rPr>
        <w:t>điều tr</w:t>
      </w:r>
      <w:r w:rsidR="001A1882" w:rsidRPr="00792D47">
        <w:rPr>
          <w:rFonts w:eastAsia="MS Mincho"/>
          <w:sz w:val="26"/>
          <w:szCs w:val="26"/>
          <w:lang w:val="fr-FR" w:eastAsia="ja-JP"/>
        </w:rPr>
        <w:t>a diện tích gieo trồng cây nông nghiệp,</w:t>
      </w:r>
      <w:r>
        <w:rPr>
          <w:rFonts w:eastAsia="MS Mincho"/>
          <w:sz w:val="26"/>
          <w:szCs w:val="26"/>
          <w:lang w:val="fr-FR" w:eastAsia="ja-JP"/>
        </w:rPr>
        <w:t xml:space="preserve"> </w:t>
      </w:r>
      <w:r w:rsidR="00183282" w:rsidRPr="00792D47">
        <w:rPr>
          <w:rFonts w:eastAsia="MS Mincho"/>
          <w:sz w:val="26"/>
          <w:szCs w:val="26"/>
          <w:lang w:val="fr-FR" w:eastAsia="ja-JP"/>
        </w:rPr>
        <w:t>điều tra</w:t>
      </w:r>
      <w:r w:rsidR="00922071" w:rsidRPr="00792D47">
        <w:rPr>
          <w:rFonts w:eastAsia="MS Mincho"/>
          <w:sz w:val="26"/>
          <w:szCs w:val="26"/>
          <w:lang w:val="fr-FR" w:eastAsia="ja-JP"/>
        </w:rPr>
        <w:t xml:space="preserve"> năng suấ</w:t>
      </w:r>
      <w:r w:rsidR="00C30B7C" w:rsidRPr="00792D47">
        <w:rPr>
          <w:rFonts w:eastAsia="MS Mincho"/>
          <w:sz w:val="26"/>
          <w:szCs w:val="26"/>
          <w:lang w:val="fr-FR" w:eastAsia="ja-JP"/>
        </w:rPr>
        <w:t xml:space="preserve">t </w:t>
      </w:r>
      <w:r w:rsidR="00922071" w:rsidRPr="00792D47">
        <w:rPr>
          <w:rFonts w:eastAsia="MS Mincho"/>
          <w:sz w:val="26"/>
          <w:szCs w:val="26"/>
          <w:lang w:val="fr-FR" w:eastAsia="ja-JP"/>
        </w:rPr>
        <w:lastRenderedPageBreak/>
        <w:t>cây hàng năm</w:t>
      </w:r>
      <w:r w:rsidR="00C30B7C" w:rsidRPr="00792D47">
        <w:rPr>
          <w:rFonts w:eastAsia="MS Mincho"/>
          <w:sz w:val="26"/>
          <w:szCs w:val="26"/>
          <w:lang w:val="fr-FR" w:eastAsia="ja-JP"/>
        </w:rPr>
        <w:t>;</w:t>
      </w:r>
      <w:r w:rsidR="00922071" w:rsidRPr="00792D47">
        <w:rPr>
          <w:rFonts w:eastAsia="MS Mincho"/>
          <w:sz w:val="26"/>
          <w:szCs w:val="26"/>
          <w:lang w:val="fr-FR" w:eastAsia="ja-JP"/>
        </w:rPr>
        <w:t xml:space="preserve"> cây lâu năm</w:t>
      </w:r>
      <w:r w:rsidR="00C30B7C" w:rsidRPr="00792D47">
        <w:rPr>
          <w:rFonts w:eastAsia="MS Mincho"/>
          <w:sz w:val="26"/>
          <w:szCs w:val="26"/>
          <w:lang w:val="fr-FR" w:eastAsia="ja-JP"/>
        </w:rPr>
        <w:t>; điều tra</w:t>
      </w:r>
      <w:r w:rsidR="00922071" w:rsidRPr="00792D47">
        <w:rPr>
          <w:rFonts w:eastAsia="MS Mincho"/>
          <w:sz w:val="26"/>
          <w:szCs w:val="26"/>
          <w:lang w:val="fr-FR" w:eastAsia="ja-JP"/>
        </w:rPr>
        <w:t xml:space="preserve"> chăn nuôi, bảng cân đối các sản phẩm nông nghiệp chủ yế</w:t>
      </w:r>
      <w:r w:rsidR="00C02AC5">
        <w:rPr>
          <w:rFonts w:eastAsia="MS Mincho"/>
          <w:sz w:val="26"/>
          <w:szCs w:val="26"/>
          <w:lang w:val="fr-FR" w:eastAsia="ja-JP"/>
        </w:rPr>
        <w:t>u,</w:t>
      </w:r>
      <w:r w:rsidR="00922071" w:rsidRPr="00792D47">
        <w:rPr>
          <w:rFonts w:eastAsia="MS Mincho"/>
          <w:sz w:val="26"/>
          <w:szCs w:val="26"/>
          <w:lang w:val="fr-FR" w:eastAsia="ja-JP"/>
        </w:rPr>
        <w:t>…</w:t>
      </w:r>
    </w:p>
    <w:p w14:paraId="5ADD8220" w14:textId="2DC6D8B5" w:rsidR="00922071" w:rsidRPr="00817F11" w:rsidRDefault="00922071" w:rsidP="00104874">
      <w:pPr>
        <w:spacing w:line="360" w:lineRule="auto"/>
        <w:ind w:firstLine="709"/>
        <w:jc w:val="both"/>
        <w:rPr>
          <w:rFonts w:eastAsia="MS Mincho"/>
          <w:b/>
          <w:sz w:val="26"/>
          <w:szCs w:val="26"/>
          <w:lang w:val="fr-FR" w:eastAsia="ja-JP"/>
        </w:rPr>
      </w:pPr>
      <w:r w:rsidRPr="00817F11">
        <w:rPr>
          <w:rFonts w:eastAsia="MS Mincho"/>
          <w:b/>
          <w:sz w:val="26"/>
          <w:szCs w:val="26"/>
          <w:lang w:val="fr-FR" w:eastAsia="ja-JP"/>
        </w:rPr>
        <w:t>34. Chi phí trung gian bao gồm chi phí vật chất và dịch vụ sử dụng trong quá trình sản xuất nông nghiệp</w:t>
      </w:r>
      <w:r w:rsidR="00817F11">
        <w:rPr>
          <w:rFonts w:eastAsia="MS Mincho"/>
          <w:b/>
          <w:sz w:val="26"/>
          <w:szCs w:val="26"/>
          <w:lang w:val="fr-FR" w:eastAsia="ja-JP"/>
        </w:rPr>
        <w:t>, bao gồm:</w:t>
      </w:r>
    </w:p>
    <w:p w14:paraId="7ED5D977" w14:textId="77777777" w:rsidR="00922071" w:rsidRPr="00817F11" w:rsidRDefault="00922071" w:rsidP="00104874">
      <w:pPr>
        <w:spacing w:line="360" w:lineRule="auto"/>
        <w:ind w:firstLine="709"/>
        <w:jc w:val="both"/>
        <w:rPr>
          <w:b/>
          <w:bCs/>
          <w:sz w:val="26"/>
          <w:szCs w:val="26"/>
          <w:lang w:val="fr-FR"/>
        </w:rPr>
      </w:pPr>
      <w:r w:rsidRPr="00817F11">
        <w:rPr>
          <w:b/>
          <w:bCs/>
          <w:sz w:val="26"/>
          <w:szCs w:val="26"/>
          <w:lang w:val="fr-FR"/>
        </w:rPr>
        <w:t>i. Chi phí vật chất</w:t>
      </w:r>
      <w:r w:rsidR="00B85D08" w:rsidRPr="00817F11">
        <w:rPr>
          <w:b/>
          <w:bCs/>
          <w:sz w:val="26"/>
          <w:szCs w:val="26"/>
          <w:lang w:val="fr-FR"/>
        </w:rPr>
        <w:t>:</w:t>
      </w:r>
    </w:p>
    <w:p w14:paraId="6D04B43F"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a) Giống cây trồng;</w:t>
      </w:r>
    </w:p>
    <w:p w14:paraId="6883C534"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b) Con giống mua của các đơn vị chuyên sản xuất giống. Không tính vào chi phí trung gian giá trị con giống gia súc, gia cầm do các hộ nông dân tự sản xuất và bán lẫn cho nhau;</w:t>
      </w:r>
    </w:p>
    <w:p w14:paraId="22314085"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c) Phân bón: phân hữu cơ và phân vô cơ, vôi bón ruộng. Đối với phân hữu cơ là sản phẩm phụ trồng trọt và chăn nuôi nếu được tận thu để sử dụng (phân xanh, phân rác, phân chuồng,...)</w:t>
      </w:r>
      <w:r w:rsidR="00792D47">
        <w:rPr>
          <w:sz w:val="26"/>
          <w:szCs w:val="26"/>
          <w:lang w:val="fr-FR"/>
        </w:rPr>
        <w:t>,</w:t>
      </w:r>
      <w:r w:rsidRPr="006B4D01">
        <w:rPr>
          <w:sz w:val="26"/>
          <w:szCs w:val="26"/>
          <w:lang w:val="fr-FR"/>
        </w:rPr>
        <w:t xml:space="preserve"> chỉ tính vào chi phí trung gian khi đã tính vào giá trị sản xuất của các ngành tương ứng;</w:t>
      </w:r>
    </w:p>
    <w:p w14:paraId="568505FB"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d) Thuốc trừ sâu, diệt cỏ, thuốc ch</w:t>
      </w:r>
      <w:r w:rsidR="00E87A18">
        <w:rPr>
          <w:sz w:val="26"/>
          <w:szCs w:val="26"/>
          <w:lang w:val="fr-FR"/>
        </w:rPr>
        <w:t>ữa bệnh cho gia súc, gia cầm,.</w:t>
      </w:r>
      <w:r w:rsidRPr="006B4D01">
        <w:rPr>
          <w:sz w:val="26"/>
          <w:szCs w:val="26"/>
          <w:lang w:val="fr-FR"/>
        </w:rPr>
        <w:t>..;</w:t>
      </w:r>
    </w:p>
    <w:p w14:paraId="48435BF4"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 xml:space="preserve">e) Thức ăn cho gia súc, gia cầm là các loại thức ăn thô và tinh để chăn nuôi. Đối với những sản phẩm lập được bảng cân đối là chỉ tiêu sử dụng cho thức ăn chăn nuôi. Đối với thức ăn gia súc, gia cầm tổng hợp, </w:t>
      </w:r>
      <w:r w:rsidR="00792D47">
        <w:rPr>
          <w:sz w:val="26"/>
          <w:szCs w:val="26"/>
          <w:lang w:val="fr-FR"/>
        </w:rPr>
        <w:t xml:space="preserve">đã </w:t>
      </w:r>
      <w:r w:rsidRPr="006B4D01">
        <w:rPr>
          <w:sz w:val="26"/>
          <w:szCs w:val="26"/>
          <w:lang w:val="fr-FR"/>
        </w:rPr>
        <w:t xml:space="preserve">qua chế biến lấy số thực tế mua của hộ chăn nuôi. Đối với sản phẩm phụ trồng trọt; thu nhặt, hái lượm (bèo, rau,...) hoặc là sản phẩm tận thu để sử dụng (cám,…) của các ngành sản xuất </w:t>
      </w:r>
      <w:r w:rsidRPr="006B4D01">
        <w:rPr>
          <w:spacing w:val="-4"/>
          <w:sz w:val="26"/>
          <w:szCs w:val="26"/>
          <w:lang w:val="fr-FR"/>
        </w:rPr>
        <w:t>khác tính vào chi phí trung gian khi đã tính vào giá trị sản xuất của các ngành tương ứng;</w:t>
      </w:r>
    </w:p>
    <w:p w14:paraId="5B2B7D73"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f) Nhiên liệu như xăng, dầu các loại; than, củi các loại,... phục vụ sản xuất nông nghiệp, sơ chế sản phẩm, chế biến thức ăn gia súc, gia cầm;</w:t>
      </w:r>
    </w:p>
    <w:p w14:paraId="2E788E81"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g) Điện, chỉ tính phần điện phục vụ cho sản xuất, không tính điện phục vụ cho sinh hoạt;</w:t>
      </w:r>
    </w:p>
    <w:p w14:paraId="61FFA9A7"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h) Dụng cụ nhỏ, chi phí sửa chữa thường xuyên tài sản cố định;</w:t>
      </w:r>
    </w:p>
    <w:p w14:paraId="281C4DC0"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i) Chi phí là vật chất khác: vật rẻ tiền mau hỏng,văn phòng phẩm,… phục vụ cho sản xuất.</w:t>
      </w:r>
    </w:p>
    <w:p w14:paraId="60DF8FAC" w14:textId="40746F7F" w:rsidR="00922071" w:rsidRPr="00817F11" w:rsidRDefault="00922071" w:rsidP="00104874">
      <w:pPr>
        <w:spacing w:line="360" w:lineRule="auto"/>
        <w:ind w:firstLine="709"/>
        <w:jc w:val="both"/>
        <w:rPr>
          <w:b/>
          <w:bCs/>
          <w:sz w:val="26"/>
          <w:szCs w:val="26"/>
          <w:lang w:val="fr-FR"/>
        </w:rPr>
      </w:pPr>
      <w:r w:rsidRPr="00817F11">
        <w:rPr>
          <w:b/>
          <w:bCs/>
          <w:sz w:val="26"/>
          <w:szCs w:val="26"/>
          <w:lang w:val="fr-FR"/>
        </w:rPr>
        <w:t>ii. Chi phí dịch vụ:</w:t>
      </w:r>
    </w:p>
    <w:p w14:paraId="7B9799EA"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a) Chi phí thuê máy móc làm đất, vận chuyển; thu hoạch,…;</w:t>
      </w:r>
    </w:p>
    <w:p w14:paraId="01F89D73"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t>b) Chi phí tưới, tiêu cho sản xuất: thuỷ lợi phí và phí thuỷ nông nội đồng (nếu có), không tính phần đóng góp xây dựng kênh, mương;</w:t>
      </w:r>
    </w:p>
    <w:p w14:paraId="39BCE692" w14:textId="77777777" w:rsidR="00922071" w:rsidRPr="006B4D01" w:rsidRDefault="00922071" w:rsidP="00104874">
      <w:pPr>
        <w:spacing w:line="360" w:lineRule="auto"/>
        <w:ind w:firstLine="709"/>
        <w:jc w:val="both"/>
        <w:rPr>
          <w:rFonts w:eastAsia="MS Mincho"/>
          <w:spacing w:val="-4"/>
          <w:sz w:val="26"/>
          <w:szCs w:val="26"/>
          <w:lang w:val="fr-FR" w:eastAsia="ja-JP"/>
        </w:rPr>
      </w:pPr>
      <w:r w:rsidRPr="006B4D01">
        <w:rPr>
          <w:rFonts w:eastAsia="MS Mincho"/>
          <w:spacing w:val="-4"/>
          <w:sz w:val="26"/>
          <w:szCs w:val="26"/>
          <w:lang w:val="fr-FR" w:eastAsia="ja-JP"/>
        </w:rPr>
        <w:t>c) Dịch vụ chăm sóc, bảo vệ thực vật; phòng, chống dịch bệnh cho vật nuôi;</w:t>
      </w:r>
    </w:p>
    <w:p w14:paraId="1EE645D0" w14:textId="77777777" w:rsidR="00922071" w:rsidRPr="006B4D01" w:rsidRDefault="00922071" w:rsidP="00104874">
      <w:pPr>
        <w:spacing w:line="360" w:lineRule="auto"/>
        <w:ind w:firstLine="709"/>
        <w:jc w:val="both"/>
        <w:rPr>
          <w:b/>
          <w:sz w:val="26"/>
          <w:szCs w:val="26"/>
          <w:lang w:val="fr-FR"/>
        </w:rPr>
      </w:pPr>
      <w:r w:rsidRPr="006B4D01">
        <w:rPr>
          <w:sz w:val="26"/>
          <w:szCs w:val="26"/>
          <w:lang w:val="fr-FR"/>
        </w:rPr>
        <w:lastRenderedPageBreak/>
        <w:t>d) Chi phí dịch vụ khác: bảo hiểm vật nuôi, cây trồng, dịch vụ ngân hàng, dịch vụ bưu điện, viễn thông,...phục vụ cho sản xuất.</w:t>
      </w:r>
    </w:p>
    <w:p w14:paraId="0310EDB8" w14:textId="77777777" w:rsidR="00922071" w:rsidRPr="006B4D01" w:rsidRDefault="00922071" w:rsidP="00104874">
      <w:pPr>
        <w:spacing w:line="360" w:lineRule="auto"/>
        <w:ind w:firstLine="709"/>
        <w:jc w:val="both"/>
        <w:rPr>
          <w:rFonts w:eastAsia="MS Mincho"/>
          <w:sz w:val="26"/>
          <w:szCs w:val="26"/>
          <w:lang w:val="fr-FR" w:eastAsia="ja-JP"/>
        </w:rPr>
      </w:pPr>
      <w:r w:rsidRPr="00817F11">
        <w:rPr>
          <w:rFonts w:eastAsia="MS Mincho"/>
          <w:b/>
          <w:bCs/>
          <w:sz w:val="26"/>
          <w:szCs w:val="26"/>
          <w:lang w:val="fr-FR" w:eastAsia="ja-JP"/>
        </w:rPr>
        <w:t>iii. Chi phí về giống, thức ăn gia súc</w:t>
      </w:r>
      <w:r w:rsidRPr="006B4D01">
        <w:rPr>
          <w:rFonts w:eastAsia="MS Mincho"/>
          <w:sz w:val="26"/>
          <w:szCs w:val="26"/>
          <w:lang w:val="fr-FR" w:eastAsia="ja-JP"/>
        </w:rPr>
        <w:t xml:space="preserve"> có thể lấy số liệu từ các sản phẩm đã lập </w:t>
      </w:r>
      <w:r w:rsidRPr="006B4D01">
        <w:rPr>
          <w:rFonts w:eastAsia="MS Mincho"/>
          <w:spacing w:val="-4"/>
          <w:sz w:val="26"/>
          <w:szCs w:val="26"/>
          <w:lang w:val="fr-FR" w:eastAsia="ja-JP"/>
        </w:rPr>
        <w:t>được bảng cân đối. Trong trường hợp chưa lập được bảng cân đối, có thể tính như sau:</w:t>
      </w:r>
    </w:p>
    <w:p w14:paraId="3B7C6550"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a)</w:t>
      </w:r>
    </w:p>
    <w:tbl>
      <w:tblPr>
        <w:tblW w:w="0" w:type="auto"/>
        <w:tblInd w:w="1101" w:type="dxa"/>
        <w:tblLook w:val="04A0" w:firstRow="1" w:lastRow="0" w:firstColumn="1" w:lastColumn="0" w:noHBand="0" w:noVBand="1"/>
      </w:tblPr>
      <w:tblGrid>
        <w:gridCol w:w="1842"/>
        <w:gridCol w:w="426"/>
        <w:gridCol w:w="2548"/>
        <w:gridCol w:w="425"/>
        <w:gridCol w:w="1916"/>
      </w:tblGrid>
      <w:tr w:rsidR="00922071" w:rsidRPr="006B4D01" w14:paraId="4F6349E4" w14:textId="77777777" w:rsidTr="00C02AC5">
        <w:tc>
          <w:tcPr>
            <w:tcW w:w="1842" w:type="dxa"/>
            <w:vAlign w:val="center"/>
          </w:tcPr>
          <w:p w14:paraId="2E47941E"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Chi về giống trong trồng trọt</w:t>
            </w:r>
          </w:p>
        </w:tc>
        <w:tc>
          <w:tcPr>
            <w:tcW w:w="426" w:type="dxa"/>
            <w:vAlign w:val="center"/>
          </w:tcPr>
          <w:p w14:paraId="0B0A1C84"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w:t>
            </w:r>
          </w:p>
        </w:tc>
        <w:tc>
          <w:tcPr>
            <w:tcW w:w="2548" w:type="dxa"/>
            <w:vAlign w:val="center"/>
          </w:tcPr>
          <w:p w14:paraId="1DF4B0B9" w14:textId="77777777" w:rsidR="00922071" w:rsidRPr="006B4D01" w:rsidRDefault="00922071" w:rsidP="000F5421">
            <w:pPr>
              <w:spacing w:line="336" w:lineRule="auto"/>
              <w:jc w:val="center"/>
              <w:rPr>
                <w:rFonts w:eastAsia="MS Mincho"/>
                <w:sz w:val="26"/>
                <w:szCs w:val="26"/>
                <w:lang w:val="fr-FR" w:eastAsia="ja-JP"/>
              </w:rPr>
            </w:pPr>
            <w:r w:rsidRPr="006B4D01">
              <w:rPr>
                <w:rFonts w:eastAsia="MS Mincho"/>
                <w:sz w:val="26"/>
                <w:szCs w:val="26"/>
                <w:lang w:val="fr-FR" w:eastAsia="ja-JP"/>
              </w:rPr>
              <w:t>Định mức bình quân cho 1 h</w:t>
            </w:r>
            <w:r w:rsidR="00C02AC5">
              <w:rPr>
                <w:rFonts w:eastAsia="MS Mincho"/>
                <w:sz w:val="26"/>
                <w:szCs w:val="26"/>
                <w:lang w:val="fr-FR" w:eastAsia="ja-JP"/>
              </w:rPr>
              <w:t>a</w:t>
            </w:r>
            <w:r w:rsidRPr="006B4D01">
              <w:rPr>
                <w:rFonts w:eastAsia="MS Mincho"/>
                <w:sz w:val="26"/>
                <w:szCs w:val="26"/>
                <w:lang w:val="fr-FR" w:eastAsia="ja-JP"/>
              </w:rPr>
              <w:t xml:space="preserve"> gieo trồng</w:t>
            </w:r>
          </w:p>
        </w:tc>
        <w:tc>
          <w:tcPr>
            <w:tcW w:w="425" w:type="dxa"/>
            <w:vAlign w:val="center"/>
          </w:tcPr>
          <w:p w14:paraId="4F2C6899"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x</w:t>
            </w:r>
          </w:p>
        </w:tc>
        <w:tc>
          <w:tcPr>
            <w:tcW w:w="1916" w:type="dxa"/>
            <w:vAlign w:val="center"/>
          </w:tcPr>
          <w:p w14:paraId="75B582AE"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Diện tích gieo trồng trong năm</w:t>
            </w:r>
          </w:p>
        </w:tc>
      </w:tr>
    </w:tbl>
    <w:p w14:paraId="2F169342"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b) </w:t>
      </w:r>
    </w:p>
    <w:tbl>
      <w:tblPr>
        <w:tblW w:w="8086" w:type="dxa"/>
        <w:tblInd w:w="959" w:type="dxa"/>
        <w:tblLook w:val="04A0" w:firstRow="1" w:lastRow="0" w:firstColumn="1" w:lastColumn="0" w:noHBand="0" w:noVBand="1"/>
      </w:tblPr>
      <w:tblGrid>
        <w:gridCol w:w="1902"/>
        <w:gridCol w:w="397"/>
        <w:gridCol w:w="3453"/>
        <w:gridCol w:w="425"/>
        <w:gridCol w:w="1909"/>
      </w:tblGrid>
      <w:tr w:rsidR="00922071" w:rsidRPr="006B4D01" w14:paraId="691B5D95" w14:textId="77777777" w:rsidTr="00C02AC5">
        <w:tc>
          <w:tcPr>
            <w:tcW w:w="1911" w:type="dxa"/>
            <w:vAlign w:val="center"/>
          </w:tcPr>
          <w:p w14:paraId="101C263E" w14:textId="77777777" w:rsidR="00922071" w:rsidRPr="006B4D01" w:rsidRDefault="00922071" w:rsidP="00D05C4B">
            <w:pPr>
              <w:spacing w:line="336" w:lineRule="auto"/>
              <w:ind w:firstLine="34"/>
              <w:jc w:val="center"/>
              <w:rPr>
                <w:rFonts w:eastAsia="MS Mincho"/>
                <w:sz w:val="26"/>
                <w:szCs w:val="26"/>
                <w:lang w:val="fr-FR" w:eastAsia="ja-JP"/>
              </w:rPr>
            </w:pPr>
            <w:r w:rsidRPr="006B4D01">
              <w:rPr>
                <w:rFonts w:eastAsia="MS Mincho"/>
                <w:sz w:val="26"/>
                <w:szCs w:val="26"/>
                <w:lang w:val="fr-FR" w:eastAsia="ja-JP"/>
              </w:rPr>
              <w:t>Chi về thức ăn gia súc, gia cầm</w:t>
            </w:r>
          </w:p>
        </w:tc>
        <w:tc>
          <w:tcPr>
            <w:tcW w:w="363" w:type="dxa"/>
            <w:vAlign w:val="center"/>
          </w:tcPr>
          <w:p w14:paraId="22F3D524" w14:textId="77777777" w:rsidR="00922071" w:rsidRPr="006B4D01" w:rsidRDefault="00922071" w:rsidP="00D05C4B">
            <w:pPr>
              <w:spacing w:line="336" w:lineRule="auto"/>
              <w:ind w:firstLine="34"/>
              <w:jc w:val="center"/>
              <w:rPr>
                <w:rFonts w:eastAsia="MS Mincho"/>
                <w:sz w:val="26"/>
                <w:szCs w:val="26"/>
                <w:lang w:val="fr-FR" w:eastAsia="ja-JP"/>
              </w:rPr>
            </w:pPr>
            <w:r w:rsidRPr="006B4D01">
              <w:rPr>
                <w:rFonts w:eastAsia="MS Mincho"/>
                <w:sz w:val="26"/>
                <w:szCs w:val="26"/>
                <w:lang w:val="fr-FR" w:eastAsia="ja-JP"/>
              </w:rPr>
              <w:t>=</w:t>
            </w:r>
          </w:p>
        </w:tc>
        <w:tc>
          <w:tcPr>
            <w:tcW w:w="3471" w:type="dxa"/>
            <w:vAlign w:val="center"/>
          </w:tcPr>
          <w:p w14:paraId="7F449DE4" w14:textId="77777777" w:rsidR="00922071" w:rsidRPr="006B4D01" w:rsidRDefault="00922071" w:rsidP="00D05C4B">
            <w:pPr>
              <w:spacing w:line="336" w:lineRule="auto"/>
              <w:ind w:firstLine="34"/>
              <w:jc w:val="center"/>
              <w:rPr>
                <w:rFonts w:eastAsia="MS Mincho"/>
                <w:sz w:val="26"/>
                <w:szCs w:val="26"/>
                <w:lang w:val="fr-FR" w:eastAsia="ja-JP"/>
              </w:rPr>
            </w:pPr>
            <w:r w:rsidRPr="006B4D01">
              <w:rPr>
                <w:rFonts w:eastAsia="MS Mincho"/>
                <w:sz w:val="26"/>
                <w:szCs w:val="26"/>
                <w:lang w:val="fr-FR" w:eastAsia="ja-JP"/>
              </w:rPr>
              <w:t>Định mức sử dụng bình quân cho một đầu gia súc, gia cầm</w:t>
            </w:r>
          </w:p>
        </w:tc>
        <w:tc>
          <w:tcPr>
            <w:tcW w:w="425" w:type="dxa"/>
            <w:vAlign w:val="center"/>
          </w:tcPr>
          <w:p w14:paraId="066A2F8A" w14:textId="77777777" w:rsidR="00922071" w:rsidRPr="006B4D01" w:rsidRDefault="00922071" w:rsidP="00D05C4B">
            <w:pPr>
              <w:spacing w:line="336" w:lineRule="auto"/>
              <w:ind w:firstLine="34"/>
              <w:jc w:val="center"/>
              <w:rPr>
                <w:rFonts w:eastAsia="MS Mincho"/>
                <w:sz w:val="26"/>
                <w:szCs w:val="26"/>
                <w:lang w:val="fr-FR" w:eastAsia="ja-JP"/>
              </w:rPr>
            </w:pPr>
            <w:r w:rsidRPr="006B4D01">
              <w:rPr>
                <w:rFonts w:eastAsia="MS Mincho"/>
                <w:sz w:val="26"/>
                <w:szCs w:val="26"/>
                <w:lang w:val="fr-FR" w:eastAsia="ja-JP"/>
              </w:rPr>
              <w:t>x</w:t>
            </w:r>
          </w:p>
        </w:tc>
        <w:tc>
          <w:tcPr>
            <w:tcW w:w="1916" w:type="dxa"/>
            <w:vAlign w:val="center"/>
          </w:tcPr>
          <w:p w14:paraId="32AE706A" w14:textId="77777777" w:rsidR="00922071" w:rsidRPr="006B4D01" w:rsidRDefault="00922071" w:rsidP="00D05C4B">
            <w:pPr>
              <w:spacing w:line="336" w:lineRule="auto"/>
              <w:ind w:firstLine="34"/>
              <w:jc w:val="center"/>
              <w:rPr>
                <w:rFonts w:eastAsia="MS Mincho"/>
                <w:sz w:val="26"/>
                <w:szCs w:val="26"/>
                <w:lang w:val="fr-FR" w:eastAsia="ja-JP"/>
              </w:rPr>
            </w:pPr>
            <w:r w:rsidRPr="006B4D01">
              <w:rPr>
                <w:rFonts w:eastAsia="MS Mincho"/>
                <w:sz w:val="26"/>
                <w:szCs w:val="26"/>
                <w:lang w:val="fr-FR" w:eastAsia="ja-JP"/>
              </w:rPr>
              <w:t>Tổng đàn gia súc, gia cầm</w:t>
            </w:r>
          </w:p>
        </w:tc>
      </w:tr>
    </w:tbl>
    <w:p w14:paraId="59E21D7B" w14:textId="77777777" w:rsidR="00922071" w:rsidRPr="00792D47" w:rsidRDefault="00922071" w:rsidP="00922071">
      <w:pPr>
        <w:spacing w:line="360" w:lineRule="auto"/>
        <w:ind w:firstLine="709"/>
        <w:jc w:val="both"/>
        <w:rPr>
          <w:rFonts w:eastAsia="MS Mincho"/>
          <w:sz w:val="26"/>
          <w:szCs w:val="26"/>
          <w:lang w:val="fr-FR" w:eastAsia="ja-JP"/>
        </w:rPr>
      </w:pPr>
      <w:r w:rsidRPr="00817F11">
        <w:rPr>
          <w:rFonts w:eastAsia="MS Mincho"/>
          <w:b/>
          <w:bCs/>
          <w:sz w:val="26"/>
          <w:szCs w:val="26"/>
          <w:lang w:val="fr-FR" w:eastAsia="ja-JP"/>
        </w:rPr>
        <w:t>iv. Chi phí về phân bón, vôi bón ruộng, thuốc trừ sâu, chi phí về điện, nhiên liệu, dụng cụ nhỏ, chi về dịch vụ là số thực tế đã sử dụng cho sản xuất nông nghiệp</w:t>
      </w:r>
      <w:r w:rsidRPr="00792D47">
        <w:rPr>
          <w:rFonts w:eastAsia="MS Mincho"/>
          <w:sz w:val="26"/>
          <w:szCs w:val="26"/>
          <w:lang w:val="fr-FR" w:eastAsia="ja-JP"/>
        </w:rPr>
        <w:t xml:space="preserve"> (bao gồm mua và tự sản xuất) hoặc có thể sử dụng định mức từ kết quả điều tra mẫu: </w:t>
      </w:r>
    </w:p>
    <w:p w14:paraId="5291D74B"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a) </w:t>
      </w:r>
    </w:p>
    <w:tbl>
      <w:tblPr>
        <w:tblW w:w="8633" w:type="dxa"/>
        <w:tblInd w:w="250" w:type="dxa"/>
        <w:tblLook w:val="04A0" w:firstRow="1" w:lastRow="0" w:firstColumn="1" w:lastColumn="0" w:noHBand="0" w:noVBand="1"/>
      </w:tblPr>
      <w:tblGrid>
        <w:gridCol w:w="2943"/>
        <w:gridCol w:w="426"/>
        <w:gridCol w:w="2741"/>
        <w:gridCol w:w="411"/>
        <w:gridCol w:w="2112"/>
      </w:tblGrid>
      <w:tr w:rsidR="00922071" w:rsidRPr="006B4D01" w14:paraId="6F920AAD" w14:textId="77777777" w:rsidTr="00C02AC5">
        <w:tc>
          <w:tcPr>
            <w:tcW w:w="2943" w:type="dxa"/>
            <w:vAlign w:val="center"/>
          </w:tcPr>
          <w:p w14:paraId="3FFD2965"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Chi phí phân bón, thuốc trừ sâu,…cho trồng trọt</w:t>
            </w:r>
          </w:p>
        </w:tc>
        <w:tc>
          <w:tcPr>
            <w:tcW w:w="426" w:type="dxa"/>
            <w:vAlign w:val="center"/>
          </w:tcPr>
          <w:p w14:paraId="6E29D6AA"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w:t>
            </w:r>
          </w:p>
        </w:tc>
        <w:tc>
          <w:tcPr>
            <w:tcW w:w="2741" w:type="dxa"/>
            <w:vAlign w:val="center"/>
          </w:tcPr>
          <w:p w14:paraId="561D22D4"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Định mức sử dụng bình quân 1ha gieo trồng</w:t>
            </w:r>
          </w:p>
        </w:tc>
        <w:tc>
          <w:tcPr>
            <w:tcW w:w="411" w:type="dxa"/>
            <w:vAlign w:val="center"/>
          </w:tcPr>
          <w:p w14:paraId="36CE0E96"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x</w:t>
            </w:r>
          </w:p>
        </w:tc>
        <w:tc>
          <w:tcPr>
            <w:tcW w:w="2112" w:type="dxa"/>
            <w:vAlign w:val="center"/>
          </w:tcPr>
          <w:p w14:paraId="1A1255BB"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Diện tích gieo</w:t>
            </w:r>
          </w:p>
          <w:p w14:paraId="4C6F941D"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trồng trong năm</w:t>
            </w:r>
          </w:p>
        </w:tc>
      </w:tr>
    </w:tbl>
    <w:p w14:paraId="50B08F80" w14:textId="77777777" w:rsidR="0092207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b)</w:t>
      </w:r>
    </w:p>
    <w:tbl>
      <w:tblPr>
        <w:tblW w:w="9826" w:type="dxa"/>
        <w:tblInd w:w="-176" w:type="dxa"/>
        <w:tblLook w:val="04A0" w:firstRow="1" w:lastRow="0" w:firstColumn="1" w:lastColumn="0" w:noHBand="0" w:noVBand="1"/>
      </w:tblPr>
      <w:tblGrid>
        <w:gridCol w:w="2836"/>
        <w:gridCol w:w="425"/>
        <w:gridCol w:w="3685"/>
        <w:gridCol w:w="540"/>
        <w:gridCol w:w="2340"/>
      </w:tblGrid>
      <w:tr w:rsidR="00922071" w:rsidRPr="006B4D01" w14:paraId="59EF5459" w14:textId="77777777" w:rsidTr="00C43495">
        <w:tc>
          <w:tcPr>
            <w:tcW w:w="2836" w:type="dxa"/>
            <w:vAlign w:val="center"/>
          </w:tcPr>
          <w:p w14:paraId="207DF6B2"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Chi phí về điện, xăng dầu, dụng cụ nhỏ… cho trồng trọt và chăn nuôi</w:t>
            </w:r>
          </w:p>
        </w:tc>
        <w:tc>
          <w:tcPr>
            <w:tcW w:w="425" w:type="dxa"/>
            <w:vAlign w:val="center"/>
          </w:tcPr>
          <w:p w14:paraId="1B6DD24C"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w:t>
            </w:r>
          </w:p>
        </w:tc>
        <w:tc>
          <w:tcPr>
            <w:tcW w:w="3685" w:type="dxa"/>
            <w:vAlign w:val="center"/>
          </w:tcPr>
          <w:p w14:paraId="5F2979F6"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Chi phí bình quân về điện, xăng dầu, dụng cụ nhỏ…cho một ha gieo trồng hoặc một đầu vật nuôi</w:t>
            </w:r>
          </w:p>
        </w:tc>
        <w:tc>
          <w:tcPr>
            <w:tcW w:w="540" w:type="dxa"/>
            <w:vAlign w:val="center"/>
          </w:tcPr>
          <w:p w14:paraId="5538AFBA"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x</w:t>
            </w:r>
          </w:p>
        </w:tc>
        <w:tc>
          <w:tcPr>
            <w:tcW w:w="2340" w:type="dxa"/>
            <w:vAlign w:val="center"/>
          </w:tcPr>
          <w:p w14:paraId="7ABA58D8"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Diện tích gieo trồng, tổng đầu vật nuôi trong  năm</w:t>
            </w:r>
          </w:p>
        </w:tc>
      </w:tr>
    </w:tbl>
    <w:p w14:paraId="4D83BA2A"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c)</w:t>
      </w:r>
    </w:p>
    <w:tbl>
      <w:tblPr>
        <w:tblW w:w="8465" w:type="dxa"/>
        <w:tblInd w:w="392" w:type="dxa"/>
        <w:tblLook w:val="04A0" w:firstRow="1" w:lastRow="0" w:firstColumn="1" w:lastColumn="0" w:noHBand="0" w:noVBand="1"/>
      </w:tblPr>
      <w:tblGrid>
        <w:gridCol w:w="2178"/>
        <w:gridCol w:w="482"/>
        <w:gridCol w:w="2707"/>
        <w:gridCol w:w="553"/>
        <w:gridCol w:w="2545"/>
      </w:tblGrid>
      <w:tr w:rsidR="00922071" w:rsidRPr="006B4D01" w14:paraId="623803EC" w14:textId="77777777" w:rsidTr="00C43495">
        <w:tc>
          <w:tcPr>
            <w:tcW w:w="2178" w:type="dxa"/>
          </w:tcPr>
          <w:p w14:paraId="5189C34F"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Chi phí dịch vụ khác cho trồng trọt và chăn nuôi</w:t>
            </w:r>
          </w:p>
        </w:tc>
        <w:tc>
          <w:tcPr>
            <w:tcW w:w="482" w:type="dxa"/>
          </w:tcPr>
          <w:p w14:paraId="2D1696AD" w14:textId="77777777" w:rsidR="00922071" w:rsidRPr="006B4D01" w:rsidRDefault="00922071" w:rsidP="00D05C4B">
            <w:pPr>
              <w:spacing w:line="336" w:lineRule="auto"/>
              <w:jc w:val="center"/>
              <w:rPr>
                <w:rFonts w:eastAsia="MS Mincho"/>
                <w:sz w:val="26"/>
                <w:szCs w:val="26"/>
                <w:lang w:val="fr-FR" w:eastAsia="ja-JP"/>
              </w:rPr>
            </w:pPr>
          </w:p>
          <w:p w14:paraId="569F30AE"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w:t>
            </w:r>
          </w:p>
        </w:tc>
        <w:tc>
          <w:tcPr>
            <w:tcW w:w="2707" w:type="dxa"/>
          </w:tcPr>
          <w:p w14:paraId="341B6824"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Chi phí bình quân cho một ha gieo trồng, một đầu vật nuôi</w:t>
            </w:r>
          </w:p>
        </w:tc>
        <w:tc>
          <w:tcPr>
            <w:tcW w:w="553" w:type="dxa"/>
          </w:tcPr>
          <w:p w14:paraId="1A76FA42" w14:textId="77777777" w:rsidR="00922071" w:rsidRPr="006B4D01" w:rsidRDefault="00922071" w:rsidP="00D05C4B">
            <w:pPr>
              <w:spacing w:line="336" w:lineRule="auto"/>
              <w:jc w:val="center"/>
              <w:rPr>
                <w:rFonts w:eastAsia="MS Mincho"/>
                <w:sz w:val="26"/>
                <w:szCs w:val="26"/>
                <w:lang w:val="fr-FR" w:eastAsia="ja-JP"/>
              </w:rPr>
            </w:pPr>
          </w:p>
          <w:p w14:paraId="616B6CE6"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x</w:t>
            </w:r>
          </w:p>
        </w:tc>
        <w:tc>
          <w:tcPr>
            <w:tcW w:w="2545" w:type="dxa"/>
          </w:tcPr>
          <w:p w14:paraId="713D92DC" w14:textId="77777777" w:rsidR="00922071" w:rsidRPr="006B4D01" w:rsidRDefault="00922071" w:rsidP="00D05C4B">
            <w:pPr>
              <w:spacing w:line="336" w:lineRule="auto"/>
              <w:jc w:val="center"/>
              <w:rPr>
                <w:rFonts w:eastAsia="MS Mincho"/>
                <w:sz w:val="26"/>
                <w:szCs w:val="26"/>
                <w:lang w:val="fr-FR" w:eastAsia="ja-JP"/>
              </w:rPr>
            </w:pPr>
            <w:r w:rsidRPr="006B4D01">
              <w:rPr>
                <w:rFonts w:eastAsia="MS Mincho"/>
                <w:sz w:val="26"/>
                <w:szCs w:val="26"/>
                <w:lang w:val="fr-FR" w:eastAsia="ja-JP"/>
              </w:rPr>
              <w:t>Diện tích gieo trồng hoặc tổng đầu vật nuôi trong  năm</w:t>
            </w:r>
          </w:p>
        </w:tc>
      </w:tr>
    </w:tbl>
    <w:p w14:paraId="348E3250" w14:textId="77777777" w:rsidR="007416F4" w:rsidRPr="007416F4" w:rsidRDefault="00922071" w:rsidP="00104874">
      <w:pPr>
        <w:spacing w:line="360" w:lineRule="auto"/>
        <w:ind w:firstLine="709"/>
        <w:jc w:val="both"/>
        <w:rPr>
          <w:rFonts w:eastAsia="MS Mincho"/>
          <w:b/>
          <w:sz w:val="26"/>
          <w:szCs w:val="26"/>
          <w:lang w:val="fr-FR" w:eastAsia="ja-JP"/>
        </w:rPr>
      </w:pPr>
      <w:r w:rsidRPr="007416F4">
        <w:rPr>
          <w:rFonts w:eastAsia="MS Mincho"/>
          <w:b/>
          <w:sz w:val="26"/>
          <w:szCs w:val="26"/>
          <w:lang w:val="fr-FR" w:eastAsia="ja-JP"/>
        </w:rPr>
        <w:t xml:space="preserve">35. Nguồn thông tin để tính IC </w:t>
      </w:r>
    </w:p>
    <w:p w14:paraId="19FB5445" w14:textId="5E0EA199" w:rsidR="00922071" w:rsidRPr="006B4D01" w:rsidRDefault="007416F4" w:rsidP="00104874">
      <w:pPr>
        <w:spacing w:line="360" w:lineRule="auto"/>
        <w:ind w:firstLine="709"/>
        <w:jc w:val="both"/>
        <w:rPr>
          <w:rFonts w:eastAsia="MS Mincho"/>
          <w:sz w:val="26"/>
          <w:szCs w:val="26"/>
          <w:lang w:val="fr-FR" w:eastAsia="ja-JP"/>
        </w:rPr>
      </w:pPr>
      <w:r w:rsidRPr="006B4D01">
        <w:rPr>
          <w:rFonts w:eastAsia="MS Mincho"/>
          <w:sz w:val="26"/>
          <w:szCs w:val="26"/>
          <w:lang w:val="fr-FR" w:eastAsia="ja-JP"/>
        </w:rPr>
        <w:t>Nguồn thông tin để tính IC</w:t>
      </w:r>
      <w:r>
        <w:rPr>
          <w:rFonts w:eastAsia="MS Mincho"/>
          <w:sz w:val="26"/>
          <w:szCs w:val="26"/>
          <w:lang w:val="fr-FR" w:eastAsia="ja-JP"/>
        </w:rPr>
        <w:t>:</w:t>
      </w:r>
      <w:r w:rsidRPr="006B4D01">
        <w:rPr>
          <w:rFonts w:eastAsia="MS Mincho"/>
          <w:sz w:val="26"/>
          <w:szCs w:val="26"/>
          <w:lang w:val="fr-FR" w:eastAsia="ja-JP"/>
        </w:rPr>
        <w:t xml:space="preserve"> </w:t>
      </w:r>
      <w:r>
        <w:rPr>
          <w:rFonts w:eastAsia="MS Mincho"/>
          <w:sz w:val="26"/>
          <w:szCs w:val="26"/>
          <w:lang w:val="fr-FR" w:eastAsia="ja-JP"/>
        </w:rPr>
        <w:t>T</w:t>
      </w:r>
      <w:r w:rsidR="00922071" w:rsidRPr="006B4D01">
        <w:rPr>
          <w:rFonts w:eastAsia="MS Mincho"/>
          <w:sz w:val="26"/>
          <w:szCs w:val="26"/>
          <w:lang w:val="fr-FR" w:eastAsia="ja-JP"/>
        </w:rPr>
        <w:t xml:space="preserve">ập trung ở một số cuộc điều tra và báo cáo sau: </w:t>
      </w:r>
    </w:p>
    <w:p w14:paraId="59DCA53F" w14:textId="77777777" w:rsidR="00922071" w:rsidRPr="006B4D01" w:rsidRDefault="00922071" w:rsidP="00104874">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i. Điều tra thu thập thông tin lập bảng cân đối liên ngành và tính hệ số chi phí trung gian và các bảng cân đối sản phẩm chủ yếu; </w:t>
      </w:r>
    </w:p>
    <w:p w14:paraId="00BC34FD" w14:textId="77777777" w:rsidR="00922071" w:rsidRPr="006B4D01" w:rsidRDefault="00922071" w:rsidP="00104874">
      <w:pPr>
        <w:spacing w:line="360" w:lineRule="auto"/>
        <w:ind w:firstLine="709"/>
        <w:jc w:val="both"/>
        <w:rPr>
          <w:rFonts w:eastAsia="MS Mincho"/>
          <w:sz w:val="26"/>
          <w:szCs w:val="26"/>
          <w:lang w:val="fr-FR" w:eastAsia="ja-JP"/>
        </w:rPr>
      </w:pPr>
      <w:r w:rsidRPr="006B4D01">
        <w:rPr>
          <w:rFonts w:eastAsia="MS Mincho"/>
          <w:sz w:val="26"/>
          <w:szCs w:val="26"/>
          <w:lang w:val="fr-FR" w:eastAsia="ja-JP"/>
        </w:rPr>
        <w:t>ii. Điều tra doanh nghiệp;</w:t>
      </w:r>
    </w:p>
    <w:p w14:paraId="4F496BE2" w14:textId="77777777" w:rsidR="00922071" w:rsidRPr="006B4D01" w:rsidRDefault="00922071" w:rsidP="00104874">
      <w:pPr>
        <w:spacing w:line="360" w:lineRule="auto"/>
        <w:ind w:firstLine="709"/>
        <w:jc w:val="both"/>
        <w:rPr>
          <w:rFonts w:eastAsia="MS Mincho"/>
          <w:sz w:val="26"/>
          <w:szCs w:val="26"/>
          <w:lang w:val="fr-FR" w:eastAsia="ja-JP"/>
        </w:rPr>
      </w:pPr>
      <w:r w:rsidRPr="006B4D01">
        <w:rPr>
          <w:rFonts w:eastAsia="MS Mincho"/>
          <w:sz w:val="26"/>
          <w:szCs w:val="26"/>
          <w:lang w:val="fr-FR" w:eastAsia="ja-JP"/>
        </w:rPr>
        <w:t>iii. Điều tra khảo sát mức sống hộ</w:t>
      </w:r>
      <w:r w:rsidR="0081675C">
        <w:rPr>
          <w:rFonts w:eastAsia="MS Mincho"/>
          <w:sz w:val="26"/>
          <w:szCs w:val="26"/>
          <w:lang w:val="fr-FR" w:eastAsia="ja-JP"/>
        </w:rPr>
        <w:t xml:space="preserve"> dân cư</w:t>
      </w:r>
      <w:r w:rsidRPr="006B4D01">
        <w:rPr>
          <w:rFonts w:eastAsia="MS Mincho"/>
          <w:sz w:val="26"/>
          <w:szCs w:val="26"/>
          <w:lang w:val="fr-FR" w:eastAsia="ja-JP"/>
        </w:rPr>
        <w:t>;</w:t>
      </w:r>
    </w:p>
    <w:p w14:paraId="4EBC89C1" w14:textId="77777777" w:rsidR="00922071" w:rsidRPr="006B4D01" w:rsidRDefault="00922071" w:rsidP="00104874">
      <w:pPr>
        <w:spacing w:line="360" w:lineRule="auto"/>
        <w:ind w:firstLine="709"/>
        <w:jc w:val="both"/>
        <w:rPr>
          <w:rFonts w:eastAsia="MS Mincho"/>
          <w:sz w:val="26"/>
          <w:szCs w:val="26"/>
          <w:lang w:val="fr-FR" w:eastAsia="ja-JP"/>
        </w:rPr>
      </w:pPr>
      <w:r w:rsidRPr="006B4D01">
        <w:rPr>
          <w:rFonts w:eastAsia="MS Mincho"/>
          <w:sz w:val="26"/>
          <w:szCs w:val="26"/>
          <w:lang w:val="fr-FR" w:eastAsia="ja-JP"/>
        </w:rPr>
        <w:t>iv. Báo cáo về chi phí SXKD theo yếu tố trong báo cáo quyết toán năm của các doanh nghiệp.</w:t>
      </w:r>
    </w:p>
    <w:p w14:paraId="31FD8F73" w14:textId="7CA9653D" w:rsidR="00922071" w:rsidRDefault="00922071" w:rsidP="00104874">
      <w:pPr>
        <w:spacing w:line="360" w:lineRule="auto"/>
        <w:ind w:firstLine="709"/>
        <w:jc w:val="both"/>
        <w:rPr>
          <w:rFonts w:eastAsia="MS Mincho"/>
          <w:sz w:val="26"/>
          <w:szCs w:val="26"/>
          <w:lang w:val="fr-FR" w:eastAsia="ja-JP"/>
        </w:rPr>
      </w:pPr>
      <w:r w:rsidRPr="005969D5">
        <w:rPr>
          <w:rFonts w:eastAsia="MS Mincho"/>
          <w:b/>
          <w:sz w:val="26"/>
          <w:szCs w:val="26"/>
          <w:lang w:val="fr-FR" w:eastAsia="ja-JP"/>
        </w:rPr>
        <w:lastRenderedPageBreak/>
        <w:t>36. Hệ số chi phí trung gian</w:t>
      </w:r>
      <w:r w:rsidR="005969D5">
        <w:rPr>
          <w:rFonts w:eastAsia="MS Mincho"/>
          <w:b/>
          <w:sz w:val="26"/>
          <w:szCs w:val="26"/>
          <w:lang w:val="fr-FR" w:eastAsia="ja-JP"/>
        </w:rPr>
        <w:t>:</w:t>
      </w:r>
      <w:r w:rsidRPr="005969D5">
        <w:rPr>
          <w:rFonts w:eastAsia="MS Mincho"/>
          <w:b/>
          <w:sz w:val="26"/>
          <w:szCs w:val="26"/>
          <w:lang w:val="fr-FR" w:eastAsia="ja-JP"/>
        </w:rPr>
        <w:t xml:space="preserve"> </w:t>
      </w:r>
      <w:r w:rsidRPr="005969D5">
        <w:rPr>
          <w:rFonts w:eastAsia="MS Mincho"/>
          <w:bCs/>
          <w:sz w:val="26"/>
          <w:szCs w:val="26"/>
          <w:lang w:val="fr-FR" w:eastAsia="ja-JP"/>
        </w:rPr>
        <w:t xml:space="preserve">tính </w:t>
      </w:r>
      <w:r w:rsidRPr="006B4D01">
        <w:rPr>
          <w:rFonts w:eastAsia="MS Mincho"/>
          <w:sz w:val="26"/>
          <w:szCs w:val="26"/>
          <w:lang w:val="fr-FR" w:eastAsia="ja-JP"/>
        </w:rPr>
        <w:t xml:space="preserve">cho </w:t>
      </w:r>
      <w:r w:rsidR="0081675C">
        <w:rPr>
          <w:rFonts w:eastAsia="MS Mincho"/>
          <w:sz w:val="26"/>
          <w:szCs w:val="26"/>
          <w:lang w:val="fr-FR" w:eastAsia="ja-JP"/>
        </w:rPr>
        <w:t>cấp tỉnh</w:t>
      </w:r>
      <w:r w:rsidRPr="006B4D01">
        <w:rPr>
          <w:rFonts w:eastAsia="MS Mincho"/>
          <w:sz w:val="26"/>
          <w:szCs w:val="26"/>
          <w:lang w:val="fr-FR" w:eastAsia="ja-JP"/>
        </w:rPr>
        <w:t xml:space="preserve"> và cả nướ</w:t>
      </w:r>
      <w:r w:rsidR="003C3A85">
        <w:rPr>
          <w:rFonts w:eastAsia="MS Mincho"/>
          <w:sz w:val="26"/>
          <w:szCs w:val="26"/>
          <w:lang w:val="fr-FR" w:eastAsia="ja-JP"/>
        </w:rPr>
        <w:t xml:space="preserve">c </w:t>
      </w:r>
      <w:r w:rsidRPr="006B4D01">
        <w:rPr>
          <w:rFonts w:eastAsia="MS Mincho"/>
          <w:sz w:val="26"/>
          <w:szCs w:val="26"/>
          <w:lang w:val="fr-FR" w:eastAsia="ja-JP"/>
        </w:rPr>
        <w:t xml:space="preserve">được điều chỉnh cập nhật </w:t>
      </w:r>
      <w:r w:rsidR="0081675C">
        <w:rPr>
          <w:rFonts w:eastAsia="MS Mincho"/>
          <w:sz w:val="26"/>
          <w:szCs w:val="26"/>
          <w:lang w:val="fr-FR" w:eastAsia="ja-JP"/>
        </w:rPr>
        <w:t>như</w:t>
      </w:r>
      <w:r w:rsidR="005969D5">
        <w:rPr>
          <w:rFonts w:eastAsia="MS Mincho"/>
          <w:sz w:val="26"/>
          <w:szCs w:val="26"/>
          <w:lang w:val="fr-FR" w:eastAsia="ja-JP"/>
        </w:rPr>
        <w:t xml:space="preserve"> </w:t>
      </w:r>
      <w:r w:rsidR="00D45C44">
        <w:rPr>
          <w:rFonts w:eastAsia="MS Mincho"/>
          <w:sz w:val="26"/>
          <w:szCs w:val="26"/>
          <w:lang w:val="fr-FR" w:eastAsia="ja-JP"/>
        </w:rPr>
        <w:t>đã nêu</w:t>
      </w:r>
      <w:r w:rsidR="005969D5">
        <w:rPr>
          <w:rFonts w:eastAsia="MS Mincho"/>
          <w:sz w:val="26"/>
          <w:szCs w:val="26"/>
          <w:lang w:val="fr-FR" w:eastAsia="ja-JP"/>
        </w:rPr>
        <w:t xml:space="preserve"> trên.</w:t>
      </w:r>
    </w:p>
    <w:p w14:paraId="2C33E484" w14:textId="5D216B2F" w:rsidR="005969D5" w:rsidRDefault="00922071" w:rsidP="00104874">
      <w:pPr>
        <w:spacing w:line="360" w:lineRule="auto"/>
        <w:ind w:firstLine="709"/>
        <w:jc w:val="both"/>
        <w:rPr>
          <w:rFonts w:eastAsia="MS Mincho"/>
          <w:b/>
          <w:sz w:val="26"/>
          <w:szCs w:val="26"/>
          <w:lang w:val="fr-FR" w:eastAsia="ja-JP"/>
        </w:rPr>
      </w:pPr>
      <w:r w:rsidRPr="005969D5">
        <w:rPr>
          <w:rFonts w:eastAsia="MS Mincho"/>
          <w:b/>
          <w:sz w:val="26"/>
          <w:szCs w:val="26"/>
          <w:lang w:val="fr-FR" w:eastAsia="ja-JP"/>
        </w:rPr>
        <w:t>37. Giá trị</w:t>
      </w:r>
      <w:r w:rsidR="004A4C28" w:rsidRPr="005969D5">
        <w:rPr>
          <w:rFonts w:eastAsia="MS Mincho"/>
          <w:b/>
          <w:sz w:val="26"/>
          <w:szCs w:val="26"/>
          <w:lang w:val="fr-FR" w:eastAsia="ja-JP"/>
        </w:rPr>
        <w:t xml:space="preserve"> tăng thêm</w:t>
      </w:r>
      <w:r w:rsidRPr="005969D5">
        <w:rPr>
          <w:rFonts w:eastAsia="MS Mincho"/>
          <w:b/>
          <w:sz w:val="26"/>
          <w:szCs w:val="26"/>
          <w:lang w:val="fr-FR" w:eastAsia="ja-JP"/>
        </w:rPr>
        <w:t xml:space="preserve"> của hoạt động sản xuất nông nghiệp</w:t>
      </w:r>
      <w:r w:rsidR="005969D5">
        <w:rPr>
          <w:rFonts w:eastAsia="MS Mincho"/>
          <w:b/>
          <w:sz w:val="26"/>
          <w:szCs w:val="26"/>
          <w:lang w:val="fr-FR" w:eastAsia="ja-JP"/>
        </w:rPr>
        <w:t>,</w:t>
      </w:r>
      <w:r w:rsidRPr="005969D5">
        <w:rPr>
          <w:rFonts w:eastAsia="MS Mincho"/>
          <w:b/>
          <w:sz w:val="26"/>
          <w:szCs w:val="26"/>
          <w:lang w:val="fr-FR" w:eastAsia="ja-JP"/>
        </w:rPr>
        <w:t xml:space="preserve"> bao gồm</w:t>
      </w:r>
      <w:r w:rsidR="005969D5">
        <w:rPr>
          <w:rFonts w:eastAsia="MS Mincho"/>
          <w:b/>
          <w:sz w:val="26"/>
          <w:szCs w:val="26"/>
          <w:lang w:val="fr-FR" w:eastAsia="ja-JP"/>
        </w:rPr>
        <w:t>:</w:t>
      </w:r>
    </w:p>
    <w:p w14:paraId="6774FC8D" w14:textId="241AA818" w:rsidR="00922071" w:rsidRPr="006B4D01" w:rsidRDefault="00922071" w:rsidP="00104874">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 </w:t>
      </w:r>
      <w:r w:rsidR="005969D5">
        <w:rPr>
          <w:rFonts w:eastAsia="MS Mincho"/>
          <w:sz w:val="26"/>
          <w:szCs w:val="26"/>
          <w:lang w:val="fr-FR" w:eastAsia="ja-JP"/>
        </w:rPr>
        <w:t>T</w:t>
      </w:r>
      <w:r w:rsidRPr="006B4D01">
        <w:rPr>
          <w:rFonts w:eastAsia="MS Mincho"/>
          <w:sz w:val="26"/>
          <w:szCs w:val="26"/>
          <w:lang w:val="fr-FR" w:eastAsia="ja-JP"/>
        </w:rPr>
        <w:t>hu của người lao độ</w:t>
      </w:r>
      <w:r w:rsidR="004A4C28">
        <w:rPr>
          <w:rFonts w:eastAsia="MS Mincho"/>
          <w:sz w:val="26"/>
          <w:szCs w:val="26"/>
          <w:lang w:val="fr-FR" w:eastAsia="ja-JP"/>
        </w:rPr>
        <w:t>ng</w:t>
      </w:r>
      <w:r w:rsidR="005969D5">
        <w:rPr>
          <w:rFonts w:eastAsia="MS Mincho"/>
          <w:sz w:val="26"/>
          <w:szCs w:val="26"/>
          <w:lang w:val="fr-FR" w:eastAsia="ja-JP"/>
        </w:rPr>
        <w:t>,</w:t>
      </w:r>
      <w:r w:rsidRPr="006B4D01">
        <w:rPr>
          <w:rFonts w:eastAsia="MS Mincho"/>
          <w:sz w:val="26"/>
          <w:szCs w:val="26"/>
          <w:lang w:val="fr-FR" w:eastAsia="ja-JP"/>
        </w:rPr>
        <w:t xml:space="preserve"> thu nhập hỗn hợp</w:t>
      </w:r>
      <w:r w:rsidR="005969D5">
        <w:rPr>
          <w:rFonts w:eastAsia="MS Mincho"/>
          <w:sz w:val="26"/>
          <w:szCs w:val="26"/>
          <w:lang w:val="fr-FR" w:eastAsia="ja-JP"/>
        </w:rPr>
        <w:t>;</w:t>
      </w:r>
      <w:r w:rsidRPr="006B4D01">
        <w:rPr>
          <w:rFonts w:eastAsia="MS Mincho"/>
          <w:sz w:val="26"/>
          <w:szCs w:val="26"/>
          <w:lang w:val="fr-FR" w:eastAsia="ja-JP"/>
        </w:rPr>
        <w:t xml:space="preserve"> khấu hao tài sản cố định</w:t>
      </w:r>
      <w:r w:rsidR="005969D5">
        <w:rPr>
          <w:rFonts w:eastAsia="MS Mincho"/>
          <w:sz w:val="26"/>
          <w:szCs w:val="26"/>
          <w:lang w:val="fr-FR" w:eastAsia="ja-JP"/>
        </w:rPr>
        <w:t>;</w:t>
      </w:r>
      <w:r w:rsidRPr="006B4D01">
        <w:rPr>
          <w:rFonts w:eastAsia="MS Mincho"/>
          <w:sz w:val="26"/>
          <w:szCs w:val="26"/>
          <w:lang w:val="fr-FR" w:eastAsia="ja-JP"/>
        </w:rPr>
        <w:t xml:space="preserve"> thuế sản xuất (đã trừ trợ cấp sản xuất)</w:t>
      </w:r>
      <w:r w:rsidR="005969D5">
        <w:rPr>
          <w:rFonts w:eastAsia="MS Mincho"/>
          <w:sz w:val="26"/>
          <w:szCs w:val="26"/>
          <w:lang w:val="fr-FR" w:eastAsia="ja-JP"/>
        </w:rPr>
        <w:t>;</w:t>
      </w:r>
      <w:r w:rsidRPr="006B4D01">
        <w:rPr>
          <w:rFonts w:eastAsia="MS Mincho"/>
          <w:sz w:val="26"/>
          <w:szCs w:val="26"/>
          <w:lang w:val="fr-FR" w:eastAsia="ja-JP"/>
        </w:rPr>
        <w:t xml:space="preserve"> thặng dư sản xuất. Đối với khấu hao tài sản cố định bao gồm cả khấu hao của đàn gia súc, gia cầm cơ bản, vườn cây lâu năm. Sau khi đã tính được chỉ tiêu GO, IC theo ngành kinh tế cấp 3; theo loại hình kinh tế, cho toàn bộ nền kinh tế và cho cấp tỉnh, chỉ tiêu VA được tính như sau</w:t>
      </w:r>
      <w:r w:rsidR="002F1E2C">
        <w:rPr>
          <w:rFonts w:eastAsia="MS Mincho"/>
          <w:sz w:val="26"/>
          <w:szCs w:val="26"/>
          <w:lang w:val="fr-FR" w:eastAsia="ja-JP"/>
        </w:rPr>
        <w:t>:</w:t>
      </w:r>
      <w:r w:rsidRPr="006B4D01">
        <w:rPr>
          <w:rFonts w:eastAsia="MS Mincho"/>
          <w:sz w:val="26"/>
          <w:szCs w:val="26"/>
          <w:lang w:val="fr-FR" w:eastAsia="ja-JP"/>
        </w:rPr>
        <w:t xml:space="preserve"> VA = GO - IC</w:t>
      </w:r>
    </w:p>
    <w:p w14:paraId="1E8768E8" w14:textId="6CE7A714" w:rsidR="00AB1597" w:rsidRDefault="00922071" w:rsidP="00104874">
      <w:pPr>
        <w:spacing w:line="360" w:lineRule="auto"/>
        <w:ind w:firstLine="709"/>
        <w:jc w:val="both"/>
        <w:rPr>
          <w:b/>
          <w:sz w:val="26"/>
          <w:szCs w:val="26"/>
        </w:rPr>
      </w:pPr>
      <w:r w:rsidRPr="00AB1597">
        <w:rPr>
          <w:b/>
          <w:sz w:val="26"/>
          <w:szCs w:val="26"/>
          <w:lang w:val="fr-FR"/>
        </w:rPr>
        <w:t>38. Giá trị sản xuất nông nghiệp theo giá so sánh</w:t>
      </w:r>
      <w:r w:rsidR="00AB1597">
        <w:rPr>
          <w:b/>
          <w:sz w:val="26"/>
          <w:szCs w:val="26"/>
          <w:lang w:val="fr-FR"/>
        </w:rPr>
        <w:t>:</w:t>
      </w:r>
      <w:r w:rsidRPr="006B4D01">
        <w:rPr>
          <w:sz w:val="26"/>
          <w:szCs w:val="26"/>
          <w:lang w:val="fr-FR"/>
        </w:rPr>
        <w:t xml:space="preserve"> </w:t>
      </w:r>
      <w:r w:rsidR="00AB1597">
        <w:rPr>
          <w:sz w:val="26"/>
          <w:szCs w:val="26"/>
          <w:lang w:val="fr-FR"/>
        </w:rPr>
        <w:t>Đ</w:t>
      </w:r>
      <w:r w:rsidRPr="006B4D01">
        <w:rPr>
          <w:sz w:val="26"/>
          <w:szCs w:val="26"/>
          <w:lang w:val="fr-FR"/>
        </w:rPr>
        <w:t xml:space="preserve">ược tính theo phương pháp giảm phát và phương pháp đánh giá trực tiếp qua bảng giá bán sản phẩm của người sản xuất nông, lâm nghiệp và thủy sản kỳ gốc; ưu tiên tính theo phương pháp giảm phát. </w:t>
      </w:r>
    </w:p>
    <w:p w14:paraId="21AE5E89" w14:textId="2DA5EF16" w:rsidR="00922071" w:rsidRPr="006B4D01" w:rsidRDefault="00922071" w:rsidP="00104874">
      <w:pPr>
        <w:spacing w:line="360" w:lineRule="auto"/>
        <w:ind w:firstLine="709"/>
        <w:jc w:val="both"/>
        <w:rPr>
          <w:sz w:val="26"/>
          <w:szCs w:val="26"/>
        </w:rPr>
      </w:pPr>
      <w:r w:rsidRPr="00AB1597">
        <w:rPr>
          <w:b/>
          <w:sz w:val="26"/>
          <w:szCs w:val="26"/>
        </w:rPr>
        <w:t>39. Chi phí trung gian theo giá so sánh</w:t>
      </w:r>
      <w:r w:rsidR="00AB1597" w:rsidRPr="00AB1597">
        <w:rPr>
          <w:b/>
          <w:sz w:val="26"/>
          <w:szCs w:val="26"/>
        </w:rPr>
        <w:t>:</w:t>
      </w:r>
      <w:r w:rsidRPr="006B4D01">
        <w:rPr>
          <w:sz w:val="26"/>
          <w:szCs w:val="26"/>
        </w:rPr>
        <w:t xml:space="preserve"> </w:t>
      </w:r>
      <w:r w:rsidR="00AB1597">
        <w:rPr>
          <w:sz w:val="26"/>
          <w:szCs w:val="26"/>
        </w:rPr>
        <w:t>Đ</w:t>
      </w:r>
      <w:r w:rsidRPr="006B4D01">
        <w:rPr>
          <w:sz w:val="26"/>
          <w:szCs w:val="26"/>
        </w:rPr>
        <w:t>ược tính theo phương pháp giảm phát</w:t>
      </w:r>
      <w:r w:rsidR="00AB1597">
        <w:rPr>
          <w:sz w:val="26"/>
          <w:szCs w:val="26"/>
        </w:rPr>
        <w:t>.</w:t>
      </w:r>
      <w:r w:rsidRPr="006B4D01">
        <w:rPr>
          <w:sz w:val="26"/>
          <w:szCs w:val="26"/>
        </w:rPr>
        <w:t xml:space="preserve"> Trong trường hợp ngoại lệ, khi nguồn thông tin</w:t>
      </w:r>
      <w:r w:rsidR="00E87A18">
        <w:rPr>
          <w:sz w:val="26"/>
          <w:szCs w:val="26"/>
        </w:rPr>
        <w:t xml:space="preserve"> không đầy đủ, cần </w:t>
      </w:r>
      <w:r w:rsidR="00E87A18" w:rsidRPr="000F21B5">
        <w:rPr>
          <w:spacing w:val="4"/>
          <w:sz w:val="26"/>
          <w:szCs w:val="26"/>
        </w:rPr>
        <w:t xml:space="preserve">tham khảo các phương pháp </w:t>
      </w:r>
      <w:r w:rsidR="002F1E2C" w:rsidRPr="000F21B5">
        <w:rPr>
          <w:spacing w:val="4"/>
          <w:sz w:val="26"/>
          <w:szCs w:val="26"/>
        </w:rPr>
        <w:t>cập nhật</w:t>
      </w:r>
      <w:r w:rsidR="000F21B5" w:rsidRPr="000F21B5">
        <w:rPr>
          <w:spacing w:val="4"/>
          <w:sz w:val="26"/>
          <w:szCs w:val="26"/>
        </w:rPr>
        <w:t>.</w:t>
      </w:r>
    </w:p>
    <w:p w14:paraId="396D660B" w14:textId="25E99279" w:rsidR="000F21B5" w:rsidRDefault="00922071" w:rsidP="00104874">
      <w:pPr>
        <w:spacing w:line="360" w:lineRule="auto"/>
        <w:ind w:firstLine="709"/>
        <w:jc w:val="both"/>
        <w:rPr>
          <w:sz w:val="26"/>
          <w:szCs w:val="26"/>
        </w:rPr>
      </w:pPr>
      <w:r w:rsidRPr="00AB1597">
        <w:rPr>
          <w:b/>
          <w:sz w:val="26"/>
          <w:szCs w:val="26"/>
        </w:rPr>
        <w:t>4</w:t>
      </w:r>
      <w:r w:rsidR="000F5421" w:rsidRPr="00AB1597">
        <w:rPr>
          <w:b/>
          <w:sz w:val="26"/>
          <w:szCs w:val="26"/>
        </w:rPr>
        <w:t>0</w:t>
      </w:r>
      <w:r w:rsidRPr="00AB1597">
        <w:rPr>
          <w:b/>
          <w:sz w:val="26"/>
          <w:szCs w:val="26"/>
        </w:rPr>
        <w:t>.</w:t>
      </w:r>
      <w:r w:rsidR="00AB1597" w:rsidRPr="00AB1597">
        <w:rPr>
          <w:b/>
          <w:sz w:val="26"/>
          <w:szCs w:val="26"/>
        </w:rPr>
        <w:t xml:space="preserve"> </w:t>
      </w:r>
      <w:r w:rsidR="000F5421" w:rsidRPr="00AB1597">
        <w:rPr>
          <w:b/>
          <w:sz w:val="26"/>
          <w:szCs w:val="26"/>
        </w:rPr>
        <w:t>Dùng c</w:t>
      </w:r>
      <w:r w:rsidRPr="00AB1597">
        <w:rPr>
          <w:b/>
          <w:sz w:val="26"/>
          <w:szCs w:val="26"/>
        </w:rPr>
        <w:t xml:space="preserve">hỉ số giá </w:t>
      </w:r>
      <w:r w:rsidRPr="00AB1597">
        <w:rPr>
          <w:bCs/>
          <w:sz w:val="26"/>
          <w:szCs w:val="26"/>
        </w:rPr>
        <w:t>PPI-NN</w:t>
      </w:r>
      <w:r w:rsidR="00DD679B" w:rsidRPr="00AB1597">
        <w:rPr>
          <w:b/>
          <w:sz w:val="26"/>
          <w:szCs w:val="26"/>
        </w:rPr>
        <w:t>;</w:t>
      </w:r>
      <w:r w:rsidR="00AB1597">
        <w:rPr>
          <w:sz w:val="26"/>
          <w:szCs w:val="26"/>
        </w:rPr>
        <w:t xml:space="preserve"> </w:t>
      </w:r>
      <w:r w:rsidR="000F21B5">
        <w:rPr>
          <w:sz w:val="26"/>
          <w:szCs w:val="26"/>
        </w:rPr>
        <w:t>chỉ số giá nguyên, nhiên, vật liệu dùng cho sản xu</w:t>
      </w:r>
      <w:r w:rsidR="006817A4">
        <w:rPr>
          <w:sz w:val="26"/>
          <w:szCs w:val="26"/>
        </w:rPr>
        <w:t>ấ</w:t>
      </w:r>
      <w:r w:rsidR="000F21B5">
        <w:rPr>
          <w:sz w:val="26"/>
          <w:szCs w:val="26"/>
        </w:rPr>
        <w:t>t</w:t>
      </w:r>
      <w:r w:rsidR="00DD679B">
        <w:rPr>
          <w:sz w:val="26"/>
          <w:szCs w:val="26"/>
        </w:rPr>
        <w:t>;</w:t>
      </w:r>
      <w:r w:rsidR="000F21B5">
        <w:rPr>
          <w:sz w:val="26"/>
          <w:szCs w:val="26"/>
        </w:rPr>
        <w:t xml:space="preserve"> bảng giá cố định sản phẩm nông nghiệp</w:t>
      </w:r>
      <w:r w:rsidR="000F5421">
        <w:rPr>
          <w:sz w:val="26"/>
          <w:szCs w:val="26"/>
        </w:rPr>
        <w:t xml:space="preserve"> để tính IC theo giá so sánh</w:t>
      </w:r>
      <w:r w:rsidR="000F21B5">
        <w:rPr>
          <w:sz w:val="26"/>
          <w:szCs w:val="26"/>
        </w:rPr>
        <w:t xml:space="preserve">. </w:t>
      </w:r>
      <w:bookmarkStart w:id="20" w:name="_Toc432688346"/>
      <w:bookmarkStart w:id="21" w:name="_Toc436142692"/>
      <w:bookmarkStart w:id="22" w:name="_Toc436812851"/>
      <w:bookmarkStart w:id="23" w:name="_Toc440376202"/>
      <w:bookmarkStart w:id="24" w:name="_Toc457897712"/>
    </w:p>
    <w:p w14:paraId="34F07748" w14:textId="6AF54948" w:rsidR="000F5421" w:rsidRDefault="000F5421" w:rsidP="000F5421">
      <w:pPr>
        <w:spacing w:line="360" w:lineRule="auto"/>
        <w:ind w:firstLine="709"/>
        <w:jc w:val="both"/>
        <w:rPr>
          <w:sz w:val="26"/>
          <w:szCs w:val="26"/>
        </w:rPr>
      </w:pPr>
      <w:r w:rsidRPr="006B4D01">
        <w:rPr>
          <w:b/>
          <w:sz w:val="26"/>
          <w:szCs w:val="26"/>
        </w:rPr>
        <w:t>4</w:t>
      </w:r>
      <w:r>
        <w:rPr>
          <w:b/>
          <w:sz w:val="26"/>
          <w:szCs w:val="26"/>
        </w:rPr>
        <w:t>1</w:t>
      </w:r>
      <w:r w:rsidRPr="006B4D01">
        <w:rPr>
          <w:b/>
          <w:sz w:val="26"/>
          <w:szCs w:val="26"/>
        </w:rPr>
        <w:t>.</w:t>
      </w:r>
      <w:r w:rsidRPr="006B4D01">
        <w:rPr>
          <w:sz w:val="26"/>
          <w:szCs w:val="26"/>
        </w:rPr>
        <w:t xml:space="preserve"> Sau khi </w:t>
      </w:r>
      <w:r>
        <w:rPr>
          <w:sz w:val="26"/>
          <w:szCs w:val="26"/>
        </w:rPr>
        <w:t xml:space="preserve">đã </w:t>
      </w:r>
      <w:r w:rsidRPr="006B4D01">
        <w:rPr>
          <w:sz w:val="26"/>
          <w:szCs w:val="26"/>
        </w:rPr>
        <w:t>tính GO và IC theo giá so sánh, VA theo giá so sánh được tính</w:t>
      </w:r>
      <w:r>
        <w:rPr>
          <w:sz w:val="26"/>
          <w:szCs w:val="26"/>
        </w:rPr>
        <w:t xml:space="preserve"> bằng hiệu số giữa GO và IC</w:t>
      </w:r>
      <w:r w:rsidR="001A7167">
        <w:rPr>
          <w:sz w:val="26"/>
          <w:szCs w:val="26"/>
        </w:rPr>
        <w:t xml:space="preserve"> hay V</w:t>
      </w:r>
      <w:r w:rsidR="007D113C">
        <w:rPr>
          <w:sz w:val="26"/>
          <w:szCs w:val="26"/>
        </w:rPr>
        <w:t>a</w:t>
      </w:r>
      <w:r w:rsidR="001A7167">
        <w:rPr>
          <w:sz w:val="26"/>
          <w:szCs w:val="26"/>
        </w:rPr>
        <w:t>ss</w:t>
      </w:r>
      <w:r w:rsidR="007D113C">
        <w:rPr>
          <w:sz w:val="26"/>
          <w:szCs w:val="26"/>
        </w:rPr>
        <w:t xml:space="preserve"> = Goss – Icss</w:t>
      </w:r>
    </w:p>
    <w:p w14:paraId="2655A045" w14:textId="77777777" w:rsidR="007D113C" w:rsidRPr="006B4D01" w:rsidRDefault="007D113C" w:rsidP="000F5421">
      <w:pPr>
        <w:spacing w:line="360" w:lineRule="auto"/>
        <w:ind w:firstLine="709"/>
        <w:jc w:val="both"/>
        <w:rPr>
          <w:sz w:val="26"/>
          <w:szCs w:val="26"/>
        </w:rPr>
      </w:pPr>
    </w:p>
    <w:bookmarkEnd w:id="20"/>
    <w:bookmarkEnd w:id="21"/>
    <w:bookmarkEnd w:id="22"/>
    <w:bookmarkEnd w:id="23"/>
    <w:bookmarkEnd w:id="24"/>
    <w:p w14:paraId="081CE358" w14:textId="09C79C59" w:rsidR="00922071" w:rsidRDefault="00AB1597" w:rsidP="00AB1597">
      <w:pPr>
        <w:spacing w:line="360" w:lineRule="auto"/>
        <w:ind w:firstLine="709"/>
        <w:jc w:val="center"/>
        <w:rPr>
          <w:b/>
          <w:sz w:val="26"/>
          <w:szCs w:val="26"/>
        </w:rPr>
      </w:pPr>
      <w:r>
        <w:rPr>
          <w:b/>
          <w:sz w:val="26"/>
          <w:szCs w:val="26"/>
        </w:rPr>
        <w:t>LÂM NGHIỆP</w:t>
      </w:r>
    </w:p>
    <w:p w14:paraId="02A3CBC5" w14:textId="77777777" w:rsidR="007D113C" w:rsidRPr="0023492B" w:rsidRDefault="007D113C" w:rsidP="00AB1597">
      <w:pPr>
        <w:spacing w:line="360" w:lineRule="auto"/>
        <w:ind w:firstLine="709"/>
        <w:jc w:val="center"/>
        <w:rPr>
          <w:b/>
          <w:sz w:val="26"/>
          <w:szCs w:val="26"/>
        </w:rPr>
      </w:pPr>
    </w:p>
    <w:p w14:paraId="1EE8DB2C" w14:textId="77777777" w:rsidR="00646713" w:rsidRPr="00646713" w:rsidRDefault="00922071" w:rsidP="00104874">
      <w:pPr>
        <w:spacing w:line="360" w:lineRule="auto"/>
        <w:ind w:firstLine="709"/>
        <w:jc w:val="both"/>
        <w:rPr>
          <w:b/>
          <w:sz w:val="26"/>
          <w:szCs w:val="26"/>
        </w:rPr>
      </w:pPr>
      <w:r w:rsidRPr="00646713">
        <w:rPr>
          <w:b/>
          <w:sz w:val="26"/>
          <w:szCs w:val="26"/>
        </w:rPr>
        <w:t>42. Giá trị sản xuất ngành Lâm nghiệp</w:t>
      </w:r>
    </w:p>
    <w:p w14:paraId="150EA7A9" w14:textId="77777777" w:rsidR="00646713" w:rsidRDefault="00922071" w:rsidP="00104874">
      <w:pPr>
        <w:spacing w:line="360" w:lineRule="auto"/>
        <w:ind w:firstLine="709"/>
        <w:jc w:val="both"/>
        <w:rPr>
          <w:sz w:val="26"/>
          <w:szCs w:val="26"/>
        </w:rPr>
      </w:pPr>
      <w:r w:rsidRPr="006817A4">
        <w:rPr>
          <w:sz w:val="26"/>
          <w:szCs w:val="26"/>
        </w:rPr>
        <w:t xml:space="preserve"> </w:t>
      </w:r>
      <w:r w:rsidR="00646713" w:rsidRPr="006817A4">
        <w:rPr>
          <w:sz w:val="26"/>
          <w:szCs w:val="26"/>
        </w:rPr>
        <w:t>Giá trị sản xuất ngành Lâm nghiệp</w:t>
      </w:r>
      <w:r w:rsidR="00646713">
        <w:rPr>
          <w:sz w:val="26"/>
          <w:szCs w:val="26"/>
        </w:rPr>
        <w:t xml:space="preserve"> </w:t>
      </w:r>
      <w:r w:rsidRPr="006817A4">
        <w:rPr>
          <w:sz w:val="26"/>
          <w:szCs w:val="26"/>
        </w:rPr>
        <w:t xml:space="preserve">được tính chi tiết theo ngành kinh tế cấp 3, gồm các hoạt động: </w:t>
      </w:r>
    </w:p>
    <w:p w14:paraId="0F49EE37" w14:textId="77777777" w:rsidR="00646713" w:rsidRDefault="00922071" w:rsidP="00104874">
      <w:pPr>
        <w:spacing w:line="360" w:lineRule="auto"/>
        <w:ind w:firstLine="709"/>
        <w:jc w:val="both"/>
        <w:rPr>
          <w:sz w:val="26"/>
          <w:szCs w:val="26"/>
        </w:rPr>
      </w:pPr>
      <w:r w:rsidRPr="006817A4">
        <w:rPr>
          <w:sz w:val="26"/>
          <w:szCs w:val="26"/>
        </w:rPr>
        <w:t xml:space="preserve">(1) Giá trị trồng rừng: gồm giá trị hoạt động ươm giống lâm nghiệp, giá trị công việc trồng mới, chăm sóc rừng lấy gỗ, rừng tre, nứa, rừng phòng hộ, rừng đặc dụng; </w:t>
      </w:r>
    </w:p>
    <w:p w14:paraId="33D1D5BB" w14:textId="77777777" w:rsidR="00646713" w:rsidRDefault="00922071" w:rsidP="00104874">
      <w:pPr>
        <w:spacing w:line="360" w:lineRule="auto"/>
        <w:ind w:firstLine="709"/>
        <w:jc w:val="both"/>
        <w:rPr>
          <w:sz w:val="26"/>
          <w:szCs w:val="26"/>
        </w:rPr>
      </w:pPr>
      <w:r w:rsidRPr="006817A4">
        <w:rPr>
          <w:sz w:val="26"/>
          <w:szCs w:val="26"/>
        </w:rPr>
        <w:t>(2) Giá trị khai thác gỗ và lâm sản khác như luồng, vầu, tre, nứa, song mây,… ; Giá trị lâm sản thu nhặt từ rừng như cánh kiến, nhựa thông, nấm rừn</w:t>
      </w:r>
      <w:r w:rsidR="00C43495">
        <w:rPr>
          <w:sz w:val="26"/>
          <w:szCs w:val="26"/>
        </w:rPr>
        <w:t xml:space="preserve">g, rau rừng, quả rừng tự nhiên,…; </w:t>
      </w:r>
    </w:p>
    <w:p w14:paraId="574A66CE" w14:textId="22445DDE" w:rsidR="00922071" w:rsidRPr="006817A4" w:rsidRDefault="00922071" w:rsidP="00104874">
      <w:pPr>
        <w:spacing w:line="360" w:lineRule="auto"/>
        <w:ind w:firstLine="709"/>
        <w:jc w:val="both"/>
        <w:rPr>
          <w:sz w:val="26"/>
          <w:szCs w:val="26"/>
        </w:rPr>
      </w:pPr>
      <w:r w:rsidRPr="006817A4">
        <w:rPr>
          <w:sz w:val="26"/>
          <w:szCs w:val="26"/>
        </w:rPr>
        <w:t xml:space="preserve">(3) Giá trị hoạt động dịch vụ lâm nghiệp: hoạt động tưới tiêu nước, hoạt động thầu khoán các công việc (đào hố, gieo trồng, chăm sóc, thu hoạch); hoạt động bảo vệ rừng, phòng sâu bệnh cho cây; đánh giá ước lượng; hoạt động quản lý lâm nghiệp, phòng cháy, </w:t>
      </w:r>
      <w:r w:rsidRPr="006817A4">
        <w:rPr>
          <w:sz w:val="26"/>
          <w:szCs w:val="26"/>
        </w:rPr>
        <w:lastRenderedPageBreak/>
        <w:t>chữa cháy rừng; hoạt động cho thuê máy móc có người điều khiển; vận chuyển gỗ và lâm sản khai thác đến cửa rừng.</w:t>
      </w:r>
    </w:p>
    <w:p w14:paraId="3FC18E62" w14:textId="77777777" w:rsidR="00685507" w:rsidRDefault="00922071" w:rsidP="00104874">
      <w:pPr>
        <w:spacing w:line="360" w:lineRule="auto"/>
        <w:ind w:firstLine="709"/>
        <w:jc w:val="both"/>
        <w:rPr>
          <w:sz w:val="26"/>
          <w:szCs w:val="26"/>
        </w:rPr>
      </w:pPr>
      <w:r w:rsidRPr="00685507">
        <w:rPr>
          <w:b/>
          <w:sz w:val="26"/>
          <w:szCs w:val="26"/>
        </w:rPr>
        <w:t>43.</w:t>
      </w:r>
      <w:r w:rsidR="00685507" w:rsidRPr="00685507">
        <w:rPr>
          <w:b/>
          <w:sz w:val="26"/>
          <w:szCs w:val="26"/>
        </w:rPr>
        <w:t xml:space="preserve"> </w:t>
      </w:r>
      <w:r w:rsidR="00EA1059" w:rsidRPr="00685507">
        <w:rPr>
          <w:b/>
          <w:sz w:val="26"/>
          <w:szCs w:val="26"/>
        </w:rPr>
        <w:t>Chỉ tiêu GO theo giá hiện hành của Lâm nghiệp</w:t>
      </w:r>
      <w:r w:rsidR="00EA1059">
        <w:rPr>
          <w:sz w:val="26"/>
          <w:szCs w:val="26"/>
        </w:rPr>
        <w:t xml:space="preserve"> </w:t>
      </w:r>
    </w:p>
    <w:p w14:paraId="5C56E3BF" w14:textId="224C5A6C" w:rsidR="00922071" w:rsidRDefault="00685507" w:rsidP="00104874">
      <w:pPr>
        <w:spacing w:line="360" w:lineRule="auto"/>
        <w:ind w:firstLine="709"/>
        <w:jc w:val="both"/>
        <w:rPr>
          <w:sz w:val="26"/>
          <w:szCs w:val="26"/>
        </w:rPr>
      </w:pPr>
      <w:r>
        <w:rPr>
          <w:sz w:val="26"/>
          <w:szCs w:val="26"/>
        </w:rPr>
        <w:t xml:space="preserve">GO được </w:t>
      </w:r>
      <w:r w:rsidR="00EA1059">
        <w:rPr>
          <w:sz w:val="26"/>
          <w:szCs w:val="26"/>
        </w:rPr>
        <w:t>tính theo phương pháp 1,</w:t>
      </w:r>
      <w:r>
        <w:rPr>
          <w:sz w:val="26"/>
          <w:szCs w:val="26"/>
        </w:rPr>
        <w:t xml:space="preserve"> </w:t>
      </w:r>
      <w:r w:rsidR="00EA1059" w:rsidRPr="005B059E">
        <w:rPr>
          <w:sz w:val="26"/>
          <w:szCs w:val="26"/>
        </w:rPr>
        <w:t xml:space="preserve">2 và 3. </w:t>
      </w:r>
      <w:r w:rsidR="00922071" w:rsidRPr="005B059E">
        <w:rPr>
          <w:sz w:val="26"/>
          <w:szCs w:val="26"/>
        </w:rPr>
        <w:t xml:space="preserve">GO hoạt động dịch vụ lâm nghiệp chỉ tính đối với các đơn vị (doanh nghiệp và tương tự doanh nghiệp) và hộ </w:t>
      </w:r>
      <w:r w:rsidR="00922071" w:rsidRPr="00DD679B">
        <w:rPr>
          <w:sz w:val="26"/>
          <w:szCs w:val="26"/>
        </w:rPr>
        <w:t xml:space="preserve">chuyên </w:t>
      </w:r>
      <w:r w:rsidR="00DD679B">
        <w:rPr>
          <w:sz w:val="26"/>
          <w:szCs w:val="26"/>
        </w:rPr>
        <w:t xml:space="preserve">kinh </w:t>
      </w:r>
      <w:r w:rsidR="00922071" w:rsidRPr="00DD679B">
        <w:rPr>
          <w:sz w:val="26"/>
          <w:szCs w:val="26"/>
        </w:rPr>
        <w:t>doanh dịch</w:t>
      </w:r>
      <w:r w:rsidR="00922071" w:rsidRPr="005B059E">
        <w:rPr>
          <w:sz w:val="26"/>
          <w:szCs w:val="26"/>
        </w:rPr>
        <w:t xml:space="preserve"> vụ, không tính các hoạt động kiêm nhiệm, mang tính thời vụ hoặc tự phục vụ,… vì giá trị các hoạt động này đã tính vào các hoạt động tương ứng.</w:t>
      </w:r>
    </w:p>
    <w:p w14:paraId="256FC149" w14:textId="68C85D29" w:rsidR="00922071" w:rsidRPr="003D3144" w:rsidRDefault="00922071" w:rsidP="00104874">
      <w:pPr>
        <w:spacing w:line="360" w:lineRule="auto"/>
        <w:ind w:firstLine="709"/>
        <w:jc w:val="both"/>
        <w:rPr>
          <w:b/>
          <w:sz w:val="26"/>
          <w:szCs w:val="26"/>
          <w:lang w:val="fr-FR"/>
        </w:rPr>
      </w:pPr>
      <w:r w:rsidRPr="003D3144">
        <w:rPr>
          <w:b/>
          <w:sz w:val="26"/>
          <w:szCs w:val="26"/>
          <w:lang w:val="fr-FR"/>
        </w:rPr>
        <w:t>44. Nguồn thông tin</w:t>
      </w:r>
    </w:p>
    <w:p w14:paraId="5F50AD80" w14:textId="5A9B78D4" w:rsidR="003D3144" w:rsidRPr="003D3144" w:rsidRDefault="00922071" w:rsidP="00104874">
      <w:pPr>
        <w:spacing w:line="360" w:lineRule="auto"/>
        <w:ind w:firstLine="709"/>
        <w:jc w:val="both"/>
        <w:rPr>
          <w:b/>
          <w:bCs/>
          <w:sz w:val="26"/>
          <w:szCs w:val="26"/>
          <w:lang w:val="fr-FR"/>
        </w:rPr>
      </w:pPr>
      <w:r w:rsidRPr="003D3144">
        <w:rPr>
          <w:b/>
          <w:bCs/>
          <w:sz w:val="26"/>
          <w:szCs w:val="26"/>
          <w:lang w:val="fr-FR"/>
        </w:rPr>
        <w:t xml:space="preserve">i. Chế độ báo cáo thống kê tổng hợp áp dụng đối với </w:t>
      </w:r>
      <w:r w:rsidR="003D3144" w:rsidRPr="003D3144">
        <w:rPr>
          <w:b/>
          <w:bCs/>
          <w:sz w:val="26"/>
          <w:szCs w:val="26"/>
          <w:lang w:val="fr-FR"/>
        </w:rPr>
        <w:t>Bộ NN&amp;MT</w:t>
      </w:r>
    </w:p>
    <w:p w14:paraId="5D02881B" w14:textId="2147ECB5" w:rsidR="00922071" w:rsidRPr="006B4D01" w:rsidRDefault="00922071" w:rsidP="00104874">
      <w:pPr>
        <w:spacing w:line="360" w:lineRule="auto"/>
        <w:ind w:firstLine="709"/>
        <w:jc w:val="both"/>
        <w:rPr>
          <w:sz w:val="26"/>
          <w:szCs w:val="26"/>
          <w:lang w:val="fr-FR"/>
        </w:rPr>
      </w:pPr>
      <w:r w:rsidRPr="006B4D01">
        <w:rPr>
          <w:sz w:val="26"/>
          <w:szCs w:val="26"/>
          <w:lang w:val="fr-FR"/>
        </w:rPr>
        <w:t xml:space="preserve">a) Hiện trạng sử dụng đất Lâm nghiệp </w:t>
      </w:r>
    </w:p>
    <w:p w14:paraId="452C56DD" w14:textId="19773369" w:rsidR="00922071" w:rsidRPr="006B4D01" w:rsidRDefault="00922071" w:rsidP="00104874">
      <w:pPr>
        <w:spacing w:line="360" w:lineRule="auto"/>
        <w:ind w:firstLine="709"/>
        <w:jc w:val="both"/>
        <w:rPr>
          <w:sz w:val="26"/>
          <w:szCs w:val="26"/>
          <w:lang w:val="fr-FR"/>
        </w:rPr>
      </w:pPr>
      <w:r w:rsidRPr="006B4D01">
        <w:rPr>
          <w:sz w:val="26"/>
          <w:szCs w:val="26"/>
          <w:lang w:val="fr-FR"/>
        </w:rPr>
        <w:t>b) Diện tích rừng hiện có chia theo nguồn gốc, mục đích sử dụng; tỷ lệ che phủ rừng chia theo tỉnh, t</w:t>
      </w:r>
      <w:r w:rsidR="005B059E">
        <w:rPr>
          <w:sz w:val="26"/>
          <w:szCs w:val="26"/>
          <w:lang w:val="fr-FR"/>
        </w:rPr>
        <w:t xml:space="preserve">hành phố trực thuộc Trung ương , </w:t>
      </w:r>
    </w:p>
    <w:p w14:paraId="510D3B12" w14:textId="3BAC46DA" w:rsidR="00922071" w:rsidRPr="006B4D01" w:rsidRDefault="00922071" w:rsidP="00104874">
      <w:pPr>
        <w:spacing w:line="360" w:lineRule="auto"/>
        <w:ind w:firstLine="709"/>
        <w:jc w:val="both"/>
        <w:rPr>
          <w:sz w:val="26"/>
          <w:szCs w:val="26"/>
          <w:lang w:val="fr-FR"/>
        </w:rPr>
      </w:pPr>
      <w:r w:rsidRPr="006B4D01">
        <w:rPr>
          <w:sz w:val="26"/>
          <w:szCs w:val="26"/>
          <w:lang w:val="fr-FR"/>
        </w:rPr>
        <w:t>c) Diện tích rừng trồng mới tập trung chia theo mục đích sử dụng và tỉnh, thành phố trực thuộc Trung ương</w:t>
      </w:r>
      <w:r w:rsidR="003D3144">
        <w:rPr>
          <w:sz w:val="26"/>
          <w:szCs w:val="26"/>
          <w:lang w:val="fr-FR"/>
        </w:rPr>
        <w:t>,</w:t>
      </w:r>
      <w:r w:rsidRPr="006B4D01">
        <w:rPr>
          <w:sz w:val="26"/>
          <w:szCs w:val="26"/>
          <w:lang w:val="fr-FR"/>
        </w:rPr>
        <w:t xml:space="preserve"> </w:t>
      </w:r>
    </w:p>
    <w:p w14:paraId="6B15CC87" w14:textId="77777777" w:rsidR="003D3144" w:rsidRDefault="00922071" w:rsidP="00104874">
      <w:pPr>
        <w:spacing w:line="360" w:lineRule="auto"/>
        <w:ind w:firstLine="709"/>
        <w:jc w:val="both"/>
        <w:rPr>
          <w:sz w:val="26"/>
          <w:szCs w:val="26"/>
          <w:lang w:val="fr-FR"/>
        </w:rPr>
      </w:pPr>
      <w:r w:rsidRPr="006B4D01">
        <w:rPr>
          <w:sz w:val="26"/>
          <w:szCs w:val="26"/>
          <w:lang w:val="fr-FR"/>
        </w:rPr>
        <w:t>d) Diện tích rừng trồng được chăm sóc chia theo mục đích sử dụng và tỉnh, t</w:t>
      </w:r>
      <w:r w:rsidR="00304C68">
        <w:rPr>
          <w:sz w:val="26"/>
          <w:szCs w:val="26"/>
          <w:lang w:val="fr-FR"/>
        </w:rPr>
        <w:t>hành phố trực thuộc Trung ương</w:t>
      </w:r>
      <w:r w:rsidR="003D3144">
        <w:rPr>
          <w:sz w:val="26"/>
          <w:szCs w:val="26"/>
          <w:lang w:val="fr-FR"/>
        </w:rPr>
        <w:t>,</w:t>
      </w:r>
      <w:r w:rsidR="00304C68">
        <w:rPr>
          <w:sz w:val="26"/>
          <w:szCs w:val="26"/>
          <w:lang w:val="fr-FR"/>
        </w:rPr>
        <w:t xml:space="preserve"> </w:t>
      </w:r>
    </w:p>
    <w:p w14:paraId="2A30F8C9" w14:textId="7584440B" w:rsidR="00922071" w:rsidRPr="006B4D01" w:rsidRDefault="00922071" w:rsidP="00104874">
      <w:pPr>
        <w:spacing w:line="360" w:lineRule="auto"/>
        <w:ind w:firstLine="709"/>
        <w:jc w:val="both"/>
        <w:rPr>
          <w:sz w:val="26"/>
          <w:szCs w:val="26"/>
          <w:lang w:val="fr-FR"/>
        </w:rPr>
      </w:pPr>
      <w:r w:rsidRPr="006B4D01">
        <w:rPr>
          <w:sz w:val="26"/>
          <w:szCs w:val="26"/>
          <w:lang w:val="fr-FR"/>
        </w:rPr>
        <w:t>e) Diện tích rừng được khoanh nuôi tái sinh chia theo mục đích sử dụng và tỉnh, thành phố trực thuộc Trung ương</w:t>
      </w:r>
      <w:r w:rsidR="003D3144">
        <w:rPr>
          <w:sz w:val="26"/>
          <w:szCs w:val="26"/>
          <w:lang w:val="fr-FR"/>
        </w:rPr>
        <w:t>,</w:t>
      </w:r>
    </w:p>
    <w:p w14:paraId="33C4F79C" w14:textId="2CE3BC0A" w:rsidR="00922071" w:rsidRPr="006B4D01" w:rsidRDefault="00922071" w:rsidP="00104874">
      <w:pPr>
        <w:spacing w:line="360" w:lineRule="auto"/>
        <w:ind w:firstLine="709"/>
        <w:jc w:val="both"/>
        <w:rPr>
          <w:sz w:val="26"/>
          <w:szCs w:val="26"/>
          <w:lang w:val="fr-FR"/>
        </w:rPr>
      </w:pPr>
      <w:r w:rsidRPr="006B4D01">
        <w:rPr>
          <w:sz w:val="26"/>
          <w:szCs w:val="26"/>
          <w:lang w:val="fr-FR"/>
        </w:rPr>
        <w:t>f) Diện tích khoán, bảo vệ rừng chia theo mục đích sử dụng và tỉnh, t</w:t>
      </w:r>
      <w:r w:rsidR="00304C68">
        <w:rPr>
          <w:sz w:val="26"/>
          <w:szCs w:val="26"/>
          <w:lang w:val="fr-FR"/>
        </w:rPr>
        <w:t>hành phố trực thuộc Trung ương</w:t>
      </w:r>
      <w:r w:rsidRPr="006B4D01">
        <w:rPr>
          <w:sz w:val="26"/>
          <w:szCs w:val="26"/>
          <w:lang w:val="fr-FR"/>
        </w:rPr>
        <w:t>,</w:t>
      </w:r>
    </w:p>
    <w:p w14:paraId="265BE52E" w14:textId="65A79C11" w:rsidR="00922071" w:rsidRPr="006B4D01" w:rsidRDefault="00922071" w:rsidP="00104874">
      <w:pPr>
        <w:spacing w:line="360" w:lineRule="auto"/>
        <w:ind w:firstLine="709"/>
        <w:jc w:val="both"/>
        <w:rPr>
          <w:sz w:val="26"/>
          <w:szCs w:val="26"/>
          <w:lang w:val="fr-FR"/>
        </w:rPr>
      </w:pPr>
      <w:r w:rsidRPr="006B4D01">
        <w:rPr>
          <w:sz w:val="26"/>
          <w:szCs w:val="26"/>
          <w:lang w:val="fr-FR"/>
        </w:rPr>
        <w:t>g) Sản lượng gỗ và lâm sản ngoài gỗ chia theo loại lâm sản, loại hình kinh tế và tỉnh, thành phố trực thuộc Trung ương.</w:t>
      </w:r>
    </w:p>
    <w:p w14:paraId="2E73D075" w14:textId="2098F36C" w:rsidR="00922071" w:rsidRPr="00A36782" w:rsidRDefault="00922071" w:rsidP="00104874">
      <w:pPr>
        <w:spacing w:line="360" w:lineRule="auto"/>
        <w:ind w:firstLine="709"/>
        <w:jc w:val="both"/>
        <w:rPr>
          <w:b/>
          <w:bCs/>
          <w:sz w:val="26"/>
          <w:szCs w:val="26"/>
          <w:lang w:val="fr-FR"/>
        </w:rPr>
      </w:pPr>
      <w:r w:rsidRPr="00A36782">
        <w:rPr>
          <w:b/>
          <w:bCs/>
          <w:sz w:val="26"/>
          <w:szCs w:val="26"/>
          <w:lang w:val="fr-FR"/>
        </w:rPr>
        <w:t>ii. Chế độ báo cáo thống kê tổng hợp áp dụng đối với  Thống kê tỉnh, thành phố trực thuộc Trung ương</w:t>
      </w:r>
    </w:p>
    <w:p w14:paraId="2C10DB91"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a) Trồng rừng và chăm sóc, nuôi dưỡng rừng,</w:t>
      </w:r>
    </w:p>
    <w:p w14:paraId="1DC412F5"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b) Khai thác, thu nhặt gỗ và lâm sản khác,</w:t>
      </w:r>
    </w:p>
    <w:p w14:paraId="06180D36"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iii. Chương trình điều tra thống kê quốc gia:</w:t>
      </w:r>
    </w:p>
    <w:p w14:paraId="63BF79AD" w14:textId="77777777" w:rsidR="00922071" w:rsidRPr="00244AFB" w:rsidRDefault="00922071" w:rsidP="00104874">
      <w:pPr>
        <w:spacing w:line="360" w:lineRule="auto"/>
        <w:ind w:firstLine="709"/>
        <w:jc w:val="both"/>
        <w:rPr>
          <w:spacing w:val="4"/>
          <w:sz w:val="26"/>
          <w:szCs w:val="26"/>
          <w:lang w:val="fr-FR"/>
        </w:rPr>
      </w:pPr>
      <w:r w:rsidRPr="00244AFB">
        <w:rPr>
          <w:spacing w:val="4"/>
          <w:sz w:val="26"/>
          <w:szCs w:val="26"/>
          <w:lang w:val="fr-FR"/>
        </w:rPr>
        <w:t xml:space="preserve">a) Tổng điều tra </w:t>
      </w:r>
      <w:r w:rsidR="000F21B5">
        <w:rPr>
          <w:spacing w:val="4"/>
          <w:sz w:val="26"/>
          <w:szCs w:val="26"/>
          <w:lang w:val="fr-FR"/>
        </w:rPr>
        <w:t>n</w:t>
      </w:r>
      <w:r w:rsidRPr="00244AFB">
        <w:rPr>
          <w:spacing w:val="4"/>
          <w:sz w:val="26"/>
          <w:szCs w:val="26"/>
          <w:lang w:val="fr-FR"/>
        </w:rPr>
        <w:t>ông thôn, nông nghiệp</w:t>
      </w:r>
      <w:r w:rsidR="00244AFB" w:rsidRPr="00244AFB">
        <w:rPr>
          <w:spacing w:val="4"/>
          <w:sz w:val="26"/>
          <w:szCs w:val="26"/>
          <w:lang w:val="fr-FR"/>
        </w:rPr>
        <w:t xml:space="preserve">; điều tra </w:t>
      </w:r>
      <w:r w:rsidR="000F21B5">
        <w:rPr>
          <w:spacing w:val="4"/>
          <w:sz w:val="26"/>
          <w:szCs w:val="26"/>
          <w:lang w:val="fr-FR"/>
        </w:rPr>
        <w:t>n</w:t>
      </w:r>
      <w:r w:rsidR="00244AFB" w:rsidRPr="00244AFB">
        <w:rPr>
          <w:spacing w:val="4"/>
          <w:sz w:val="26"/>
          <w:szCs w:val="26"/>
          <w:lang w:val="fr-FR"/>
        </w:rPr>
        <w:t>ông nghiệp, nông thôn giữa kỳ</w:t>
      </w:r>
      <w:r w:rsidRPr="00244AFB">
        <w:rPr>
          <w:spacing w:val="4"/>
          <w:sz w:val="26"/>
          <w:szCs w:val="26"/>
          <w:lang w:val="fr-FR"/>
        </w:rPr>
        <w:t>,</w:t>
      </w:r>
    </w:p>
    <w:p w14:paraId="43ABD05E"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b) Điều tra Lâm nghiệp,</w:t>
      </w:r>
    </w:p>
    <w:p w14:paraId="31657CEB"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c) Điều tra kiểm kê rừng,</w:t>
      </w:r>
    </w:p>
    <w:p w14:paraId="1D7603E3"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d) Điều tra doanh nghiệp,</w:t>
      </w:r>
    </w:p>
    <w:p w14:paraId="537FDE00"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e) Điều tra thu thập thông tin lập bảng I/O và tính hệ số chi phí trung gian,</w:t>
      </w:r>
    </w:p>
    <w:p w14:paraId="6B748B3A"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lastRenderedPageBreak/>
        <w:t>f) Điều tra về giá: PPI</w:t>
      </w:r>
      <w:r w:rsidR="000B0F87">
        <w:rPr>
          <w:sz w:val="26"/>
          <w:szCs w:val="26"/>
          <w:lang w:val="fr-FR"/>
        </w:rPr>
        <w:t xml:space="preserve"> lâm nghiệp</w:t>
      </w:r>
      <w:r w:rsidRPr="006B4D01">
        <w:rPr>
          <w:sz w:val="26"/>
          <w:szCs w:val="26"/>
          <w:lang w:val="fr-FR"/>
        </w:rPr>
        <w:t>, bảng giá cố định sản phẩm lâm nghiệp,</w:t>
      </w:r>
      <w:r w:rsidR="000F21B5">
        <w:rPr>
          <w:sz w:val="26"/>
          <w:szCs w:val="26"/>
          <w:lang w:val="fr-FR"/>
        </w:rPr>
        <w:t xml:space="preserve"> chỉ số giá nguyên, nhiên, vật liệu dùng cho sản xuất</w:t>
      </w:r>
      <w:r w:rsidRPr="006B4D01">
        <w:rPr>
          <w:sz w:val="26"/>
          <w:szCs w:val="26"/>
          <w:lang w:val="fr-FR"/>
        </w:rPr>
        <w:t>…;</w:t>
      </w:r>
    </w:p>
    <w:p w14:paraId="710E191E" w14:textId="6AA565AF" w:rsidR="00922071" w:rsidRPr="006B4D01" w:rsidRDefault="00922071" w:rsidP="00104874">
      <w:pPr>
        <w:spacing w:line="360" w:lineRule="auto"/>
        <w:ind w:firstLine="709"/>
        <w:jc w:val="both"/>
        <w:rPr>
          <w:rFonts w:eastAsia="MS Mincho"/>
          <w:sz w:val="26"/>
          <w:szCs w:val="26"/>
          <w:lang w:val="fr-FR" w:eastAsia="ja-JP"/>
        </w:rPr>
      </w:pPr>
      <w:r w:rsidRPr="006B4D01">
        <w:rPr>
          <w:spacing w:val="-2"/>
          <w:sz w:val="26"/>
          <w:szCs w:val="26"/>
          <w:lang w:val="fr-FR"/>
        </w:rPr>
        <w:t xml:space="preserve">iv. Chế độ báo cáo thống kê – kế toán – Hồ sơ hành chính của Bộ, ngành: </w:t>
      </w:r>
      <w:r w:rsidRPr="006B4D01">
        <w:rPr>
          <w:rFonts w:eastAsia="MS Mincho"/>
          <w:spacing w:val="-2"/>
          <w:sz w:val="26"/>
          <w:szCs w:val="26"/>
          <w:lang w:val="fr-FR" w:eastAsia="ja-JP"/>
        </w:rPr>
        <w:t>Chế độ báo cáo</w:t>
      </w:r>
      <w:r w:rsidRPr="006B4D01">
        <w:rPr>
          <w:rFonts w:eastAsia="MS Mincho"/>
          <w:sz w:val="26"/>
          <w:szCs w:val="26"/>
          <w:lang w:val="fr-FR" w:eastAsia="ja-JP"/>
        </w:rPr>
        <w:t xml:space="preserve"> thống kê của Bộ Nông nghiệp và </w:t>
      </w:r>
      <w:r w:rsidR="00A36782">
        <w:rPr>
          <w:rFonts w:eastAsia="MS Mincho"/>
          <w:sz w:val="26"/>
          <w:szCs w:val="26"/>
          <w:lang w:val="fr-FR" w:eastAsia="ja-JP"/>
        </w:rPr>
        <w:t>Môi trường</w:t>
      </w:r>
      <w:r w:rsidR="000E0171">
        <w:rPr>
          <w:rFonts w:eastAsia="MS Mincho"/>
          <w:sz w:val="26"/>
          <w:szCs w:val="26"/>
          <w:lang w:val="fr-FR" w:eastAsia="ja-JP"/>
        </w:rPr>
        <w:t xml:space="preserve"> </w:t>
      </w:r>
      <w:r w:rsidRPr="006B4D01">
        <w:rPr>
          <w:rFonts w:eastAsia="MS Mincho"/>
          <w:sz w:val="26"/>
          <w:szCs w:val="26"/>
          <w:lang w:val="fr-FR" w:eastAsia="ja-JP"/>
        </w:rPr>
        <w:t>áp dụng đối với Sở</w:t>
      </w:r>
      <w:r w:rsidR="000E0171">
        <w:rPr>
          <w:rFonts w:eastAsia="MS Mincho"/>
          <w:sz w:val="26"/>
          <w:szCs w:val="26"/>
          <w:lang w:val="fr-FR" w:eastAsia="ja-JP"/>
        </w:rPr>
        <w:t>, ban chuyên ngành thuộc UBND cấp tỉnh</w:t>
      </w:r>
      <w:r w:rsidRPr="006B4D01">
        <w:rPr>
          <w:rFonts w:eastAsia="MS Mincho"/>
          <w:sz w:val="26"/>
          <w:szCs w:val="26"/>
          <w:lang w:val="fr-FR" w:eastAsia="ja-JP"/>
        </w:rPr>
        <w:t xml:space="preserve"> và các đơn vị trực thuộc</w:t>
      </w:r>
      <w:r w:rsidR="000E0171">
        <w:rPr>
          <w:rFonts w:eastAsia="MS Mincho"/>
          <w:sz w:val="26"/>
          <w:szCs w:val="26"/>
          <w:lang w:val="fr-FR" w:eastAsia="ja-JP"/>
        </w:rPr>
        <w:t xml:space="preserve"> các</w:t>
      </w:r>
      <w:r w:rsidRPr="006B4D01">
        <w:rPr>
          <w:rFonts w:eastAsia="MS Mincho"/>
          <w:sz w:val="26"/>
          <w:szCs w:val="26"/>
          <w:lang w:val="fr-FR" w:eastAsia="ja-JP"/>
        </w:rPr>
        <w:t xml:space="preserve"> Bộ.</w:t>
      </w:r>
    </w:p>
    <w:p w14:paraId="3F943C99" w14:textId="77777777" w:rsidR="002B4259" w:rsidRDefault="00922071" w:rsidP="00104874">
      <w:pPr>
        <w:spacing w:line="360" w:lineRule="auto"/>
        <w:ind w:firstLine="709"/>
        <w:jc w:val="both"/>
        <w:rPr>
          <w:sz w:val="26"/>
          <w:szCs w:val="26"/>
          <w:lang w:val="fr-FR"/>
        </w:rPr>
      </w:pPr>
      <w:r w:rsidRPr="002B4259">
        <w:rPr>
          <w:b/>
          <w:sz w:val="26"/>
          <w:szCs w:val="26"/>
          <w:lang w:val="fr-FR"/>
        </w:rPr>
        <w:t>45. Chi phí trung gian</w:t>
      </w:r>
      <w:r w:rsidRPr="006B4D01">
        <w:rPr>
          <w:sz w:val="26"/>
          <w:szCs w:val="26"/>
          <w:lang w:val="fr-FR"/>
        </w:rPr>
        <w:t xml:space="preserve"> </w:t>
      </w:r>
    </w:p>
    <w:p w14:paraId="44E68737" w14:textId="24F81ECF" w:rsidR="00922071" w:rsidRPr="006B4D01" w:rsidRDefault="002B4259" w:rsidP="00104874">
      <w:pPr>
        <w:spacing w:line="360" w:lineRule="auto"/>
        <w:ind w:firstLine="709"/>
        <w:jc w:val="both"/>
        <w:rPr>
          <w:sz w:val="26"/>
          <w:szCs w:val="26"/>
          <w:lang w:val="fr-FR"/>
        </w:rPr>
      </w:pPr>
      <w:r w:rsidRPr="002B4259">
        <w:rPr>
          <w:bCs/>
          <w:sz w:val="26"/>
          <w:szCs w:val="26"/>
          <w:lang w:val="fr-FR"/>
        </w:rPr>
        <w:t>Chi phí trung gian</w:t>
      </w:r>
      <w:r w:rsidRPr="006B4D01">
        <w:rPr>
          <w:sz w:val="26"/>
          <w:szCs w:val="26"/>
          <w:lang w:val="fr-FR"/>
        </w:rPr>
        <w:t xml:space="preserve"> </w:t>
      </w:r>
      <w:r w:rsidR="00922071" w:rsidRPr="006B4D01">
        <w:rPr>
          <w:sz w:val="26"/>
          <w:szCs w:val="26"/>
          <w:lang w:val="fr-FR"/>
        </w:rPr>
        <w:t>bao gồm những chi phí vật chất và dịch vụ sử dụng trong quá trình sản xuất lâm nghiệp:</w:t>
      </w:r>
    </w:p>
    <w:p w14:paraId="5ADE116F" w14:textId="3698AE74" w:rsidR="00922071" w:rsidRPr="006B4D01" w:rsidRDefault="00922071" w:rsidP="00104874">
      <w:pPr>
        <w:spacing w:line="360" w:lineRule="auto"/>
        <w:ind w:firstLine="709"/>
        <w:jc w:val="both"/>
        <w:rPr>
          <w:sz w:val="26"/>
          <w:szCs w:val="26"/>
          <w:lang w:val="fr-FR"/>
        </w:rPr>
      </w:pPr>
      <w:r w:rsidRPr="002B4259">
        <w:rPr>
          <w:b/>
          <w:bCs/>
          <w:sz w:val="26"/>
          <w:szCs w:val="26"/>
          <w:lang w:val="fr-FR"/>
        </w:rPr>
        <w:t>i. Chi phí vật chất</w:t>
      </w:r>
      <w:r w:rsidRPr="006B4D01">
        <w:rPr>
          <w:sz w:val="26"/>
          <w:szCs w:val="26"/>
          <w:lang w:val="fr-FR"/>
        </w:rPr>
        <w:t>: giống cây trồng, phân bón các loại; thuốc trừ sâu, thuốc bảo vệ thực vật; nhiên liệu dùng cho khai thác, vận chuyển, tưới tiêu; chi phí dụng cụ nhỏ, chi phí vật chất khác;</w:t>
      </w:r>
    </w:p>
    <w:p w14:paraId="144FC1F8" w14:textId="77E9EE5D" w:rsidR="00922071" w:rsidRPr="006B4D01" w:rsidRDefault="00922071" w:rsidP="00104874">
      <w:pPr>
        <w:spacing w:line="360" w:lineRule="auto"/>
        <w:ind w:firstLine="709"/>
        <w:jc w:val="both"/>
        <w:rPr>
          <w:sz w:val="26"/>
          <w:szCs w:val="26"/>
          <w:lang w:val="fr-FR"/>
        </w:rPr>
      </w:pPr>
      <w:r w:rsidRPr="002B4259">
        <w:rPr>
          <w:b/>
          <w:bCs/>
          <w:sz w:val="26"/>
          <w:szCs w:val="26"/>
          <w:lang w:val="fr-FR"/>
        </w:rPr>
        <w:t>ii. Chi phí dịch vụ</w:t>
      </w:r>
      <w:r w:rsidRPr="006B4D01">
        <w:rPr>
          <w:sz w:val="26"/>
          <w:szCs w:val="26"/>
          <w:lang w:val="fr-FR"/>
        </w:rPr>
        <w:t>: thuê máy móc làm đất, sơ chế, vận chuyển, điện thoại, chi phí tưới tiêu nước; dịch vụ nghiên cứu quy hoạch, tư vấn bảo vệ; dịch vụ bảo hiểm sản xuất, bưu điện, ngân hàng phục vụ sản xuất và chi phí dịch vụ khác.</w:t>
      </w:r>
    </w:p>
    <w:p w14:paraId="52D0F71F" w14:textId="004F869F" w:rsidR="004442E8" w:rsidRPr="00E100CD" w:rsidRDefault="00922071" w:rsidP="00104874">
      <w:pPr>
        <w:spacing w:line="360" w:lineRule="auto"/>
        <w:ind w:firstLine="709"/>
        <w:jc w:val="both"/>
        <w:rPr>
          <w:b/>
          <w:sz w:val="26"/>
          <w:szCs w:val="26"/>
          <w:lang w:val="fr-FR"/>
        </w:rPr>
      </w:pPr>
      <w:r w:rsidRPr="00E100CD">
        <w:rPr>
          <w:b/>
          <w:sz w:val="26"/>
          <w:szCs w:val="26"/>
          <w:lang w:val="fr-FR"/>
        </w:rPr>
        <w:t>46.</w:t>
      </w:r>
      <w:r w:rsidR="006A712D" w:rsidRPr="00E100CD">
        <w:rPr>
          <w:b/>
          <w:sz w:val="26"/>
          <w:szCs w:val="26"/>
          <w:lang w:val="fr-FR"/>
        </w:rPr>
        <w:t xml:space="preserve"> </w:t>
      </w:r>
      <w:r w:rsidR="004442E8" w:rsidRPr="00E100CD">
        <w:rPr>
          <w:b/>
          <w:sz w:val="26"/>
          <w:szCs w:val="26"/>
          <w:lang w:val="fr-FR"/>
        </w:rPr>
        <w:t>Phương pháp tính đã nêu ở điểm 11</w:t>
      </w:r>
    </w:p>
    <w:p w14:paraId="35A54AA9"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Khi tính chỉ tiêu IC cần lưu ý:</w:t>
      </w:r>
    </w:p>
    <w:p w14:paraId="212E0C8A"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i. Chi phí về giống, chỉ tính vào IC cây giống mua, không tính cây giống do quá trình tự ươm, tự nhân giống;</w:t>
      </w:r>
    </w:p>
    <w:p w14:paraId="7EA3C71F" w14:textId="77777777" w:rsidR="00922071" w:rsidRPr="006B4D01" w:rsidRDefault="00922071" w:rsidP="00104874">
      <w:pPr>
        <w:spacing w:line="360" w:lineRule="auto"/>
        <w:ind w:firstLine="709"/>
        <w:jc w:val="both"/>
        <w:rPr>
          <w:spacing w:val="-4"/>
          <w:sz w:val="26"/>
          <w:szCs w:val="26"/>
          <w:lang w:val="fr-FR"/>
        </w:rPr>
      </w:pPr>
      <w:r w:rsidRPr="006B4D01">
        <w:rPr>
          <w:spacing w:val="-4"/>
          <w:sz w:val="26"/>
          <w:szCs w:val="26"/>
          <w:lang w:val="fr-FR"/>
        </w:rPr>
        <w:t>ii. Chi phí về phân bón, thuốc trừ</w:t>
      </w:r>
      <w:r w:rsidR="00C43495">
        <w:rPr>
          <w:spacing w:val="-4"/>
          <w:sz w:val="26"/>
          <w:szCs w:val="26"/>
          <w:lang w:val="fr-FR"/>
        </w:rPr>
        <w:t xml:space="preserve"> sâu, vôi bón cho cây</w:t>
      </w:r>
      <w:r w:rsidRPr="006B4D01">
        <w:rPr>
          <w:spacing w:val="-4"/>
          <w:sz w:val="26"/>
          <w:szCs w:val="26"/>
          <w:lang w:val="fr-FR"/>
        </w:rPr>
        <w:t>… tính theo số mua thực tế;</w:t>
      </w:r>
    </w:p>
    <w:p w14:paraId="6C1AEAEB"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iii. Chi phí điện, xăng dầu…có thể dùng định mức bình quân cho 1h</w:t>
      </w:r>
      <w:r w:rsidR="00C43495">
        <w:rPr>
          <w:sz w:val="26"/>
          <w:szCs w:val="26"/>
          <w:lang w:val="fr-FR"/>
        </w:rPr>
        <w:t>a</w:t>
      </w:r>
      <w:r w:rsidRPr="006B4D01">
        <w:rPr>
          <w:sz w:val="26"/>
          <w:szCs w:val="26"/>
          <w:lang w:val="fr-FR"/>
        </w:rPr>
        <w:t xml:space="preserve"> trồng rừng, 1m</w:t>
      </w:r>
      <w:r w:rsidRPr="006B4D01">
        <w:rPr>
          <w:sz w:val="26"/>
          <w:szCs w:val="26"/>
          <w:vertAlign w:val="superscript"/>
          <w:lang w:val="fr-FR"/>
        </w:rPr>
        <w:t>3</w:t>
      </w:r>
      <w:r w:rsidRPr="006B4D01">
        <w:rPr>
          <w:sz w:val="26"/>
          <w:szCs w:val="26"/>
          <w:lang w:val="fr-FR"/>
        </w:rPr>
        <w:t xml:space="preserve"> gỗ, 1ste củi khai thác nhân với (x) diện tích trồng, chăm sóc rừng hoặc tổng khối lượng khai thác.</w:t>
      </w:r>
    </w:p>
    <w:p w14:paraId="5FB3208C" w14:textId="21F95078" w:rsidR="00922071" w:rsidRPr="006B4D01" w:rsidRDefault="00922071" w:rsidP="00104874">
      <w:pPr>
        <w:spacing w:line="360" w:lineRule="auto"/>
        <w:ind w:firstLine="709"/>
        <w:jc w:val="both"/>
        <w:rPr>
          <w:sz w:val="26"/>
          <w:szCs w:val="26"/>
          <w:lang w:val="fr-FR"/>
        </w:rPr>
      </w:pPr>
      <w:r w:rsidRPr="00E100CD">
        <w:rPr>
          <w:b/>
          <w:sz w:val="26"/>
          <w:szCs w:val="26"/>
          <w:lang w:val="fr-FR"/>
        </w:rPr>
        <w:t>47. Nguồn thông tin để tính IC đã nêu ở điểm 9</w:t>
      </w:r>
      <w:r w:rsidRPr="006B4D01">
        <w:rPr>
          <w:sz w:val="26"/>
          <w:szCs w:val="26"/>
          <w:lang w:val="fr-FR"/>
        </w:rPr>
        <w:t xml:space="preserve">, song chủ yếu </w:t>
      </w:r>
      <w:r w:rsidR="004442E8">
        <w:rPr>
          <w:sz w:val="26"/>
          <w:szCs w:val="26"/>
          <w:lang w:val="fr-FR"/>
        </w:rPr>
        <w:t xml:space="preserve">khai thác </w:t>
      </w:r>
      <w:r w:rsidRPr="006B4D01">
        <w:rPr>
          <w:sz w:val="26"/>
          <w:szCs w:val="26"/>
          <w:lang w:val="fr-FR"/>
        </w:rPr>
        <w:t>từ bộ hệ số chi phí trung gian của điều tra thu thập thông tin lập bảng cân đối liên ngành và tính hệ số chi phí trung gian.</w:t>
      </w:r>
    </w:p>
    <w:p w14:paraId="7C34B810" w14:textId="77777777" w:rsidR="00E100CD" w:rsidRDefault="00922071" w:rsidP="00104874">
      <w:pPr>
        <w:spacing w:line="360" w:lineRule="auto"/>
        <w:ind w:firstLine="709"/>
        <w:jc w:val="both"/>
        <w:rPr>
          <w:sz w:val="26"/>
          <w:szCs w:val="26"/>
          <w:lang w:val="fr-FR"/>
        </w:rPr>
      </w:pPr>
      <w:r w:rsidRPr="00E100CD">
        <w:rPr>
          <w:b/>
          <w:sz w:val="26"/>
          <w:szCs w:val="26"/>
          <w:lang w:val="fr-FR"/>
        </w:rPr>
        <w:t>48. Giá trị tăng thêm của ngành lâm nghiệp</w:t>
      </w:r>
      <w:r w:rsidR="00E100CD">
        <w:rPr>
          <w:sz w:val="26"/>
          <w:szCs w:val="26"/>
          <w:lang w:val="fr-FR"/>
        </w:rPr>
        <w:t>:</w:t>
      </w:r>
      <w:r w:rsidRPr="006B4D01">
        <w:rPr>
          <w:sz w:val="26"/>
          <w:szCs w:val="26"/>
          <w:lang w:val="fr-FR"/>
        </w:rPr>
        <w:t xml:space="preserve"> </w:t>
      </w:r>
      <w:r w:rsidR="00E100CD">
        <w:rPr>
          <w:sz w:val="26"/>
          <w:szCs w:val="26"/>
          <w:lang w:val="fr-FR"/>
        </w:rPr>
        <w:t>B</w:t>
      </w:r>
      <w:r w:rsidRPr="006B4D01">
        <w:rPr>
          <w:sz w:val="26"/>
          <w:szCs w:val="26"/>
          <w:lang w:val="fr-FR"/>
        </w:rPr>
        <w:t xml:space="preserve">ao gồm các yếu tố: thu </w:t>
      </w:r>
      <w:r w:rsidR="000072B7">
        <w:rPr>
          <w:sz w:val="26"/>
          <w:szCs w:val="26"/>
          <w:lang w:val="fr-FR"/>
        </w:rPr>
        <w:t>của người lao động</w:t>
      </w:r>
      <w:r w:rsidRPr="006B4D01">
        <w:rPr>
          <w:sz w:val="26"/>
          <w:szCs w:val="26"/>
          <w:lang w:val="fr-FR"/>
        </w:rPr>
        <w:t>, thu nhập hỗn hợp, khấu hao TSCĐ, thuế sản xuất (đã trừ trợ cấp sản xuất) và thặng dư sản xuất. Sau khi đã tính được GO và IC của hoạt động lâm nghi</w:t>
      </w:r>
      <w:r w:rsidR="000F5421">
        <w:rPr>
          <w:sz w:val="26"/>
          <w:szCs w:val="26"/>
          <w:lang w:val="fr-FR"/>
        </w:rPr>
        <w:t>ệp, giá trị tăng thêm được tính bằng hiệu số giữa GO và IC</w:t>
      </w:r>
      <w:r w:rsidR="0044526D">
        <w:rPr>
          <w:sz w:val="26"/>
          <w:szCs w:val="26"/>
          <w:lang w:val="fr-FR"/>
        </w:rPr>
        <w:t xml:space="preserve">. </w:t>
      </w:r>
      <w:r w:rsidRPr="006B4D01">
        <w:rPr>
          <w:sz w:val="26"/>
          <w:szCs w:val="26"/>
          <w:lang w:val="fr-FR"/>
        </w:rPr>
        <w:t>VA tính cho ngành kinh tế cấp 3; theo loại hình kinh tế.</w:t>
      </w:r>
    </w:p>
    <w:p w14:paraId="51CBD672" w14:textId="77777777" w:rsidR="002F6BED" w:rsidRDefault="002F6BED" w:rsidP="00104874">
      <w:pPr>
        <w:spacing w:line="360" w:lineRule="auto"/>
        <w:ind w:firstLine="709"/>
        <w:jc w:val="both"/>
        <w:rPr>
          <w:b/>
          <w:sz w:val="26"/>
          <w:szCs w:val="26"/>
          <w:lang w:val="fr-FR"/>
        </w:rPr>
      </w:pPr>
    </w:p>
    <w:p w14:paraId="46B53BA0" w14:textId="77777777" w:rsidR="002F6BED" w:rsidRDefault="002F6BED" w:rsidP="00104874">
      <w:pPr>
        <w:spacing w:line="360" w:lineRule="auto"/>
        <w:ind w:firstLine="709"/>
        <w:jc w:val="both"/>
        <w:rPr>
          <w:b/>
          <w:sz w:val="26"/>
          <w:szCs w:val="26"/>
          <w:lang w:val="fr-FR"/>
        </w:rPr>
      </w:pPr>
    </w:p>
    <w:p w14:paraId="46A7796B" w14:textId="77777777" w:rsidR="002F6BED" w:rsidRDefault="002F6BED" w:rsidP="00104874">
      <w:pPr>
        <w:spacing w:line="360" w:lineRule="auto"/>
        <w:ind w:firstLine="709"/>
        <w:jc w:val="both"/>
        <w:rPr>
          <w:b/>
          <w:sz w:val="26"/>
          <w:szCs w:val="26"/>
          <w:lang w:val="fr-FR"/>
        </w:rPr>
      </w:pPr>
    </w:p>
    <w:p w14:paraId="70078A1C" w14:textId="31BD4FB4" w:rsidR="00E100CD" w:rsidRDefault="00922071" w:rsidP="00104874">
      <w:pPr>
        <w:spacing w:line="360" w:lineRule="auto"/>
        <w:ind w:firstLine="709"/>
        <w:jc w:val="both"/>
        <w:rPr>
          <w:sz w:val="26"/>
          <w:szCs w:val="26"/>
          <w:lang w:val="fr-FR"/>
        </w:rPr>
      </w:pPr>
      <w:r w:rsidRPr="00E100CD">
        <w:rPr>
          <w:b/>
          <w:sz w:val="26"/>
          <w:szCs w:val="26"/>
          <w:lang w:val="fr-FR"/>
        </w:rPr>
        <w:lastRenderedPageBreak/>
        <w:t>49. Giá trị sản xuất lâm nghiệp theo giá so sánh</w:t>
      </w:r>
      <w:r w:rsidRPr="006B4D01">
        <w:rPr>
          <w:sz w:val="26"/>
          <w:szCs w:val="26"/>
          <w:lang w:val="fr-FR"/>
        </w:rPr>
        <w:t xml:space="preserve"> </w:t>
      </w:r>
    </w:p>
    <w:p w14:paraId="3EE000AE" w14:textId="0D8630B7" w:rsidR="00922071" w:rsidRPr="006B4D01" w:rsidRDefault="00E100CD" w:rsidP="00104874">
      <w:pPr>
        <w:spacing w:line="360" w:lineRule="auto"/>
        <w:ind w:firstLine="709"/>
        <w:jc w:val="both"/>
        <w:rPr>
          <w:rFonts w:eastAsia="MS Mincho"/>
          <w:sz w:val="26"/>
          <w:szCs w:val="26"/>
          <w:lang w:val="fr-FR" w:eastAsia="ja-JP"/>
        </w:rPr>
      </w:pPr>
      <w:r>
        <w:rPr>
          <w:sz w:val="26"/>
          <w:szCs w:val="26"/>
          <w:lang w:val="fr-FR"/>
        </w:rPr>
        <w:t>Đ</w:t>
      </w:r>
      <w:r w:rsidR="00922071" w:rsidRPr="006B4D01">
        <w:rPr>
          <w:sz w:val="26"/>
          <w:szCs w:val="26"/>
          <w:lang w:val="fr-FR"/>
        </w:rPr>
        <w:t>ược tính theo phương pháp giảm phát và phương pháp đánh giá trực tiếp qua bảng giá cố định; ưu tiên tính theo phương pháp giảm phát. Các p</w:t>
      </w:r>
      <w:r w:rsidR="00922071" w:rsidRPr="006B4D01">
        <w:rPr>
          <w:rFonts w:eastAsia="MS Mincho"/>
          <w:sz w:val="26"/>
          <w:szCs w:val="26"/>
          <w:lang w:val="fr-FR" w:eastAsia="ja-JP"/>
        </w:rPr>
        <w:t xml:space="preserve">hương pháp tính này đã nêu ở điểm </w:t>
      </w:r>
      <w:r>
        <w:rPr>
          <w:rFonts w:eastAsia="MS Mincho"/>
          <w:sz w:val="26"/>
          <w:szCs w:val="26"/>
          <w:lang w:val="fr-FR" w:eastAsia="ja-JP"/>
        </w:rPr>
        <w:t>1</w:t>
      </w:r>
      <w:r w:rsidR="00922071" w:rsidRPr="006B4D01">
        <w:rPr>
          <w:rFonts w:eastAsia="MS Mincho"/>
          <w:sz w:val="26"/>
          <w:szCs w:val="26"/>
          <w:lang w:val="fr-FR" w:eastAsia="ja-JP"/>
        </w:rPr>
        <w:t>2.</w:t>
      </w:r>
    </w:p>
    <w:p w14:paraId="0EBB0DE2" w14:textId="77777777" w:rsidR="00E100CD" w:rsidRPr="00E100CD" w:rsidRDefault="00922071" w:rsidP="00104874">
      <w:pPr>
        <w:spacing w:line="360" w:lineRule="auto"/>
        <w:ind w:firstLine="709"/>
        <w:jc w:val="both"/>
        <w:rPr>
          <w:b/>
          <w:sz w:val="26"/>
          <w:szCs w:val="26"/>
        </w:rPr>
      </w:pPr>
      <w:r w:rsidRPr="00E100CD">
        <w:rPr>
          <w:b/>
          <w:sz w:val="26"/>
          <w:szCs w:val="26"/>
        </w:rPr>
        <w:t xml:space="preserve">50. Chi phí trung gian theo giá so sánh </w:t>
      </w:r>
    </w:p>
    <w:p w14:paraId="32A7CA31" w14:textId="77777777" w:rsidR="00E100CD" w:rsidRDefault="00E100CD" w:rsidP="00104874">
      <w:pPr>
        <w:spacing w:line="360" w:lineRule="auto"/>
        <w:ind w:firstLine="709"/>
        <w:jc w:val="both"/>
        <w:rPr>
          <w:sz w:val="26"/>
          <w:szCs w:val="26"/>
        </w:rPr>
      </w:pPr>
      <w:r>
        <w:rPr>
          <w:sz w:val="26"/>
          <w:szCs w:val="26"/>
        </w:rPr>
        <w:t>Đ</w:t>
      </w:r>
      <w:r w:rsidR="00922071" w:rsidRPr="006B4D01">
        <w:rPr>
          <w:sz w:val="26"/>
          <w:szCs w:val="26"/>
        </w:rPr>
        <w:t xml:space="preserve">ược tính theo phương pháp giảm phát </w:t>
      </w:r>
      <w:r w:rsidR="002D107E">
        <w:rPr>
          <w:sz w:val="26"/>
          <w:szCs w:val="26"/>
        </w:rPr>
        <w:t xml:space="preserve">như </w:t>
      </w:r>
      <w:r w:rsidR="00922071" w:rsidRPr="006B4D01">
        <w:rPr>
          <w:sz w:val="26"/>
          <w:szCs w:val="26"/>
        </w:rPr>
        <w:t xml:space="preserve">đã nêu điểm 2. </w:t>
      </w:r>
    </w:p>
    <w:p w14:paraId="6BE993F2" w14:textId="1A51D760" w:rsidR="00E100CD" w:rsidRPr="00E100CD" w:rsidRDefault="00922071" w:rsidP="00104874">
      <w:pPr>
        <w:spacing w:line="360" w:lineRule="auto"/>
        <w:ind w:firstLine="709"/>
        <w:jc w:val="both"/>
        <w:rPr>
          <w:b/>
          <w:sz w:val="26"/>
          <w:szCs w:val="26"/>
        </w:rPr>
      </w:pPr>
      <w:r w:rsidRPr="00E100CD">
        <w:rPr>
          <w:b/>
          <w:sz w:val="26"/>
          <w:szCs w:val="26"/>
        </w:rPr>
        <w:t xml:space="preserve">51. </w:t>
      </w:r>
      <w:r w:rsidR="00E100CD" w:rsidRPr="00E100CD">
        <w:rPr>
          <w:b/>
          <w:sz w:val="26"/>
          <w:szCs w:val="26"/>
        </w:rPr>
        <w:t>Tính giá trị tăng thêm (</w:t>
      </w:r>
      <w:r w:rsidR="00E100CD" w:rsidRPr="00E100CD">
        <w:rPr>
          <w:b/>
          <w:sz w:val="26"/>
          <w:szCs w:val="26"/>
        </w:rPr>
        <w:t>VA</w:t>
      </w:r>
      <w:r w:rsidR="00E100CD" w:rsidRPr="00E100CD">
        <w:rPr>
          <w:b/>
          <w:sz w:val="26"/>
          <w:szCs w:val="26"/>
        </w:rPr>
        <w:t>)</w:t>
      </w:r>
      <w:r w:rsidR="00E100CD" w:rsidRPr="00E100CD">
        <w:rPr>
          <w:b/>
          <w:sz w:val="26"/>
          <w:szCs w:val="26"/>
        </w:rPr>
        <w:t xml:space="preserve"> theo giá so sánh </w:t>
      </w:r>
    </w:p>
    <w:p w14:paraId="7F23C7AA" w14:textId="164C2861" w:rsidR="005D3505" w:rsidRPr="006B4D01" w:rsidRDefault="00922071" w:rsidP="00104874">
      <w:pPr>
        <w:spacing w:line="360" w:lineRule="auto"/>
        <w:ind w:firstLine="709"/>
        <w:jc w:val="both"/>
        <w:rPr>
          <w:sz w:val="26"/>
          <w:szCs w:val="26"/>
        </w:rPr>
      </w:pPr>
      <w:r w:rsidRPr="006B4D01">
        <w:rPr>
          <w:sz w:val="26"/>
          <w:szCs w:val="26"/>
        </w:rPr>
        <w:t xml:space="preserve">Sau khi </w:t>
      </w:r>
      <w:r w:rsidR="00086D63">
        <w:rPr>
          <w:sz w:val="26"/>
          <w:szCs w:val="26"/>
        </w:rPr>
        <w:t xml:space="preserve">đã </w:t>
      </w:r>
      <w:r w:rsidRPr="006B4D01">
        <w:rPr>
          <w:sz w:val="26"/>
          <w:szCs w:val="26"/>
        </w:rPr>
        <w:t>tính GO và IC theo giá so sánh, VA</w:t>
      </w:r>
      <w:r w:rsidR="00E100CD">
        <w:rPr>
          <w:sz w:val="26"/>
          <w:szCs w:val="26"/>
        </w:rPr>
        <w:t>ss</w:t>
      </w:r>
      <w:r w:rsidRPr="006B4D01">
        <w:rPr>
          <w:sz w:val="26"/>
          <w:szCs w:val="26"/>
        </w:rPr>
        <w:t xml:space="preserve"> </w:t>
      </w:r>
      <w:r w:rsidR="00E100CD">
        <w:rPr>
          <w:sz w:val="26"/>
          <w:szCs w:val="26"/>
        </w:rPr>
        <w:t>= GOss - ICss</w:t>
      </w:r>
    </w:p>
    <w:p w14:paraId="57B41364" w14:textId="3BF85FD8" w:rsidR="00550898" w:rsidRPr="00550898" w:rsidRDefault="00922071" w:rsidP="00104874">
      <w:pPr>
        <w:spacing w:line="360" w:lineRule="auto"/>
        <w:ind w:firstLine="709"/>
        <w:jc w:val="both"/>
        <w:rPr>
          <w:b/>
          <w:sz w:val="26"/>
          <w:szCs w:val="26"/>
        </w:rPr>
      </w:pPr>
      <w:r w:rsidRPr="00550898">
        <w:rPr>
          <w:b/>
          <w:sz w:val="26"/>
          <w:szCs w:val="26"/>
        </w:rPr>
        <w:t>52.</w:t>
      </w:r>
      <w:r w:rsidR="006820F7">
        <w:rPr>
          <w:b/>
          <w:sz w:val="26"/>
          <w:szCs w:val="26"/>
        </w:rPr>
        <w:t xml:space="preserve"> </w:t>
      </w:r>
      <w:r w:rsidR="00262F26" w:rsidRPr="00550898">
        <w:rPr>
          <w:b/>
          <w:sz w:val="26"/>
          <w:szCs w:val="26"/>
        </w:rPr>
        <w:t xml:space="preserve">Nguồn thông tin </w:t>
      </w:r>
    </w:p>
    <w:p w14:paraId="6E453211" w14:textId="5DF6A297" w:rsidR="00550898" w:rsidRDefault="00922071" w:rsidP="00550898">
      <w:pPr>
        <w:spacing w:line="360" w:lineRule="auto"/>
        <w:ind w:firstLine="709"/>
        <w:jc w:val="center"/>
        <w:rPr>
          <w:sz w:val="26"/>
          <w:szCs w:val="26"/>
        </w:rPr>
      </w:pPr>
      <w:r w:rsidRPr="006B4D01">
        <w:rPr>
          <w:sz w:val="26"/>
          <w:szCs w:val="26"/>
        </w:rPr>
        <w:t xml:space="preserve">Hệ thống giá và chỉ số giá PPI lâm nghiệp tính </w:t>
      </w:r>
      <w:r w:rsidR="00A06A91">
        <w:rPr>
          <w:sz w:val="26"/>
          <w:szCs w:val="26"/>
        </w:rPr>
        <w:t>ch</w:t>
      </w:r>
      <w:r w:rsidRPr="006B4D01">
        <w:rPr>
          <w:sz w:val="26"/>
          <w:szCs w:val="26"/>
        </w:rPr>
        <w:t>o phạm vi cả nước, các vùng</w:t>
      </w:r>
      <w:r w:rsidR="00550898">
        <w:rPr>
          <w:sz w:val="26"/>
          <w:szCs w:val="26"/>
        </w:rPr>
        <w:t>.</w:t>
      </w:r>
      <w:r w:rsidRPr="006B4D01">
        <w:rPr>
          <w:sz w:val="26"/>
          <w:szCs w:val="26"/>
        </w:rPr>
        <w:t xml:space="preserve"> </w:t>
      </w:r>
      <w:bookmarkStart w:id="25" w:name="_Toc436812852"/>
      <w:bookmarkStart w:id="26" w:name="_Toc440376203"/>
      <w:bookmarkStart w:id="27" w:name="_Toc457897713"/>
    </w:p>
    <w:p w14:paraId="3218CEFD" w14:textId="77777777" w:rsidR="00550898" w:rsidRDefault="00550898" w:rsidP="00550898">
      <w:pPr>
        <w:spacing w:line="360" w:lineRule="auto"/>
        <w:ind w:firstLine="709"/>
        <w:jc w:val="center"/>
        <w:rPr>
          <w:sz w:val="26"/>
          <w:szCs w:val="26"/>
        </w:rPr>
      </w:pPr>
    </w:p>
    <w:bookmarkEnd w:id="25"/>
    <w:bookmarkEnd w:id="26"/>
    <w:bookmarkEnd w:id="27"/>
    <w:p w14:paraId="63CDA6FE" w14:textId="1770D9C1" w:rsidR="00922071" w:rsidRDefault="00550898" w:rsidP="00550898">
      <w:pPr>
        <w:spacing w:line="360" w:lineRule="auto"/>
        <w:ind w:firstLine="709"/>
        <w:jc w:val="center"/>
        <w:rPr>
          <w:b/>
          <w:sz w:val="26"/>
          <w:szCs w:val="26"/>
        </w:rPr>
      </w:pPr>
      <w:r>
        <w:rPr>
          <w:b/>
          <w:sz w:val="26"/>
          <w:szCs w:val="26"/>
        </w:rPr>
        <w:t>THUỶ SẢN</w:t>
      </w:r>
    </w:p>
    <w:p w14:paraId="460F02AC" w14:textId="77777777" w:rsidR="0019699B" w:rsidRPr="0023492B" w:rsidRDefault="0019699B" w:rsidP="00550898">
      <w:pPr>
        <w:spacing w:line="360" w:lineRule="auto"/>
        <w:ind w:firstLine="709"/>
        <w:jc w:val="center"/>
        <w:rPr>
          <w:b/>
          <w:sz w:val="26"/>
          <w:szCs w:val="26"/>
        </w:rPr>
      </w:pPr>
    </w:p>
    <w:p w14:paraId="638C472C" w14:textId="1C108EE9" w:rsidR="00922071" w:rsidRDefault="00922071" w:rsidP="00104874">
      <w:pPr>
        <w:spacing w:line="360" w:lineRule="auto"/>
        <w:ind w:firstLine="709"/>
        <w:jc w:val="both"/>
        <w:rPr>
          <w:b/>
          <w:sz w:val="26"/>
          <w:szCs w:val="26"/>
        </w:rPr>
      </w:pPr>
      <w:r w:rsidRPr="0019699B">
        <w:rPr>
          <w:b/>
          <w:sz w:val="26"/>
          <w:szCs w:val="26"/>
        </w:rPr>
        <w:t xml:space="preserve">53. Giá trị sản xuất ngành thủy sản </w:t>
      </w:r>
    </w:p>
    <w:p w14:paraId="1661621F" w14:textId="7E988377" w:rsidR="0019699B" w:rsidRPr="0019699B" w:rsidRDefault="006820F7" w:rsidP="00104874">
      <w:pPr>
        <w:spacing w:line="360" w:lineRule="auto"/>
        <w:ind w:firstLine="709"/>
        <w:jc w:val="both"/>
        <w:rPr>
          <w:bCs/>
          <w:sz w:val="26"/>
          <w:szCs w:val="26"/>
        </w:rPr>
      </w:pPr>
      <w:r w:rsidRPr="006820F7">
        <w:rPr>
          <w:sz w:val="26"/>
          <w:szCs w:val="26"/>
        </w:rPr>
        <w:t>Giá trị sản xuất  theo giá hiện hành của Thủy sản tính theo phương pháp 1,</w:t>
      </w:r>
      <w:r>
        <w:rPr>
          <w:sz w:val="26"/>
          <w:szCs w:val="26"/>
        </w:rPr>
        <w:t xml:space="preserve"> </w:t>
      </w:r>
      <w:r w:rsidRPr="006820F7">
        <w:rPr>
          <w:sz w:val="26"/>
          <w:szCs w:val="26"/>
        </w:rPr>
        <w:t>2 và 3 đã nêu ở điểm 7.</w:t>
      </w:r>
      <w:r>
        <w:rPr>
          <w:sz w:val="26"/>
          <w:szCs w:val="26"/>
        </w:rPr>
        <w:t xml:space="preserve"> </w:t>
      </w:r>
      <w:r w:rsidR="0019699B" w:rsidRPr="0019699B">
        <w:rPr>
          <w:bCs/>
          <w:sz w:val="26"/>
          <w:szCs w:val="26"/>
        </w:rPr>
        <w:t>Giá trị sản xuất ngành thủy sản bao gồm kết quả của các nhóm sau:</w:t>
      </w:r>
    </w:p>
    <w:p w14:paraId="3FFDC290" w14:textId="20E19A7C" w:rsidR="0019699B" w:rsidRPr="0019699B" w:rsidRDefault="00922071" w:rsidP="00104874">
      <w:pPr>
        <w:spacing w:line="360" w:lineRule="auto"/>
        <w:ind w:firstLine="709"/>
        <w:jc w:val="both"/>
        <w:rPr>
          <w:b/>
          <w:bCs/>
          <w:sz w:val="26"/>
          <w:szCs w:val="26"/>
        </w:rPr>
      </w:pPr>
      <w:r w:rsidRPr="0019699B">
        <w:rPr>
          <w:b/>
          <w:bCs/>
          <w:sz w:val="26"/>
          <w:szCs w:val="26"/>
        </w:rPr>
        <w:t>i. Nhóm thứ nhất là giá trị sản phẩm thủy sản khai thác biển</w:t>
      </w:r>
      <w:r w:rsidR="0019699B">
        <w:rPr>
          <w:b/>
          <w:bCs/>
          <w:sz w:val="26"/>
          <w:szCs w:val="26"/>
        </w:rPr>
        <w:t xml:space="preserve">, bao </w:t>
      </w:r>
      <w:r w:rsidRPr="0019699B">
        <w:rPr>
          <w:b/>
          <w:bCs/>
          <w:sz w:val="26"/>
          <w:szCs w:val="26"/>
        </w:rPr>
        <w:t xml:space="preserve">gồm: </w:t>
      </w:r>
    </w:p>
    <w:p w14:paraId="693FFC3D" w14:textId="77777777" w:rsidR="0019699B" w:rsidRDefault="00922071" w:rsidP="00104874">
      <w:pPr>
        <w:spacing w:line="360" w:lineRule="auto"/>
        <w:ind w:firstLine="709"/>
        <w:jc w:val="both"/>
        <w:rPr>
          <w:sz w:val="26"/>
          <w:szCs w:val="26"/>
        </w:rPr>
      </w:pPr>
      <w:r w:rsidRPr="006B4D01">
        <w:rPr>
          <w:sz w:val="26"/>
          <w:szCs w:val="26"/>
        </w:rPr>
        <w:t xml:space="preserve">(1) Giá trị đánh bắt cá; giáp xác và động vật thân mềm dưới biển; cá voi; các động vật sống dưới biển như rùa, nhím biển. </w:t>
      </w:r>
    </w:p>
    <w:p w14:paraId="200E8E3A" w14:textId="77777777" w:rsidR="0019699B" w:rsidRDefault="00922071" w:rsidP="00104874">
      <w:pPr>
        <w:spacing w:line="360" w:lineRule="auto"/>
        <w:ind w:firstLine="709"/>
        <w:jc w:val="both"/>
        <w:rPr>
          <w:sz w:val="26"/>
          <w:szCs w:val="26"/>
        </w:rPr>
      </w:pPr>
      <w:r w:rsidRPr="006B4D01">
        <w:rPr>
          <w:sz w:val="26"/>
          <w:szCs w:val="26"/>
        </w:rPr>
        <w:t xml:space="preserve">(2) Giá trị các loại sinh vật biển thu nhặt dùng làm nguyên liệu như: ngọc trai tự nhiên, yến xào, san hô và tảo. </w:t>
      </w:r>
    </w:p>
    <w:p w14:paraId="17934837" w14:textId="56BCB23C" w:rsidR="00922071" w:rsidRPr="006B4D01" w:rsidRDefault="00922071" w:rsidP="00104874">
      <w:pPr>
        <w:spacing w:line="360" w:lineRule="auto"/>
        <w:ind w:firstLine="709"/>
        <w:jc w:val="both"/>
        <w:rPr>
          <w:sz w:val="26"/>
          <w:szCs w:val="26"/>
        </w:rPr>
      </w:pPr>
      <w:r w:rsidRPr="006B4D01">
        <w:rPr>
          <w:sz w:val="26"/>
          <w:szCs w:val="26"/>
        </w:rPr>
        <w:t>(3) Giá trị hoạt động bảo quản thủy sản ngay trên tàu đánh cá;</w:t>
      </w:r>
    </w:p>
    <w:p w14:paraId="7CC02A7B" w14:textId="6BF6C280" w:rsidR="0019699B" w:rsidRPr="0019699B" w:rsidRDefault="00922071" w:rsidP="00104874">
      <w:pPr>
        <w:spacing w:line="360" w:lineRule="auto"/>
        <w:ind w:firstLine="709"/>
        <w:jc w:val="both"/>
        <w:rPr>
          <w:b/>
          <w:bCs/>
          <w:sz w:val="26"/>
          <w:szCs w:val="26"/>
        </w:rPr>
      </w:pPr>
      <w:r w:rsidRPr="0019699B">
        <w:rPr>
          <w:b/>
          <w:bCs/>
          <w:sz w:val="26"/>
          <w:szCs w:val="26"/>
        </w:rPr>
        <w:t xml:space="preserve">ii. Nhóm thứ hai là giá trị sản phẩm thủy sản khai thác nội địa, </w:t>
      </w:r>
      <w:r w:rsidR="0019699B">
        <w:rPr>
          <w:b/>
          <w:bCs/>
          <w:sz w:val="26"/>
          <w:szCs w:val="26"/>
        </w:rPr>
        <w:t xml:space="preserve">bao </w:t>
      </w:r>
      <w:r w:rsidRPr="0019699B">
        <w:rPr>
          <w:b/>
          <w:bCs/>
          <w:sz w:val="26"/>
          <w:szCs w:val="26"/>
        </w:rPr>
        <w:t xml:space="preserve">gồm: </w:t>
      </w:r>
    </w:p>
    <w:p w14:paraId="6BE15BEE" w14:textId="77777777" w:rsidR="0019699B" w:rsidRDefault="00922071" w:rsidP="00104874">
      <w:pPr>
        <w:spacing w:line="360" w:lineRule="auto"/>
        <w:ind w:firstLine="709"/>
        <w:jc w:val="both"/>
        <w:rPr>
          <w:sz w:val="26"/>
          <w:szCs w:val="26"/>
        </w:rPr>
      </w:pPr>
      <w:r w:rsidRPr="006B4D01">
        <w:rPr>
          <w:sz w:val="26"/>
          <w:szCs w:val="26"/>
        </w:rPr>
        <w:t xml:space="preserve">(1) Giá trị sản phẩm thủy sản khai thác nước lợ như: cá, tôm, thủy sản khác khai thác ở khu đầm, phá cửa sông và nơi môi trường nước </w:t>
      </w:r>
      <w:r w:rsidR="00C43495">
        <w:rPr>
          <w:sz w:val="26"/>
          <w:szCs w:val="26"/>
        </w:rPr>
        <w:t>d</w:t>
      </w:r>
      <w:r w:rsidRPr="006B4D01">
        <w:rPr>
          <w:sz w:val="26"/>
          <w:szCs w:val="26"/>
        </w:rPr>
        <w:t>ao động giữa nước mặn và nước ngọt, giá trị các loại sinh vật nước lợ thu nhặt dùng làm nguyên liệu;</w:t>
      </w:r>
    </w:p>
    <w:p w14:paraId="084628AC" w14:textId="3F90A595" w:rsidR="00922071" w:rsidRPr="006B4D01" w:rsidRDefault="00922071" w:rsidP="00104874">
      <w:pPr>
        <w:spacing w:line="360" w:lineRule="auto"/>
        <w:ind w:firstLine="709"/>
        <w:jc w:val="both"/>
        <w:rPr>
          <w:sz w:val="26"/>
          <w:szCs w:val="26"/>
        </w:rPr>
      </w:pPr>
      <w:r w:rsidRPr="006B4D01">
        <w:rPr>
          <w:sz w:val="26"/>
          <w:szCs w:val="26"/>
        </w:rPr>
        <w:t>(2) Giá trị thủy sản khai thác nước ngọt như: cá, tôm, thủy sản khai thác ở khu ao, hồ, đập, sông, suối, ruộng,…nằm sâu trong đất liền và giá trị các loại sinh vật nước ngọt dùng làm nguyên liệu;</w:t>
      </w:r>
    </w:p>
    <w:p w14:paraId="1BF0168A" w14:textId="50D91A7C" w:rsidR="006820F7" w:rsidRPr="006820F7" w:rsidRDefault="00922071" w:rsidP="00104874">
      <w:pPr>
        <w:spacing w:line="360" w:lineRule="auto"/>
        <w:ind w:firstLine="709"/>
        <w:jc w:val="both"/>
        <w:rPr>
          <w:b/>
          <w:bCs/>
          <w:sz w:val="26"/>
          <w:szCs w:val="26"/>
        </w:rPr>
      </w:pPr>
      <w:r w:rsidRPr="006820F7">
        <w:rPr>
          <w:b/>
          <w:bCs/>
          <w:sz w:val="26"/>
          <w:szCs w:val="26"/>
        </w:rPr>
        <w:t>iii. Nhóm thứ ba là giá trị sản phẩm nuôi trồng biển</w:t>
      </w:r>
      <w:r w:rsidR="006820F7">
        <w:rPr>
          <w:b/>
          <w:bCs/>
          <w:sz w:val="26"/>
          <w:szCs w:val="26"/>
        </w:rPr>
        <w:t>, bao gồm:</w:t>
      </w:r>
    </w:p>
    <w:p w14:paraId="0692F4ED" w14:textId="5BD4CE79" w:rsidR="00922071" w:rsidRPr="006B4D01" w:rsidRDefault="006820F7" w:rsidP="00104874">
      <w:pPr>
        <w:spacing w:line="360" w:lineRule="auto"/>
        <w:ind w:firstLine="709"/>
        <w:jc w:val="both"/>
        <w:rPr>
          <w:sz w:val="26"/>
          <w:szCs w:val="26"/>
        </w:rPr>
      </w:pPr>
      <w:r>
        <w:rPr>
          <w:sz w:val="26"/>
          <w:szCs w:val="26"/>
        </w:rPr>
        <w:t>C</w:t>
      </w:r>
      <w:r w:rsidR="00922071" w:rsidRPr="006B4D01">
        <w:rPr>
          <w:sz w:val="26"/>
          <w:szCs w:val="26"/>
        </w:rPr>
        <w:t xml:space="preserve">á, tôm các loại; thủy sản hai mảnh vỏ, các loại rong biển, tảo biển, rau câu; các loại thủy sản dùng làm vật liệu để sản xuất đồ trang sức như ngọc trai,…; các loại động </w:t>
      </w:r>
      <w:r w:rsidR="00922071" w:rsidRPr="006B4D01">
        <w:rPr>
          <w:sz w:val="26"/>
          <w:szCs w:val="26"/>
        </w:rPr>
        <w:lastRenderedPageBreak/>
        <w:t xml:space="preserve">thực vật thân mềm khác; thủy sản nuôi trong bể nước mặn hoặc trong các hồ chứa nước mặn; </w:t>
      </w:r>
    </w:p>
    <w:p w14:paraId="78D43A04" w14:textId="445973C1" w:rsidR="006820F7" w:rsidRPr="006820F7" w:rsidRDefault="00922071" w:rsidP="00104874">
      <w:pPr>
        <w:spacing w:line="360" w:lineRule="auto"/>
        <w:ind w:firstLine="709"/>
        <w:jc w:val="both"/>
        <w:rPr>
          <w:b/>
          <w:bCs/>
          <w:sz w:val="26"/>
          <w:szCs w:val="26"/>
        </w:rPr>
      </w:pPr>
      <w:r w:rsidRPr="006820F7">
        <w:rPr>
          <w:b/>
          <w:bCs/>
          <w:sz w:val="26"/>
          <w:szCs w:val="26"/>
        </w:rPr>
        <w:t xml:space="preserve">iv. Nhóm thứ tư là giá trị sản phẩm thủy sản nuôi trồng nội địa, </w:t>
      </w:r>
      <w:r w:rsidR="006820F7">
        <w:rPr>
          <w:b/>
          <w:bCs/>
          <w:sz w:val="26"/>
          <w:szCs w:val="26"/>
        </w:rPr>
        <w:t xml:space="preserve">bao </w:t>
      </w:r>
      <w:r w:rsidRPr="006820F7">
        <w:rPr>
          <w:b/>
          <w:bCs/>
          <w:sz w:val="26"/>
          <w:szCs w:val="26"/>
        </w:rPr>
        <w:t>gồm:</w:t>
      </w:r>
    </w:p>
    <w:p w14:paraId="2B515A40" w14:textId="292FE2D0" w:rsidR="006820F7" w:rsidRDefault="00922071" w:rsidP="00104874">
      <w:pPr>
        <w:spacing w:line="360" w:lineRule="auto"/>
        <w:ind w:firstLine="709"/>
        <w:jc w:val="both"/>
        <w:rPr>
          <w:sz w:val="26"/>
          <w:szCs w:val="26"/>
        </w:rPr>
      </w:pPr>
      <w:r w:rsidRPr="006B4D01">
        <w:rPr>
          <w:sz w:val="26"/>
          <w:szCs w:val="26"/>
        </w:rPr>
        <w:t xml:space="preserve"> (1) </w:t>
      </w:r>
      <w:r w:rsidR="006E7545">
        <w:rPr>
          <w:sz w:val="26"/>
          <w:szCs w:val="26"/>
        </w:rPr>
        <w:t>G</w:t>
      </w:r>
      <w:r w:rsidRPr="006B4D01">
        <w:rPr>
          <w:sz w:val="26"/>
          <w:szCs w:val="26"/>
        </w:rPr>
        <w:t xml:space="preserve">iá trị thủy sản nuôi trồng nước lợ như: cá, tôm, thủy sản nuôi trồng ở các khu đầm phá, cửa sông và nơi môi trường </w:t>
      </w:r>
      <w:r w:rsidR="00C43495">
        <w:rPr>
          <w:sz w:val="26"/>
          <w:szCs w:val="26"/>
        </w:rPr>
        <w:t>d</w:t>
      </w:r>
      <w:r w:rsidRPr="006B4D01">
        <w:rPr>
          <w:sz w:val="26"/>
          <w:szCs w:val="26"/>
        </w:rPr>
        <w:t>ao động giữa nước mặn và nước ngọt</w:t>
      </w:r>
      <w:r w:rsidR="006820F7">
        <w:rPr>
          <w:sz w:val="26"/>
          <w:szCs w:val="26"/>
        </w:rPr>
        <w:t>;</w:t>
      </w:r>
      <w:r w:rsidRPr="006B4D01">
        <w:rPr>
          <w:sz w:val="26"/>
          <w:szCs w:val="26"/>
        </w:rPr>
        <w:t xml:space="preserve"> </w:t>
      </w:r>
    </w:p>
    <w:p w14:paraId="4ECAE28B" w14:textId="36BA7CC5" w:rsidR="00922071" w:rsidRPr="006B4D01" w:rsidRDefault="00922071" w:rsidP="00104874">
      <w:pPr>
        <w:spacing w:line="360" w:lineRule="auto"/>
        <w:ind w:firstLine="709"/>
        <w:jc w:val="both"/>
        <w:rPr>
          <w:sz w:val="26"/>
          <w:szCs w:val="26"/>
        </w:rPr>
      </w:pPr>
      <w:r w:rsidRPr="006B4D01">
        <w:rPr>
          <w:sz w:val="26"/>
          <w:szCs w:val="26"/>
        </w:rPr>
        <w:t>(2) Giá trị sản phẩm thủy sản nuôi trồng ở nước ngọt, ao, hồ, đập, sông, suối, ruộng,…nằm sâu trong đất liền gồm: cá, tôm, thủy sản khác; giá trị sản phẩm nuôi ba ba, ếch, cá sấu, ốc, cá cảnh;</w:t>
      </w:r>
    </w:p>
    <w:p w14:paraId="5861BC0C" w14:textId="3E21D633" w:rsidR="00922071" w:rsidRPr="006820F7" w:rsidRDefault="00922071" w:rsidP="00104874">
      <w:pPr>
        <w:spacing w:line="360" w:lineRule="auto"/>
        <w:ind w:firstLine="709"/>
        <w:jc w:val="both"/>
        <w:rPr>
          <w:sz w:val="26"/>
          <w:szCs w:val="26"/>
        </w:rPr>
      </w:pPr>
      <w:r w:rsidRPr="006820F7">
        <w:rPr>
          <w:b/>
          <w:bCs/>
          <w:sz w:val="26"/>
          <w:szCs w:val="26"/>
        </w:rPr>
        <w:t>v. Nhóm thứ năm</w:t>
      </w:r>
      <w:r w:rsidR="006820F7">
        <w:rPr>
          <w:b/>
          <w:bCs/>
          <w:sz w:val="26"/>
          <w:szCs w:val="26"/>
        </w:rPr>
        <w:t>:</w:t>
      </w:r>
      <w:r w:rsidRPr="006820F7">
        <w:rPr>
          <w:b/>
          <w:bCs/>
          <w:sz w:val="26"/>
          <w:szCs w:val="26"/>
        </w:rPr>
        <w:t xml:space="preserve"> </w:t>
      </w:r>
      <w:r w:rsidRPr="006820F7">
        <w:rPr>
          <w:sz w:val="26"/>
          <w:szCs w:val="26"/>
        </w:rPr>
        <w:t>là giá trị hoặc doanh thu các hoạt động ươm giống thủy sản nước mặn, nước lợ, nước ngọt;</w:t>
      </w:r>
    </w:p>
    <w:p w14:paraId="3877F220" w14:textId="33232F2E" w:rsidR="00922071" w:rsidRDefault="00922071" w:rsidP="00104874">
      <w:pPr>
        <w:spacing w:line="360" w:lineRule="auto"/>
        <w:ind w:firstLine="709"/>
        <w:jc w:val="both"/>
        <w:rPr>
          <w:sz w:val="26"/>
          <w:szCs w:val="26"/>
        </w:rPr>
      </w:pPr>
      <w:r w:rsidRPr="006820F7">
        <w:rPr>
          <w:b/>
          <w:bCs/>
          <w:sz w:val="26"/>
          <w:szCs w:val="26"/>
        </w:rPr>
        <w:t>vi. Nhóm thứ sáu</w:t>
      </w:r>
      <w:r w:rsidR="006820F7">
        <w:rPr>
          <w:sz w:val="26"/>
          <w:szCs w:val="26"/>
        </w:rPr>
        <w:t>:</w:t>
      </w:r>
      <w:r w:rsidRPr="006B4D01">
        <w:rPr>
          <w:sz w:val="26"/>
          <w:szCs w:val="26"/>
        </w:rPr>
        <w:t xml:space="preserve"> là chênh lệch giá trị cuối kỳ và đầu kỳ về chi phí dở dang đối với sản xuất sản phẩm thủy sản.</w:t>
      </w:r>
    </w:p>
    <w:p w14:paraId="26797E65" w14:textId="4C739BD4" w:rsidR="00922071" w:rsidRPr="006E7545" w:rsidRDefault="00922071" w:rsidP="00104874">
      <w:pPr>
        <w:spacing w:line="360" w:lineRule="auto"/>
        <w:ind w:firstLine="709"/>
        <w:jc w:val="both"/>
        <w:rPr>
          <w:rFonts w:eastAsia="MS Mincho"/>
          <w:b/>
          <w:spacing w:val="-4"/>
          <w:sz w:val="26"/>
          <w:szCs w:val="26"/>
          <w:lang w:val="fr-FR" w:eastAsia="ja-JP"/>
        </w:rPr>
      </w:pPr>
      <w:r w:rsidRPr="006E7545">
        <w:rPr>
          <w:rFonts w:eastAsia="MS Mincho"/>
          <w:b/>
          <w:spacing w:val="-4"/>
          <w:sz w:val="26"/>
          <w:szCs w:val="26"/>
          <w:lang w:val="fr-FR" w:eastAsia="ja-JP"/>
        </w:rPr>
        <w:t xml:space="preserve">54. Nguồn thông tin </w:t>
      </w:r>
    </w:p>
    <w:p w14:paraId="1DF2B80B" w14:textId="1F3906B0" w:rsidR="00922071" w:rsidRPr="006B4D01" w:rsidRDefault="00922071" w:rsidP="00104874">
      <w:pPr>
        <w:spacing w:line="360" w:lineRule="auto"/>
        <w:ind w:firstLine="709"/>
        <w:jc w:val="both"/>
        <w:rPr>
          <w:sz w:val="26"/>
          <w:szCs w:val="26"/>
          <w:lang w:val="fr-FR"/>
        </w:rPr>
      </w:pPr>
      <w:r w:rsidRPr="006B4D01">
        <w:rPr>
          <w:sz w:val="26"/>
          <w:szCs w:val="26"/>
          <w:lang w:val="fr-FR"/>
        </w:rPr>
        <w:t xml:space="preserve">i. Chế độ báo cáo thống kê tổng hợp áp dụng đối với Bộ, ngành: Hiện trạng sử dụng đất nuôi trồng thủy sản (Bộ </w:t>
      </w:r>
      <w:r w:rsidR="006E7545">
        <w:rPr>
          <w:sz w:val="26"/>
          <w:szCs w:val="26"/>
          <w:lang w:val="fr-FR"/>
        </w:rPr>
        <w:t>NN</w:t>
      </w:r>
      <w:r w:rsidR="005E631D">
        <w:rPr>
          <w:sz w:val="26"/>
          <w:szCs w:val="26"/>
          <w:lang w:val="fr-FR"/>
        </w:rPr>
        <w:t>&amp;</w:t>
      </w:r>
      <w:r w:rsidRPr="006B4D01">
        <w:rPr>
          <w:sz w:val="26"/>
          <w:szCs w:val="26"/>
          <w:lang w:val="fr-FR"/>
        </w:rPr>
        <w:t>MT);</w:t>
      </w:r>
    </w:p>
    <w:p w14:paraId="038B3F30" w14:textId="69C246BB" w:rsidR="00922071" w:rsidRPr="006B4D01" w:rsidRDefault="00922071" w:rsidP="00104874">
      <w:pPr>
        <w:spacing w:line="360" w:lineRule="auto"/>
        <w:ind w:firstLine="709"/>
        <w:jc w:val="both"/>
        <w:rPr>
          <w:sz w:val="26"/>
          <w:szCs w:val="26"/>
          <w:lang w:val="fr-FR"/>
        </w:rPr>
      </w:pPr>
      <w:r w:rsidRPr="006B4D01">
        <w:rPr>
          <w:sz w:val="26"/>
          <w:szCs w:val="26"/>
          <w:lang w:val="fr-FR"/>
        </w:rPr>
        <w:t>ii. Chế độ báo cáo thống kê tổng hợp áp dụng đối với Thống kê tỉnh, thành phố trực thuộc Trung ương:</w:t>
      </w:r>
    </w:p>
    <w:p w14:paraId="1003C8F7"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a) Tình hình cơ bản về nuôi trồng và khai thác thủy sản nội địa,</w:t>
      </w:r>
    </w:p>
    <w:p w14:paraId="7C416BDE"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b) Tình hì</w:t>
      </w:r>
      <w:r w:rsidR="00262F26">
        <w:rPr>
          <w:sz w:val="26"/>
          <w:szCs w:val="26"/>
          <w:lang w:val="fr-FR"/>
        </w:rPr>
        <w:t xml:space="preserve">nh cơ bản về khai thác hải sản </w:t>
      </w:r>
      <w:r w:rsidRPr="006B4D01">
        <w:rPr>
          <w:sz w:val="26"/>
          <w:szCs w:val="26"/>
          <w:lang w:val="fr-FR"/>
        </w:rPr>
        <w:t>biển,</w:t>
      </w:r>
    </w:p>
    <w:p w14:paraId="74D41011"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c) Sản lượng thủy sản chính thức năm,</w:t>
      </w:r>
    </w:p>
    <w:p w14:paraId="06795617"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d) Khai thác hải sản xa bờ,</w:t>
      </w:r>
    </w:p>
    <w:p w14:paraId="77E851D8"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iii. Chương trình điều tra thống kê quốc gia:</w:t>
      </w:r>
    </w:p>
    <w:p w14:paraId="2698D317"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 xml:space="preserve">a) Tổng điều tra Nông thôn, nông nghiệp và </w:t>
      </w:r>
      <w:r w:rsidR="00A06A91">
        <w:rPr>
          <w:sz w:val="26"/>
          <w:szCs w:val="26"/>
          <w:lang w:val="fr-FR"/>
        </w:rPr>
        <w:t>điều tra nông thôn, nông nghiệp giữa kỳ</w:t>
      </w:r>
      <w:r w:rsidRPr="006B4D01">
        <w:rPr>
          <w:sz w:val="26"/>
          <w:szCs w:val="26"/>
          <w:lang w:val="fr-FR"/>
        </w:rPr>
        <w:t>,</w:t>
      </w:r>
    </w:p>
    <w:p w14:paraId="4FE6EA81"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b) Điều tra thủy sản,</w:t>
      </w:r>
    </w:p>
    <w:p w14:paraId="68BF25D6"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c) Điều tra doanh nghiệp,</w:t>
      </w:r>
    </w:p>
    <w:p w14:paraId="081B6DD2"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d) Điều tra thu thập thông tin lập bảng I/O và tính hệ số chi phí trung gian,</w:t>
      </w:r>
    </w:p>
    <w:p w14:paraId="1F50B40F" w14:textId="77777777" w:rsidR="00922071" w:rsidRPr="006B4D01" w:rsidRDefault="00922071" w:rsidP="00104874">
      <w:pPr>
        <w:spacing w:line="360" w:lineRule="auto"/>
        <w:ind w:firstLine="709"/>
        <w:jc w:val="both"/>
        <w:rPr>
          <w:sz w:val="26"/>
          <w:szCs w:val="26"/>
          <w:lang w:val="fr-FR"/>
        </w:rPr>
      </w:pPr>
      <w:r w:rsidRPr="006B4D01">
        <w:rPr>
          <w:sz w:val="26"/>
          <w:szCs w:val="26"/>
          <w:lang w:val="fr-FR"/>
        </w:rPr>
        <w:t>e) Điều tra về giá: PPI</w:t>
      </w:r>
      <w:r w:rsidR="000B0F87">
        <w:rPr>
          <w:sz w:val="26"/>
          <w:szCs w:val="26"/>
          <w:lang w:val="fr-FR"/>
        </w:rPr>
        <w:t xml:space="preserve"> thủy sản</w:t>
      </w:r>
      <w:r w:rsidRPr="006B4D01">
        <w:rPr>
          <w:sz w:val="26"/>
          <w:szCs w:val="26"/>
          <w:lang w:val="fr-FR"/>
        </w:rPr>
        <w:t>, bảng giá cố định sản phẩm thủy sản …;</w:t>
      </w:r>
    </w:p>
    <w:p w14:paraId="761861B6" w14:textId="5D2067FF" w:rsidR="00922071" w:rsidRPr="006817A4" w:rsidRDefault="00922071" w:rsidP="00104874">
      <w:pPr>
        <w:spacing w:line="360" w:lineRule="auto"/>
        <w:ind w:firstLine="709"/>
        <w:jc w:val="both"/>
        <w:rPr>
          <w:rFonts w:eastAsia="MS Mincho"/>
          <w:sz w:val="26"/>
          <w:szCs w:val="26"/>
          <w:lang w:val="fr-FR" w:eastAsia="ja-JP"/>
        </w:rPr>
      </w:pPr>
      <w:r w:rsidRPr="006817A4">
        <w:rPr>
          <w:sz w:val="26"/>
          <w:szCs w:val="26"/>
          <w:lang w:val="fr-FR"/>
        </w:rPr>
        <w:t xml:space="preserve">iv. Chế độ báo cáo thống kê – kế toán – Hồ sơ hành chính của Bộ, ngành: </w:t>
      </w:r>
      <w:r w:rsidRPr="006817A4">
        <w:rPr>
          <w:rFonts w:eastAsia="MS Mincho"/>
          <w:sz w:val="26"/>
          <w:szCs w:val="26"/>
          <w:lang w:val="fr-FR" w:eastAsia="ja-JP"/>
        </w:rPr>
        <w:t xml:space="preserve">Chế độ báo cáo thống kê của Bộ Nông nghiệp và </w:t>
      </w:r>
      <w:r w:rsidR="005D3505" w:rsidRPr="006817A4">
        <w:rPr>
          <w:rFonts w:eastAsia="MS Mincho"/>
          <w:sz w:val="26"/>
          <w:szCs w:val="26"/>
          <w:lang w:val="fr-FR" w:eastAsia="ja-JP"/>
        </w:rPr>
        <w:t>Môi trường</w:t>
      </w:r>
      <w:r w:rsidRPr="006817A4">
        <w:rPr>
          <w:rFonts w:eastAsia="MS Mincho"/>
          <w:sz w:val="26"/>
          <w:szCs w:val="26"/>
          <w:lang w:val="fr-FR" w:eastAsia="ja-JP"/>
        </w:rPr>
        <w:t xml:space="preserve"> áp dụng đối với Sở</w:t>
      </w:r>
      <w:r w:rsidR="005D3505" w:rsidRPr="006817A4">
        <w:rPr>
          <w:rFonts w:eastAsia="MS Mincho"/>
          <w:sz w:val="26"/>
          <w:szCs w:val="26"/>
          <w:lang w:val="fr-FR" w:eastAsia="ja-JP"/>
        </w:rPr>
        <w:t>, ban chuyên ngành thuộc UBND cấp tỉnh</w:t>
      </w:r>
      <w:r w:rsidRPr="006817A4">
        <w:rPr>
          <w:rFonts w:eastAsia="MS Mincho"/>
          <w:sz w:val="26"/>
          <w:szCs w:val="26"/>
          <w:lang w:val="fr-FR" w:eastAsia="ja-JP"/>
        </w:rPr>
        <w:t xml:space="preserve"> và các đơn vị trực thuộc </w:t>
      </w:r>
      <w:r w:rsidR="005D3505" w:rsidRPr="006817A4">
        <w:rPr>
          <w:rFonts w:eastAsia="MS Mincho"/>
          <w:sz w:val="26"/>
          <w:szCs w:val="26"/>
          <w:lang w:val="fr-FR" w:eastAsia="ja-JP"/>
        </w:rPr>
        <w:t xml:space="preserve">các </w:t>
      </w:r>
      <w:r w:rsidRPr="006817A4">
        <w:rPr>
          <w:rFonts w:eastAsia="MS Mincho"/>
          <w:sz w:val="26"/>
          <w:szCs w:val="26"/>
          <w:lang w:val="fr-FR" w:eastAsia="ja-JP"/>
        </w:rPr>
        <w:t>Bộ.</w:t>
      </w:r>
    </w:p>
    <w:p w14:paraId="20698126" w14:textId="14DFF799" w:rsidR="00922071" w:rsidRPr="006817A4" w:rsidRDefault="00922071" w:rsidP="00104874">
      <w:pPr>
        <w:spacing w:line="360" w:lineRule="auto"/>
        <w:ind w:firstLine="709"/>
        <w:jc w:val="both"/>
        <w:rPr>
          <w:rFonts w:eastAsia="MS Mincho"/>
          <w:sz w:val="26"/>
          <w:szCs w:val="26"/>
          <w:lang w:val="fr-FR" w:eastAsia="ja-JP"/>
        </w:rPr>
      </w:pPr>
      <w:r w:rsidRPr="00F43D61">
        <w:rPr>
          <w:rFonts w:eastAsia="MS Mincho"/>
          <w:b/>
          <w:sz w:val="26"/>
          <w:szCs w:val="26"/>
          <w:lang w:val="fr-FR" w:eastAsia="ja-JP"/>
        </w:rPr>
        <w:t>55.</w:t>
      </w:r>
      <w:r w:rsidR="000D52B6" w:rsidRPr="00F43D61">
        <w:rPr>
          <w:rFonts w:eastAsia="MS Mincho"/>
          <w:b/>
          <w:sz w:val="26"/>
          <w:szCs w:val="26"/>
          <w:lang w:val="fr-FR" w:eastAsia="ja-JP"/>
        </w:rPr>
        <w:t xml:space="preserve"> </w:t>
      </w:r>
      <w:r w:rsidRPr="00F43D61">
        <w:rPr>
          <w:b/>
          <w:sz w:val="26"/>
          <w:szCs w:val="26"/>
          <w:lang w:val="fr-FR"/>
        </w:rPr>
        <w:t>Chi phí trung gian</w:t>
      </w:r>
      <w:r w:rsidR="00F43D61">
        <w:rPr>
          <w:sz w:val="26"/>
          <w:szCs w:val="26"/>
          <w:lang w:val="fr-FR"/>
        </w:rPr>
        <w:t>:</w:t>
      </w:r>
      <w:r w:rsidRPr="006817A4">
        <w:rPr>
          <w:sz w:val="26"/>
          <w:szCs w:val="26"/>
          <w:lang w:val="fr-FR"/>
        </w:rPr>
        <w:t xml:space="preserve"> bao gồm toàn bộ chi phí về sản phẩm vật chất và dịch vụ dùng trong sản xuất thủy sản:</w:t>
      </w:r>
    </w:p>
    <w:p w14:paraId="0A8C565D" w14:textId="6F2A681E" w:rsidR="00922071" w:rsidRPr="006817A4" w:rsidRDefault="00922071" w:rsidP="00104874">
      <w:pPr>
        <w:spacing w:line="360" w:lineRule="auto"/>
        <w:ind w:firstLine="709"/>
        <w:jc w:val="both"/>
        <w:rPr>
          <w:sz w:val="26"/>
          <w:szCs w:val="26"/>
          <w:lang w:val="fr-FR"/>
        </w:rPr>
      </w:pPr>
      <w:r w:rsidRPr="00F43D61">
        <w:rPr>
          <w:b/>
          <w:bCs/>
          <w:sz w:val="26"/>
          <w:szCs w:val="26"/>
          <w:lang w:val="fr-FR"/>
        </w:rPr>
        <w:lastRenderedPageBreak/>
        <w:t>i. Chi phí vật chất</w:t>
      </w:r>
      <w:r w:rsidR="00F43D61">
        <w:rPr>
          <w:sz w:val="26"/>
          <w:szCs w:val="26"/>
          <w:lang w:val="fr-FR"/>
        </w:rPr>
        <w:t>,</w:t>
      </w:r>
      <w:r w:rsidRPr="006817A4">
        <w:rPr>
          <w:sz w:val="26"/>
          <w:szCs w:val="26"/>
          <w:lang w:val="fr-FR"/>
        </w:rPr>
        <w:t xml:space="preserve"> bao gồm: giống thủy sản,  nhiên</w:t>
      </w:r>
      <w:r w:rsidR="006817A4" w:rsidRPr="006817A4">
        <w:rPr>
          <w:sz w:val="26"/>
          <w:szCs w:val="26"/>
          <w:lang w:val="fr-FR"/>
        </w:rPr>
        <w:t xml:space="preserve"> liệu</w:t>
      </w:r>
      <w:r w:rsidRPr="006817A4">
        <w:rPr>
          <w:sz w:val="26"/>
          <w:szCs w:val="26"/>
          <w:lang w:val="fr-FR"/>
        </w:rPr>
        <w:t>, điện, vật liệu chính, phụ bao gồm cả thức ăn, thuốc phòng bệnh cho thủy sản nuôi trồng, chi phí dụng cụ nhỏ, chi phí sửa chữa, thường xuyên TSCĐ, chi phí vật chất khác.</w:t>
      </w:r>
    </w:p>
    <w:p w14:paraId="44D9F32B" w14:textId="48E9484D" w:rsidR="00922071" w:rsidRPr="006B4D01" w:rsidRDefault="00922071" w:rsidP="00104874">
      <w:pPr>
        <w:spacing w:line="360" w:lineRule="auto"/>
        <w:ind w:firstLine="709"/>
        <w:jc w:val="both"/>
        <w:rPr>
          <w:sz w:val="26"/>
          <w:szCs w:val="26"/>
          <w:lang w:val="fr-FR"/>
        </w:rPr>
      </w:pPr>
      <w:r w:rsidRPr="00F43D61">
        <w:rPr>
          <w:b/>
          <w:bCs/>
          <w:sz w:val="26"/>
          <w:szCs w:val="26"/>
          <w:lang w:val="fr-FR"/>
        </w:rPr>
        <w:t>ii. Chi phí dịch vụ</w:t>
      </w:r>
      <w:r w:rsidR="00F43D61" w:rsidRPr="00F43D61">
        <w:rPr>
          <w:b/>
          <w:bCs/>
          <w:sz w:val="26"/>
          <w:szCs w:val="26"/>
          <w:lang w:val="fr-FR"/>
        </w:rPr>
        <w:t>,</w:t>
      </w:r>
      <w:r w:rsidRPr="006817A4">
        <w:rPr>
          <w:sz w:val="26"/>
          <w:szCs w:val="26"/>
          <w:lang w:val="fr-FR"/>
        </w:rPr>
        <w:t xml:space="preserve"> bao gồm:  dịch vụ hỗ trợ đánh bắt, nuôi trồng thủy sản (bến bãi, hoa tiêu, khuyến ngư,…); dịch vụ phòng, chữa bệnh</w:t>
      </w:r>
      <w:r w:rsidRPr="006B4D01">
        <w:rPr>
          <w:sz w:val="26"/>
          <w:szCs w:val="26"/>
          <w:lang w:val="fr-FR"/>
        </w:rPr>
        <w:t xml:space="preserve"> cho thủy sản nuôi trồng; dịch </w:t>
      </w:r>
      <w:r w:rsidRPr="006B4D01">
        <w:rPr>
          <w:spacing w:val="-4"/>
          <w:sz w:val="26"/>
          <w:szCs w:val="26"/>
          <w:lang w:val="fr-FR"/>
        </w:rPr>
        <w:t>vụ ngân hàng, bảo hiểm, bưu điện; nghiên cứu, điều tra, quy hoạch… và các dịch vụ khác.</w:t>
      </w:r>
    </w:p>
    <w:p w14:paraId="4FFC9708" w14:textId="77777777" w:rsidR="00F43D61" w:rsidRPr="00F43D61" w:rsidRDefault="00922071" w:rsidP="00104874">
      <w:pPr>
        <w:spacing w:line="360" w:lineRule="auto"/>
        <w:ind w:firstLine="709"/>
        <w:jc w:val="both"/>
        <w:rPr>
          <w:rFonts w:eastAsia="MS Mincho"/>
          <w:b/>
          <w:sz w:val="26"/>
          <w:szCs w:val="26"/>
          <w:lang w:val="fr-FR" w:eastAsia="ja-JP"/>
        </w:rPr>
      </w:pPr>
      <w:r w:rsidRPr="00F43D61">
        <w:rPr>
          <w:rFonts w:eastAsia="MS Mincho"/>
          <w:b/>
          <w:sz w:val="26"/>
          <w:szCs w:val="26"/>
          <w:lang w:val="fr-FR" w:eastAsia="ja-JP"/>
        </w:rPr>
        <w:t xml:space="preserve">56. Nguồn thông tin để tính IC </w:t>
      </w:r>
    </w:p>
    <w:p w14:paraId="78529A1A" w14:textId="0596E8F8" w:rsidR="00922071" w:rsidRPr="006B4D01" w:rsidRDefault="00F43D61" w:rsidP="00104874">
      <w:pPr>
        <w:spacing w:line="360" w:lineRule="auto"/>
        <w:ind w:firstLine="709"/>
        <w:jc w:val="both"/>
        <w:rPr>
          <w:rFonts w:eastAsia="MS Mincho"/>
          <w:sz w:val="26"/>
          <w:szCs w:val="26"/>
          <w:lang w:val="fr-FR" w:eastAsia="ja-JP"/>
        </w:rPr>
      </w:pPr>
      <w:r>
        <w:rPr>
          <w:rFonts w:eastAsia="MS Mincho"/>
          <w:sz w:val="26"/>
          <w:szCs w:val="26"/>
          <w:lang w:val="fr-FR" w:eastAsia="ja-JP"/>
        </w:rPr>
        <w:t>Đ</w:t>
      </w:r>
      <w:r w:rsidR="00922071" w:rsidRPr="006B4D01">
        <w:rPr>
          <w:rFonts w:eastAsia="MS Mincho"/>
          <w:sz w:val="26"/>
          <w:szCs w:val="26"/>
          <w:lang w:val="fr-FR" w:eastAsia="ja-JP"/>
        </w:rPr>
        <w:t xml:space="preserve">ược nêu ở điểm 54 và chủ yếu khai thác </w:t>
      </w:r>
      <w:r w:rsidR="00922071" w:rsidRPr="006B4D01">
        <w:rPr>
          <w:rFonts w:eastAsia="MS Mincho"/>
          <w:spacing w:val="6"/>
          <w:sz w:val="26"/>
          <w:szCs w:val="26"/>
          <w:lang w:val="fr-FR" w:eastAsia="ja-JP"/>
        </w:rPr>
        <w:t xml:space="preserve">từ </w:t>
      </w:r>
      <w:r w:rsidR="00922071" w:rsidRPr="006B4D01">
        <w:rPr>
          <w:rFonts w:eastAsia="MS Mincho"/>
          <w:sz w:val="26"/>
          <w:szCs w:val="26"/>
          <w:lang w:val="fr-FR" w:eastAsia="ja-JP"/>
        </w:rPr>
        <w:t>điều tra thu thập thông tin lập bảng cân đối liên ngành và tính hệ số chi phí trung gian.</w:t>
      </w:r>
    </w:p>
    <w:p w14:paraId="5CBBBE89" w14:textId="77777777" w:rsidR="00F43D61" w:rsidRDefault="00922071" w:rsidP="00104874">
      <w:pPr>
        <w:spacing w:line="360" w:lineRule="auto"/>
        <w:ind w:firstLine="709"/>
        <w:jc w:val="both"/>
        <w:rPr>
          <w:rFonts w:eastAsia="MS Mincho"/>
          <w:sz w:val="26"/>
          <w:szCs w:val="26"/>
          <w:lang w:val="fr-FR" w:eastAsia="ja-JP"/>
        </w:rPr>
      </w:pPr>
      <w:r w:rsidRPr="00F43D61">
        <w:rPr>
          <w:rFonts w:eastAsia="MS Mincho"/>
          <w:b/>
          <w:sz w:val="26"/>
          <w:szCs w:val="26"/>
          <w:lang w:val="fr-FR" w:eastAsia="ja-JP"/>
        </w:rPr>
        <w:t>57. Hệ số chi phí trung gian</w:t>
      </w:r>
      <w:r w:rsidR="00F43D61">
        <w:rPr>
          <w:rFonts w:eastAsia="MS Mincho"/>
          <w:sz w:val="26"/>
          <w:szCs w:val="26"/>
          <w:lang w:val="fr-FR" w:eastAsia="ja-JP"/>
        </w:rPr>
        <w:t>:</w:t>
      </w:r>
      <w:r w:rsidRPr="006B4D01">
        <w:rPr>
          <w:rFonts w:eastAsia="MS Mincho"/>
          <w:sz w:val="26"/>
          <w:szCs w:val="26"/>
          <w:lang w:val="fr-FR" w:eastAsia="ja-JP"/>
        </w:rPr>
        <w:t xml:space="preserve"> </w:t>
      </w:r>
      <w:r w:rsidR="00AF585A">
        <w:rPr>
          <w:rFonts w:eastAsia="MS Mincho"/>
          <w:sz w:val="26"/>
          <w:szCs w:val="26"/>
          <w:lang w:val="fr-FR" w:eastAsia="ja-JP"/>
        </w:rPr>
        <w:t xml:space="preserve">tính </w:t>
      </w:r>
      <w:r w:rsidRPr="006B4D01">
        <w:rPr>
          <w:rFonts w:eastAsia="MS Mincho"/>
          <w:sz w:val="26"/>
          <w:szCs w:val="26"/>
          <w:lang w:val="fr-FR" w:eastAsia="ja-JP"/>
        </w:rPr>
        <w:t xml:space="preserve">cho cấp tỉnh và cả nước </w:t>
      </w:r>
    </w:p>
    <w:p w14:paraId="02BE35F2" w14:textId="367A1CB3" w:rsidR="00F43D61" w:rsidRPr="004F1AD8" w:rsidRDefault="00922071" w:rsidP="00104874">
      <w:pPr>
        <w:spacing w:line="360" w:lineRule="auto"/>
        <w:ind w:firstLine="709"/>
        <w:jc w:val="both"/>
        <w:rPr>
          <w:rFonts w:eastAsia="MS Mincho"/>
          <w:b/>
          <w:sz w:val="26"/>
          <w:szCs w:val="26"/>
          <w:lang w:val="fr-FR" w:eastAsia="ja-JP"/>
        </w:rPr>
      </w:pPr>
      <w:r w:rsidRPr="004F1AD8">
        <w:rPr>
          <w:rFonts w:eastAsia="MS Mincho"/>
          <w:b/>
          <w:sz w:val="26"/>
          <w:szCs w:val="26"/>
          <w:lang w:val="fr-FR" w:eastAsia="ja-JP"/>
        </w:rPr>
        <w:t xml:space="preserve">58. Giá trị tăng thêm </w:t>
      </w:r>
      <w:r w:rsidR="004F1AD8">
        <w:rPr>
          <w:rFonts w:eastAsia="MS Mincho"/>
          <w:b/>
          <w:sz w:val="26"/>
          <w:szCs w:val="26"/>
          <w:lang w:val="fr-FR" w:eastAsia="ja-JP"/>
        </w:rPr>
        <w:t xml:space="preserve">(VA) </w:t>
      </w:r>
      <w:r w:rsidRPr="004F1AD8">
        <w:rPr>
          <w:rFonts w:eastAsia="MS Mincho"/>
          <w:b/>
          <w:sz w:val="26"/>
          <w:szCs w:val="26"/>
          <w:lang w:val="fr-FR" w:eastAsia="ja-JP"/>
        </w:rPr>
        <w:t xml:space="preserve">của hoạt động sản xuất thủy sản </w:t>
      </w:r>
    </w:p>
    <w:p w14:paraId="48E2DA5F" w14:textId="2D5BD305" w:rsidR="00922071" w:rsidRPr="006B4D01" w:rsidRDefault="004F1AD8" w:rsidP="00104874">
      <w:pPr>
        <w:spacing w:line="360" w:lineRule="auto"/>
        <w:ind w:firstLine="709"/>
        <w:jc w:val="both"/>
        <w:rPr>
          <w:rFonts w:eastAsia="MS Mincho"/>
          <w:sz w:val="26"/>
          <w:szCs w:val="26"/>
          <w:lang w:val="fr-FR" w:eastAsia="ja-JP"/>
        </w:rPr>
      </w:pPr>
      <w:r>
        <w:rPr>
          <w:rFonts w:eastAsia="MS Mincho"/>
          <w:sz w:val="26"/>
          <w:szCs w:val="26"/>
          <w:lang w:val="fr-FR" w:eastAsia="ja-JP"/>
        </w:rPr>
        <w:t>B</w:t>
      </w:r>
      <w:r w:rsidR="00922071" w:rsidRPr="006B4D01">
        <w:rPr>
          <w:rFonts w:eastAsia="MS Mincho"/>
          <w:sz w:val="26"/>
          <w:szCs w:val="26"/>
          <w:lang w:val="fr-FR" w:eastAsia="ja-JP"/>
        </w:rPr>
        <w:t>ao gồm các yếu tố: thu của người lao độ</w:t>
      </w:r>
      <w:r w:rsidR="000072B7">
        <w:rPr>
          <w:rFonts w:eastAsia="MS Mincho"/>
          <w:sz w:val="26"/>
          <w:szCs w:val="26"/>
          <w:lang w:val="fr-FR" w:eastAsia="ja-JP"/>
        </w:rPr>
        <w:t>ng</w:t>
      </w:r>
      <w:r w:rsidR="00922071" w:rsidRPr="006B4D01">
        <w:rPr>
          <w:rFonts w:eastAsia="MS Mincho"/>
          <w:sz w:val="26"/>
          <w:szCs w:val="26"/>
          <w:lang w:val="fr-FR" w:eastAsia="ja-JP"/>
        </w:rPr>
        <w:t>, thu nhập hỗn hợp, khấu hao tài sản cố định, thuế sản xuất (đã trừ trợ cấp sản xuất), thặng dư sản xuất. Sau khi đã tính được chỉ tiêu GO, IC theo ngành kinh tế cấp 3, theo loại hình kinh tế, chỉ tiêu VA được tính bằng hiệu số giữa giá trị sản xuất và chi phí trung gian</w:t>
      </w:r>
      <w:r>
        <w:rPr>
          <w:rFonts w:eastAsia="MS Mincho"/>
          <w:sz w:val="26"/>
          <w:szCs w:val="26"/>
          <w:lang w:val="fr-FR" w:eastAsia="ja-JP"/>
        </w:rPr>
        <w:t>.</w:t>
      </w:r>
      <w:r w:rsidR="00922071" w:rsidRPr="006B4D01">
        <w:rPr>
          <w:rFonts w:eastAsia="MS Mincho"/>
          <w:sz w:val="26"/>
          <w:szCs w:val="26"/>
          <w:lang w:val="fr-FR" w:eastAsia="ja-JP"/>
        </w:rPr>
        <w:t xml:space="preserve">  </w:t>
      </w:r>
    </w:p>
    <w:p w14:paraId="1BB33EB3" w14:textId="77777777" w:rsidR="004B471E" w:rsidRPr="004B471E" w:rsidRDefault="00922071" w:rsidP="00104874">
      <w:pPr>
        <w:spacing w:line="360" w:lineRule="auto"/>
        <w:ind w:firstLine="709"/>
        <w:jc w:val="both"/>
        <w:rPr>
          <w:b/>
          <w:sz w:val="26"/>
          <w:szCs w:val="26"/>
          <w:lang w:val="fr-FR"/>
        </w:rPr>
      </w:pPr>
      <w:r w:rsidRPr="004B471E">
        <w:rPr>
          <w:b/>
          <w:sz w:val="26"/>
          <w:szCs w:val="26"/>
          <w:lang w:val="fr-FR"/>
        </w:rPr>
        <w:t xml:space="preserve">59. Giá trị sản xuất thủy sản theo giá so sánh </w:t>
      </w:r>
    </w:p>
    <w:p w14:paraId="43318C9E" w14:textId="4F3723A6" w:rsidR="004B471E" w:rsidRDefault="004B471E" w:rsidP="00104874">
      <w:pPr>
        <w:spacing w:line="360" w:lineRule="auto"/>
        <w:ind w:firstLine="709"/>
        <w:jc w:val="both"/>
        <w:rPr>
          <w:sz w:val="26"/>
          <w:szCs w:val="26"/>
          <w:lang w:val="fr-FR"/>
        </w:rPr>
      </w:pPr>
      <w:r>
        <w:rPr>
          <w:sz w:val="26"/>
          <w:szCs w:val="26"/>
          <w:lang w:val="fr-FR"/>
        </w:rPr>
        <w:t>Đ</w:t>
      </w:r>
      <w:r w:rsidR="00922071" w:rsidRPr="006B4D01">
        <w:rPr>
          <w:sz w:val="26"/>
          <w:szCs w:val="26"/>
          <w:lang w:val="fr-FR"/>
        </w:rPr>
        <w:t>ược tính theo phương pháp giảm phát và phương pháp đánh giá trực tiếp qua bảng giá cố định năm</w:t>
      </w:r>
      <w:r>
        <w:rPr>
          <w:sz w:val="26"/>
          <w:szCs w:val="26"/>
          <w:lang w:val="fr-FR"/>
        </w:rPr>
        <w:t>,</w:t>
      </w:r>
      <w:r w:rsidR="00922071" w:rsidRPr="006B4D01">
        <w:rPr>
          <w:sz w:val="26"/>
          <w:szCs w:val="26"/>
          <w:lang w:val="fr-FR"/>
        </w:rPr>
        <w:t xml:space="preserve"> ưu tiên tính theo phương pháp giảm phát</w:t>
      </w:r>
      <w:r>
        <w:rPr>
          <w:sz w:val="26"/>
          <w:szCs w:val="26"/>
          <w:lang w:val="fr-FR"/>
        </w:rPr>
        <w:t>.</w:t>
      </w:r>
      <w:r w:rsidR="00922071" w:rsidRPr="006B4D01">
        <w:rPr>
          <w:sz w:val="26"/>
          <w:szCs w:val="26"/>
          <w:lang w:val="fr-FR"/>
        </w:rPr>
        <w:t xml:space="preserve"> </w:t>
      </w:r>
    </w:p>
    <w:p w14:paraId="5DF55BBC" w14:textId="77777777" w:rsidR="004B471E" w:rsidRPr="004B471E" w:rsidRDefault="00922071" w:rsidP="00104874">
      <w:pPr>
        <w:spacing w:line="360" w:lineRule="auto"/>
        <w:ind w:firstLine="709"/>
        <w:jc w:val="both"/>
        <w:rPr>
          <w:b/>
          <w:sz w:val="26"/>
          <w:szCs w:val="26"/>
        </w:rPr>
      </w:pPr>
      <w:r w:rsidRPr="004B471E">
        <w:rPr>
          <w:b/>
          <w:sz w:val="26"/>
          <w:szCs w:val="26"/>
        </w:rPr>
        <w:t xml:space="preserve">60. Chi phí trung gian theo giá so sánh </w:t>
      </w:r>
    </w:p>
    <w:p w14:paraId="52812AAC" w14:textId="672A63BB" w:rsidR="00922071" w:rsidRDefault="004B471E" w:rsidP="00104874">
      <w:pPr>
        <w:spacing w:line="360" w:lineRule="auto"/>
        <w:ind w:firstLine="709"/>
        <w:jc w:val="both"/>
        <w:rPr>
          <w:sz w:val="26"/>
          <w:szCs w:val="26"/>
        </w:rPr>
      </w:pPr>
      <w:r>
        <w:rPr>
          <w:sz w:val="26"/>
          <w:szCs w:val="26"/>
        </w:rPr>
        <w:t>Đ</w:t>
      </w:r>
      <w:r w:rsidR="00922071" w:rsidRPr="006B4D01">
        <w:rPr>
          <w:sz w:val="26"/>
          <w:szCs w:val="26"/>
        </w:rPr>
        <w:t xml:space="preserve">ược tính theo phương pháp giảm phát như đã nêu điểm12. </w:t>
      </w:r>
      <w:r>
        <w:rPr>
          <w:sz w:val="26"/>
          <w:szCs w:val="26"/>
        </w:rPr>
        <w:t xml:space="preserve"> </w:t>
      </w:r>
    </w:p>
    <w:p w14:paraId="20C7130E" w14:textId="12653FBE" w:rsidR="004B471E" w:rsidRPr="004B471E" w:rsidRDefault="00922071" w:rsidP="00104874">
      <w:pPr>
        <w:spacing w:line="360" w:lineRule="auto"/>
        <w:ind w:firstLine="709"/>
        <w:jc w:val="both"/>
        <w:rPr>
          <w:b/>
          <w:sz w:val="26"/>
          <w:szCs w:val="26"/>
        </w:rPr>
      </w:pPr>
      <w:r w:rsidRPr="004B471E">
        <w:rPr>
          <w:b/>
          <w:sz w:val="26"/>
          <w:szCs w:val="26"/>
        </w:rPr>
        <w:t xml:space="preserve">61. </w:t>
      </w:r>
      <w:r w:rsidR="004B471E" w:rsidRPr="004B471E">
        <w:rPr>
          <w:b/>
          <w:sz w:val="26"/>
          <w:szCs w:val="26"/>
        </w:rPr>
        <w:t xml:space="preserve">Giá trị tăng thêm </w:t>
      </w:r>
      <w:r w:rsidR="004B471E">
        <w:rPr>
          <w:b/>
          <w:sz w:val="26"/>
          <w:szCs w:val="26"/>
        </w:rPr>
        <w:t xml:space="preserve">(VA) </w:t>
      </w:r>
      <w:r w:rsidR="004B471E" w:rsidRPr="004B471E">
        <w:rPr>
          <w:b/>
          <w:sz w:val="26"/>
          <w:szCs w:val="26"/>
        </w:rPr>
        <w:t>theo giá so sánh</w:t>
      </w:r>
    </w:p>
    <w:p w14:paraId="404EDCB4" w14:textId="739C3DF6" w:rsidR="00922071" w:rsidRDefault="00922071" w:rsidP="00104874">
      <w:pPr>
        <w:spacing w:line="360" w:lineRule="auto"/>
        <w:ind w:firstLine="709"/>
        <w:jc w:val="both"/>
        <w:rPr>
          <w:sz w:val="26"/>
          <w:szCs w:val="26"/>
        </w:rPr>
      </w:pPr>
      <w:r w:rsidRPr="006B4D01">
        <w:rPr>
          <w:sz w:val="26"/>
          <w:szCs w:val="26"/>
        </w:rPr>
        <w:t>Sau khi</w:t>
      </w:r>
      <w:r w:rsidR="00086D63">
        <w:rPr>
          <w:sz w:val="26"/>
          <w:szCs w:val="26"/>
        </w:rPr>
        <w:t xml:space="preserve"> đã</w:t>
      </w:r>
      <w:r w:rsidRPr="006B4D01">
        <w:rPr>
          <w:sz w:val="26"/>
          <w:szCs w:val="26"/>
        </w:rPr>
        <w:t xml:space="preserve"> tính GO và IC theo giá so sánh, VA</w:t>
      </w:r>
      <w:r w:rsidR="004B471E">
        <w:rPr>
          <w:sz w:val="26"/>
          <w:szCs w:val="26"/>
        </w:rPr>
        <w:t>ss</w:t>
      </w:r>
      <w:r w:rsidRPr="006B4D01">
        <w:rPr>
          <w:sz w:val="26"/>
          <w:szCs w:val="26"/>
        </w:rPr>
        <w:t xml:space="preserve"> </w:t>
      </w:r>
      <w:r w:rsidR="004B471E">
        <w:rPr>
          <w:sz w:val="26"/>
          <w:szCs w:val="26"/>
        </w:rPr>
        <w:t>= Goss-ICss</w:t>
      </w:r>
    </w:p>
    <w:p w14:paraId="367018BE" w14:textId="5437F54B" w:rsidR="004B471E" w:rsidRPr="004B471E" w:rsidRDefault="00922071" w:rsidP="00104874">
      <w:pPr>
        <w:spacing w:line="360" w:lineRule="auto"/>
        <w:ind w:firstLine="709"/>
        <w:jc w:val="both"/>
        <w:rPr>
          <w:b/>
          <w:sz w:val="26"/>
          <w:szCs w:val="26"/>
        </w:rPr>
      </w:pPr>
      <w:r w:rsidRPr="004B471E">
        <w:rPr>
          <w:b/>
          <w:sz w:val="26"/>
          <w:szCs w:val="26"/>
        </w:rPr>
        <w:t>62.</w:t>
      </w:r>
      <w:r w:rsidR="004B471E">
        <w:rPr>
          <w:b/>
          <w:sz w:val="26"/>
          <w:szCs w:val="26"/>
        </w:rPr>
        <w:t xml:space="preserve"> </w:t>
      </w:r>
      <w:r w:rsidR="00090082" w:rsidRPr="004B471E">
        <w:rPr>
          <w:b/>
          <w:sz w:val="26"/>
          <w:szCs w:val="26"/>
        </w:rPr>
        <w:t>Nguồn thông tin</w:t>
      </w:r>
    </w:p>
    <w:p w14:paraId="2C75C586" w14:textId="4095066E" w:rsidR="00922071" w:rsidRDefault="00922071" w:rsidP="00104874">
      <w:pPr>
        <w:spacing w:line="360" w:lineRule="auto"/>
        <w:ind w:firstLine="709"/>
        <w:jc w:val="both"/>
        <w:rPr>
          <w:sz w:val="26"/>
          <w:szCs w:val="26"/>
        </w:rPr>
      </w:pPr>
      <w:r w:rsidRPr="006B4D01">
        <w:rPr>
          <w:sz w:val="26"/>
          <w:szCs w:val="26"/>
        </w:rPr>
        <w:t xml:space="preserve">Hệ thống giá và chỉ số giá PPI thủy </w:t>
      </w:r>
      <w:r w:rsidR="00BA2281">
        <w:rPr>
          <w:sz w:val="26"/>
          <w:szCs w:val="26"/>
        </w:rPr>
        <w:t>sản; bảng giá cố định; chỉ số giá nguyên, nhiên vật liệu dùng cho sản xuất thủy sản.</w:t>
      </w:r>
    </w:p>
    <w:p w14:paraId="60389ABD" w14:textId="77777777" w:rsidR="004B471E" w:rsidRDefault="004B471E" w:rsidP="00104874">
      <w:pPr>
        <w:spacing w:line="360" w:lineRule="auto"/>
        <w:ind w:firstLine="709"/>
        <w:jc w:val="both"/>
        <w:rPr>
          <w:sz w:val="26"/>
          <w:szCs w:val="26"/>
        </w:rPr>
      </w:pPr>
    </w:p>
    <w:p w14:paraId="27B4F8DC" w14:textId="77777777" w:rsidR="004B471E" w:rsidRDefault="004B471E" w:rsidP="00104874">
      <w:pPr>
        <w:spacing w:line="360" w:lineRule="auto"/>
        <w:ind w:firstLine="709"/>
        <w:jc w:val="both"/>
        <w:rPr>
          <w:sz w:val="26"/>
          <w:szCs w:val="26"/>
        </w:rPr>
      </w:pPr>
    </w:p>
    <w:p w14:paraId="6687F097" w14:textId="77777777" w:rsidR="004B471E" w:rsidRPr="006B4D01" w:rsidRDefault="004B471E" w:rsidP="00104874">
      <w:pPr>
        <w:spacing w:line="360" w:lineRule="auto"/>
        <w:ind w:firstLine="709"/>
        <w:jc w:val="both"/>
        <w:rPr>
          <w:sz w:val="26"/>
          <w:szCs w:val="26"/>
        </w:rPr>
      </w:pPr>
    </w:p>
    <w:p w14:paraId="6B0D5D51" w14:textId="77777777" w:rsidR="004B471E" w:rsidRDefault="004B471E" w:rsidP="005E4537">
      <w:pPr>
        <w:pStyle w:val="Heading1"/>
        <w:spacing w:line="360" w:lineRule="auto"/>
        <w:rPr>
          <w:rFonts w:ascii="Times New Roman" w:hAnsi="Times New Roman"/>
        </w:rPr>
      </w:pPr>
      <w:bookmarkStart w:id="28" w:name="_Toc457897719"/>
      <w:bookmarkStart w:id="29" w:name="_Toc457917518"/>
    </w:p>
    <w:p w14:paraId="2172C4E6" w14:textId="77777777" w:rsidR="002F6BED" w:rsidRDefault="002F6BED" w:rsidP="002F6BED">
      <w:pPr>
        <w:rPr>
          <w:lang w:val="en-GB"/>
        </w:rPr>
      </w:pPr>
    </w:p>
    <w:p w14:paraId="358AC5C5" w14:textId="77777777" w:rsidR="002F6BED" w:rsidRDefault="002F6BED" w:rsidP="002F6BED">
      <w:pPr>
        <w:rPr>
          <w:lang w:val="en-GB"/>
        </w:rPr>
      </w:pPr>
    </w:p>
    <w:p w14:paraId="3909B999" w14:textId="77777777" w:rsidR="002F6BED" w:rsidRDefault="002F6BED" w:rsidP="002F6BED">
      <w:pPr>
        <w:rPr>
          <w:lang w:val="en-GB"/>
        </w:rPr>
      </w:pPr>
    </w:p>
    <w:p w14:paraId="401D781A" w14:textId="77777777" w:rsidR="002F6BED" w:rsidRPr="002F6BED" w:rsidRDefault="002F6BED" w:rsidP="002F6BED">
      <w:pPr>
        <w:rPr>
          <w:lang w:val="en-GB"/>
        </w:rPr>
      </w:pPr>
    </w:p>
    <w:p w14:paraId="0A790E6F" w14:textId="6856F54C" w:rsidR="00922071" w:rsidRPr="00103DDD" w:rsidRDefault="00922071" w:rsidP="005E4537">
      <w:pPr>
        <w:pStyle w:val="Heading1"/>
        <w:spacing w:line="360" w:lineRule="auto"/>
        <w:rPr>
          <w:rFonts w:ascii="Times New Roman" w:hAnsi="Times New Roman"/>
        </w:rPr>
      </w:pPr>
      <w:r w:rsidRPr="00103DDD">
        <w:rPr>
          <w:rFonts w:ascii="Times New Roman" w:hAnsi="Times New Roman"/>
        </w:rPr>
        <w:lastRenderedPageBreak/>
        <w:t xml:space="preserve">CÁC NGÀNH </w:t>
      </w:r>
      <w:bookmarkEnd w:id="11"/>
      <w:bookmarkEnd w:id="12"/>
      <w:r w:rsidRPr="00103DDD">
        <w:rPr>
          <w:rFonts w:ascii="Times New Roman" w:hAnsi="Times New Roman"/>
        </w:rPr>
        <w:t>CÔNG NGHIỆP</w:t>
      </w:r>
      <w:bookmarkEnd w:id="28"/>
      <w:bookmarkEnd w:id="29"/>
    </w:p>
    <w:p w14:paraId="612B7D55" w14:textId="77777777" w:rsidR="00922071" w:rsidRPr="006B4D01" w:rsidRDefault="00922071" w:rsidP="00922071">
      <w:pPr>
        <w:spacing w:line="360" w:lineRule="auto"/>
        <w:ind w:firstLine="709"/>
        <w:jc w:val="both"/>
        <w:rPr>
          <w:b/>
          <w:spacing w:val="-2"/>
          <w:sz w:val="26"/>
          <w:szCs w:val="26"/>
        </w:rPr>
      </w:pPr>
    </w:p>
    <w:p w14:paraId="5C740AE1" w14:textId="77777777" w:rsidR="00922071" w:rsidRPr="00103DDD" w:rsidRDefault="00922071" w:rsidP="00104874">
      <w:pPr>
        <w:spacing w:line="360" w:lineRule="auto"/>
        <w:ind w:firstLine="709"/>
        <w:jc w:val="both"/>
        <w:rPr>
          <w:b/>
          <w:sz w:val="26"/>
          <w:szCs w:val="26"/>
        </w:rPr>
      </w:pPr>
      <w:bookmarkStart w:id="30" w:name="_Toc457897720"/>
      <w:r w:rsidRPr="00103DDD">
        <w:rPr>
          <w:b/>
          <w:sz w:val="26"/>
          <w:szCs w:val="26"/>
        </w:rPr>
        <w:t>I. PHẠM VI VÀ NGUYÊN TẮC</w:t>
      </w:r>
      <w:bookmarkEnd w:id="30"/>
    </w:p>
    <w:p w14:paraId="6AD2543E" w14:textId="5464534C" w:rsidR="00922071" w:rsidRPr="006B4D01" w:rsidRDefault="00922071" w:rsidP="00104874">
      <w:pPr>
        <w:spacing w:line="360" w:lineRule="auto"/>
        <w:ind w:firstLine="709"/>
        <w:jc w:val="both"/>
        <w:rPr>
          <w:b/>
          <w:sz w:val="26"/>
          <w:szCs w:val="26"/>
        </w:rPr>
      </w:pPr>
      <w:r w:rsidRPr="006B4D01">
        <w:rPr>
          <w:b/>
          <w:sz w:val="26"/>
          <w:szCs w:val="26"/>
        </w:rPr>
        <w:t xml:space="preserve">1. Phạm vi </w:t>
      </w:r>
    </w:p>
    <w:p w14:paraId="21F6CE0E" w14:textId="77777777" w:rsidR="00922071" w:rsidRPr="006B4D01" w:rsidRDefault="00922071" w:rsidP="00104874">
      <w:pPr>
        <w:spacing w:line="360" w:lineRule="auto"/>
        <w:ind w:firstLine="709"/>
        <w:jc w:val="both"/>
        <w:rPr>
          <w:b/>
          <w:sz w:val="26"/>
          <w:szCs w:val="26"/>
        </w:rPr>
      </w:pPr>
      <w:r w:rsidRPr="006B4D01">
        <w:rPr>
          <w:b/>
          <w:sz w:val="26"/>
          <w:szCs w:val="26"/>
        </w:rPr>
        <w:t>KHAI KHOÁNG</w:t>
      </w:r>
    </w:p>
    <w:p w14:paraId="144BA88F" w14:textId="77777777" w:rsidR="00922071" w:rsidRPr="006B4D01" w:rsidRDefault="00922071" w:rsidP="00104874">
      <w:pPr>
        <w:spacing w:line="360" w:lineRule="auto"/>
        <w:ind w:firstLine="709"/>
        <w:jc w:val="both"/>
        <w:rPr>
          <w:sz w:val="26"/>
          <w:szCs w:val="26"/>
        </w:rPr>
      </w:pPr>
      <w:r w:rsidRPr="006B4D01">
        <w:rPr>
          <w:sz w:val="26"/>
          <w:szCs w:val="26"/>
        </w:rPr>
        <w:t>Ngành khai khoáng bao gồm:</w:t>
      </w:r>
    </w:p>
    <w:p w14:paraId="358E35A4" w14:textId="77777777" w:rsidR="00922071" w:rsidRPr="006B4D01" w:rsidRDefault="00922071" w:rsidP="00104874">
      <w:pPr>
        <w:spacing w:line="360" w:lineRule="auto"/>
        <w:ind w:firstLine="709"/>
        <w:jc w:val="both"/>
        <w:rPr>
          <w:sz w:val="26"/>
          <w:szCs w:val="26"/>
        </w:rPr>
      </w:pPr>
      <w:r w:rsidRPr="006B4D01">
        <w:rPr>
          <w:sz w:val="26"/>
          <w:szCs w:val="26"/>
        </w:rPr>
        <w:t>i. Khai thác than cứng và than non;</w:t>
      </w:r>
    </w:p>
    <w:p w14:paraId="2BAC9731" w14:textId="77777777" w:rsidR="00922071" w:rsidRPr="006B4D01" w:rsidRDefault="00922071" w:rsidP="00104874">
      <w:pPr>
        <w:spacing w:line="360" w:lineRule="auto"/>
        <w:ind w:firstLine="709"/>
        <w:jc w:val="both"/>
        <w:rPr>
          <w:sz w:val="26"/>
          <w:szCs w:val="26"/>
        </w:rPr>
      </w:pPr>
      <w:r w:rsidRPr="006B4D01">
        <w:rPr>
          <w:sz w:val="26"/>
          <w:szCs w:val="26"/>
        </w:rPr>
        <w:t>ii. Khai thác dầu thô và khí đốt tự nhiên;</w:t>
      </w:r>
    </w:p>
    <w:p w14:paraId="1730F8A3" w14:textId="77777777" w:rsidR="00922071" w:rsidRPr="006B4D01" w:rsidRDefault="00922071" w:rsidP="00104874">
      <w:pPr>
        <w:spacing w:line="360" w:lineRule="auto"/>
        <w:ind w:firstLine="709"/>
        <w:jc w:val="both"/>
        <w:rPr>
          <w:sz w:val="26"/>
          <w:szCs w:val="26"/>
        </w:rPr>
      </w:pPr>
      <w:r w:rsidRPr="006B4D01">
        <w:rPr>
          <w:sz w:val="26"/>
          <w:szCs w:val="26"/>
        </w:rPr>
        <w:t>iii. Khai thác quặng kim loại;</w:t>
      </w:r>
    </w:p>
    <w:p w14:paraId="4CBF43C8" w14:textId="77777777" w:rsidR="00922071" w:rsidRPr="006B4D01" w:rsidRDefault="003C28A4" w:rsidP="00104874">
      <w:pPr>
        <w:spacing w:line="360" w:lineRule="auto"/>
        <w:ind w:firstLine="709"/>
        <w:jc w:val="both"/>
        <w:rPr>
          <w:sz w:val="26"/>
          <w:szCs w:val="26"/>
        </w:rPr>
      </w:pPr>
      <w:r>
        <w:rPr>
          <w:sz w:val="26"/>
          <w:szCs w:val="26"/>
        </w:rPr>
        <w:t>iv. Khai khoáng k</w:t>
      </w:r>
      <w:r w:rsidR="00922071" w:rsidRPr="006B4D01">
        <w:rPr>
          <w:sz w:val="26"/>
          <w:szCs w:val="26"/>
        </w:rPr>
        <w:t>hác.</w:t>
      </w:r>
    </w:p>
    <w:p w14:paraId="60981CD5" w14:textId="77777777" w:rsidR="00922071" w:rsidRPr="006B4D01" w:rsidRDefault="00922071" w:rsidP="00104874">
      <w:pPr>
        <w:spacing w:line="360" w:lineRule="auto"/>
        <w:ind w:firstLine="709"/>
        <w:jc w:val="both"/>
        <w:rPr>
          <w:b/>
          <w:sz w:val="26"/>
          <w:szCs w:val="26"/>
        </w:rPr>
      </w:pPr>
      <w:r w:rsidRPr="006B4D01">
        <w:rPr>
          <w:b/>
          <w:sz w:val="26"/>
          <w:szCs w:val="26"/>
        </w:rPr>
        <w:t>CÔNG NGHIỆP CHẾ BIẾN, CHẾ TẠO</w:t>
      </w:r>
    </w:p>
    <w:p w14:paraId="4696F4AA" w14:textId="77777777" w:rsidR="00922071" w:rsidRPr="006B4D01" w:rsidRDefault="00922071" w:rsidP="00104874">
      <w:pPr>
        <w:spacing w:line="360" w:lineRule="auto"/>
        <w:ind w:firstLine="709"/>
        <w:jc w:val="both"/>
        <w:rPr>
          <w:sz w:val="26"/>
          <w:szCs w:val="26"/>
        </w:rPr>
      </w:pPr>
      <w:r w:rsidRPr="006B4D01">
        <w:rPr>
          <w:sz w:val="26"/>
          <w:szCs w:val="26"/>
        </w:rPr>
        <w:t>Ngành công nghiệp chế biến, chế tạo bao gồm:</w:t>
      </w:r>
    </w:p>
    <w:p w14:paraId="2834FD12" w14:textId="77777777" w:rsidR="00922071" w:rsidRPr="006B4D01" w:rsidRDefault="00922071" w:rsidP="00104874">
      <w:pPr>
        <w:spacing w:line="360" w:lineRule="auto"/>
        <w:ind w:firstLine="709"/>
        <w:jc w:val="both"/>
        <w:rPr>
          <w:sz w:val="26"/>
          <w:szCs w:val="26"/>
        </w:rPr>
      </w:pPr>
      <w:r w:rsidRPr="006B4D01">
        <w:rPr>
          <w:sz w:val="26"/>
          <w:szCs w:val="26"/>
        </w:rPr>
        <w:t>i. Sản xuất, chế biến thực phẩm;</w:t>
      </w:r>
    </w:p>
    <w:p w14:paraId="13DD50D1" w14:textId="77777777" w:rsidR="00922071" w:rsidRPr="006B4D01" w:rsidRDefault="00922071" w:rsidP="00104874">
      <w:pPr>
        <w:spacing w:line="360" w:lineRule="auto"/>
        <w:ind w:firstLine="709"/>
        <w:jc w:val="both"/>
        <w:rPr>
          <w:sz w:val="26"/>
          <w:szCs w:val="26"/>
        </w:rPr>
      </w:pPr>
      <w:r w:rsidRPr="006B4D01">
        <w:rPr>
          <w:sz w:val="26"/>
          <w:szCs w:val="26"/>
        </w:rPr>
        <w:t>ii. Sản xuất đồ uống;</w:t>
      </w:r>
    </w:p>
    <w:p w14:paraId="2C721B06" w14:textId="77777777" w:rsidR="00922071" w:rsidRPr="006B4D01" w:rsidRDefault="00922071" w:rsidP="00104874">
      <w:pPr>
        <w:spacing w:line="360" w:lineRule="auto"/>
        <w:ind w:firstLine="709"/>
        <w:jc w:val="both"/>
        <w:rPr>
          <w:sz w:val="26"/>
          <w:szCs w:val="26"/>
        </w:rPr>
      </w:pPr>
      <w:r w:rsidRPr="006B4D01">
        <w:rPr>
          <w:sz w:val="26"/>
          <w:szCs w:val="26"/>
        </w:rPr>
        <w:t>iii. Sản xuất sản phẩm thuốc lá;</w:t>
      </w:r>
    </w:p>
    <w:p w14:paraId="30837864" w14:textId="77777777" w:rsidR="00922071" w:rsidRPr="006B4D01" w:rsidRDefault="00922071" w:rsidP="00104874">
      <w:pPr>
        <w:spacing w:line="360" w:lineRule="auto"/>
        <w:ind w:firstLine="709"/>
        <w:jc w:val="both"/>
        <w:rPr>
          <w:sz w:val="26"/>
          <w:szCs w:val="26"/>
        </w:rPr>
      </w:pPr>
      <w:r w:rsidRPr="006B4D01">
        <w:rPr>
          <w:sz w:val="26"/>
          <w:szCs w:val="26"/>
        </w:rPr>
        <w:t>iv. Dệt;</w:t>
      </w:r>
    </w:p>
    <w:p w14:paraId="3EAE6B8C" w14:textId="77777777" w:rsidR="00922071" w:rsidRPr="006B4D01" w:rsidRDefault="00922071" w:rsidP="00104874">
      <w:pPr>
        <w:spacing w:line="360" w:lineRule="auto"/>
        <w:ind w:firstLine="709"/>
        <w:jc w:val="both"/>
        <w:rPr>
          <w:sz w:val="26"/>
          <w:szCs w:val="26"/>
        </w:rPr>
      </w:pPr>
      <w:r w:rsidRPr="006B4D01">
        <w:rPr>
          <w:sz w:val="26"/>
          <w:szCs w:val="26"/>
        </w:rPr>
        <w:t>v. Sản xuất trang phục;</w:t>
      </w:r>
    </w:p>
    <w:p w14:paraId="44609DD2" w14:textId="77777777" w:rsidR="00922071" w:rsidRPr="006B4D01" w:rsidRDefault="00922071" w:rsidP="00104874">
      <w:pPr>
        <w:spacing w:line="360" w:lineRule="auto"/>
        <w:ind w:firstLine="709"/>
        <w:jc w:val="both"/>
        <w:rPr>
          <w:sz w:val="26"/>
          <w:szCs w:val="26"/>
        </w:rPr>
      </w:pPr>
      <w:r w:rsidRPr="006B4D01">
        <w:rPr>
          <w:sz w:val="26"/>
          <w:szCs w:val="26"/>
        </w:rPr>
        <w:t>vi. Sản xuất da và các sản phẩm có liên quan;</w:t>
      </w:r>
    </w:p>
    <w:p w14:paraId="49935176" w14:textId="77777777" w:rsidR="00922071" w:rsidRPr="006B4D01" w:rsidRDefault="00922071" w:rsidP="00104874">
      <w:pPr>
        <w:spacing w:line="360" w:lineRule="auto"/>
        <w:ind w:firstLine="709"/>
        <w:jc w:val="both"/>
        <w:rPr>
          <w:sz w:val="26"/>
          <w:szCs w:val="26"/>
        </w:rPr>
      </w:pPr>
      <w:r w:rsidRPr="006B4D01">
        <w:rPr>
          <w:sz w:val="26"/>
          <w:szCs w:val="26"/>
        </w:rPr>
        <w:t>vii. Chế biến gỗ và sản xuất sản phẩm từ gỗ, tre, nứa (trừ giường, tủ, bàn, ghế)</w:t>
      </w:r>
      <w:r w:rsidR="00E10575">
        <w:rPr>
          <w:sz w:val="26"/>
          <w:szCs w:val="26"/>
        </w:rPr>
        <w:t>,</w:t>
      </w:r>
      <w:r w:rsidR="00DC26A1">
        <w:rPr>
          <w:sz w:val="26"/>
          <w:szCs w:val="26"/>
        </w:rPr>
        <w:t xml:space="preserve"> </w:t>
      </w:r>
      <w:r w:rsidR="00E10575">
        <w:rPr>
          <w:sz w:val="26"/>
          <w:szCs w:val="26"/>
        </w:rPr>
        <w:t>s</w:t>
      </w:r>
      <w:r w:rsidRPr="006B4D01">
        <w:rPr>
          <w:sz w:val="26"/>
          <w:szCs w:val="26"/>
        </w:rPr>
        <w:t>ản xuất sản phẩm từ rơm, rạ và vật liệu tết bện;</w:t>
      </w:r>
    </w:p>
    <w:p w14:paraId="33A90358" w14:textId="77777777" w:rsidR="00922071" w:rsidRPr="006B4D01" w:rsidRDefault="00922071" w:rsidP="00104874">
      <w:pPr>
        <w:spacing w:line="360" w:lineRule="auto"/>
        <w:ind w:firstLine="709"/>
        <w:jc w:val="both"/>
        <w:rPr>
          <w:sz w:val="26"/>
          <w:szCs w:val="26"/>
        </w:rPr>
      </w:pPr>
      <w:r w:rsidRPr="006B4D01">
        <w:rPr>
          <w:sz w:val="26"/>
          <w:szCs w:val="26"/>
        </w:rPr>
        <w:t>viii. Sản xuất giấy và sản phẩm từ giấy;</w:t>
      </w:r>
    </w:p>
    <w:p w14:paraId="75F21AE3" w14:textId="77777777" w:rsidR="00922071" w:rsidRPr="006B4D01" w:rsidRDefault="00922071" w:rsidP="00104874">
      <w:pPr>
        <w:spacing w:line="360" w:lineRule="auto"/>
        <w:ind w:firstLine="709"/>
        <w:jc w:val="both"/>
        <w:rPr>
          <w:sz w:val="26"/>
          <w:szCs w:val="26"/>
        </w:rPr>
      </w:pPr>
      <w:r w:rsidRPr="006B4D01">
        <w:rPr>
          <w:sz w:val="26"/>
          <w:szCs w:val="26"/>
        </w:rPr>
        <w:t>ix. In, sao chép bản ghi các loại;</w:t>
      </w:r>
    </w:p>
    <w:p w14:paraId="63FE6116" w14:textId="77777777" w:rsidR="00922071" w:rsidRPr="006B4D01" w:rsidRDefault="00922071" w:rsidP="00104874">
      <w:pPr>
        <w:spacing w:line="360" w:lineRule="auto"/>
        <w:ind w:firstLine="709"/>
        <w:jc w:val="both"/>
        <w:rPr>
          <w:sz w:val="26"/>
          <w:szCs w:val="26"/>
        </w:rPr>
      </w:pPr>
      <w:r w:rsidRPr="006B4D01">
        <w:rPr>
          <w:sz w:val="26"/>
          <w:szCs w:val="26"/>
        </w:rPr>
        <w:t>x. Sản xuất than cốc, sản phẩm dầu mỏ tinh chế;</w:t>
      </w:r>
    </w:p>
    <w:p w14:paraId="30DF751D" w14:textId="77777777" w:rsidR="00922071" w:rsidRPr="006B4D01" w:rsidRDefault="00922071" w:rsidP="00104874">
      <w:pPr>
        <w:spacing w:line="360" w:lineRule="auto"/>
        <w:ind w:firstLine="709"/>
        <w:jc w:val="both"/>
        <w:rPr>
          <w:sz w:val="26"/>
          <w:szCs w:val="26"/>
        </w:rPr>
      </w:pPr>
      <w:r w:rsidRPr="006B4D01">
        <w:rPr>
          <w:sz w:val="26"/>
          <w:szCs w:val="26"/>
        </w:rPr>
        <w:t>xi. Sản xuất hóa chất và sản phẩm hóa chất;</w:t>
      </w:r>
    </w:p>
    <w:p w14:paraId="079CB780" w14:textId="77777777" w:rsidR="00922071" w:rsidRPr="006B4D01" w:rsidRDefault="00922071" w:rsidP="00104874">
      <w:pPr>
        <w:spacing w:line="360" w:lineRule="auto"/>
        <w:ind w:firstLine="709"/>
        <w:jc w:val="both"/>
        <w:rPr>
          <w:sz w:val="26"/>
          <w:szCs w:val="26"/>
        </w:rPr>
      </w:pPr>
      <w:r w:rsidRPr="006B4D01">
        <w:rPr>
          <w:sz w:val="26"/>
          <w:szCs w:val="26"/>
        </w:rPr>
        <w:t>xii. Sản xuất thuốc, hóa dược và dược liệu;</w:t>
      </w:r>
    </w:p>
    <w:p w14:paraId="22385470" w14:textId="77777777" w:rsidR="00922071" w:rsidRPr="006B4D01" w:rsidRDefault="00922071" w:rsidP="00104874">
      <w:pPr>
        <w:spacing w:line="360" w:lineRule="auto"/>
        <w:ind w:firstLine="709"/>
        <w:jc w:val="both"/>
        <w:rPr>
          <w:sz w:val="26"/>
          <w:szCs w:val="26"/>
        </w:rPr>
      </w:pPr>
      <w:r w:rsidRPr="006B4D01">
        <w:rPr>
          <w:sz w:val="26"/>
          <w:szCs w:val="26"/>
        </w:rPr>
        <w:t>xiii. Sản xuất sản phẩm từ cao su và plastic;</w:t>
      </w:r>
    </w:p>
    <w:p w14:paraId="660C033C" w14:textId="77777777" w:rsidR="00922071" w:rsidRPr="006B4D01" w:rsidRDefault="00922071" w:rsidP="00104874">
      <w:pPr>
        <w:spacing w:line="360" w:lineRule="auto"/>
        <w:ind w:firstLine="709"/>
        <w:jc w:val="both"/>
        <w:rPr>
          <w:sz w:val="26"/>
          <w:szCs w:val="26"/>
        </w:rPr>
      </w:pPr>
      <w:r w:rsidRPr="006B4D01">
        <w:rPr>
          <w:sz w:val="26"/>
          <w:szCs w:val="26"/>
        </w:rPr>
        <w:t>xiv. Sản xuất sản phẩm từ khoáng phi kim loại khác;</w:t>
      </w:r>
    </w:p>
    <w:p w14:paraId="75E4F7A0" w14:textId="77777777" w:rsidR="00922071" w:rsidRPr="006B4D01" w:rsidRDefault="00922071" w:rsidP="00104874">
      <w:pPr>
        <w:spacing w:line="360" w:lineRule="auto"/>
        <w:ind w:firstLine="709"/>
        <w:jc w:val="both"/>
        <w:rPr>
          <w:sz w:val="26"/>
          <w:szCs w:val="26"/>
        </w:rPr>
      </w:pPr>
      <w:r w:rsidRPr="006B4D01">
        <w:rPr>
          <w:sz w:val="26"/>
          <w:szCs w:val="26"/>
        </w:rPr>
        <w:t>xv. Sản xuất kim loại;</w:t>
      </w:r>
    </w:p>
    <w:p w14:paraId="6BFCA55E" w14:textId="77777777" w:rsidR="00922071" w:rsidRPr="006B4D01" w:rsidRDefault="00922071" w:rsidP="00104874">
      <w:pPr>
        <w:spacing w:line="360" w:lineRule="auto"/>
        <w:ind w:firstLine="709"/>
        <w:jc w:val="both"/>
        <w:rPr>
          <w:sz w:val="26"/>
          <w:szCs w:val="26"/>
        </w:rPr>
      </w:pPr>
      <w:r w:rsidRPr="006B4D01">
        <w:rPr>
          <w:sz w:val="26"/>
          <w:szCs w:val="26"/>
        </w:rPr>
        <w:t>xvi. Sản xuất sản phẩm từ kim loại đúc sẵn (trừ máy móc, thiết bị);</w:t>
      </w:r>
    </w:p>
    <w:p w14:paraId="5660E4E2" w14:textId="77777777" w:rsidR="00922071" w:rsidRPr="006B4D01" w:rsidRDefault="00922071" w:rsidP="00104874">
      <w:pPr>
        <w:spacing w:line="360" w:lineRule="auto"/>
        <w:ind w:firstLine="709"/>
        <w:jc w:val="both"/>
        <w:rPr>
          <w:sz w:val="26"/>
          <w:szCs w:val="26"/>
        </w:rPr>
      </w:pPr>
      <w:r w:rsidRPr="006B4D01">
        <w:rPr>
          <w:sz w:val="26"/>
          <w:szCs w:val="26"/>
        </w:rPr>
        <w:t>xvii. Sản xuất sản phẩm điện tử, máy vi tính và sản phẩm quang học;</w:t>
      </w:r>
    </w:p>
    <w:p w14:paraId="5E3994EE" w14:textId="77777777" w:rsidR="00922071" w:rsidRPr="006B4D01" w:rsidRDefault="00922071" w:rsidP="00104874">
      <w:pPr>
        <w:spacing w:line="360" w:lineRule="auto"/>
        <w:ind w:firstLine="709"/>
        <w:jc w:val="both"/>
        <w:rPr>
          <w:sz w:val="26"/>
          <w:szCs w:val="26"/>
        </w:rPr>
      </w:pPr>
      <w:r w:rsidRPr="006B4D01">
        <w:rPr>
          <w:sz w:val="26"/>
          <w:szCs w:val="26"/>
        </w:rPr>
        <w:t>xviii. Sản xuất thiết bị điện;</w:t>
      </w:r>
    </w:p>
    <w:p w14:paraId="62135EB4" w14:textId="77777777" w:rsidR="00922071" w:rsidRPr="006B4D01" w:rsidRDefault="00922071" w:rsidP="00104874">
      <w:pPr>
        <w:spacing w:line="360" w:lineRule="auto"/>
        <w:ind w:firstLine="709"/>
        <w:jc w:val="both"/>
        <w:rPr>
          <w:sz w:val="26"/>
          <w:szCs w:val="26"/>
        </w:rPr>
      </w:pPr>
      <w:r w:rsidRPr="006B4D01">
        <w:rPr>
          <w:sz w:val="26"/>
          <w:szCs w:val="26"/>
        </w:rPr>
        <w:t>xix. Sản xuất máy móc, thiết bị chưa được phân vào đâu;</w:t>
      </w:r>
    </w:p>
    <w:p w14:paraId="1C24FCFB" w14:textId="77777777" w:rsidR="00922071" w:rsidRPr="006B4D01" w:rsidRDefault="00922071" w:rsidP="00104874">
      <w:pPr>
        <w:spacing w:line="360" w:lineRule="auto"/>
        <w:ind w:firstLine="709"/>
        <w:jc w:val="both"/>
        <w:rPr>
          <w:sz w:val="26"/>
          <w:szCs w:val="26"/>
        </w:rPr>
      </w:pPr>
      <w:r w:rsidRPr="006B4D01">
        <w:rPr>
          <w:sz w:val="26"/>
          <w:szCs w:val="26"/>
        </w:rPr>
        <w:t>xx. Sản xuất xe có động cơ, rơ móc;</w:t>
      </w:r>
    </w:p>
    <w:p w14:paraId="5209D7A3" w14:textId="77777777" w:rsidR="00922071" w:rsidRPr="006B4D01" w:rsidRDefault="00922071" w:rsidP="00104874">
      <w:pPr>
        <w:spacing w:line="360" w:lineRule="auto"/>
        <w:ind w:firstLine="709"/>
        <w:jc w:val="both"/>
        <w:rPr>
          <w:sz w:val="26"/>
          <w:szCs w:val="26"/>
        </w:rPr>
      </w:pPr>
      <w:r w:rsidRPr="006B4D01">
        <w:rPr>
          <w:sz w:val="26"/>
          <w:szCs w:val="26"/>
        </w:rPr>
        <w:lastRenderedPageBreak/>
        <w:t>xxi. Sản xuất phương tiện vận tải khác;</w:t>
      </w:r>
    </w:p>
    <w:p w14:paraId="5EA279BB" w14:textId="77777777" w:rsidR="00922071" w:rsidRPr="006B4D01" w:rsidRDefault="00922071" w:rsidP="00104874">
      <w:pPr>
        <w:spacing w:line="360" w:lineRule="auto"/>
        <w:ind w:firstLine="709"/>
        <w:jc w:val="both"/>
        <w:rPr>
          <w:sz w:val="26"/>
          <w:szCs w:val="26"/>
        </w:rPr>
      </w:pPr>
      <w:r w:rsidRPr="006B4D01">
        <w:rPr>
          <w:sz w:val="26"/>
          <w:szCs w:val="26"/>
        </w:rPr>
        <w:t>xxii. Sản xuất giường tủ, bàn, ghế;</w:t>
      </w:r>
    </w:p>
    <w:p w14:paraId="1A24DBE5" w14:textId="77777777" w:rsidR="00922071" w:rsidRPr="006B4D01" w:rsidRDefault="00922071" w:rsidP="00104874">
      <w:pPr>
        <w:spacing w:line="360" w:lineRule="auto"/>
        <w:ind w:firstLine="709"/>
        <w:jc w:val="both"/>
        <w:rPr>
          <w:sz w:val="26"/>
          <w:szCs w:val="26"/>
        </w:rPr>
      </w:pPr>
      <w:r w:rsidRPr="006B4D01">
        <w:rPr>
          <w:sz w:val="26"/>
          <w:szCs w:val="26"/>
        </w:rPr>
        <w:t>xxiii. Công nghiệp chế biến, chế tạo khác;</w:t>
      </w:r>
    </w:p>
    <w:p w14:paraId="13149552" w14:textId="77777777" w:rsidR="00922071" w:rsidRPr="006B4D01" w:rsidRDefault="00922071" w:rsidP="00104874">
      <w:pPr>
        <w:spacing w:line="360" w:lineRule="auto"/>
        <w:ind w:firstLine="709"/>
        <w:jc w:val="both"/>
        <w:rPr>
          <w:sz w:val="26"/>
          <w:szCs w:val="26"/>
        </w:rPr>
      </w:pPr>
      <w:r w:rsidRPr="006B4D01">
        <w:rPr>
          <w:sz w:val="26"/>
          <w:szCs w:val="26"/>
        </w:rPr>
        <w:t>xxiv. Sửa chữa, bảo dưỡng và lắp đặt máy móc và thiết bị.</w:t>
      </w:r>
    </w:p>
    <w:p w14:paraId="17B115F3" w14:textId="77777777" w:rsidR="00922071" w:rsidRPr="006B4D01" w:rsidRDefault="00922071" w:rsidP="00104874">
      <w:pPr>
        <w:spacing w:line="360" w:lineRule="auto"/>
        <w:ind w:firstLine="709"/>
        <w:jc w:val="both"/>
        <w:rPr>
          <w:b/>
          <w:sz w:val="26"/>
          <w:szCs w:val="26"/>
        </w:rPr>
      </w:pPr>
      <w:r w:rsidRPr="006B4D01">
        <w:rPr>
          <w:b/>
          <w:sz w:val="26"/>
          <w:szCs w:val="26"/>
        </w:rPr>
        <w:t>SẢN XUẤT VÀ PHÂN PHỐI ĐIỆN, KHÍ ĐỐT, NƯỚC NÓNG, HƠI NƯỚC VÀ ĐIỀU HÒA KHÔNG KHÍ</w:t>
      </w:r>
    </w:p>
    <w:p w14:paraId="7FA3D6BA" w14:textId="77777777" w:rsidR="009146CD" w:rsidRDefault="009146CD" w:rsidP="00104874">
      <w:pPr>
        <w:spacing w:line="360" w:lineRule="auto"/>
        <w:ind w:firstLine="709"/>
        <w:jc w:val="both"/>
        <w:rPr>
          <w:sz w:val="26"/>
          <w:szCs w:val="26"/>
        </w:rPr>
      </w:pPr>
      <w:r>
        <w:rPr>
          <w:sz w:val="26"/>
          <w:szCs w:val="26"/>
        </w:rPr>
        <w:t>Ngành sản xuất và phân phối điện, khí đốt, nước nóng, hơi nước và điều hòa không khí bao gồm:</w:t>
      </w:r>
    </w:p>
    <w:p w14:paraId="4B719A67" w14:textId="77777777" w:rsidR="00922071" w:rsidRPr="006B4D01" w:rsidRDefault="00922071" w:rsidP="00104874">
      <w:pPr>
        <w:spacing w:line="360" w:lineRule="auto"/>
        <w:ind w:firstLine="709"/>
        <w:jc w:val="both"/>
        <w:rPr>
          <w:sz w:val="26"/>
          <w:szCs w:val="26"/>
        </w:rPr>
      </w:pPr>
      <w:r w:rsidRPr="006B4D01">
        <w:rPr>
          <w:sz w:val="26"/>
          <w:szCs w:val="26"/>
        </w:rPr>
        <w:t>i. Sản xuất, truyền tải và phân phối điện;</w:t>
      </w:r>
    </w:p>
    <w:p w14:paraId="603D2C92" w14:textId="77777777" w:rsidR="00922071" w:rsidRDefault="00922071" w:rsidP="00104874">
      <w:pPr>
        <w:spacing w:line="360" w:lineRule="auto"/>
        <w:ind w:firstLine="709"/>
        <w:jc w:val="both"/>
        <w:rPr>
          <w:sz w:val="26"/>
          <w:szCs w:val="26"/>
        </w:rPr>
      </w:pPr>
      <w:r w:rsidRPr="006B4D01">
        <w:rPr>
          <w:sz w:val="26"/>
          <w:szCs w:val="26"/>
        </w:rPr>
        <w:t>ii. Sản xuất khí đốt, phân phối nhiên liệu khí bằn</w:t>
      </w:r>
      <w:r w:rsidR="003C28A4">
        <w:rPr>
          <w:sz w:val="26"/>
          <w:szCs w:val="26"/>
        </w:rPr>
        <w:t>g đường ống;</w:t>
      </w:r>
    </w:p>
    <w:p w14:paraId="25E3BE00" w14:textId="77777777" w:rsidR="003C28A4" w:rsidRPr="006B4D01" w:rsidRDefault="003C28A4" w:rsidP="00104874">
      <w:pPr>
        <w:spacing w:line="360" w:lineRule="auto"/>
        <w:ind w:firstLine="709"/>
        <w:jc w:val="both"/>
        <w:rPr>
          <w:sz w:val="26"/>
          <w:szCs w:val="26"/>
          <w:lang w:val="fr-FR"/>
        </w:rPr>
      </w:pPr>
      <w:r>
        <w:rPr>
          <w:sz w:val="26"/>
          <w:szCs w:val="26"/>
        </w:rPr>
        <w:t>iii. Sản xuất, phân phối hơi nước, nước nóng, điều hòa không khí và sản xuất nước đá.</w:t>
      </w:r>
    </w:p>
    <w:p w14:paraId="2CFCBB20" w14:textId="77777777" w:rsidR="00922071" w:rsidRPr="006B4D01" w:rsidRDefault="00922071" w:rsidP="00104874">
      <w:pPr>
        <w:spacing w:line="360" w:lineRule="auto"/>
        <w:ind w:firstLine="709"/>
        <w:jc w:val="both"/>
        <w:rPr>
          <w:b/>
          <w:sz w:val="26"/>
          <w:szCs w:val="26"/>
        </w:rPr>
      </w:pPr>
      <w:r w:rsidRPr="006B4D01">
        <w:rPr>
          <w:b/>
          <w:sz w:val="26"/>
          <w:szCs w:val="26"/>
        </w:rPr>
        <w:t>CUNG CẤP NƯỚC, HOẠT ĐỘNG QUẢN LÝ VÀ XỬ LÝ RÁC THẢI, NƯỚC THẢI</w:t>
      </w:r>
    </w:p>
    <w:p w14:paraId="76A38C25" w14:textId="77777777" w:rsidR="00922071" w:rsidRPr="006B4D01" w:rsidRDefault="00922071" w:rsidP="00104874">
      <w:pPr>
        <w:spacing w:line="360" w:lineRule="auto"/>
        <w:ind w:firstLine="709"/>
        <w:jc w:val="both"/>
        <w:rPr>
          <w:sz w:val="26"/>
          <w:szCs w:val="26"/>
        </w:rPr>
      </w:pPr>
      <w:r w:rsidRPr="006B4D01">
        <w:rPr>
          <w:sz w:val="26"/>
          <w:szCs w:val="26"/>
        </w:rPr>
        <w:t xml:space="preserve">Ngành cung cấp nước; Hoạt động quản lý và xử lý rác thải, nước thải bao gồm: </w:t>
      </w:r>
    </w:p>
    <w:p w14:paraId="7B445941" w14:textId="77777777" w:rsidR="00922071" w:rsidRPr="006B4D01" w:rsidRDefault="00922071" w:rsidP="00104874">
      <w:pPr>
        <w:spacing w:line="360" w:lineRule="auto"/>
        <w:ind w:firstLine="709"/>
        <w:jc w:val="both"/>
        <w:rPr>
          <w:spacing w:val="-2"/>
          <w:sz w:val="26"/>
          <w:szCs w:val="26"/>
          <w:lang w:val="fr-FR"/>
        </w:rPr>
      </w:pPr>
      <w:r w:rsidRPr="006B4D01">
        <w:rPr>
          <w:spacing w:val="-2"/>
          <w:sz w:val="26"/>
          <w:szCs w:val="26"/>
          <w:lang w:val="fr-FR"/>
        </w:rPr>
        <w:t>i. Khai thác, xử l</w:t>
      </w:r>
      <w:r w:rsidR="007D4962">
        <w:rPr>
          <w:spacing w:val="-2"/>
          <w:sz w:val="26"/>
          <w:szCs w:val="26"/>
          <w:lang w:val="fr-FR"/>
        </w:rPr>
        <w:t>ý và cung cấp nước</w:t>
      </w:r>
      <w:r w:rsidRPr="006B4D01">
        <w:rPr>
          <w:spacing w:val="-2"/>
          <w:sz w:val="26"/>
          <w:szCs w:val="26"/>
          <w:lang w:val="fr-FR"/>
        </w:rPr>
        <w:t>;</w:t>
      </w:r>
    </w:p>
    <w:p w14:paraId="08210F86" w14:textId="77777777" w:rsidR="00922071" w:rsidRPr="006B4D01" w:rsidRDefault="00922071" w:rsidP="00104874">
      <w:pPr>
        <w:spacing w:line="360" w:lineRule="auto"/>
        <w:ind w:firstLine="709"/>
        <w:jc w:val="both"/>
        <w:rPr>
          <w:spacing w:val="-2"/>
          <w:sz w:val="26"/>
          <w:szCs w:val="26"/>
          <w:lang w:val="fr-FR"/>
        </w:rPr>
      </w:pPr>
      <w:r w:rsidRPr="006B4D01">
        <w:rPr>
          <w:spacing w:val="-2"/>
          <w:sz w:val="26"/>
          <w:szCs w:val="26"/>
          <w:lang w:val="fr-FR"/>
        </w:rPr>
        <w:t>ii. Thoát nước và xử lý nước thải;</w:t>
      </w:r>
    </w:p>
    <w:p w14:paraId="775D335C" w14:textId="77777777" w:rsidR="00922071" w:rsidRPr="006B4D01" w:rsidRDefault="00922071" w:rsidP="00104874">
      <w:pPr>
        <w:spacing w:line="360" w:lineRule="auto"/>
        <w:ind w:firstLine="709"/>
        <w:jc w:val="both"/>
        <w:rPr>
          <w:spacing w:val="-2"/>
          <w:sz w:val="26"/>
          <w:szCs w:val="26"/>
          <w:lang w:val="fr-FR"/>
        </w:rPr>
      </w:pPr>
      <w:r w:rsidRPr="006B4D01">
        <w:rPr>
          <w:spacing w:val="-2"/>
          <w:sz w:val="26"/>
          <w:szCs w:val="26"/>
          <w:lang w:val="fr-FR"/>
        </w:rPr>
        <w:t>iii. Hoạt động thu gom, xử lý</w:t>
      </w:r>
      <w:r w:rsidR="0045652F">
        <w:rPr>
          <w:spacing w:val="-2"/>
          <w:sz w:val="26"/>
          <w:szCs w:val="26"/>
          <w:lang w:val="fr-FR"/>
        </w:rPr>
        <w:t xml:space="preserve"> và tiêu hủy rác thải</w:t>
      </w:r>
      <w:r w:rsidR="00467870">
        <w:rPr>
          <w:spacing w:val="-2"/>
          <w:sz w:val="26"/>
          <w:szCs w:val="26"/>
          <w:lang w:val="fr-FR"/>
        </w:rPr>
        <w:t>; tái chế</w:t>
      </w:r>
      <w:r w:rsidRPr="006B4D01">
        <w:rPr>
          <w:spacing w:val="-2"/>
          <w:sz w:val="26"/>
          <w:szCs w:val="26"/>
          <w:lang w:val="fr-FR"/>
        </w:rPr>
        <w:t xml:space="preserve"> phế liệu;</w:t>
      </w:r>
    </w:p>
    <w:p w14:paraId="4D884CA7" w14:textId="77777777" w:rsidR="00922071" w:rsidRPr="006B4D01" w:rsidRDefault="00922071" w:rsidP="00104874">
      <w:pPr>
        <w:spacing w:line="360" w:lineRule="auto"/>
        <w:ind w:firstLine="709"/>
        <w:jc w:val="both"/>
        <w:rPr>
          <w:spacing w:val="-2"/>
          <w:sz w:val="26"/>
          <w:szCs w:val="26"/>
          <w:lang w:val="fr-FR"/>
        </w:rPr>
      </w:pPr>
      <w:r w:rsidRPr="006B4D01">
        <w:rPr>
          <w:spacing w:val="-2"/>
          <w:sz w:val="26"/>
          <w:szCs w:val="26"/>
          <w:lang w:val="fr-FR"/>
        </w:rPr>
        <w:t>iv. Xử lý ô nhiễm và hoạt động quản lý chất thải khác.</w:t>
      </w:r>
    </w:p>
    <w:p w14:paraId="00F182CE" w14:textId="4E9E8F16" w:rsidR="00922071" w:rsidRPr="006B4D01" w:rsidRDefault="00922071" w:rsidP="00104874">
      <w:pPr>
        <w:spacing w:line="360" w:lineRule="auto"/>
        <w:ind w:firstLine="709"/>
        <w:jc w:val="both"/>
        <w:rPr>
          <w:b/>
          <w:sz w:val="26"/>
          <w:szCs w:val="26"/>
        </w:rPr>
      </w:pPr>
      <w:r w:rsidRPr="006B4D01">
        <w:rPr>
          <w:b/>
          <w:sz w:val="26"/>
          <w:szCs w:val="26"/>
          <w:lang w:val="vi-VN"/>
        </w:rPr>
        <w:t xml:space="preserve">12. Nguyên tắc </w:t>
      </w:r>
    </w:p>
    <w:p w14:paraId="4C33CE09" w14:textId="77777777" w:rsidR="00922071" w:rsidRPr="006B4D01" w:rsidRDefault="00922071" w:rsidP="00104874">
      <w:pPr>
        <w:spacing w:line="360" w:lineRule="auto"/>
        <w:ind w:firstLine="709"/>
        <w:jc w:val="both"/>
        <w:rPr>
          <w:sz w:val="26"/>
          <w:szCs w:val="26"/>
          <w:lang w:val="vi-VN"/>
        </w:rPr>
      </w:pPr>
      <w:r w:rsidRPr="006B4D01">
        <w:rPr>
          <w:sz w:val="26"/>
          <w:szCs w:val="26"/>
          <w:lang w:val="vi-VN"/>
        </w:rPr>
        <w:t xml:space="preserve">i. Giá trị sản xuất </w:t>
      </w:r>
      <w:r w:rsidRPr="006B4D01">
        <w:rPr>
          <w:sz w:val="26"/>
          <w:szCs w:val="26"/>
        </w:rPr>
        <w:t xml:space="preserve">của các </w:t>
      </w:r>
      <w:r w:rsidRPr="006B4D01">
        <w:rPr>
          <w:sz w:val="26"/>
          <w:szCs w:val="26"/>
          <w:lang w:val="vi-VN"/>
        </w:rPr>
        <w:t xml:space="preserve">ngành </w:t>
      </w:r>
      <w:r w:rsidRPr="006B4D01">
        <w:rPr>
          <w:sz w:val="26"/>
          <w:szCs w:val="26"/>
        </w:rPr>
        <w:t>công nghiệp</w:t>
      </w:r>
      <w:r w:rsidRPr="006B4D01">
        <w:rPr>
          <w:sz w:val="26"/>
          <w:szCs w:val="26"/>
          <w:lang w:val="vi-VN"/>
        </w:rPr>
        <w:t xml:space="preserve"> là chỉ tiêu phản ánh kết quả sản xuất trực tiếp, hữu ích của từng ngành trong một thời kỳ nhất định (quí, 6 tháng, 9 tháng và năm).</w:t>
      </w:r>
    </w:p>
    <w:p w14:paraId="7A7407C2" w14:textId="77777777" w:rsidR="00922071" w:rsidRPr="006B4D01" w:rsidRDefault="00922071" w:rsidP="00104874">
      <w:pPr>
        <w:spacing w:line="360" w:lineRule="auto"/>
        <w:ind w:firstLine="709"/>
        <w:jc w:val="both"/>
        <w:rPr>
          <w:sz w:val="26"/>
          <w:szCs w:val="26"/>
          <w:lang w:val="vi-VN"/>
        </w:rPr>
      </w:pPr>
      <w:r w:rsidRPr="006B4D01">
        <w:rPr>
          <w:sz w:val="26"/>
          <w:szCs w:val="26"/>
          <w:lang w:val="vi-VN"/>
        </w:rPr>
        <w:t xml:space="preserve">ii. Giá trị sản xuất </w:t>
      </w:r>
      <w:r w:rsidRPr="006B4D01">
        <w:rPr>
          <w:sz w:val="26"/>
          <w:szCs w:val="26"/>
        </w:rPr>
        <w:t xml:space="preserve">của các </w:t>
      </w:r>
      <w:r w:rsidRPr="006B4D01">
        <w:rPr>
          <w:sz w:val="26"/>
          <w:szCs w:val="26"/>
          <w:lang w:val="vi-VN"/>
        </w:rPr>
        <w:t xml:space="preserve">ngành </w:t>
      </w:r>
      <w:r w:rsidRPr="006B4D01">
        <w:rPr>
          <w:sz w:val="26"/>
          <w:szCs w:val="26"/>
        </w:rPr>
        <w:t>công nghiệp</w:t>
      </w:r>
      <w:r w:rsidRPr="006B4D01">
        <w:rPr>
          <w:sz w:val="26"/>
          <w:szCs w:val="26"/>
          <w:lang w:val="vi-VN"/>
        </w:rPr>
        <w:t xml:space="preserve"> được tính theo phương pháp công xưởng, nghĩa là không được tính trùng kết quả sản xuất của các bộ phận trong phạm vi một </w:t>
      </w:r>
      <w:r w:rsidR="00F874E4">
        <w:rPr>
          <w:sz w:val="26"/>
          <w:szCs w:val="26"/>
        </w:rPr>
        <w:t>cơ sở</w:t>
      </w:r>
      <w:r w:rsidRPr="006B4D01">
        <w:rPr>
          <w:sz w:val="26"/>
          <w:szCs w:val="26"/>
          <w:lang w:val="vi-VN"/>
        </w:rPr>
        <w:t xml:space="preserve"> sản xuất.</w:t>
      </w:r>
    </w:p>
    <w:p w14:paraId="505A96A3" w14:textId="77777777" w:rsidR="00E10575" w:rsidRDefault="00922071" w:rsidP="00104874">
      <w:pPr>
        <w:spacing w:line="360" w:lineRule="auto"/>
        <w:ind w:firstLine="709"/>
        <w:jc w:val="both"/>
        <w:rPr>
          <w:sz w:val="26"/>
          <w:szCs w:val="26"/>
        </w:rPr>
      </w:pPr>
      <w:r w:rsidRPr="006B4D01">
        <w:rPr>
          <w:sz w:val="26"/>
          <w:szCs w:val="26"/>
          <w:lang w:val="vi-VN"/>
        </w:rPr>
        <w:t xml:space="preserve">iii. Giá trị sản xuất </w:t>
      </w:r>
      <w:r w:rsidRPr="006B4D01">
        <w:rPr>
          <w:sz w:val="26"/>
          <w:szCs w:val="26"/>
        </w:rPr>
        <w:t xml:space="preserve">của các </w:t>
      </w:r>
      <w:r w:rsidRPr="006B4D01">
        <w:rPr>
          <w:sz w:val="26"/>
          <w:szCs w:val="26"/>
          <w:lang w:val="vi-VN"/>
        </w:rPr>
        <w:t xml:space="preserve">ngành </w:t>
      </w:r>
      <w:r w:rsidRPr="006B4D01">
        <w:rPr>
          <w:sz w:val="26"/>
          <w:szCs w:val="26"/>
        </w:rPr>
        <w:t>công nghiệp</w:t>
      </w:r>
      <w:r w:rsidRPr="006B4D01">
        <w:rPr>
          <w:sz w:val="26"/>
          <w:szCs w:val="26"/>
          <w:lang w:val="vi-VN"/>
        </w:rPr>
        <w:t xml:space="preserve"> tính theo đơn vị thường trú</w:t>
      </w:r>
      <w:r w:rsidR="00F874E4">
        <w:rPr>
          <w:sz w:val="26"/>
          <w:szCs w:val="26"/>
        </w:rPr>
        <w:t xml:space="preserve"> cấp tỉnh</w:t>
      </w:r>
      <w:r w:rsidRPr="006B4D01">
        <w:rPr>
          <w:sz w:val="26"/>
          <w:szCs w:val="26"/>
          <w:lang w:val="vi-VN"/>
        </w:rPr>
        <w:t xml:space="preserve"> cho tất cả các </w:t>
      </w:r>
      <w:r w:rsidRPr="006B4D01">
        <w:rPr>
          <w:sz w:val="26"/>
          <w:szCs w:val="26"/>
        </w:rPr>
        <w:t>loại hình</w:t>
      </w:r>
      <w:r w:rsidRPr="006B4D01">
        <w:rPr>
          <w:sz w:val="26"/>
          <w:szCs w:val="26"/>
          <w:lang w:val="vi-VN"/>
        </w:rPr>
        <w:t xml:space="preserve"> kinh tế</w:t>
      </w:r>
      <w:r w:rsidR="007471F4">
        <w:rPr>
          <w:sz w:val="26"/>
          <w:szCs w:val="26"/>
        </w:rPr>
        <w:t>:</w:t>
      </w:r>
      <w:r w:rsidR="00DC26A1">
        <w:rPr>
          <w:sz w:val="26"/>
          <w:szCs w:val="26"/>
        </w:rPr>
        <w:t xml:space="preserve"> </w:t>
      </w:r>
      <w:r w:rsidR="00467870">
        <w:rPr>
          <w:sz w:val="26"/>
          <w:szCs w:val="26"/>
        </w:rPr>
        <w:t xml:space="preserve">hầm </w:t>
      </w:r>
      <w:r w:rsidRPr="006B4D01">
        <w:rPr>
          <w:sz w:val="26"/>
          <w:szCs w:val="26"/>
          <w:lang w:val="vi-VN"/>
        </w:rPr>
        <w:t>mỏ</w:t>
      </w:r>
      <w:r w:rsidRPr="006B4D01">
        <w:rPr>
          <w:sz w:val="26"/>
          <w:szCs w:val="26"/>
        </w:rPr>
        <w:t xml:space="preserve"> được</w:t>
      </w:r>
      <w:r w:rsidRPr="006B4D01">
        <w:rPr>
          <w:sz w:val="26"/>
          <w:szCs w:val="26"/>
          <w:lang w:val="vi-VN"/>
        </w:rPr>
        <w:t xml:space="preserve"> khai </w:t>
      </w:r>
      <w:r w:rsidRPr="006B4D01">
        <w:rPr>
          <w:sz w:val="26"/>
          <w:szCs w:val="26"/>
        </w:rPr>
        <w:t>thác ở đâu; đơn vị cơ sở chế biến, chế tạo ở đâu; cơ sở sản xuất và phân phối điện, khí đốt, nước nóng, hơi nước và điều hòa không khí</w:t>
      </w:r>
      <w:r w:rsidR="00F12E79">
        <w:rPr>
          <w:sz w:val="26"/>
          <w:szCs w:val="26"/>
        </w:rPr>
        <w:t>,</w:t>
      </w:r>
      <w:r w:rsidR="00467870">
        <w:rPr>
          <w:sz w:val="26"/>
          <w:szCs w:val="26"/>
        </w:rPr>
        <w:t xml:space="preserve"> cơ sở cung cấp nước, hoạt động quản lý và xử ký rác thải, nước thải nằm trọn ở đâu</w:t>
      </w:r>
      <w:r w:rsidRPr="006B4D01">
        <w:rPr>
          <w:sz w:val="26"/>
          <w:szCs w:val="26"/>
        </w:rPr>
        <w:t xml:space="preserve"> (ở </w:t>
      </w:r>
      <w:r w:rsidR="00B77862">
        <w:rPr>
          <w:sz w:val="26"/>
          <w:szCs w:val="26"/>
        </w:rPr>
        <w:t>tỉnh, thành phố trực thuộc Trung ương</w:t>
      </w:r>
      <w:r w:rsidR="001C3E85">
        <w:rPr>
          <w:sz w:val="26"/>
          <w:szCs w:val="26"/>
        </w:rPr>
        <w:t xml:space="preserve"> nào</w:t>
      </w:r>
      <w:r w:rsidRPr="006B4D01">
        <w:rPr>
          <w:sz w:val="26"/>
          <w:szCs w:val="26"/>
        </w:rPr>
        <w:t>)</w:t>
      </w:r>
      <w:r w:rsidRPr="006B4D01">
        <w:rPr>
          <w:sz w:val="26"/>
          <w:szCs w:val="26"/>
          <w:lang w:val="vi-VN"/>
        </w:rPr>
        <w:t xml:space="preserve"> tính cho ở đó</w:t>
      </w:r>
      <w:r w:rsidRPr="006B4D01">
        <w:rPr>
          <w:sz w:val="26"/>
          <w:szCs w:val="26"/>
        </w:rPr>
        <w:t>,</w:t>
      </w:r>
      <w:r w:rsidRPr="006B4D01">
        <w:rPr>
          <w:sz w:val="26"/>
          <w:szCs w:val="26"/>
          <w:lang w:val="vi-VN"/>
        </w:rPr>
        <w:t xml:space="preserve"> tức là đơn vị cơ sở hoạt động ở tỉnh/thành phố </w:t>
      </w:r>
      <w:r w:rsidR="00DC26A1">
        <w:rPr>
          <w:sz w:val="26"/>
          <w:szCs w:val="26"/>
        </w:rPr>
        <w:t xml:space="preserve">trực thuộc Trung ương </w:t>
      </w:r>
      <w:r w:rsidRPr="006B4D01">
        <w:rPr>
          <w:sz w:val="26"/>
          <w:szCs w:val="26"/>
          <w:lang w:val="vi-VN"/>
        </w:rPr>
        <w:t xml:space="preserve">nào thì được coi là thường trú của tỉnh/thành phố </w:t>
      </w:r>
      <w:r w:rsidR="00DC26A1">
        <w:rPr>
          <w:sz w:val="26"/>
          <w:szCs w:val="26"/>
        </w:rPr>
        <w:t xml:space="preserve">trực thuộc Trung ương </w:t>
      </w:r>
      <w:r w:rsidRPr="006B4D01">
        <w:rPr>
          <w:sz w:val="26"/>
          <w:szCs w:val="26"/>
          <w:lang w:val="vi-VN"/>
        </w:rPr>
        <w:t xml:space="preserve">đó. </w:t>
      </w:r>
    </w:p>
    <w:p w14:paraId="3E51BA1D" w14:textId="77777777" w:rsidR="00922071" w:rsidRPr="006B4D01" w:rsidRDefault="00922071" w:rsidP="00104874">
      <w:pPr>
        <w:spacing w:line="360" w:lineRule="auto"/>
        <w:ind w:firstLine="709"/>
        <w:jc w:val="both"/>
        <w:rPr>
          <w:sz w:val="26"/>
          <w:szCs w:val="26"/>
          <w:lang w:val="vi-VN"/>
        </w:rPr>
      </w:pPr>
      <w:r w:rsidRPr="006B4D01">
        <w:rPr>
          <w:sz w:val="26"/>
          <w:szCs w:val="26"/>
          <w:lang w:val="vi-VN"/>
        </w:rPr>
        <w:lastRenderedPageBreak/>
        <w:t>Các trường hợp đặc thù:</w:t>
      </w:r>
    </w:p>
    <w:p w14:paraId="605DCEA3" w14:textId="77777777" w:rsidR="00922071" w:rsidRPr="006B4D01" w:rsidRDefault="00922071" w:rsidP="00104874">
      <w:pPr>
        <w:spacing w:line="360" w:lineRule="auto"/>
        <w:ind w:firstLine="709"/>
        <w:jc w:val="both"/>
        <w:rPr>
          <w:sz w:val="26"/>
          <w:szCs w:val="26"/>
          <w:lang w:val="vi-VN"/>
        </w:rPr>
      </w:pPr>
      <w:r w:rsidRPr="006B4D01">
        <w:rPr>
          <w:sz w:val="26"/>
          <w:szCs w:val="26"/>
          <w:lang w:val="vi-VN"/>
        </w:rPr>
        <w:t xml:space="preserve">- Đối với các đơn vị </w:t>
      </w:r>
      <w:r w:rsidR="00467870">
        <w:rPr>
          <w:sz w:val="26"/>
          <w:szCs w:val="26"/>
        </w:rPr>
        <w:t>khai khoáng</w:t>
      </w:r>
      <w:r w:rsidRPr="006B4D01">
        <w:rPr>
          <w:sz w:val="26"/>
          <w:szCs w:val="26"/>
          <w:lang w:val="vi-VN"/>
        </w:rPr>
        <w:t xml:space="preserve"> có bộ phận văn phòng và khu mỏ khai thác nằm trên cùng địa bàn của một </w:t>
      </w:r>
      <w:r w:rsidR="00B77862">
        <w:rPr>
          <w:sz w:val="26"/>
          <w:szCs w:val="26"/>
          <w:lang w:val="vi-VN"/>
        </w:rPr>
        <w:t>tỉnh, thành phố trực thuộc Trung ương</w:t>
      </w:r>
      <w:r w:rsidRPr="006B4D01">
        <w:rPr>
          <w:sz w:val="26"/>
          <w:szCs w:val="26"/>
          <w:lang w:val="vi-VN"/>
        </w:rPr>
        <w:t xml:space="preserve"> thì toàn bộ đơn vị đó là thường trú của </w:t>
      </w:r>
      <w:r w:rsidR="00B77862">
        <w:rPr>
          <w:sz w:val="26"/>
          <w:szCs w:val="26"/>
          <w:lang w:val="vi-VN"/>
        </w:rPr>
        <w:t>tỉnh, thành phố trực thuộc Trung ương</w:t>
      </w:r>
      <w:r w:rsidRPr="006B4D01">
        <w:rPr>
          <w:sz w:val="26"/>
          <w:szCs w:val="26"/>
          <w:lang w:val="vi-VN"/>
        </w:rPr>
        <w:t xml:space="preserve"> mà nó đóng trên đó.</w:t>
      </w:r>
    </w:p>
    <w:p w14:paraId="09CD36D5" w14:textId="77777777" w:rsidR="00922071" w:rsidRPr="006B4D01" w:rsidRDefault="00922071" w:rsidP="00104874">
      <w:pPr>
        <w:spacing w:line="360" w:lineRule="auto"/>
        <w:ind w:firstLine="709"/>
        <w:jc w:val="both"/>
        <w:rPr>
          <w:sz w:val="26"/>
          <w:szCs w:val="26"/>
        </w:rPr>
      </w:pPr>
      <w:r w:rsidRPr="006B4D01">
        <w:rPr>
          <w:sz w:val="26"/>
          <w:szCs w:val="26"/>
          <w:lang w:val="vi-VN"/>
        </w:rPr>
        <w:t xml:space="preserve">- Trong trường hợp đơn vị khai thác có trụ sở đơn vị đóng ở một </w:t>
      </w:r>
      <w:r w:rsidR="00B77862">
        <w:rPr>
          <w:sz w:val="26"/>
          <w:szCs w:val="26"/>
          <w:lang w:val="vi-VN"/>
        </w:rPr>
        <w:t>tỉnh, thành phố trực thuộc Trung ương</w:t>
      </w:r>
      <w:r w:rsidRPr="006B4D01">
        <w:rPr>
          <w:sz w:val="26"/>
          <w:szCs w:val="26"/>
          <w:lang w:val="vi-VN"/>
        </w:rPr>
        <w:t xml:space="preserve"> nhưng khu mỏ </w:t>
      </w:r>
      <w:r w:rsidRPr="006B4D01">
        <w:rPr>
          <w:sz w:val="26"/>
          <w:szCs w:val="26"/>
        </w:rPr>
        <w:t xml:space="preserve">đơn vị khai thác đóng ở </w:t>
      </w:r>
      <w:r w:rsidR="00B77862">
        <w:rPr>
          <w:sz w:val="26"/>
          <w:szCs w:val="26"/>
        </w:rPr>
        <w:t>tỉnh, thành phố trực thuộc Trung ương</w:t>
      </w:r>
      <w:r w:rsidRPr="006B4D01">
        <w:rPr>
          <w:sz w:val="26"/>
          <w:szCs w:val="26"/>
        </w:rPr>
        <w:t xml:space="preserve"> khác thì </w:t>
      </w:r>
      <w:r w:rsidRPr="006B4D01">
        <w:rPr>
          <w:sz w:val="26"/>
          <w:szCs w:val="26"/>
          <w:lang w:val="vi-VN"/>
        </w:rPr>
        <w:t xml:space="preserve">trụ sở của đơn vị là thường trú của </w:t>
      </w:r>
      <w:r w:rsidR="00B77862">
        <w:rPr>
          <w:sz w:val="26"/>
          <w:szCs w:val="26"/>
          <w:lang w:val="vi-VN"/>
        </w:rPr>
        <w:t>tỉnh, thành phố trực thuộc Trung ương</w:t>
      </w:r>
      <w:r w:rsidR="00DC26A1">
        <w:rPr>
          <w:sz w:val="26"/>
          <w:szCs w:val="26"/>
        </w:rPr>
        <w:t xml:space="preserve"> </w:t>
      </w:r>
      <w:r w:rsidRPr="006B4D01">
        <w:rPr>
          <w:sz w:val="26"/>
          <w:szCs w:val="26"/>
          <w:lang w:val="vi-VN"/>
        </w:rPr>
        <w:t xml:space="preserve">đóng trên đó, còn các </w:t>
      </w:r>
      <w:r w:rsidRPr="006B4D01">
        <w:rPr>
          <w:sz w:val="26"/>
          <w:szCs w:val="26"/>
        </w:rPr>
        <w:t>khu mỏ khai thác</w:t>
      </w:r>
      <w:r w:rsidRPr="006B4D01">
        <w:rPr>
          <w:sz w:val="26"/>
          <w:szCs w:val="26"/>
          <w:lang w:val="vi-VN"/>
        </w:rPr>
        <w:t xml:space="preserve"> đóng trên địa bàn </w:t>
      </w:r>
      <w:r w:rsidR="00B77862">
        <w:rPr>
          <w:sz w:val="26"/>
          <w:szCs w:val="26"/>
          <w:lang w:val="vi-VN"/>
        </w:rPr>
        <w:t>tỉnh, thành phố trực thuộc Trung ương</w:t>
      </w:r>
      <w:r w:rsidRPr="006B4D01">
        <w:rPr>
          <w:sz w:val="26"/>
          <w:szCs w:val="26"/>
          <w:lang w:val="vi-VN"/>
        </w:rPr>
        <w:t xml:space="preserve"> nào là đơn vị thường trú của địa bàn </w:t>
      </w:r>
      <w:r w:rsidR="00B77862">
        <w:rPr>
          <w:sz w:val="26"/>
          <w:szCs w:val="26"/>
          <w:lang w:val="vi-VN"/>
        </w:rPr>
        <w:t>tỉnh, thành phố trực thuộc Trung ương</w:t>
      </w:r>
      <w:r w:rsidRPr="006B4D01">
        <w:rPr>
          <w:sz w:val="26"/>
          <w:szCs w:val="26"/>
          <w:lang w:val="vi-VN"/>
        </w:rPr>
        <w:t xml:space="preserve"> đó.</w:t>
      </w:r>
    </w:p>
    <w:p w14:paraId="20BD4746" w14:textId="77777777" w:rsidR="00922071" w:rsidRPr="006B4D01" w:rsidRDefault="00922071" w:rsidP="00104874">
      <w:pPr>
        <w:spacing w:line="360" w:lineRule="auto"/>
        <w:ind w:firstLine="709"/>
        <w:jc w:val="both"/>
        <w:rPr>
          <w:sz w:val="26"/>
          <w:szCs w:val="26"/>
        </w:rPr>
      </w:pPr>
      <w:r w:rsidRPr="006B4D01">
        <w:rPr>
          <w:sz w:val="26"/>
          <w:szCs w:val="26"/>
        </w:rPr>
        <w:t>- Sản xuất và phân phối điện, khí đốt,</w:t>
      </w:r>
      <w:r w:rsidR="00EC4922">
        <w:rPr>
          <w:sz w:val="26"/>
          <w:szCs w:val="26"/>
        </w:rPr>
        <w:t xml:space="preserve"> khai thác, xử lý và cung cấp nước</w:t>
      </w:r>
      <w:r w:rsidRPr="006B4D01">
        <w:rPr>
          <w:sz w:val="26"/>
          <w:szCs w:val="26"/>
        </w:rPr>
        <w:t>…, mang tính đặc thù như công trình thủy điện trên sông qua ranh giới các tỉnh (nhà máy ở một tỉnh, hồ thủy điện ở một tỉnh khác</w:t>
      </w:r>
      <w:r w:rsidR="0045652F">
        <w:rPr>
          <w:sz w:val="26"/>
          <w:szCs w:val="26"/>
        </w:rPr>
        <w:t>,…); đường ống, cáp truyền dẫn,</w:t>
      </w:r>
      <w:r w:rsidRPr="006B4D01">
        <w:rPr>
          <w:sz w:val="26"/>
          <w:szCs w:val="26"/>
        </w:rPr>
        <w:t>… trải</w:t>
      </w:r>
      <w:r w:rsidR="0045652F">
        <w:rPr>
          <w:sz w:val="26"/>
          <w:szCs w:val="26"/>
        </w:rPr>
        <w:t xml:space="preserve"> dài qua nhiều </w:t>
      </w:r>
      <w:r w:rsidR="00B77862">
        <w:rPr>
          <w:sz w:val="26"/>
          <w:szCs w:val="26"/>
        </w:rPr>
        <w:t>tỉnh, thành phố trực thuộc Trung ương</w:t>
      </w:r>
      <w:r w:rsidR="0045652F">
        <w:rPr>
          <w:sz w:val="26"/>
          <w:szCs w:val="26"/>
        </w:rPr>
        <w:t>,</w:t>
      </w:r>
      <w:r w:rsidRPr="006B4D01">
        <w:rPr>
          <w:sz w:val="26"/>
          <w:szCs w:val="26"/>
        </w:rPr>
        <w:t>… một hoạt động không thể chia cắt để đ</w:t>
      </w:r>
      <w:r w:rsidR="0045652F">
        <w:rPr>
          <w:sz w:val="26"/>
          <w:szCs w:val="26"/>
        </w:rPr>
        <w:t>iều hành, để hạch toán, báo cáo</w:t>
      </w:r>
      <w:r w:rsidRPr="006B4D01">
        <w:rPr>
          <w:sz w:val="26"/>
          <w:szCs w:val="26"/>
        </w:rPr>
        <w:t xml:space="preserve">… nên rất khó để xác định đơn vị thường trú cho từng địa bàn. Vì vậy, </w:t>
      </w:r>
      <w:r w:rsidR="00DC26A1">
        <w:rPr>
          <w:sz w:val="26"/>
          <w:szCs w:val="26"/>
        </w:rPr>
        <w:t>quy</w:t>
      </w:r>
      <w:r w:rsidR="00CA0C46">
        <w:rPr>
          <w:sz w:val="26"/>
          <w:szCs w:val="26"/>
        </w:rPr>
        <w:t xml:space="preserve"> ước không xác định đơn vị thường trú theo cấp tỉnh, song </w:t>
      </w:r>
      <w:r w:rsidRPr="006B4D01">
        <w:rPr>
          <w:sz w:val="26"/>
          <w:szCs w:val="26"/>
        </w:rPr>
        <w:t xml:space="preserve">sản lượng </w:t>
      </w:r>
      <w:r w:rsidR="00E10575">
        <w:rPr>
          <w:sz w:val="26"/>
          <w:szCs w:val="26"/>
        </w:rPr>
        <w:t>(</w:t>
      </w:r>
      <w:r w:rsidRPr="006B4D01">
        <w:rPr>
          <w:sz w:val="26"/>
          <w:szCs w:val="26"/>
        </w:rPr>
        <w:t>GO</w:t>
      </w:r>
      <w:r w:rsidR="00E10575">
        <w:rPr>
          <w:sz w:val="26"/>
          <w:szCs w:val="26"/>
        </w:rPr>
        <w:t>)</w:t>
      </w:r>
      <w:r w:rsidRPr="006B4D01">
        <w:rPr>
          <w:sz w:val="26"/>
          <w:szCs w:val="26"/>
        </w:rPr>
        <w:t xml:space="preserve"> của hoạt động này sẽ được tính </w:t>
      </w:r>
      <w:r w:rsidR="00CA0C46">
        <w:rPr>
          <w:sz w:val="26"/>
          <w:szCs w:val="26"/>
        </w:rPr>
        <w:t>cho toàn bộ doanh nghiệp</w:t>
      </w:r>
      <w:r w:rsidRPr="006B4D01">
        <w:rPr>
          <w:sz w:val="26"/>
          <w:szCs w:val="26"/>
        </w:rPr>
        <w:t xml:space="preserve">, sau đó chia cho từng địa bàn </w:t>
      </w:r>
      <w:r w:rsidR="00B77862">
        <w:rPr>
          <w:sz w:val="26"/>
          <w:szCs w:val="26"/>
        </w:rPr>
        <w:t>tỉnh, thành phố trực thuộc Trung ương</w:t>
      </w:r>
      <w:r w:rsidRPr="006B4D01">
        <w:rPr>
          <w:sz w:val="26"/>
          <w:szCs w:val="26"/>
        </w:rPr>
        <w:t xml:space="preserve"> có liên quan</w:t>
      </w:r>
      <w:r w:rsidR="00CA0C46">
        <w:rPr>
          <w:sz w:val="26"/>
          <w:szCs w:val="26"/>
        </w:rPr>
        <w:t xml:space="preserve"> theo </w:t>
      </w:r>
      <w:r w:rsidR="009972BF">
        <w:rPr>
          <w:sz w:val="26"/>
          <w:szCs w:val="26"/>
        </w:rPr>
        <w:t xml:space="preserve">các tiêu chí thích hợp, thí dụ: theo </w:t>
      </w:r>
      <w:r w:rsidR="00CA0C46">
        <w:rPr>
          <w:sz w:val="26"/>
          <w:szCs w:val="26"/>
        </w:rPr>
        <w:t>sản lượng sản xuất, theo lao động trên địa bàn..</w:t>
      </w:r>
      <w:r w:rsidRPr="006B4D01">
        <w:rPr>
          <w:sz w:val="26"/>
          <w:szCs w:val="26"/>
        </w:rPr>
        <w:t>.</w:t>
      </w:r>
    </w:p>
    <w:p w14:paraId="1863FD42" w14:textId="77777777" w:rsidR="00922071" w:rsidRPr="006B4D01" w:rsidRDefault="00922071" w:rsidP="00104874">
      <w:pPr>
        <w:spacing w:line="360" w:lineRule="auto"/>
        <w:ind w:firstLine="709"/>
        <w:jc w:val="both"/>
        <w:rPr>
          <w:sz w:val="26"/>
          <w:szCs w:val="26"/>
          <w:lang w:val="vi-VN"/>
        </w:rPr>
      </w:pPr>
      <w:r w:rsidRPr="006B4D01">
        <w:rPr>
          <w:sz w:val="26"/>
          <w:szCs w:val="26"/>
        </w:rPr>
        <w:t xml:space="preserve">iv. </w:t>
      </w:r>
      <w:r w:rsidRPr="006B4D01">
        <w:rPr>
          <w:sz w:val="26"/>
          <w:szCs w:val="26"/>
          <w:lang w:val="vi-VN"/>
        </w:rPr>
        <w:t xml:space="preserve">Đơn vị thường trú của hoạt động </w:t>
      </w:r>
      <w:r w:rsidRPr="006B4D01">
        <w:rPr>
          <w:sz w:val="26"/>
          <w:szCs w:val="26"/>
        </w:rPr>
        <w:t>công nghiệp</w:t>
      </w:r>
      <w:r w:rsidRPr="006B4D01">
        <w:rPr>
          <w:sz w:val="26"/>
          <w:szCs w:val="26"/>
          <w:lang w:val="vi-VN"/>
        </w:rPr>
        <w:t xml:space="preserve"> phải là đơn vị đồng nhất, có thể là đơn vị cơ sở hoặc đ</w:t>
      </w:r>
      <w:r w:rsidR="00CA0C46">
        <w:rPr>
          <w:sz w:val="26"/>
          <w:szCs w:val="26"/>
          <w:lang w:val="vi-VN"/>
        </w:rPr>
        <w:t>ơn vị ngành kinh tế tại địa bàn</w:t>
      </w:r>
      <w:r w:rsidR="00CA0C46">
        <w:rPr>
          <w:sz w:val="26"/>
          <w:szCs w:val="26"/>
        </w:rPr>
        <w:t>,</w:t>
      </w:r>
      <w:r w:rsidR="00DC26A1">
        <w:rPr>
          <w:sz w:val="26"/>
          <w:szCs w:val="26"/>
        </w:rPr>
        <w:t xml:space="preserve"> </w:t>
      </w:r>
      <w:r w:rsidR="00CA0C46">
        <w:rPr>
          <w:sz w:val="26"/>
          <w:szCs w:val="26"/>
        </w:rPr>
        <w:t>song</w:t>
      </w:r>
      <w:r w:rsidRPr="006B4D01">
        <w:rPr>
          <w:sz w:val="26"/>
          <w:szCs w:val="26"/>
          <w:lang w:val="vi-VN"/>
        </w:rPr>
        <w:t xml:space="preserve"> trong thực tế </w:t>
      </w:r>
      <w:r w:rsidR="00CA0C46">
        <w:rPr>
          <w:sz w:val="26"/>
          <w:szCs w:val="26"/>
        </w:rPr>
        <w:t>khó có thể</w:t>
      </w:r>
      <w:r w:rsidRPr="006B4D01">
        <w:rPr>
          <w:sz w:val="26"/>
          <w:szCs w:val="26"/>
          <w:lang w:val="vi-VN"/>
        </w:rPr>
        <w:t xml:space="preserve"> phân tách thành các đơn vị đồng nhất</w:t>
      </w:r>
      <w:r w:rsidRPr="006B4D01">
        <w:rPr>
          <w:sz w:val="26"/>
          <w:szCs w:val="26"/>
        </w:rPr>
        <w:t xml:space="preserve"> theo </w:t>
      </w:r>
      <w:r w:rsidR="00B77862">
        <w:rPr>
          <w:sz w:val="26"/>
          <w:szCs w:val="26"/>
        </w:rPr>
        <w:t>tỉnh, thành phố trực thuộc Trung ương</w:t>
      </w:r>
      <w:r w:rsidRPr="006B4D01">
        <w:rPr>
          <w:sz w:val="26"/>
          <w:szCs w:val="26"/>
          <w:lang w:val="vi-VN"/>
        </w:rPr>
        <w:t xml:space="preserve"> như chuẩn </w:t>
      </w:r>
      <w:r w:rsidR="007471F4">
        <w:rPr>
          <w:sz w:val="26"/>
          <w:szCs w:val="26"/>
        </w:rPr>
        <w:t>mực,</w:t>
      </w:r>
      <w:r w:rsidR="00DC26A1">
        <w:rPr>
          <w:sz w:val="26"/>
          <w:szCs w:val="26"/>
        </w:rPr>
        <w:t xml:space="preserve"> </w:t>
      </w:r>
      <w:r w:rsidR="00CA0C46">
        <w:rPr>
          <w:sz w:val="26"/>
          <w:szCs w:val="26"/>
        </w:rPr>
        <w:t>vì vậy qui ước đối với</w:t>
      </w:r>
      <w:r w:rsidRPr="006B4D01">
        <w:rPr>
          <w:sz w:val="26"/>
          <w:szCs w:val="26"/>
          <w:lang w:val="vi-VN"/>
        </w:rPr>
        <w:t xml:space="preserve"> doanh nghiệp </w:t>
      </w:r>
      <w:r w:rsidRPr="006B4D01">
        <w:rPr>
          <w:sz w:val="26"/>
          <w:szCs w:val="26"/>
        </w:rPr>
        <w:t xml:space="preserve">có qui mô nhỏ theo tiêu chí lao động (dưới 10 lao động) </w:t>
      </w:r>
      <w:r w:rsidR="007471F4">
        <w:rPr>
          <w:sz w:val="26"/>
          <w:szCs w:val="26"/>
        </w:rPr>
        <w:t xml:space="preserve">cho dù có thể hoạt động ở một số nơi vẫn qui ước </w:t>
      </w:r>
      <w:r w:rsidRPr="006B4D01">
        <w:rPr>
          <w:sz w:val="26"/>
          <w:szCs w:val="26"/>
          <w:lang w:val="vi-VN"/>
        </w:rPr>
        <w:t>đơn vị thường trú</w:t>
      </w:r>
      <w:r w:rsidR="00CA0C46">
        <w:rPr>
          <w:sz w:val="26"/>
          <w:szCs w:val="26"/>
        </w:rPr>
        <w:t xml:space="preserve"> cho một địa bàn </w:t>
      </w:r>
      <w:r w:rsidR="001324F8">
        <w:rPr>
          <w:sz w:val="26"/>
          <w:szCs w:val="26"/>
        </w:rPr>
        <w:t>nơi có trụ sở văn phòng</w:t>
      </w:r>
      <w:r w:rsidR="00CA0C46">
        <w:rPr>
          <w:sz w:val="26"/>
          <w:szCs w:val="26"/>
        </w:rPr>
        <w:t>; đối với</w:t>
      </w:r>
      <w:r w:rsidRPr="006B4D01">
        <w:rPr>
          <w:sz w:val="26"/>
          <w:szCs w:val="26"/>
          <w:lang w:val="vi-VN"/>
        </w:rPr>
        <w:t xml:space="preserve"> doanh nghiệp</w:t>
      </w:r>
      <w:r w:rsidRPr="006B4D01">
        <w:rPr>
          <w:sz w:val="26"/>
          <w:szCs w:val="26"/>
        </w:rPr>
        <w:t xml:space="preserve"> có qui mô lớn</w:t>
      </w:r>
      <w:r w:rsidR="00DC26A1">
        <w:rPr>
          <w:sz w:val="26"/>
          <w:szCs w:val="26"/>
        </w:rPr>
        <w:t xml:space="preserve"> </w:t>
      </w:r>
      <w:r w:rsidR="004F3334">
        <w:rPr>
          <w:sz w:val="26"/>
          <w:szCs w:val="26"/>
        </w:rPr>
        <w:t>cần</w:t>
      </w:r>
      <w:r w:rsidRPr="006B4D01">
        <w:rPr>
          <w:sz w:val="26"/>
          <w:szCs w:val="26"/>
          <w:lang w:val="vi-VN"/>
        </w:rPr>
        <w:t xml:space="preserve"> được phân bổ theo đơn vị </w:t>
      </w:r>
      <w:r w:rsidR="00E10575">
        <w:rPr>
          <w:sz w:val="26"/>
          <w:szCs w:val="26"/>
        </w:rPr>
        <w:t xml:space="preserve">ngành kinh tế theo </w:t>
      </w:r>
      <w:r w:rsidRPr="006B4D01">
        <w:rPr>
          <w:sz w:val="26"/>
          <w:szCs w:val="26"/>
          <w:lang w:val="vi-VN"/>
        </w:rPr>
        <w:t>địa bàn</w:t>
      </w:r>
      <w:r w:rsidR="00DC26A1">
        <w:rPr>
          <w:sz w:val="26"/>
          <w:szCs w:val="26"/>
        </w:rPr>
        <w:t xml:space="preserve"> </w:t>
      </w:r>
      <w:r w:rsidR="007471F4">
        <w:rPr>
          <w:sz w:val="26"/>
          <w:szCs w:val="26"/>
        </w:rPr>
        <w:t>sẽ</w:t>
      </w:r>
      <w:r w:rsidR="004F3334">
        <w:rPr>
          <w:sz w:val="26"/>
          <w:szCs w:val="26"/>
        </w:rPr>
        <w:t xml:space="preserve"> đề cập ở điểm 10.6;</w:t>
      </w:r>
    </w:p>
    <w:p w14:paraId="4EF782A0" w14:textId="54D94826" w:rsidR="00922071" w:rsidRPr="006B4D01" w:rsidRDefault="008C688F" w:rsidP="00104874">
      <w:pPr>
        <w:spacing w:line="360" w:lineRule="auto"/>
        <w:ind w:firstLine="709"/>
        <w:jc w:val="both"/>
        <w:rPr>
          <w:sz w:val="26"/>
          <w:szCs w:val="26"/>
          <w:lang w:val="vi-VN"/>
        </w:rPr>
      </w:pPr>
      <w:r>
        <w:rPr>
          <w:sz w:val="26"/>
          <w:szCs w:val="26"/>
        </w:rPr>
        <w:t xml:space="preserve">v. </w:t>
      </w:r>
      <w:r w:rsidR="00922071" w:rsidRPr="006B4D01">
        <w:rPr>
          <w:sz w:val="26"/>
          <w:szCs w:val="26"/>
          <w:lang w:val="vi-VN"/>
        </w:rPr>
        <w:t xml:space="preserve">Trong một đơn vị </w:t>
      </w:r>
      <w:r w:rsidR="00922071" w:rsidRPr="006B4D01">
        <w:rPr>
          <w:sz w:val="26"/>
          <w:szCs w:val="26"/>
        </w:rPr>
        <w:t>cơ sở SXKD</w:t>
      </w:r>
      <w:r w:rsidR="00922071" w:rsidRPr="006B4D01">
        <w:rPr>
          <w:sz w:val="26"/>
          <w:szCs w:val="26"/>
          <w:lang w:val="vi-VN"/>
        </w:rPr>
        <w:t>, ngoài sản xuất chính còn có sản xuất phụ</w:t>
      </w:r>
      <w:r w:rsidR="00E10575">
        <w:rPr>
          <w:sz w:val="26"/>
          <w:szCs w:val="26"/>
        </w:rPr>
        <w:t>,</w:t>
      </w:r>
      <w:r w:rsidR="00922071" w:rsidRPr="006B4D01">
        <w:rPr>
          <w:sz w:val="26"/>
          <w:szCs w:val="26"/>
          <w:lang w:val="vi-VN"/>
        </w:rPr>
        <w:t xml:space="preserve"> thuộc các ngành sản xuất khác</w:t>
      </w:r>
      <w:r w:rsidR="00EF1001">
        <w:rPr>
          <w:sz w:val="26"/>
          <w:szCs w:val="26"/>
        </w:rPr>
        <w:t>, về nguyên tắc</w:t>
      </w:r>
      <w:r w:rsidR="00DC26A1">
        <w:rPr>
          <w:sz w:val="26"/>
          <w:szCs w:val="26"/>
        </w:rPr>
        <w:t xml:space="preserve"> </w:t>
      </w:r>
      <w:r w:rsidR="00922071" w:rsidRPr="006B4D01">
        <w:rPr>
          <w:sz w:val="26"/>
          <w:szCs w:val="26"/>
          <w:lang w:val="vi-VN"/>
        </w:rPr>
        <w:t>phải tách phần hoạt động phụ này chuyển về các ngành sản xuất tương ứng</w:t>
      </w:r>
      <w:r w:rsidR="008911A0">
        <w:rPr>
          <w:sz w:val="26"/>
          <w:szCs w:val="26"/>
        </w:rPr>
        <w:t>;n</w:t>
      </w:r>
      <w:r w:rsidR="00922071" w:rsidRPr="006B4D01">
        <w:rPr>
          <w:sz w:val="26"/>
          <w:szCs w:val="26"/>
          <w:lang w:val="vi-VN"/>
        </w:rPr>
        <w:t>gược lại, các đơn vị sản xuất thuộc các ngành khác nếu có hoạt động phụ là khai khoáng</w:t>
      </w:r>
      <w:r w:rsidR="00922071" w:rsidRPr="006B4D01">
        <w:rPr>
          <w:sz w:val="26"/>
          <w:szCs w:val="26"/>
        </w:rPr>
        <w:t xml:space="preserve">; chế biến, chế tạo; sản xuất và phân phối, điện, </w:t>
      </w:r>
      <w:r w:rsidR="0045652F">
        <w:rPr>
          <w:sz w:val="26"/>
          <w:szCs w:val="26"/>
        </w:rPr>
        <w:t>khí đốt,</w:t>
      </w:r>
      <w:r w:rsidR="00922071" w:rsidRPr="006B4D01">
        <w:rPr>
          <w:sz w:val="26"/>
          <w:szCs w:val="26"/>
        </w:rPr>
        <w:t xml:space="preserve">… </w:t>
      </w:r>
      <w:r w:rsidR="00922071" w:rsidRPr="006B4D01">
        <w:rPr>
          <w:sz w:val="26"/>
          <w:szCs w:val="26"/>
          <w:lang w:val="vi-VN"/>
        </w:rPr>
        <w:t xml:space="preserve">thì phải tách phần giá trị của hoạt động </w:t>
      </w:r>
      <w:r w:rsidR="00922071" w:rsidRPr="006B4D01">
        <w:rPr>
          <w:sz w:val="26"/>
          <w:szCs w:val="26"/>
        </w:rPr>
        <w:t>phụ này</w:t>
      </w:r>
      <w:r w:rsidR="00922071" w:rsidRPr="006B4D01">
        <w:rPr>
          <w:sz w:val="26"/>
          <w:szCs w:val="26"/>
          <w:lang w:val="vi-VN"/>
        </w:rPr>
        <w:t xml:space="preserve"> chuyển về ngành </w:t>
      </w:r>
      <w:r w:rsidR="00922071" w:rsidRPr="006B4D01">
        <w:rPr>
          <w:sz w:val="26"/>
          <w:szCs w:val="26"/>
        </w:rPr>
        <w:t>sản xuất tương ứng</w:t>
      </w:r>
      <w:r w:rsidR="00922071" w:rsidRPr="006B4D01">
        <w:rPr>
          <w:sz w:val="26"/>
          <w:szCs w:val="26"/>
          <w:lang w:val="vi-VN"/>
        </w:rPr>
        <w:t>.</w:t>
      </w:r>
      <w:r w:rsidR="00922071" w:rsidRPr="006B4D01">
        <w:rPr>
          <w:sz w:val="26"/>
          <w:szCs w:val="26"/>
        </w:rPr>
        <w:t xml:space="preserve"> Trường hợp doanh thu </w:t>
      </w:r>
      <w:r w:rsidR="00D7079A">
        <w:rPr>
          <w:sz w:val="26"/>
          <w:szCs w:val="26"/>
        </w:rPr>
        <w:t xml:space="preserve">(hoặc giá trị sản xuất) </w:t>
      </w:r>
      <w:r w:rsidR="00922071" w:rsidRPr="006B4D01">
        <w:rPr>
          <w:sz w:val="26"/>
          <w:szCs w:val="26"/>
        </w:rPr>
        <w:t xml:space="preserve">của sản xuất phụ </w:t>
      </w:r>
      <w:r w:rsidR="00B11FCA">
        <w:rPr>
          <w:sz w:val="26"/>
          <w:szCs w:val="26"/>
        </w:rPr>
        <w:t>có tỷ lệ</w:t>
      </w:r>
      <w:r w:rsidR="00922071" w:rsidRPr="006B4D01">
        <w:rPr>
          <w:sz w:val="26"/>
          <w:szCs w:val="26"/>
        </w:rPr>
        <w:t xml:space="preserve"> dưới 10% so với sản xuất chính và không có hạch toán riêng, </w:t>
      </w:r>
      <w:r w:rsidR="00DC26A1">
        <w:rPr>
          <w:sz w:val="26"/>
          <w:szCs w:val="26"/>
        </w:rPr>
        <w:t>quy</w:t>
      </w:r>
      <w:r w:rsidR="00D7079A">
        <w:rPr>
          <w:sz w:val="26"/>
          <w:szCs w:val="26"/>
        </w:rPr>
        <w:t xml:space="preserve"> ước</w:t>
      </w:r>
      <w:r w:rsidR="00922071" w:rsidRPr="006B4D01">
        <w:rPr>
          <w:sz w:val="26"/>
          <w:szCs w:val="26"/>
        </w:rPr>
        <w:t xml:space="preserve"> tính</w:t>
      </w:r>
      <w:r w:rsidR="00D7079A">
        <w:rPr>
          <w:sz w:val="26"/>
          <w:szCs w:val="26"/>
        </w:rPr>
        <w:t xml:space="preserve"> gộp vào</w:t>
      </w:r>
      <w:r w:rsidR="00922071" w:rsidRPr="006B4D01">
        <w:rPr>
          <w:sz w:val="26"/>
          <w:szCs w:val="26"/>
        </w:rPr>
        <w:t xml:space="preserve"> sản xuất chính.</w:t>
      </w:r>
    </w:p>
    <w:p w14:paraId="6C9E73BE" w14:textId="04381C10" w:rsidR="00922071" w:rsidRPr="0045652F" w:rsidRDefault="00922071" w:rsidP="00104874">
      <w:pPr>
        <w:spacing w:line="360" w:lineRule="auto"/>
        <w:ind w:firstLine="709"/>
        <w:jc w:val="both"/>
        <w:rPr>
          <w:b/>
          <w:sz w:val="26"/>
          <w:szCs w:val="26"/>
        </w:rPr>
      </w:pPr>
      <w:bookmarkStart w:id="31" w:name="_Toc436398324"/>
      <w:bookmarkStart w:id="32" w:name="_Toc436812859"/>
      <w:bookmarkStart w:id="33" w:name="_Toc440376210"/>
      <w:bookmarkStart w:id="34" w:name="_Toc457897721"/>
      <w:bookmarkStart w:id="35" w:name="_Toc432753101"/>
      <w:bookmarkStart w:id="36" w:name="_Toc436142715"/>
      <w:r w:rsidRPr="0045652F">
        <w:rPr>
          <w:b/>
          <w:sz w:val="26"/>
          <w:szCs w:val="26"/>
          <w:lang w:val="vi-VN"/>
        </w:rPr>
        <w:lastRenderedPageBreak/>
        <w:t xml:space="preserve">II. NỘI DUNG, PHƯƠNG PHÁP VÀ NGUỒN THÔNG TIN </w:t>
      </w:r>
      <w:r w:rsidR="007D4962">
        <w:rPr>
          <w:b/>
          <w:sz w:val="26"/>
          <w:szCs w:val="26"/>
        </w:rPr>
        <w:t>BIÊN SOẠN</w:t>
      </w:r>
      <w:r w:rsidRPr="0045652F">
        <w:rPr>
          <w:b/>
          <w:sz w:val="26"/>
          <w:szCs w:val="26"/>
          <w:lang w:val="vi-VN"/>
        </w:rPr>
        <w:t xml:space="preserve"> </w:t>
      </w:r>
      <w:bookmarkEnd w:id="31"/>
      <w:bookmarkEnd w:id="32"/>
      <w:bookmarkEnd w:id="33"/>
      <w:bookmarkEnd w:id="34"/>
      <w:bookmarkEnd w:id="35"/>
      <w:bookmarkEnd w:id="36"/>
      <w:r w:rsidR="0075116A">
        <w:rPr>
          <w:b/>
          <w:sz w:val="26"/>
          <w:szCs w:val="26"/>
        </w:rPr>
        <w:tab/>
      </w:r>
      <w:r w:rsidRPr="0045652F">
        <w:rPr>
          <w:b/>
          <w:sz w:val="26"/>
          <w:szCs w:val="26"/>
        </w:rPr>
        <w:t>Giá trị sản xuất</w:t>
      </w:r>
      <w:r w:rsidR="0075116A">
        <w:rPr>
          <w:b/>
          <w:sz w:val="26"/>
          <w:szCs w:val="26"/>
        </w:rPr>
        <w:t xml:space="preserve"> theo giá hiện hành</w:t>
      </w:r>
    </w:p>
    <w:p w14:paraId="3B37DD69" w14:textId="77993207" w:rsidR="0075116A" w:rsidRPr="0075116A" w:rsidRDefault="00922071" w:rsidP="00104874">
      <w:pPr>
        <w:spacing w:line="360" w:lineRule="auto"/>
        <w:ind w:firstLine="709"/>
        <w:jc w:val="both"/>
        <w:rPr>
          <w:sz w:val="26"/>
          <w:szCs w:val="26"/>
        </w:rPr>
      </w:pPr>
      <w:r w:rsidRPr="0075116A">
        <w:rPr>
          <w:b/>
          <w:iCs/>
          <w:sz w:val="26"/>
          <w:szCs w:val="26"/>
        </w:rPr>
        <w:t>3. Nội dung</w:t>
      </w:r>
      <w:r w:rsidR="000072B7" w:rsidRPr="0075116A">
        <w:rPr>
          <w:sz w:val="26"/>
          <w:szCs w:val="26"/>
        </w:rPr>
        <w:t xml:space="preserve"> </w:t>
      </w:r>
    </w:p>
    <w:p w14:paraId="7464DA2B" w14:textId="77777777" w:rsidR="0075116A" w:rsidRDefault="000072B7" w:rsidP="00104874">
      <w:pPr>
        <w:spacing w:line="360" w:lineRule="auto"/>
        <w:ind w:firstLine="709"/>
        <w:jc w:val="both"/>
        <w:rPr>
          <w:sz w:val="26"/>
          <w:szCs w:val="26"/>
        </w:rPr>
      </w:pPr>
      <w:r w:rsidRPr="0045652F">
        <w:rPr>
          <w:sz w:val="26"/>
          <w:szCs w:val="26"/>
        </w:rPr>
        <w:t xml:space="preserve">Giá trị sản xuất của các ngành công nghiệp bao gồm: </w:t>
      </w:r>
    </w:p>
    <w:p w14:paraId="3C482E25" w14:textId="77777777" w:rsidR="0075116A" w:rsidRDefault="0075116A" w:rsidP="00104874">
      <w:pPr>
        <w:spacing w:line="360" w:lineRule="auto"/>
        <w:ind w:firstLine="709"/>
        <w:jc w:val="both"/>
        <w:rPr>
          <w:sz w:val="26"/>
          <w:szCs w:val="26"/>
        </w:rPr>
      </w:pPr>
      <w:r>
        <w:rPr>
          <w:sz w:val="26"/>
          <w:szCs w:val="26"/>
        </w:rPr>
        <w:t xml:space="preserve">(1) </w:t>
      </w:r>
      <w:r w:rsidR="000072B7" w:rsidRPr="0045652F">
        <w:rPr>
          <w:sz w:val="26"/>
          <w:szCs w:val="26"/>
        </w:rPr>
        <w:t xml:space="preserve">Giá trị sản xuất ngành khai khoáng; </w:t>
      </w:r>
    </w:p>
    <w:p w14:paraId="76AF6B8B" w14:textId="77777777" w:rsidR="0075116A" w:rsidRDefault="0075116A" w:rsidP="00104874">
      <w:pPr>
        <w:spacing w:line="360" w:lineRule="auto"/>
        <w:ind w:firstLine="709"/>
        <w:jc w:val="both"/>
        <w:rPr>
          <w:sz w:val="26"/>
          <w:szCs w:val="26"/>
        </w:rPr>
      </w:pPr>
      <w:r>
        <w:rPr>
          <w:sz w:val="26"/>
          <w:szCs w:val="26"/>
        </w:rPr>
        <w:t>(2) C</w:t>
      </w:r>
      <w:r w:rsidR="000072B7" w:rsidRPr="0045652F">
        <w:rPr>
          <w:sz w:val="26"/>
          <w:szCs w:val="26"/>
        </w:rPr>
        <w:t>ông nghiệp</w:t>
      </w:r>
      <w:r w:rsidR="000072B7" w:rsidRPr="009972BF">
        <w:rPr>
          <w:sz w:val="26"/>
          <w:szCs w:val="26"/>
        </w:rPr>
        <w:t xml:space="preserve"> chế biến, chế tạo; </w:t>
      </w:r>
    </w:p>
    <w:p w14:paraId="191CFB05" w14:textId="6C4C27D0" w:rsidR="0075116A" w:rsidRDefault="0075116A" w:rsidP="00104874">
      <w:pPr>
        <w:spacing w:line="360" w:lineRule="auto"/>
        <w:ind w:firstLine="709"/>
        <w:jc w:val="both"/>
        <w:rPr>
          <w:sz w:val="26"/>
          <w:szCs w:val="26"/>
        </w:rPr>
      </w:pPr>
      <w:r>
        <w:rPr>
          <w:sz w:val="26"/>
          <w:szCs w:val="26"/>
        </w:rPr>
        <w:t>(3) S</w:t>
      </w:r>
      <w:r w:rsidR="000072B7" w:rsidRPr="009972BF">
        <w:rPr>
          <w:sz w:val="26"/>
          <w:szCs w:val="26"/>
        </w:rPr>
        <w:t>ản xuất và phân phối điện, khí đốt, nước nóng</w:t>
      </w:r>
      <w:r>
        <w:rPr>
          <w:sz w:val="26"/>
          <w:szCs w:val="26"/>
        </w:rPr>
        <w:t xml:space="preserve"> </w:t>
      </w:r>
      <w:r w:rsidR="000072B7" w:rsidRPr="009972BF">
        <w:rPr>
          <w:sz w:val="26"/>
          <w:szCs w:val="26"/>
        </w:rPr>
        <w:t xml:space="preserve">và điều hòa không khí; </w:t>
      </w:r>
    </w:p>
    <w:p w14:paraId="15CB3F1B" w14:textId="18AD68B4" w:rsidR="00922071" w:rsidRPr="009972BF" w:rsidRDefault="0075116A" w:rsidP="00104874">
      <w:pPr>
        <w:spacing w:line="360" w:lineRule="auto"/>
        <w:ind w:firstLine="709"/>
        <w:jc w:val="both"/>
        <w:rPr>
          <w:b/>
          <w:i/>
          <w:sz w:val="26"/>
          <w:szCs w:val="26"/>
        </w:rPr>
      </w:pPr>
      <w:r>
        <w:rPr>
          <w:sz w:val="26"/>
          <w:szCs w:val="26"/>
        </w:rPr>
        <w:t>(4) C</w:t>
      </w:r>
      <w:r w:rsidR="000072B7" w:rsidRPr="009972BF">
        <w:rPr>
          <w:sz w:val="26"/>
          <w:szCs w:val="26"/>
        </w:rPr>
        <w:t>ung cấp nước, hoạt động quản lý và xử lý rác thải, nước thải</w:t>
      </w:r>
      <w:r w:rsidR="000072B7" w:rsidRPr="009972BF">
        <w:rPr>
          <w:b/>
          <w:i/>
          <w:sz w:val="26"/>
          <w:szCs w:val="26"/>
        </w:rPr>
        <w:t>.</w:t>
      </w:r>
    </w:p>
    <w:p w14:paraId="3140A4AF" w14:textId="41C49C34" w:rsidR="00922071" w:rsidRPr="0075116A" w:rsidRDefault="00922071" w:rsidP="00104874">
      <w:pPr>
        <w:spacing w:line="360" w:lineRule="auto"/>
        <w:ind w:firstLine="709"/>
        <w:jc w:val="both"/>
        <w:rPr>
          <w:b/>
          <w:iCs/>
          <w:sz w:val="26"/>
          <w:szCs w:val="26"/>
        </w:rPr>
      </w:pPr>
      <w:r w:rsidRPr="0075116A">
        <w:rPr>
          <w:b/>
          <w:iCs/>
          <w:sz w:val="26"/>
          <w:szCs w:val="26"/>
        </w:rPr>
        <w:t xml:space="preserve">4. Phương pháp tính </w:t>
      </w:r>
    </w:p>
    <w:p w14:paraId="17FA980E" w14:textId="04DB1C0C" w:rsidR="00922071" w:rsidRPr="000F5A72" w:rsidRDefault="00407F57" w:rsidP="00104874">
      <w:pPr>
        <w:spacing w:line="360" w:lineRule="auto"/>
        <w:ind w:firstLine="709"/>
        <w:jc w:val="both"/>
        <w:rPr>
          <w:b/>
          <w:bCs/>
          <w:sz w:val="26"/>
          <w:szCs w:val="26"/>
        </w:rPr>
      </w:pPr>
      <w:r w:rsidRPr="000F5A72">
        <w:rPr>
          <w:b/>
          <w:bCs/>
          <w:sz w:val="26"/>
          <w:szCs w:val="26"/>
        </w:rPr>
        <w:t>i.</w:t>
      </w:r>
      <w:r w:rsidR="00922071" w:rsidRPr="000F5A72">
        <w:rPr>
          <w:b/>
          <w:bCs/>
          <w:sz w:val="26"/>
          <w:szCs w:val="26"/>
        </w:rPr>
        <w:t xml:space="preserve"> Phương pháp tính theo doanh thu tiêu thụ</w:t>
      </w:r>
    </w:p>
    <w:p w14:paraId="03A819B2" w14:textId="77777777" w:rsidR="00922071" w:rsidRPr="009972BF" w:rsidRDefault="00922071" w:rsidP="00104874">
      <w:pPr>
        <w:spacing w:line="360" w:lineRule="auto"/>
        <w:ind w:firstLine="709"/>
        <w:jc w:val="both"/>
        <w:rPr>
          <w:sz w:val="26"/>
          <w:szCs w:val="26"/>
        </w:rPr>
      </w:pPr>
      <w:r w:rsidRPr="009972BF">
        <w:rPr>
          <w:sz w:val="26"/>
          <w:szCs w:val="26"/>
        </w:rPr>
        <w:t>Giá trị sản xuất = Doanh thu thuần về bán hàng và cung cấp dịch vụ cộng (+) Trợ cấp sản phẩm cộng (+) Chênh lệch cuối kỳ, đầu kỳ thành phẩm tồn kho, hàng gửi bán, sản phẩm và các chi phí dở dang còn lại khác.</w:t>
      </w:r>
    </w:p>
    <w:p w14:paraId="62EE7583" w14:textId="77777777" w:rsidR="00922071" w:rsidRPr="009972BF" w:rsidRDefault="00922071" w:rsidP="00104874">
      <w:pPr>
        <w:spacing w:line="360" w:lineRule="auto"/>
        <w:ind w:firstLine="709"/>
        <w:jc w:val="both"/>
        <w:rPr>
          <w:sz w:val="26"/>
          <w:szCs w:val="26"/>
        </w:rPr>
      </w:pPr>
      <w:r w:rsidRPr="009972BF">
        <w:rPr>
          <w:sz w:val="26"/>
          <w:szCs w:val="26"/>
        </w:rPr>
        <w:t xml:space="preserve">Doanh thu thuần công nghiệp là doanh thu thuần của tiêu thụ sản phẩm vật chất và dịch vụ công nghiệp được sản xuất tại </w:t>
      </w:r>
      <w:r w:rsidR="00B11FCA" w:rsidRPr="009972BF">
        <w:rPr>
          <w:sz w:val="26"/>
          <w:szCs w:val="26"/>
        </w:rPr>
        <w:t>đơn vị</w:t>
      </w:r>
      <w:r w:rsidRPr="009972BF">
        <w:rPr>
          <w:sz w:val="26"/>
          <w:szCs w:val="26"/>
        </w:rPr>
        <w:t xml:space="preserve"> và các doanh thu khác được qui định tính cho sản xuất công nghiệp. Doanh thu thuần công nghiệp bao gồm: </w:t>
      </w:r>
    </w:p>
    <w:p w14:paraId="711F171A" w14:textId="77777777" w:rsidR="00922071" w:rsidRPr="009972BF" w:rsidRDefault="00922071" w:rsidP="00104874">
      <w:pPr>
        <w:spacing w:line="360" w:lineRule="auto"/>
        <w:ind w:firstLine="709"/>
        <w:jc w:val="both"/>
        <w:rPr>
          <w:sz w:val="26"/>
          <w:szCs w:val="26"/>
        </w:rPr>
      </w:pPr>
      <w:r w:rsidRPr="009972BF">
        <w:rPr>
          <w:sz w:val="26"/>
          <w:szCs w:val="26"/>
        </w:rPr>
        <w:t xml:space="preserve">- Doanh thu thuần tiêu thụ thành phẩm được sản xuất bằng nguyên vật liệu của </w:t>
      </w:r>
      <w:r w:rsidR="00B11FCA" w:rsidRPr="009972BF">
        <w:rPr>
          <w:sz w:val="26"/>
          <w:szCs w:val="26"/>
        </w:rPr>
        <w:t>đơn vị</w:t>
      </w:r>
      <w:r w:rsidRPr="009972BF">
        <w:rPr>
          <w:sz w:val="26"/>
          <w:szCs w:val="26"/>
        </w:rPr>
        <w:t>;</w:t>
      </w:r>
    </w:p>
    <w:p w14:paraId="50C62B98" w14:textId="77777777" w:rsidR="00922071" w:rsidRPr="00B34803" w:rsidRDefault="00922071" w:rsidP="00104874">
      <w:pPr>
        <w:spacing w:line="360" w:lineRule="auto"/>
        <w:ind w:firstLine="709"/>
        <w:jc w:val="both"/>
        <w:rPr>
          <w:sz w:val="26"/>
          <w:szCs w:val="26"/>
        </w:rPr>
      </w:pPr>
      <w:r w:rsidRPr="00B34803">
        <w:rPr>
          <w:sz w:val="26"/>
          <w:szCs w:val="26"/>
        </w:rPr>
        <w:t xml:space="preserve">- Doanh thu thuần tiêu thụ thành phẩm do </w:t>
      </w:r>
      <w:r w:rsidR="00B11FCA" w:rsidRPr="00B34803">
        <w:rPr>
          <w:sz w:val="26"/>
          <w:szCs w:val="26"/>
        </w:rPr>
        <w:t>đơn vị</w:t>
      </w:r>
      <w:r w:rsidRPr="00B34803">
        <w:rPr>
          <w:sz w:val="26"/>
          <w:szCs w:val="26"/>
        </w:rPr>
        <w:t xml:space="preserve"> đưa nguyên vật liệu đi gia công ở đơn vị khác;</w:t>
      </w:r>
    </w:p>
    <w:p w14:paraId="5D833677" w14:textId="77777777" w:rsidR="00922071" w:rsidRPr="00B34803" w:rsidRDefault="00922071" w:rsidP="00104874">
      <w:pPr>
        <w:spacing w:line="360" w:lineRule="auto"/>
        <w:ind w:firstLine="709"/>
        <w:jc w:val="both"/>
        <w:rPr>
          <w:sz w:val="26"/>
          <w:szCs w:val="26"/>
        </w:rPr>
      </w:pPr>
      <w:r w:rsidRPr="00B34803">
        <w:rPr>
          <w:sz w:val="26"/>
          <w:szCs w:val="26"/>
        </w:rPr>
        <w:t>- Doanh thu thuần do tiêu thụ các dịch vụ công nghiệp cho bên ngoài như: doanh thu gia công sản phẩm cho các đơn vị khác mà nguyên vật liệu do khách hàng mang đến; doanh thu sửa chữa bảo dưỡng thiết bị máy móc, phương tiện vận tải,… cho các đơn vị khác; doanh thu từ các công việc có tính chất công nghiệp như sơn, mạ, đánh bóng các sản phẩm và chi tiết sản phẩm. Đối với các dịch vụ công nghiệp chỉ tính doanh thu thuần thực tế thu được từ bản thân dịch vụ tiêu thụ, không tính giá trị nguyên vật liệu của khách hàng đưa đến gia công, phụ tùng của khách hàng đưa đến thay thế và giá trị ban đầu của máy móc</w:t>
      </w:r>
      <w:r w:rsidR="00407F57" w:rsidRPr="00B34803">
        <w:rPr>
          <w:sz w:val="26"/>
          <w:szCs w:val="26"/>
        </w:rPr>
        <w:t>,</w:t>
      </w:r>
      <w:r w:rsidRPr="00B34803">
        <w:rPr>
          <w:sz w:val="26"/>
          <w:szCs w:val="26"/>
        </w:rPr>
        <w:t xml:space="preserve"> phương tiện vận tải của khách hàng đưa đến sửa chữa</w:t>
      </w:r>
      <w:r w:rsidR="005F07C9" w:rsidRPr="00B34803">
        <w:rPr>
          <w:sz w:val="26"/>
          <w:szCs w:val="26"/>
        </w:rPr>
        <w:t>… không thuộc quyền sở hữu của đơn vị.</w:t>
      </w:r>
    </w:p>
    <w:p w14:paraId="0DCD61AE" w14:textId="77777777" w:rsidR="00922071" w:rsidRPr="006B4D01" w:rsidRDefault="00922071" w:rsidP="00104874">
      <w:pPr>
        <w:spacing w:line="360" w:lineRule="auto"/>
        <w:ind w:firstLine="709"/>
        <w:jc w:val="both"/>
        <w:rPr>
          <w:sz w:val="26"/>
          <w:szCs w:val="26"/>
        </w:rPr>
      </w:pPr>
      <w:r w:rsidRPr="00B34803">
        <w:rPr>
          <w:sz w:val="26"/>
          <w:szCs w:val="26"/>
        </w:rPr>
        <w:t>- Giá trị những sản phẩm sử dụng trong nội</w:t>
      </w:r>
      <w:r w:rsidR="00DC26A1">
        <w:rPr>
          <w:sz w:val="26"/>
          <w:szCs w:val="26"/>
        </w:rPr>
        <w:t xml:space="preserve"> bộ doanh nghiệp được quy</w:t>
      </w:r>
      <w:r w:rsidRPr="006B4D01">
        <w:rPr>
          <w:sz w:val="26"/>
          <w:szCs w:val="26"/>
        </w:rPr>
        <w:t xml:space="preserve"> định tính vào giá trị sản xuất, gồm:</w:t>
      </w:r>
    </w:p>
    <w:p w14:paraId="1B28F9A6" w14:textId="77777777" w:rsidR="00922071" w:rsidRPr="006B4D01" w:rsidRDefault="00922071" w:rsidP="00104874">
      <w:pPr>
        <w:spacing w:line="360" w:lineRule="auto"/>
        <w:ind w:firstLine="709"/>
        <w:jc w:val="both"/>
        <w:rPr>
          <w:sz w:val="26"/>
          <w:szCs w:val="26"/>
        </w:rPr>
      </w:pPr>
      <w:r w:rsidRPr="006B4D01">
        <w:rPr>
          <w:sz w:val="26"/>
          <w:szCs w:val="26"/>
        </w:rPr>
        <w:t>+ Giá trị của các tài sản tự chế, tự trang;</w:t>
      </w:r>
    </w:p>
    <w:p w14:paraId="0DFE19F1" w14:textId="77777777" w:rsidR="00922071" w:rsidRPr="006B4D01" w:rsidRDefault="00922071" w:rsidP="00104874">
      <w:pPr>
        <w:spacing w:line="360" w:lineRule="auto"/>
        <w:ind w:firstLine="709"/>
        <w:jc w:val="both"/>
        <w:rPr>
          <w:sz w:val="26"/>
          <w:szCs w:val="26"/>
        </w:rPr>
      </w:pPr>
      <w:r w:rsidRPr="006B4D01">
        <w:rPr>
          <w:sz w:val="26"/>
          <w:szCs w:val="26"/>
        </w:rPr>
        <w:lastRenderedPageBreak/>
        <w:t xml:space="preserve">+ Giá trị của các sản phẩm tự tiêu thụ cho các đơn vị </w:t>
      </w:r>
      <w:r w:rsidR="001C7285">
        <w:rPr>
          <w:sz w:val="26"/>
          <w:szCs w:val="26"/>
        </w:rPr>
        <w:t xml:space="preserve">phụ thuộc, phụ trợ </w:t>
      </w:r>
      <w:r w:rsidRPr="006B4D01">
        <w:rPr>
          <w:sz w:val="26"/>
          <w:szCs w:val="26"/>
        </w:rPr>
        <w:t>khác có hạch</w:t>
      </w:r>
      <w:r w:rsidR="00407F57">
        <w:rPr>
          <w:sz w:val="26"/>
          <w:szCs w:val="26"/>
        </w:rPr>
        <w:t xml:space="preserve"> toán trong nội bộ </w:t>
      </w:r>
      <w:r w:rsidR="005F07C9">
        <w:rPr>
          <w:sz w:val="26"/>
          <w:szCs w:val="26"/>
        </w:rPr>
        <w:t>đơn vị</w:t>
      </w:r>
      <w:r w:rsidR="00407F57">
        <w:rPr>
          <w:sz w:val="26"/>
          <w:szCs w:val="26"/>
        </w:rPr>
        <w:t>:</w:t>
      </w:r>
      <w:r w:rsidRPr="006B4D01">
        <w:rPr>
          <w:sz w:val="26"/>
          <w:szCs w:val="26"/>
        </w:rPr>
        <w:t xml:space="preserve"> ví dụ doanh nghiệp chế biến thực phẩm dùng một phần sản phẩm chế biến của doanh nghiệp cho cửa hàng ăn uống của doanh nghiệp (cửa hàng này có hạch toán riêng), hoặc một doanh nghiệp sản xuất thép, đem một phần thép cho Ban kiến thiết của doanh nghiệp để xây dựng mở rộng doanh nghiệp (Ban kiến thiết có hạch toán riêng);</w:t>
      </w:r>
    </w:p>
    <w:p w14:paraId="6835F4B6" w14:textId="77777777" w:rsidR="00922071" w:rsidRPr="006B4D01" w:rsidRDefault="00922071" w:rsidP="00104874">
      <w:pPr>
        <w:spacing w:line="360" w:lineRule="auto"/>
        <w:ind w:firstLine="709"/>
        <w:jc w:val="both"/>
        <w:rPr>
          <w:sz w:val="26"/>
          <w:szCs w:val="26"/>
        </w:rPr>
      </w:pPr>
      <w:r w:rsidRPr="006B4D01">
        <w:rPr>
          <w:sz w:val="26"/>
          <w:szCs w:val="26"/>
        </w:rPr>
        <w:t xml:space="preserve">+ Giá trị những sản phẩm </w:t>
      </w:r>
      <w:r w:rsidR="007D4962">
        <w:rPr>
          <w:sz w:val="26"/>
          <w:szCs w:val="26"/>
        </w:rPr>
        <w:t>dùng</w:t>
      </w:r>
      <w:r w:rsidRPr="006B4D01">
        <w:rPr>
          <w:sz w:val="26"/>
          <w:szCs w:val="26"/>
        </w:rPr>
        <w:t xml:space="preserve"> làm quà tặng, trưng bày hàng mẫu, đưa đi hội chợ, triển lãm;</w:t>
      </w:r>
    </w:p>
    <w:p w14:paraId="78F9D2DD" w14:textId="77777777" w:rsidR="00922071" w:rsidRPr="006F4B85" w:rsidRDefault="00922071" w:rsidP="00104874">
      <w:pPr>
        <w:spacing w:line="360" w:lineRule="auto"/>
        <w:ind w:firstLine="709"/>
        <w:jc w:val="both"/>
        <w:rPr>
          <w:sz w:val="26"/>
          <w:szCs w:val="26"/>
        </w:rPr>
      </w:pPr>
      <w:r w:rsidRPr="006F4B85">
        <w:rPr>
          <w:sz w:val="26"/>
          <w:szCs w:val="26"/>
        </w:rPr>
        <w:t xml:space="preserve">+ Sản phẩm của </w:t>
      </w:r>
      <w:r w:rsidR="006F4B85" w:rsidRPr="006F4B85">
        <w:rPr>
          <w:sz w:val="26"/>
          <w:szCs w:val="26"/>
        </w:rPr>
        <w:t>đơn vị</w:t>
      </w:r>
      <w:r w:rsidRPr="006F4B85">
        <w:rPr>
          <w:sz w:val="26"/>
          <w:szCs w:val="26"/>
        </w:rPr>
        <w:t xml:space="preserve"> đưa đi góp vốn liên doanh đối với </w:t>
      </w:r>
      <w:r w:rsidR="006F4B85">
        <w:rPr>
          <w:sz w:val="26"/>
          <w:szCs w:val="26"/>
        </w:rPr>
        <w:t>đơn vị</w:t>
      </w:r>
      <w:r w:rsidRPr="006F4B85">
        <w:rPr>
          <w:sz w:val="26"/>
          <w:szCs w:val="26"/>
        </w:rPr>
        <w:t xml:space="preserve"> khác.</w:t>
      </w:r>
    </w:p>
    <w:p w14:paraId="231B65F1" w14:textId="77777777" w:rsidR="00922071" w:rsidRPr="006B4D01" w:rsidRDefault="00922071" w:rsidP="00104874">
      <w:pPr>
        <w:spacing w:line="360" w:lineRule="auto"/>
        <w:ind w:firstLine="709"/>
        <w:jc w:val="both"/>
        <w:rPr>
          <w:sz w:val="26"/>
          <w:szCs w:val="26"/>
        </w:rPr>
      </w:pPr>
      <w:r w:rsidRPr="006B4D01">
        <w:rPr>
          <w:sz w:val="26"/>
          <w:szCs w:val="26"/>
        </w:rPr>
        <w:t>Những sản phẩm tiêu thụ tính ở đây được tính theo giá thành nhập kho sản xuất hoặc giá bán nội bộ;</w:t>
      </w:r>
    </w:p>
    <w:p w14:paraId="6D22998D" w14:textId="77777777" w:rsidR="00922071" w:rsidRPr="006B4D01" w:rsidRDefault="00922071" w:rsidP="00104874">
      <w:pPr>
        <w:spacing w:line="360" w:lineRule="auto"/>
        <w:ind w:firstLine="709"/>
        <w:jc w:val="both"/>
        <w:rPr>
          <w:sz w:val="26"/>
          <w:szCs w:val="26"/>
        </w:rPr>
      </w:pPr>
      <w:r w:rsidRPr="006B4D01">
        <w:rPr>
          <w:sz w:val="26"/>
          <w:szCs w:val="26"/>
        </w:rPr>
        <w:t>- Doanh thu thuần tiêu thụ các phế liệu, phế phẩm, thứ phẩm, phụ phẩm phát sinh trong quá trình sản xuất thu gom đã tiêu thụ và thu được tiền;</w:t>
      </w:r>
    </w:p>
    <w:p w14:paraId="6369AF9B" w14:textId="77777777" w:rsidR="00922071" w:rsidRPr="006B4D01" w:rsidRDefault="00922071" w:rsidP="00104874">
      <w:pPr>
        <w:spacing w:line="360" w:lineRule="auto"/>
        <w:ind w:firstLine="709"/>
        <w:jc w:val="both"/>
        <w:rPr>
          <w:sz w:val="26"/>
          <w:szCs w:val="26"/>
        </w:rPr>
      </w:pPr>
      <w:r w:rsidRPr="006B4D01">
        <w:rPr>
          <w:sz w:val="26"/>
          <w:szCs w:val="26"/>
        </w:rPr>
        <w:t>- Doanh thu thuần hoạt động dịch vụ phi công nghiệp là doanh thu từ hoạt động khác không phải công nghiệp nhưng không hạch toán riêng</w:t>
      </w:r>
      <w:r w:rsidR="006F4B85">
        <w:rPr>
          <w:sz w:val="26"/>
          <w:szCs w:val="26"/>
        </w:rPr>
        <w:t>,</w:t>
      </w:r>
      <w:r w:rsidR="00DC26A1">
        <w:rPr>
          <w:sz w:val="26"/>
          <w:szCs w:val="26"/>
        </w:rPr>
        <w:t xml:space="preserve"> được quy</w:t>
      </w:r>
      <w:r w:rsidRPr="006B4D01">
        <w:rPr>
          <w:sz w:val="26"/>
          <w:szCs w:val="26"/>
        </w:rPr>
        <w:t xml:space="preserve"> định tính vào ngành sản xuất chính là công nghiệp như: thu từ dịch vụ cho thuê máy móc có người điều khiển (không kể đất), thu từ dịch vụ vận tải cho bên ngoài, th</w:t>
      </w:r>
      <w:r w:rsidR="00AC6469">
        <w:rPr>
          <w:sz w:val="26"/>
          <w:szCs w:val="26"/>
        </w:rPr>
        <w:t>u từ các hoạt động dịch vụ khác</w:t>
      </w:r>
      <w:r w:rsidRPr="006B4D01">
        <w:rPr>
          <w:sz w:val="26"/>
          <w:szCs w:val="26"/>
        </w:rPr>
        <w:t>…</w:t>
      </w:r>
    </w:p>
    <w:p w14:paraId="6882B109" w14:textId="77777777" w:rsidR="00922071" w:rsidRPr="006B4D01" w:rsidRDefault="00922071" w:rsidP="00104874">
      <w:pPr>
        <w:spacing w:line="360" w:lineRule="auto"/>
        <w:ind w:firstLine="709"/>
        <w:jc w:val="both"/>
        <w:rPr>
          <w:sz w:val="26"/>
          <w:szCs w:val="26"/>
        </w:rPr>
      </w:pPr>
      <w:r w:rsidRPr="006B4D01">
        <w:rPr>
          <w:sz w:val="26"/>
          <w:szCs w:val="26"/>
        </w:rPr>
        <w:t>Doanh thu thuần công nghiệp, không bao gồm giá trị hàng bán bị trả lại, chiết khấu hoặc giảm giá (nếu có),…</w:t>
      </w:r>
    </w:p>
    <w:p w14:paraId="78CE9D67" w14:textId="77777777" w:rsidR="00922071" w:rsidRPr="0016256E" w:rsidRDefault="00922071" w:rsidP="00104874">
      <w:pPr>
        <w:spacing w:line="360" w:lineRule="auto"/>
        <w:ind w:firstLine="709"/>
        <w:jc w:val="both"/>
        <w:rPr>
          <w:sz w:val="26"/>
          <w:szCs w:val="26"/>
        </w:rPr>
      </w:pPr>
      <w:r w:rsidRPr="0016256E">
        <w:rPr>
          <w:sz w:val="26"/>
          <w:szCs w:val="26"/>
        </w:rPr>
        <w:t xml:space="preserve">Trợ cấp sản phẩm là khoản được Nhà nước trợ cấp từ ngân sách với </w:t>
      </w:r>
      <w:r w:rsidR="00DC26A1">
        <w:rPr>
          <w:sz w:val="26"/>
          <w:szCs w:val="26"/>
        </w:rPr>
        <w:t>mục đích trợ giá do Nhà nước quy</w:t>
      </w:r>
      <w:r w:rsidRPr="0016256E">
        <w:rPr>
          <w:sz w:val="26"/>
          <w:szCs w:val="26"/>
        </w:rPr>
        <w:t xml:space="preserve"> định giá bán thấp (hơn giá thành sản phẩm) hoặc bù lỗ cho các mặt hàng Nhà nước</w:t>
      </w:r>
      <w:r w:rsidR="00AC6469">
        <w:rPr>
          <w:sz w:val="26"/>
          <w:szCs w:val="26"/>
        </w:rPr>
        <w:t xml:space="preserve"> khuyến khích sản xuất,</w:t>
      </w:r>
      <w:r w:rsidRPr="0016256E">
        <w:rPr>
          <w:sz w:val="26"/>
          <w:szCs w:val="26"/>
        </w:rPr>
        <w:t>…</w:t>
      </w:r>
    </w:p>
    <w:p w14:paraId="29797147" w14:textId="77777777" w:rsidR="00922071" w:rsidRPr="0016256E" w:rsidRDefault="00922071" w:rsidP="00104874">
      <w:pPr>
        <w:spacing w:line="360" w:lineRule="auto"/>
        <w:ind w:firstLine="709"/>
        <w:jc w:val="both"/>
        <w:rPr>
          <w:sz w:val="26"/>
          <w:szCs w:val="26"/>
        </w:rPr>
      </w:pPr>
      <w:r w:rsidRPr="0016256E">
        <w:rPr>
          <w:sz w:val="26"/>
          <w:szCs w:val="26"/>
        </w:rPr>
        <w:t xml:space="preserve">Giá trị chênh lệch cuối kỳ và đầu kỳ thành phẩm tồn kho của những sản phẩm công nghiệp do </w:t>
      </w:r>
      <w:r w:rsidR="00B005F4">
        <w:rPr>
          <w:sz w:val="26"/>
          <w:szCs w:val="26"/>
        </w:rPr>
        <w:t>đơn vị</w:t>
      </w:r>
      <w:r w:rsidRPr="0016256E">
        <w:rPr>
          <w:sz w:val="26"/>
          <w:szCs w:val="26"/>
        </w:rPr>
        <w:t xml:space="preserve"> sản xuất ra và sản phẩm do đơn vị khác gia công bằng nguyên vật liệu của </w:t>
      </w:r>
      <w:r w:rsidR="00B005F4">
        <w:rPr>
          <w:sz w:val="26"/>
          <w:szCs w:val="26"/>
        </w:rPr>
        <w:t>đơn vị</w:t>
      </w:r>
      <w:r w:rsidRPr="0016256E">
        <w:rPr>
          <w:sz w:val="26"/>
          <w:szCs w:val="26"/>
        </w:rPr>
        <w:t>. Giá trị được tính theo giá thành thực tế nhập kho.</w:t>
      </w:r>
    </w:p>
    <w:p w14:paraId="32FB8A2F" w14:textId="77777777" w:rsidR="00922071" w:rsidRPr="00407F57" w:rsidRDefault="00922071" w:rsidP="00104874">
      <w:pPr>
        <w:spacing w:line="360" w:lineRule="auto"/>
        <w:ind w:firstLine="709"/>
        <w:jc w:val="both"/>
        <w:rPr>
          <w:sz w:val="26"/>
          <w:szCs w:val="26"/>
        </w:rPr>
      </w:pPr>
      <w:r w:rsidRPr="0016256E">
        <w:rPr>
          <w:sz w:val="26"/>
          <w:szCs w:val="26"/>
        </w:rPr>
        <w:t>Giá trị chênh lệch cuối kỳ và đầu kỳ</w:t>
      </w:r>
      <w:r w:rsidRPr="00407F57">
        <w:rPr>
          <w:sz w:val="26"/>
          <w:szCs w:val="26"/>
        </w:rPr>
        <w:t xml:space="preserve"> hàng gửi bán là những sản phẩm do </w:t>
      </w:r>
      <w:r w:rsidR="00B005F4">
        <w:rPr>
          <w:sz w:val="26"/>
          <w:szCs w:val="26"/>
        </w:rPr>
        <w:t>đơn vị</w:t>
      </w:r>
      <w:r w:rsidRPr="00407F57">
        <w:rPr>
          <w:sz w:val="26"/>
          <w:szCs w:val="26"/>
        </w:rPr>
        <w:t xml:space="preserve"> sản xuất ra bằng nguyên vật liệu của </w:t>
      </w:r>
      <w:r w:rsidR="00B005F4">
        <w:rPr>
          <w:sz w:val="26"/>
          <w:szCs w:val="26"/>
        </w:rPr>
        <w:t>đơn vị</w:t>
      </w:r>
      <w:r w:rsidRPr="00407F57">
        <w:rPr>
          <w:sz w:val="26"/>
          <w:szCs w:val="26"/>
        </w:rPr>
        <w:t xml:space="preserve"> hoặc sản phẩm </w:t>
      </w:r>
      <w:r w:rsidR="00B005F4">
        <w:rPr>
          <w:sz w:val="26"/>
          <w:szCs w:val="26"/>
        </w:rPr>
        <w:t>đơn vị</w:t>
      </w:r>
      <w:r w:rsidRPr="00407F57">
        <w:rPr>
          <w:sz w:val="26"/>
          <w:szCs w:val="26"/>
        </w:rPr>
        <w:t xml:space="preserve"> gia công ở đơn vị khác. Những sản phẩm này đã xuất kho thành phẩm nhưng đang đi trên đường đi tiêu thụ chưa thu được tiền hoặc chưa được chấp nhận thanh toán hoặc đang nằm tại kho đại lý tại thời điểm đầu và cuối kỳ, được tính theo giá bán chưa có thuế sản phẩm.</w:t>
      </w:r>
    </w:p>
    <w:p w14:paraId="76F0FB4C" w14:textId="77777777" w:rsidR="00922071" w:rsidRPr="00407F57" w:rsidRDefault="00922071" w:rsidP="00104874">
      <w:pPr>
        <w:spacing w:line="360" w:lineRule="auto"/>
        <w:ind w:firstLine="709"/>
        <w:jc w:val="both"/>
        <w:rPr>
          <w:sz w:val="26"/>
          <w:szCs w:val="26"/>
        </w:rPr>
      </w:pPr>
      <w:r w:rsidRPr="00407F57">
        <w:rPr>
          <w:sz w:val="26"/>
          <w:szCs w:val="26"/>
        </w:rPr>
        <w:t>Giá trị chênh lệch cuối kỳ và đầu kỳ sản phẩm dở dang đang trên dây chuyền sản xuất và các bán thành phẩm của sản xuất công nghiệp, được tính theo giá chi phí sản xuất.</w:t>
      </w:r>
    </w:p>
    <w:p w14:paraId="15E584BA" w14:textId="77777777" w:rsidR="000072B7" w:rsidRDefault="00407F57" w:rsidP="00104874">
      <w:pPr>
        <w:spacing w:line="360" w:lineRule="auto"/>
        <w:ind w:firstLine="709"/>
        <w:jc w:val="both"/>
        <w:rPr>
          <w:sz w:val="26"/>
          <w:szCs w:val="26"/>
        </w:rPr>
      </w:pPr>
      <w:r w:rsidRPr="00407F57">
        <w:rPr>
          <w:rFonts w:eastAsia="MS Mincho"/>
          <w:sz w:val="26"/>
          <w:szCs w:val="26"/>
          <w:lang w:val="fr-FR" w:eastAsia="ja-JP"/>
        </w:rPr>
        <w:lastRenderedPageBreak/>
        <w:t xml:space="preserve">Phương pháp </w:t>
      </w:r>
      <w:r w:rsidRPr="00407F57">
        <w:rPr>
          <w:sz w:val="26"/>
          <w:szCs w:val="26"/>
        </w:rPr>
        <w:t>“doanh thu tiêu thụ” được áp dụng cho hầu hết các hoạt động, các ngành sản xuất sfv/c.</w:t>
      </w:r>
    </w:p>
    <w:p w14:paraId="0CA711F0" w14:textId="77777777" w:rsidR="000F5A72" w:rsidRDefault="00B005F4" w:rsidP="00104874">
      <w:pPr>
        <w:spacing w:line="360" w:lineRule="auto"/>
        <w:ind w:firstLine="709"/>
        <w:jc w:val="both"/>
        <w:rPr>
          <w:rFonts w:eastAsia="MS Mincho"/>
          <w:sz w:val="26"/>
          <w:szCs w:val="26"/>
          <w:lang w:val="fr-FR" w:eastAsia="ja-JP"/>
        </w:rPr>
      </w:pPr>
      <w:r w:rsidRPr="000F5A72">
        <w:rPr>
          <w:rFonts w:eastAsia="MS Mincho"/>
          <w:b/>
          <w:bCs/>
          <w:sz w:val="26"/>
          <w:szCs w:val="26"/>
          <w:lang w:val="fr-FR" w:eastAsia="ja-JP"/>
        </w:rPr>
        <w:t xml:space="preserve">ii. </w:t>
      </w:r>
      <w:r w:rsidR="00922071" w:rsidRPr="000F5A72">
        <w:rPr>
          <w:rFonts w:eastAsia="MS Mincho"/>
          <w:b/>
          <w:bCs/>
          <w:sz w:val="26"/>
          <w:szCs w:val="26"/>
          <w:lang w:val="fr-FR" w:eastAsia="ja-JP"/>
        </w:rPr>
        <w:t xml:space="preserve">Phương pháp tính theo </w:t>
      </w:r>
      <w:r w:rsidR="00A1718E" w:rsidRPr="000F5A72">
        <w:rPr>
          <w:rFonts w:eastAsia="MS Mincho"/>
          <w:b/>
          <w:bCs/>
          <w:sz w:val="26"/>
          <w:szCs w:val="26"/>
          <w:lang w:val="fr-FR" w:eastAsia="ja-JP"/>
        </w:rPr>
        <w:t xml:space="preserve">các </w:t>
      </w:r>
      <w:r w:rsidR="00922071" w:rsidRPr="000F5A72">
        <w:rPr>
          <w:rFonts w:eastAsia="MS Mincho"/>
          <w:b/>
          <w:bCs/>
          <w:sz w:val="26"/>
          <w:szCs w:val="26"/>
          <w:lang w:val="fr-FR" w:eastAsia="ja-JP"/>
        </w:rPr>
        <w:t>yếu tố chi phí</w:t>
      </w:r>
    </w:p>
    <w:p w14:paraId="21219FA0" w14:textId="754894C0" w:rsidR="00922071" w:rsidRPr="00407F57" w:rsidRDefault="000F5A72" w:rsidP="00104874">
      <w:pPr>
        <w:spacing w:line="360" w:lineRule="auto"/>
        <w:ind w:firstLine="709"/>
        <w:jc w:val="both"/>
        <w:rPr>
          <w:rFonts w:eastAsia="MS Mincho"/>
          <w:sz w:val="26"/>
          <w:szCs w:val="26"/>
          <w:lang w:val="fr-FR" w:eastAsia="ja-JP"/>
        </w:rPr>
      </w:pPr>
      <w:r>
        <w:rPr>
          <w:rFonts w:eastAsia="MS Mincho"/>
          <w:sz w:val="26"/>
          <w:szCs w:val="26"/>
          <w:lang w:val="fr-FR" w:eastAsia="ja-JP"/>
        </w:rPr>
        <w:t>Á</w:t>
      </w:r>
      <w:r w:rsidR="00922071" w:rsidRPr="00407F57">
        <w:rPr>
          <w:rFonts w:eastAsia="MS Mincho"/>
          <w:sz w:val="26"/>
          <w:szCs w:val="26"/>
          <w:lang w:val="fr-FR" w:eastAsia="ja-JP"/>
        </w:rPr>
        <w:t xml:space="preserve">p dụng cho các đơn vị sản xuất đồng nhất, </w:t>
      </w:r>
      <w:r>
        <w:rPr>
          <w:rFonts w:eastAsia="MS Mincho"/>
          <w:sz w:val="26"/>
          <w:szCs w:val="26"/>
          <w:lang w:val="fr-FR" w:eastAsia="ja-JP"/>
        </w:rPr>
        <w:t>ví</w:t>
      </w:r>
      <w:r w:rsidR="00922071" w:rsidRPr="00407F57">
        <w:rPr>
          <w:rFonts w:eastAsia="MS Mincho"/>
          <w:sz w:val="26"/>
          <w:szCs w:val="26"/>
          <w:lang w:val="fr-FR" w:eastAsia="ja-JP"/>
        </w:rPr>
        <w:t xml:space="preserve"> dụ áp dụng cho khâu truyền tải điện, không áp dụng cho các Tập đoàn, Tổng công ty hoặc các công ty đa ngành do bị lẫn các chi phí khác không liên quan đến hoạt động chính</w:t>
      </w:r>
      <w:r w:rsidR="00407F57" w:rsidRPr="00407F57">
        <w:rPr>
          <w:rFonts w:eastAsia="MS Mincho"/>
          <w:sz w:val="26"/>
          <w:szCs w:val="26"/>
          <w:lang w:val="fr-FR" w:eastAsia="ja-JP"/>
        </w:rPr>
        <w:t>.</w:t>
      </w:r>
    </w:p>
    <w:p w14:paraId="21F57E9D" w14:textId="77777777" w:rsidR="00922071" w:rsidRPr="00407F57" w:rsidRDefault="00922071" w:rsidP="00104874">
      <w:pPr>
        <w:spacing w:line="360" w:lineRule="auto"/>
        <w:ind w:firstLine="709"/>
        <w:jc w:val="both"/>
        <w:rPr>
          <w:rFonts w:eastAsia="MS Mincho"/>
          <w:sz w:val="26"/>
          <w:szCs w:val="26"/>
          <w:lang w:val="fr-FR" w:eastAsia="ja-JP"/>
        </w:rPr>
      </w:pPr>
      <w:r w:rsidRPr="00407F57">
        <w:rPr>
          <w:rFonts w:eastAsia="MS Mincho"/>
          <w:sz w:val="26"/>
          <w:szCs w:val="26"/>
          <w:lang w:val="fr-FR" w:eastAsia="ja-JP"/>
        </w:rPr>
        <w:t xml:space="preserve">Giá trị sản xuất = Tổng chi phí sản xuất + </w:t>
      </w:r>
      <w:r w:rsidR="00E066CB">
        <w:rPr>
          <w:rFonts w:eastAsia="MS Mincho"/>
          <w:sz w:val="26"/>
          <w:szCs w:val="26"/>
          <w:lang w:val="fr-FR" w:eastAsia="ja-JP"/>
        </w:rPr>
        <w:t>L</w:t>
      </w:r>
      <w:r w:rsidRPr="00407F57">
        <w:rPr>
          <w:rFonts w:eastAsia="MS Mincho"/>
          <w:sz w:val="26"/>
          <w:szCs w:val="26"/>
          <w:lang w:val="fr-FR" w:eastAsia="ja-JP"/>
        </w:rPr>
        <w:t>ợi nhuận sản xuất kinh doanh + Trợ cấp sản phẩm</w:t>
      </w:r>
    </w:p>
    <w:p w14:paraId="62071D6E" w14:textId="77777777" w:rsidR="00922071" w:rsidRPr="00407F57" w:rsidRDefault="00407F57" w:rsidP="00104874">
      <w:pPr>
        <w:spacing w:line="360" w:lineRule="auto"/>
        <w:ind w:firstLine="709"/>
        <w:jc w:val="both"/>
        <w:rPr>
          <w:rFonts w:eastAsia="MS Mincho"/>
          <w:sz w:val="26"/>
          <w:szCs w:val="26"/>
          <w:lang w:val="fr-FR" w:eastAsia="ja-JP"/>
        </w:rPr>
      </w:pPr>
      <w:r>
        <w:rPr>
          <w:rFonts w:eastAsia="MS Mincho"/>
          <w:sz w:val="26"/>
          <w:szCs w:val="26"/>
          <w:lang w:val="fr-FR" w:eastAsia="ja-JP"/>
        </w:rPr>
        <w:t>iii.</w:t>
      </w:r>
      <w:r w:rsidR="00922071" w:rsidRPr="00407F57">
        <w:rPr>
          <w:rFonts w:eastAsia="MS Mincho"/>
          <w:sz w:val="26"/>
          <w:szCs w:val="26"/>
          <w:lang w:val="fr-FR" w:eastAsia="ja-JP"/>
        </w:rPr>
        <w:t xml:space="preserve"> Phương pháp tính trực tiếp từ sản lượng và đơn giá</w:t>
      </w:r>
      <w:r>
        <w:rPr>
          <w:rFonts w:eastAsia="MS Mincho"/>
          <w:sz w:val="26"/>
          <w:szCs w:val="26"/>
          <w:lang w:val="fr-FR" w:eastAsia="ja-JP"/>
        </w:rPr>
        <w:t>:</w:t>
      </w:r>
      <w:r w:rsidR="00922071" w:rsidRPr="00407F57">
        <w:rPr>
          <w:rFonts w:eastAsia="MS Mincho"/>
          <w:sz w:val="26"/>
          <w:szCs w:val="26"/>
          <w:lang w:val="fr-FR" w:eastAsia="ja-JP"/>
        </w:rPr>
        <w:t xml:space="preserve"> áp dụng cho một số sản phẩm đặc thù như dầ</w:t>
      </w:r>
      <w:r w:rsidR="00C4349D">
        <w:rPr>
          <w:rFonts w:eastAsia="MS Mincho"/>
          <w:sz w:val="26"/>
          <w:szCs w:val="26"/>
          <w:lang w:val="fr-FR" w:eastAsia="ja-JP"/>
        </w:rPr>
        <w:t>u thô, than …</w:t>
      </w:r>
    </w:p>
    <w:p w14:paraId="46010158" w14:textId="53AD8182" w:rsidR="008E1CD0" w:rsidRDefault="004C0B0A" w:rsidP="00AC6469">
      <w:pPr>
        <w:spacing w:line="360" w:lineRule="auto"/>
        <w:ind w:left="1440" w:firstLine="720"/>
        <w:jc w:val="both"/>
        <w:rPr>
          <w:b/>
          <w:i/>
          <w:position w:val="-28"/>
          <w:sz w:val="26"/>
          <w:szCs w:val="26"/>
        </w:rPr>
      </w:pPr>
      <w:r>
        <w:rPr>
          <w:b/>
          <w:i/>
          <w:noProof/>
          <w:position w:val="-28"/>
          <w:sz w:val="26"/>
          <w:szCs w:val="26"/>
        </w:rPr>
        <mc:AlternateContent>
          <mc:Choice Requires="wpg">
            <w:drawing>
              <wp:anchor distT="0" distB="0" distL="114300" distR="114300" simplePos="0" relativeHeight="251921408" behindDoc="0" locked="0" layoutInCell="1" allowOverlap="1" wp14:anchorId="66DC0133" wp14:editId="50C9401D">
                <wp:simplePos x="0" y="0"/>
                <wp:positionH relativeFrom="column">
                  <wp:posOffset>983615</wp:posOffset>
                </wp:positionH>
                <wp:positionV relativeFrom="paragraph">
                  <wp:posOffset>132715</wp:posOffset>
                </wp:positionV>
                <wp:extent cx="3714750" cy="279400"/>
                <wp:effectExtent l="0" t="0" r="3175" b="0"/>
                <wp:wrapNone/>
                <wp:docPr id="779679168" name="Group 3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14750" cy="279400"/>
                          <a:chOff x="3250" y="8070"/>
                          <a:chExt cx="5850" cy="440"/>
                        </a:xfrm>
                      </wpg:grpSpPr>
                      <wps:wsp>
                        <wps:cNvPr id="51224461" name="Text Box 395"/>
                        <wps:cNvSpPr txBox="1">
                          <a:spLocks noChangeArrowheads="1"/>
                        </wps:cNvSpPr>
                        <wps:spPr bwMode="auto">
                          <a:xfrm>
                            <a:off x="3250" y="8070"/>
                            <a:ext cx="650"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0FD7C6" w14:textId="77777777" w:rsidR="00E12ED4" w:rsidRDefault="00E12ED4">
                              <w:r>
                                <w:t>GO</w:t>
                              </w:r>
                            </w:p>
                          </w:txbxContent>
                        </wps:txbx>
                        <wps:bodyPr rot="0" vert="horz" wrap="square" lIns="91440" tIns="45720" rIns="91440" bIns="45720" anchor="t" anchorCtr="0" upright="1">
                          <a:noAutofit/>
                        </wps:bodyPr>
                      </wps:wsp>
                      <wps:wsp>
                        <wps:cNvPr id="1848000761" name="Text Box 398"/>
                        <wps:cNvSpPr txBox="1">
                          <a:spLocks noChangeArrowheads="1"/>
                        </wps:cNvSpPr>
                        <wps:spPr bwMode="auto">
                          <a:xfrm>
                            <a:off x="5740" y="8070"/>
                            <a:ext cx="3360"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715824" w14:textId="77777777" w:rsidR="00E12ED4" w:rsidRPr="006B4D01" w:rsidRDefault="00E12ED4" w:rsidP="008E1CD0">
                              <w:pPr>
                                <w:spacing w:line="360" w:lineRule="auto"/>
                                <w:jc w:val="both"/>
                                <w:rPr>
                                  <w:sz w:val="26"/>
                                  <w:szCs w:val="26"/>
                                  <w:lang w:val="es-MX"/>
                                </w:rPr>
                              </w:pPr>
                              <w:r w:rsidRPr="006B4D01">
                                <w:rPr>
                                  <w:sz w:val="26"/>
                                  <w:szCs w:val="26"/>
                                  <w:lang w:val="es-MX"/>
                                </w:rPr>
                                <w:t>+ Trợ cấp sản phẩm (nếu có)</w:t>
                              </w:r>
                            </w:p>
                            <w:p w14:paraId="004F5365" w14:textId="77777777" w:rsidR="00E12ED4" w:rsidRDefault="00E12ED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DC0133" id="Group 399" o:spid="_x0000_s1051" style="position:absolute;left:0;text-align:left;margin-left:77.45pt;margin-top:10.45pt;width:292.5pt;height:22pt;z-index:251921408" coordorigin="3250,8070" coordsize="5850,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">
                <v:shape id="Text Box 395" o:spid="_x0000_s1052" type="#_x0000_t202" style="position:absolute;left:3250;top:8070;width:650;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" stroked="f">
                  <v:textbox>
                    <w:txbxContent>
                      <w:p w14:paraId="250FD7C6" w14:textId="77777777" w:rsidR="00E12ED4" w:rsidRDefault="00E12ED4">
                        <w:r>
                          <w:t>GO</w:t>
                        </w:r>
                      </w:p>
                    </w:txbxContent>
                  </v:textbox>
                </v:shape>
                <v:shape id="Text Box 398" o:spid="_x0000_s1053" type="#_x0000_t202" style="position:absolute;left:5740;top:8070;width:3360;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" stroked="f">
                  <v:textbox>
                    <w:txbxContent>
                      <w:p w14:paraId="7D715824" w14:textId="77777777" w:rsidR="00E12ED4" w:rsidRPr="006B4D01" w:rsidRDefault="00E12ED4" w:rsidP="008E1CD0">
                        <w:pPr>
                          <w:spacing w:line="360" w:lineRule="auto"/>
                          <w:jc w:val="both"/>
                          <w:rPr>
                            <w:sz w:val="26"/>
                            <w:szCs w:val="26"/>
                            <w:lang w:val="es-MX"/>
                          </w:rPr>
                        </w:pPr>
                        <w:r w:rsidRPr="006B4D01">
                          <w:rPr>
                            <w:sz w:val="26"/>
                            <w:szCs w:val="26"/>
                            <w:lang w:val="es-MX"/>
                          </w:rPr>
                          <w:t>+ Trợ cấp sản phẩm (nếu có)</w:t>
                        </w:r>
                      </w:p>
                      <w:p w14:paraId="004F5365" w14:textId="77777777" w:rsidR="00E12ED4" w:rsidRDefault="00E12ED4"/>
                    </w:txbxContent>
                  </v:textbox>
                </v:shape>
              </v:group>
            </w:pict>
          </mc:Fallback>
        </mc:AlternateContent>
      </w:r>
      <w:r w:rsidR="000B04A8" w:rsidRPr="006B4D01">
        <w:rPr>
          <w:b/>
          <w:i/>
          <w:position w:val="-28"/>
          <w:sz w:val="26"/>
          <w:szCs w:val="26"/>
        </w:rPr>
        <w:object w:dxaOrig="1260" w:dyaOrig="680" w14:anchorId="21270242">
          <v:shape id="_x0000_i1327" type="#_x0000_t75" style="width:96.4pt;height:45.1pt" o:ole="">
            <v:imagedata r:id="rId16" o:title=""/>
          </v:shape>
          <o:OLEObject Type="Embed" ProgID="Equation.3" ShapeID="_x0000_i1327" DrawAspect="Content" ObjectID="_1848038171" r:id="rId17"/>
        </w:object>
      </w:r>
    </w:p>
    <w:p w14:paraId="2F9D5487" w14:textId="77777777" w:rsidR="00922071" w:rsidRPr="006B4D01" w:rsidRDefault="00922071" w:rsidP="0016256E">
      <w:pPr>
        <w:spacing w:line="360" w:lineRule="auto"/>
        <w:ind w:firstLine="709"/>
        <w:jc w:val="both"/>
        <w:rPr>
          <w:rFonts w:eastAsia="MS Mincho"/>
          <w:sz w:val="26"/>
          <w:szCs w:val="26"/>
          <w:lang w:val="fr-FR" w:eastAsia="ja-JP"/>
        </w:rPr>
      </w:pPr>
      <w:r w:rsidRPr="006B4D01">
        <w:rPr>
          <w:rFonts w:eastAsia="MS Mincho"/>
          <w:sz w:val="26"/>
          <w:szCs w:val="26"/>
          <w:lang w:val="fr-FR" w:eastAsia="ja-JP"/>
        </w:rPr>
        <w:t>Trong đó :</w:t>
      </w:r>
      <w:r w:rsidRPr="006B4D01">
        <w:rPr>
          <w:rFonts w:eastAsia="MS Mincho"/>
          <w:sz w:val="26"/>
          <w:szCs w:val="26"/>
          <w:lang w:val="fr-FR" w:eastAsia="ja-JP"/>
        </w:rPr>
        <w:tab/>
      </w:r>
    </w:p>
    <w:p w14:paraId="41C0846D" w14:textId="7C7F909E" w:rsidR="00922071" w:rsidRPr="006B4D01" w:rsidRDefault="00922071" w:rsidP="0016256E">
      <w:pPr>
        <w:spacing w:line="360" w:lineRule="auto"/>
        <w:ind w:firstLine="709"/>
        <w:jc w:val="both"/>
        <w:rPr>
          <w:rFonts w:eastAsia="MS Mincho"/>
          <w:sz w:val="26"/>
          <w:szCs w:val="26"/>
          <w:lang w:val="fr-FR" w:eastAsia="ja-JP"/>
        </w:rPr>
      </w:pPr>
      <w:r w:rsidRPr="006B4D01">
        <w:rPr>
          <w:rFonts w:eastAsia="MS Mincho"/>
          <w:sz w:val="26"/>
          <w:szCs w:val="26"/>
          <w:lang w:val="fr-FR" w:eastAsia="ja-JP"/>
        </w:rPr>
        <w:t>- Q</w:t>
      </w:r>
      <w:r w:rsidRPr="006B4D01">
        <w:rPr>
          <w:rFonts w:eastAsia="MS Mincho"/>
          <w:sz w:val="26"/>
          <w:szCs w:val="26"/>
          <w:vertAlign w:val="subscript"/>
          <w:lang w:val="fr-FR" w:eastAsia="ja-JP"/>
        </w:rPr>
        <w:t>i </w:t>
      </w:r>
      <w:r w:rsidRPr="006B4D01">
        <w:rPr>
          <w:rFonts w:eastAsia="MS Mincho"/>
          <w:sz w:val="26"/>
          <w:szCs w:val="26"/>
          <w:lang w:val="fr-FR" w:eastAsia="ja-JP"/>
        </w:rPr>
        <w:t>: Sản lượng sản phẩm dầu thô/than khai thác trong kỳ báo cáo</w:t>
      </w:r>
      <w:r w:rsidR="007D4962">
        <w:rPr>
          <w:rFonts w:eastAsia="MS Mincho"/>
          <w:sz w:val="26"/>
          <w:szCs w:val="26"/>
          <w:lang w:val="fr-FR" w:eastAsia="ja-JP"/>
        </w:rPr>
        <w:t>;</w:t>
      </w:r>
    </w:p>
    <w:p w14:paraId="11A52B15" w14:textId="77777777" w:rsidR="00922071" w:rsidRPr="006B4D01" w:rsidRDefault="00922071" w:rsidP="0016256E">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 </w:t>
      </w:r>
      <w:r w:rsidRPr="006B4D01">
        <w:rPr>
          <w:position w:val="-14"/>
          <w:sz w:val="26"/>
          <w:szCs w:val="26"/>
        </w:rPr>
        <w:object w:dxaOrig="340" w:dyaOrig="420" w14:anchorId="708E53B3">
          <v:shape id="_x0000_i1328" type="#_x0000_t75" style="width:20.05pt;height:21.9pt" o:ole="">
            <v:imagedata r:id="rId10" o:title=""/>
          </v:shape>
          <o:OLEObject Type="Embed" ProgID="Equation.3" ShapeID="_x0000_i1328" DrawAspect="Content" ObjectID="_1848038172" r:id="rId18"/>
        </w:object>
      </w:r>
      <w:r w:rsidRPr="006B4D01">
        <w:rPr>
          <w:sz w:val="26"/>
          <w:szCs w:val="26"/>
          <w:lang w:val="it-IT"/>
        </w:rPr>
        <w:t xml:space="preserve">: </w:t>
      </w:r>
      <w:r w:rsidRPr="006B4D01">
        <w:rPr>
          <w:sz w:val="26"/>
          <w:szCs w:val="26"/>
          <w:lang w:val="fr-FR"/>
        </w:rPr>
        <w:t>Đơn giá bình quân sản phẩm dầu thô/than trong kỳ báo cáo</w:t>
      </w:r>
      <w:r w:rsidR="007D4962">
        <w:rPr>
          <w:sz w:val="26"/>
          <w:szCs w:val="26"/>
          <w:lang w:val="fr-FR"/>
        </w:rPr>
        <w:t>.</w:t>
      </w:r>
    </w:p>
    <w:p w14:paraId="0872842C" w14:textId="77777777" w:rsidR="00922071" w:rsidRPr="006B4D01" w:rsidRDefault="00922071" w:rsidP="0016256E">
      <w:pPr>
        <w:spacing w:line="360" w:lineRule="auto"/>
        <w:ind w:firstLine="709"/>
        <w:jc w:val="both"/>
        <w:rPr>
          <w:sz w:val="26"/>
          <w:szCs w:val="26"/>
          <w:lang w:val="fr-FR"/>
        </w:rPr>
      </w:pPr>
      <w:r w:rsidRPr="00072069">
        <w:rPr>
          <w:b/>
          <w:bCs/>
          <w:sz w:val="26"/>
          <w:szCs w:val="26"/>
          <w:lang w:val="fr-FR"/>
        </w:rPr>
        <w:t>i</w:t>
      </w:r>
      <w:r w:rsidR="00805959" w:rsidRPr="00072069">
        <w:rPr>
          <w:b/>
          <w:bCs/>
          <w:sz w:val="26"/>
          <w:szCs w:val="26"/>
          <w:lang w:val="fr-FR"/>
        </w:rPr>
        <w:t>v</w:t>
      </w:r>
      <w:r w:rsidRPr="00072069">
        <w:rPr>
          <w:b/>
          <w:bCs/>
          <w:sz w:val="26"/>
          <w:szCs w:val="26"/>
          <w:lang w:val="fr-FR"/>
        </w:rPr>
        <w:t xml:space="preserve">. Đối với nhóm </w:t>
      </w:r>
      <w:r w:rsidR="00A1718E" w:rsidRPr="00072069">
        <w:rPr>
          <w:b/>
          <w:bCs/>
          <w:sz w:val="26"/>
          <w:szCs w:val="26"/>
          <w:lang w:val="fr-FR"/>
        </w:rPr>
        <w:t xml:space="preserve">các ngành </w:t>
      </w:r>
      <w:r w:rsidRPr="00072069">
        <w:rPr>
          <w:b/>
          <w:bCs/>
          <w:sz w:val="26"/>
          <w:szCs w:val="26"/>
          <w:lang w:val="fr-FR"/>
        </w:rPr>
        <w:t>dịch vụ phục vụ cho khai khoáng</w:t>
      </w:r>
      <w:r w:rsidR="00A1718E">
        <w:rPr>
          <w:sz w:val="26"/>
          <w:szCs w:val="26"/>
          <w:lang w:val="fr-FR"/>
        </w:rPr>
        <w:t xml:space="preserve"> (thí dụ ngành B09)</w:t>
      </w:r>
      <w:r w:rsidRPr="006B4D01">
        <w:rPr>
          <w:sz w:val="26"/>
          <w:szCs w:val="26"/>
          <w:lang w:val="fr-FR"/>
        </w:rPr>
        <w:t>, gia công chế biến, chế tạo</w:t>
      </w:r>
      <w:r w:rsidR="00A1718E">
        <w:rPr>
          <w:sz w:val="26"/>
          <w:szCs w:val="26"/>
          <w:lang w:val="fr-FR"/>
        </w:rPr>
        <w:t xml:space="preserve"> (thí dụ ngành C33)</w:t>
      </w:r>
      <w:r w:rsidR="001E44F3">
        <w:rPr>
          <w:sz w:val="26"/>
          <w:szCs w:val="26"/>
          <w:lang w:val="fr-FR"/>
        </w:rPr>
        <w:t xml:space="preserve"> được tính theo một trong hai phương pháp sau</w:t>
      </w:r>
      <w:r w:rsidR="00A1718E">
        <w:rPr>
          <w:sz w:val="26"/>
          <w:szCs w:val="26"/>
          <w:lang w:val="fr-FR"/>
        </w:rPr>
        <w:t>:</w:t>
      </w:r>
    </w:p>
    <w:p w14:paraId="2C4540A9" w14:textId="77777777" w:rsidR="00922071" w:rsidRPr="006B4D01" w:rsidRDefault="00922071" w:rsidP="0016256E">
      <w:pPr>
        <w:spacing w:line="360" w:lineRule="auto"/>
        <w:ind w:firstLine="709"/>
        <w:jc w:val="both"/>
        <w:rPr>
          <w:sz w:val="26"/>
          <w:szCs w:val="26"/>
          <w:lang w:val="fr-FR"/>
        </w:rPr>
      </w:pPr>
      <w:r w:rsidRPr="006B4D01">
        <w:rPr>
          <w:sz w:val="26"/>
          <w:szCs w:val="26"/>
          <w:lang w:val="fr-FR"/>
        </w:rPr>
        <w:t>a) Phương pháp tính theo doanh thu tiêu thụ:</w:t>
      </w:r>
    </w:p>
    <w:p w14:paraId="77CE6177" w14:textId="77777777" w:rsidR="00922071" w:rsidRPr="006B4D01" w:rsidRDefault="00922071" w:rsidP="0016256E">
      <w:pPr>
        <w:spacing w:line="360" w:lineRule="auto"/>
        <w:ind w:firstLine="709"/>
        <w:jc w:val="both"/>
        <w:rPr>
          <w:sz w:val="26"/>
          <w:szCs w:val="26"/>
          <w:lang w:val="fr-FR"/>
        </w:rPr>
      </w:pPr>
      <w:r w:rsidRPr="006B4D01">
        <w:rPr>
          <w:sz w:val="26"/>
          <w:szCs w:val="26"/>
          <w:lang w:val="fr-FR"/>
        </w:rPr>
        <w:t>Giá trị sản xuất = Doanh thu thuần về bán hàng và cung cấp dịch vụ cộng (+)Thu do cho thuê thiết bị máy móc có người điều khiển và các tài sản khác (không kể đất) cộng (+) Thu do bán phế liệu thu hồi, sản phẩm tận thu được trong quá trình sản xuất cộng (</w:t>
      </w:r>
      <w:r w:rsidR="008E1CD0">
        <w:rPr>
          <w:sz w:val="26"/>
          <w:szCs w:val="26"/>
          <w:lang w:val="fr-FR"/>
        </w:rPr>
        <w:t>+) Giá trị các mô hình, công cụ</w:t>
      </w:r>
      <w:r w:rsidRPr="006B4D01">
        <w:rPr>
          <w:sz w:val="26"/>
          <w:szCs w:val="26"/>
          <w:lang w:val="fr-FR"/>
        </w:rPr>
        <w:t xml:space="preserve">… là tài sản cố định tự trang bị cho đơn vị (gọi tắt là tài sản tự trang tự chế) cộng (+) </w:t>
      </w:r>
      <w:r w:rsidR="00E066CB">
        <w:rPr>
          <w:sz w:val="26"/>
          <w:szCs w:val="26"/>
          <w:lang w:val="fr-FR"/>
        </w:rPr>
        <w:t>T</w:t>
      </w:r>
      <w:r w:rsidRPr="006B4D01">
        <w:rPr>
          <w:sz w:val="26"/>
          <w:szCs w:val="26"/>
          <w:lang w:val="fr-FR"/>
        </w:rPr>
        <w:t>rợ cấp sản phẩm.</w:t>
      </w:r>
    </w:p>
    <w:p w14:paraId="437E1CC6" w14:textId="77777777" w:rsidR="00922071" w:rsidRPr="006B4D01" w:rsidRDefault="00922071" w:rsidP="0016256E">
      <w:pPr>
        <w:spacing w:line="360" w:lineRule="auto"/>
        <w:ind w:firstLine="709"/>
        <w:jc w:val="both"/>
        <w:rPr>
          <w:rFonts w:eastAsia="MS Mincho"/>
          <w:sz w:val="26"/>
          <w:szCs w:val="26"/>
          <w:lang w:val="fr-FR" w:eastAsia="ja-JP"/>
        </w:rPr>
      </w:pPr>
      <w:r w:rsidRPr="006B4D01">
        <w:rPr>
          <w:rFonts w:eastAsia="MS Mincho"/>
          <w:sz w:val="26"/>
          <w:szCs w:val="26"/>
          <w:lang w:val="fr-FR" w:eastAsia="ja-JP"/>
        </w:rPr>
        <w:t>b) Phương pháp tính theo yếu tố chi phí</w:t>
      </w:r>
      <w:r w:rsidR="00267E3D">
        <w:rPr>
          <w:rFonts w:eastAsia="MS Mincho"/>
          <w:sz w:val="26"/>
          <w:szCs w:val="26"/>
          <w:lang w:val="fr-FR" w:eastAsia="ja-JP"/>
        </w:rPr>
        <w:t>:</w:t>
      </w:r>
    </w:p>
    <w:p w14:paraId="5822AC39" w14:textId="77777777" w:rsidR="00922071" w:rsidRPr="006B4D01" w:rsidRDefault="00922071" w:rsidP="0016256E">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Giá trị sản xuất = Tổng chi phí sản xuất + </w:t>
      </w:r>
      <w:r w:rsidR="008E1CD0">
        <w:rPr>
          <w:rFonts w:eastAsia="MS Mincho"/>
          <w:sz w:val="26"/>
          <w:szCs w:val="26"/>
          <w:lang w:val="fr-FR" w:eastAsia="ja-JP"/>
        </w:rPr>
        <w:t>L</w:t>
      </w:r>
      <w:r w:rsidRPr="006B4D01">
        <w:rPr>
          <w:rFonts w:eastAsia="MS Mincho"/>
          <w:sz w:val="26"/>
          <w:szCs w:val="26"/>
          <w:lang w:val="fr-FR" w:eastAsia="ja-JP"/>
        </w:rPr>
        <w:t xml:space="preserve">ợi nhuận sản xuất kinh doanh + </w:t>
      </w:r>
      <w:r w:rsidR="008E1CD0">
        <w:rPr>
          <w:rFonts w:eastAsia="MS Mincho"/>
          <w:sz w:val="26"/>
          <w:szCs w:val="26"/>
          <w:lang w:val="fr-FR" w:eastAsia="ja-JP"/>
        </w:rPr>
        <w:t>T</w:t>
      </w:r>
      <w:r w:rsidRPr="006B4D01">
        <w:rPr>
          <w:rFonts w:eastAsia="MS Mincho"/>
          <w:sz w:val="26"/>
          <w:szCs w:val="26"/>
          <w:lang w:val="fr-FR" w:eastAsia="ja-JP"/>
        </w:rPr>
        <w:t>rợ cấp sản phẩm</w:t>
      </w:r>
    </w:p>
    <w:p w14:paraId="4535EDCF" w14:textId="77777777" w:rsidR="00922071" w:rsidRPr="006B4D01" w:rsidRDefault="00805959" w:rsidP="0016256E">
      <w:pPr>
        <w:spacing w:line="360" w:lineRule="auto"/>
        <w:ind w:firstLine="709"/>
        <w:jc w:val="both"/>
        <w:rPr>
          <w:sz w:val="26"/>
          <w:szCs w:val="26"/>
          <w:lang w:val="fr-FR"/>
        </w:rPr>
      </w:pPr>
      <w:r w:rsidRPr="00072069">
        <w:rPr>
          <w:b/>
          <w:bCs/>
          <w:sz w:val="26"/>
          <w:szCs w:val="26"/>
          <w:lang w:val="fr-FR"/>
        </w:rPr>
        <w:t>v</w:t>
      </w:r>
      <w:r w:rsidR="00922071" w:rsidRPr="00072069">
        <w:rPr>
          <w:b/>
          <w:bCs/>
          <w:sz w:val="26"/>
          <w:szCs w:val="26"/>
          <w:lang w:val="fr-FR"/>
        </w:rPr>
        <w:t>. Đối với nhóm phân phối điện, nước, khí đốt</w:t>
      </w:r>
      <w:r>
        <w:rPr>
          <w:sz w:val="26"/>
          <w:szCs w:val="26"/>
          <w:lang w:val="fr-FR"/>
        </w:rPr>
        <w:t>:</w:t>
      </w:r>
      <w:r w:rsidR="00922071" w:rsidRPr="006B4D01">
        <w:rPr>
          <w:sz w:val="26"/>
          <w:szCs w:val="26"/>
          <w:lang w:val="fr-FR"/>
        </w:rPr>
        <w:t xml:space="preserve"> Giá trị sản xuất của nhóm này được tính theo phương pháp </w:t>
      </w:r>
      <w:r w:rsidR="000072B7">
        <w:rPr>
          <w:sz w:val="26"/>
          <w:szCs w:val="26"/>
          <w:lang w:val="fr-FR"/>
        </w:rPr>
        <w:t>ch</w:t>
      </w:r>
      <w:r w:rsidR="00922071" w:rsidRPr="006B4D01">
        <w:rPr>
          <w:sz w:val="26"/>
          <w:szCs w:val="26"/>
          <w:lang w:val="fr-FR"/>
        </w:rPr>
        <w:t>iết khấu, tức là:</w:t>
      </w:r>
    </w:p>
    <w:p w14:paraId="40F0F5A4" w14:textId="77777777" w:rsidR="00922071" w:rsidRPr="001B3FE2" w:rsidRDefault="00922071" w:rsidP="0016256E">
      <w:pPr>
        <w:spacing w:line="360" w:lineRule="auto"/>
        <w:ind w:firstLine="709"/>
        <w:jc w:val="both"/>
        <w:rPr>
          <w:rFonts w:eastAsia="MS Mincho"/>
          <w:spacing w:val="2"/>
          <w:sz w:val="26"/>
          <w:szCs w:val="26"/>
          <w:lang w:val="fr-FR" w:eastAsia="ja-JP"/>
        </w:rPr>
      </w:pPr>
      <w:r w:rsidRPr="001B3FE2">
        <w:rPr>
          <w:rFonts w:eastAsia="MS Mincho"/>
          <w:spacing w:val="2"/>
          <w:sz w:val="26"/>
          <w:szCs w:val="26"/>
          <w:lang w:val="fr-FR" w:eastAsia="ja-JP"/>
        </w:rPr>
        <w:t xml:space="preserve">Giá trị sản xuất = Doanh số bán ra thuần – Trị giá vốn hàng bán ra + </w:t>
      </w:r>
      <w:r w:rsidR="008E1CD0">
        <w:rPr>
          <w:rFonts w:eastAsia="MS Mincho"/>
          <w:spacing w:val="2"/>
          <w:sz w:val="26"/>
          <w:szCs w:val="26"/>
          <w:lang w:val="fr-FR" w:eastAsia="ja-JP"/>
        </w:rPr>
        <w:t>T</w:t>
      </w:r>
      <w:r w:rsidRPr="001B3FE2">
        <w:rPr>
          <w:rFonts w:eastAsia="MS Mincho"/>
          <w:spacing w:val="2"/>
          <w:sz w:val="26"/>
          <w:szCs w:val="26"/>
          <w:lang w:val="fr-FR" w:eastAsia="ja-JP"/>
        </w:rPr>
        <w:t>rợ cấp sản phẩm</w:t>
      </w:r>
    </w:p>
    <w:p w14:paraId="3D7FA012" w14:textId="77777777" w:rsidR="00F20CDA" w:rsidRDefault="00F20CDA" w:rsidP="0016256E">
      <w:pPr>
        <w:spacing w:line="360" w:lineRule="auto"/>
        <w:ind w:firstLine="709"/>
        <w:jc w:val="both"/>
        <w:rPr>
          <w:b/>
          <w:iCs/>
          <w:sz w:val="26"/>
          <w:szCs w:val="26"/>
          <w:lang w:val="fr-FR"/>
        </w:rPr>
      </w:pPr>
    </w:p>
    <w:p w14:paraId="770C6D71" w14:textId="48E96976" w:rsidR="00922071" w:rsidRPr="00072069" w:rsidRDefault="00922071" w:rsidP="0016256E">
      <w:pPr>
        <w:spacing w:line="360" w:lineRule="auto"/>
        <w:ind w:firstLine="709"/>
        <w:jc w:val="both"/>
        <w:rPr>
          <w:b/>
          <w:iCs/>
          <w:sz w:val="26"/>
          <w:szCs w:val="26"/>
          <w:lang w:val="fr-FR"/>
        </w:rPr>
      </w:pPr>
      <w:r w:rsidRPr="00072069">
        <w:rPr>
          <w:b/>
          <w:iCs/>
          <w:sz w:val="26"/>
          <w:szCs w:val="26"/>
          <w:lang w:val="fr-FR"/>
        </w:rPr>
        <w:lastRenderedPageBreak/>
        <w:tab/>
        <w:t>5. Phân bổ giá trị sản xuất theo ngành kinh tế</w:t>
      </w:r>
    </w:p>
    <w:p w14:paraId="32CF723A" w14:textId="77777777" w:rsidR="00922071" w:rsidRPr="006B4D01" w:rsidRDefault="00922071" w:rsidP="0016256E">
      <w:pPr>
        <w:spacing w:line="360" w:lineRule="auto"/>
        <w:ind w:firstLine="709"/>
        <w:jc w:val="both"/>
        <w:rPr>
          <w:sz w:val="26"/>
          <w:szCs w:val="26"/>
          <w:lang w:val="fr-FR"/>
        </w:rPr>
      </w:pPr>
      <w:r w:rsidRPr="006B4D01">
        <w:rPr>
          <w:sz w:val="26"/>
          <w:szCs w:val="26"/>
          <w:lang w:val="fr-FR"/>
        </w:rPr>
        <w:t xml:space="preserve">Theo nguyên tắc, giá trị sản xuất của </w:t>
      </w:r>
      <w:r w:rsidR="00805959">
        <w:rPr>
          <w:sz w:val="26"/>
          <w:szCs w:val="26"/>
          <w:lang w:val="fr-FR"/>
        </w:rPr>
        <w:t xml:space="preserve">các </w:t>
      </w:r>
      <w:r w:rsidRPr="006B4D01">
        <w:rPr>
          <w:sz w:val="26"/>
          <w:szCs w:val="26"/>
          <w:lang w:val="fr-FR"/>
        </w:rPr>
        <w:t>ngành phải được bóc tách để chuyển về ngành tương ứng. Đối với các đơn vị không phải là</w:t>
      </w:r>
      <w:r w:rsidR="00805959">
        <w:rPr>
          <w:sz w:val="26"/>
          <w:szCs w:val="26"/>
          <w:lang w:val="fr-FR"/>
        </w:rPr>
        <w:t xml:space="preserve"> đơn vị</w:t>
      </w:r>
      <w:r w:rsidRPr="006B4D01">
        <w:rPr>
          <w:sz w:val="26"/>
          <w:szCs w:val="26"/>
          <w:lang w:val="fr-FR"/>
        </w:rPr>
        <w:t xml:space="preserve"> cơ sở hoặc các đơn vị </w:t>
      </w:r>
      <w:r w:rsidR="000072B7">
        <w:rPr>
          <w:sz w:val="26"/>
          <w:szCs w:val="26"/>
          <w:lang w:val="fr-FR"/>
        </w:rPr>
        <w:t>ngành kinh tế tại địa bàn</w:t>
      </w:r>
      <w:r w:rsidR="008F7243">
        <w:rPr>
          <w:sz w:val="26"/>
          <w:szCs w:val="26"/>
          <w:lang w:val="fr-FR"/>
        </w:rPr>
        <w:t>,</w:t>
      </w:r>
      <w:r w:rsidR="000072B7">
        <w:rPr>
          <w:sz w:val="26"/>
          <w:szCs w:val="26"/>
          <w:lang w:val="fr-FR"/>
        </w:rPr>
        <w:t xml:space="preserve"> sản xuất đa ngành</w:t>
      </w:r>
      <w:r w:rsidRPr="006B4D01">
        <w:rPr>
          <w:sz w:val="26"/>
          <w:szCs w:val="26"/>
          <w:lang w:val="fr-FR"/>
        </w:rPr>
        <w:t xml:space="preserve">, </w:t>
      </w:r>
      <w:r w:rsidR="000072B7">
        <w:rPr>
          <w:sz w:val="26"/>
          <w:szCs w:val="26"/>
          <w:lang w:val="fr-FR"/>
        </w:rPr>
        <w:t xml:space="preserve">có doanh thu hoặc sản lượng </w:t>
      </w:r>
      <w:r w:rsidR="007D4962">
        <w:rPr>
          <w:sz w:val="26"/>
          <w:szCs w:val="26"/>
          <w:lang w:val="fr-FR"/>
        </w:rPr>
        <w:t xml:space="preserve">sản xuất các ngành khác </w:t>
      </w:r>
      <w:r w:rsidR="000072B7">
        <w:rPr>
          <w:sz w:val="26"/>
          <w:szCs w:val="26"/>
          <w:lang w:val="fr-FR"/>
        </w:rPr>
        <w:t xml:space="preserve">lớn hơn 10% so với doanh thu hoặc sản lượng của hoạt động chính cần </w:t>
      </w:r>
      <w:r w:rsidRPr="006B4D01">
        <w:rPr>
          <w:sz w:val="26"/>
          <w:szCs w:val="26"/>
          <w:lang w:val="fr-FR"/>
        </w:rPr>
        <w:t xml:space="preserve">bóc tách theo ngành kinh tế tương ứng để tính toán </w:t>
      </w:r>
      <w:r w:rsidR="000072B7">
        <w:rPr>
          <w:sz w:val="26"/>
          <w:szCs w:val="26"/>
          <w:lang w:val="fr-FR"/>
        </w:rPr>
        <w:t>giá trị sản xuất theo ngành</w:t>
      </w:r>
      <w:r w:rsidRPr="006B4D01">
        <w:rPr>
          <w:sz w:val="26"/>
          <w:szCs w:val="26"/>
          <w:lang w:val="fr-FR"/>
        </w:rPr>
        <w:t xml:space="preserve"> sạch</w:t>
      </w:r>
      <w:r w:rsidR="000072B7">
        <w:rPr>
          <w:sz w:val="26"/>
          <w:szCs w:val="26"/>
          <w:lang w:val="fr-FR"/>
        </w:rPr>
        <w:t>. P</w:t>
      </w:r>
      <w:r w:rsidR="00267E3D">
        <w:rPr>
          <w:sz w:val="26"/>
          <w:szCs w:val="26"/>
          <w:lang w:val="fr-FR"/>
        </w:rPr>
        <w:t>hương pháp</w:t>
      </w:r>
      <w:r w:rsidRPr="006B4D01">
        <w:rPr>
          <w:sz w:val="26"/>
          <w:szCs w:val="26"/>
          <w:lang w:val="fr-FR"/>
        </w:rPr>
        <w:t xml:space="preserve"> phân bổ giá trị sản xuất theo ngành sạch</w:t>
      </w:r>
      <w:r w:rsidR="000072B7">
        <w:rPr>
          <w:sz w:val="26"/>
          <w:szCs w:val="26"/>
          <w:lang w:val="fr-FR"/>
        </w:rPr>
        <w:t xml:space="preserve"> thường áp dụng</w:t>
      </w:r>
      <w:r w:rsidR="005C6F96">
        <w:rPr>
          <w:sz w:val="26"/>
          <w:szCs w:val="26"/>
          <w:lang w:val="fr-FR"/>
        </w:rPr>
        <w:t xml:space="preserve"> đối với các đơn vị cơ sở trong doanh nghiệp có quyền tự chủ về SXKD và có hạch toán riêng.</w:t>
      </w:r>
    </w:p>
    <w:p w14:paraId="5B5DDD61" w14:textId="77777777" w:rsidR="00922071" w:rsidRPr="006B4D01" w:rsidRDefault="00922071" w:rsidP="0016256E">
      <w:pPr>
        <w:spacing w:line="360" w:lineRule="auto"/>
        <w:ind w:firstLine="709"/>
        <w:jc w:val="both"/>
        <w:rPr>
          <w:sz w:val="26"/>
          <w:szCs w:val="26"/>
          <w:lang w:val="fr-FR"/>
        </w:rPr>
      </w:pPr>
      <w:r w:rsidRPr="006B4D01">
        <w:rPr>
          <w:sz w:val="26"/>
          <w:szCs w:val="26"/>
          <w:lang w:val="fr-FR"/>
        </w:rPr>
        <w:t xml:space="preserve">Trên cơ sở nguồn số liệu từ điều tra doanh nghiệp, giá trị sản xuất của ngành kinh tế được phân bổ theo ngành cấp 1 hoặc phân bổ giữa các ngành cấp 2 trong phạm vi doanh nghiệp tùy theo mức độ “đa ngành” của doanh nghiệp. </w:t>
      </w:r>
    </w:p>
    <w:p w14:paraId="3B02C8ED" w14:textId="7965DD4A" w:rsidR="00922071" w:rsidRPr="006B4D01" w:rsidRDefault="00922071" w:rsidP="0016256E">
      <w:pPr>
        <w:spacing w:line="360" w:lineRule="auto"/>
        <w:ind w:firstLine="709"/>
        <w:jc w:val="both"/>
        <w:rPr>
          <w:sz w:val="26"/>
          <w:szCs w:val="26"/>
        </w:rPr>
      </w:pPr>
      <w:r w:rsidRPr="006B4D01">
        <w:rPr>
          <w:sz w:val="26"/>
          <w:szCs w:val="26"/>
          <w:lang w:val="fr-FR"/>
        </w:rPr>
        <w:t>i. Bước 1: Tính giá trị sản xuất</w:t>
      </w:r>
      <w:r w:rsidR="00C020BB">
        <w:rPr>
          <w:sz w:val="26"/>
          <w:szCs w:val="26"/>
          <w:lang w:val="fr-FR"/>
        </w:rPr>
        <w:t xml:space="preserve"> t</w:t>
      </w:r>
      <w:r w:rsidRPr="006B4D01">
        <w:rPr>
          <w:sz w:val="26"/>
          <w:szCs w:val="26"/>
        </w:rPr>
        <w:t>hực hiện theo hướng dẫn chung</w:t>
      </w:r>
      <w:r w:rsidR="00C020BB">
        <w:rPr>
          <w:sz w:val="26"/>
          <w:szCs w:val="26"/>
        </w:rPr>
        <w:t xml:space="preserve"> ở điểm 4.</w:t>
      </w:r>
    </w:p>
    <w:p w14:paraId="74E2FB25" w14:textId="77777777" w:rsidR="00922071" w:rsidRPr="006B4D01" w:rsidRDefault="00922071" w:rsidP="0016256E">
      <w:pPr>
        <w:spacing w:line="360" w:lineRule="auto"/>
        <w:ind w:firstLine="709"/>
        <w:jc w:val="both"/>
        <w:rPr>
          <w:sz w:val="26"/>
          <w:szCs w:val="26"/>
        </w:rPr>
      </w:pPr>
      <w:r w:rsidRPr="006B4D01">
        <w:rPr>
          <w:sz w:val="26"/>
          <w:szCs w:val="26"/>
        </w:rPr>
        <w:t>ii. Bước 2: Phân bổ theo ngành cấp 1 (áp dụng đối với các các doanh nghiệp có các hoạt động kinh tế thuộc nhiều ngành kinh tế cấp 1): Sử dụng tỷ lệ doanh thu thuần ngành cấp 1 so với tổng doanh thu thuần của các hoạt động để phân bổ giá trị sản xuất cho các ngành cấp 1 tương ứng.</w:t>
      </w:r>
    </w:p>
    <w:tbl>
      <w:tblPr>
        <w:tblW w:w="9464" w:type="dxa"/>
        <w:tblLayout w:type="fixed"/>
        <w:tblLook w:val="04A0" w:firstRow="1" w:lastRow="0" w:firstColumn="1" w:lastColumn="0" w:noHBand="0" w:noVBand="1"/>
      </w:tblPr>
      <w:tblGrid>
        <w:gridCol w:w="1526"/>
        <w:gridCol w:w="425"/>
        <w:gridCol w:w="4536"/>
        <w:gridCol w:w="498"/>
        <w:gridCol w:w="2479"/>
      </w:tblGrid>
      <w:tr w:rsidR="00922071" w:rsidRPr="006B4D01" w14:paraId="3217352E" w14:textId="77777777" w:rsidTr="00EB306D">
        <w:tc>
          <w:tcPr>
            <w:tcW w:w="1526" w:type="dxa"/>
            <w:vMerge w:val="restart"/>
            <w:vAlign w:val="center"/>
          </w:tcPr>
          <w:p w14:paraId="42C9AC7C" w14:textId="77777777" w:rsidR="00922071" w:rsidRPr="006B4D01" w:rsidRDefault="00922071" w:rsidP="0016256E">
            <w:pPr>
              <w:spacing w:line="360" w:lineRule="auto"/>
              <w:jc w:val="center"/>
              <w:rPr>
                <w:sz w:val="26"/>
                <w:szCs w:val="26"/>
                <w:vertAlign w:val="subscript"/>
              </w:rPr>
            </w:pPr>
            <w:r w:rsidRPr="006B4D01">
              <w:rPr>
                <w:sz w:val="26"/>
                <w:szCs w:val="26"/>
              </w:rPr>
              <w:t>GO</w:t>
            </w:r>
            <w:r w:rsidRPr="006B4D01">
              <w:rPr>
                <w:sz w:val="26"/>
                <w:szCs w:val="26"/>
                <w:vertAlign w:val="subscript"/>
              </w:rPr>
              <w:t>công nghiệp</w:t>
            </w:r>
          </w:p>
        </w:tc>
        <w:tc>
          <w:tcPr>
            <w:tcW w:w="425" w:type="dxa"/>
            <w:vMerge w:val="restart"/>
            <w:vAlign w:val="center"/>
          </w:tcPr>
          <w:p w14:paraId="4DEAD635" w14:textId="77777777" w:rsidR="00922071" w:rsidRPr="006B4D01" w:rsidRDefault="00922071" w:rsidP="0016256E">
            <w:pPr>
              <w:spacing w:line="360" w:lineRule="auto"/>
              <w:jc w:val="center"/>
              <w:rPr>
                <w:sz w:val="26"/>
                <w:szCs w:val="26"/>
              </w:rPr>
            </w:pPr>
            <w:r w:rsidRPr="006B4D01">
              <w:rPr>
                <w:sz w:val="26"/>
                <w:szCs w:val="26"/>
              </w:rPr>
              <w:t>=</w:t>
            </w:r>
          </w:p>
        </w:tc>
        <w:tc>
          <w:tcPr>
            <w:tcW w:w="4536" w:type="dxa"/>
            <w:tcBorders>
              <w:bottom w:val="single" w:sz="4" w:space="0" w:color="auto"/>
            </w:tcBorders>
            <w:vAlign w:val="center"/>
          </w:tcPr>
          <w:p w14:paraId="45287BD5" w14:textId="77777777" w:rsidR="00922071" w:rsidRPr="006B4D01" w:rsidRDefault="00922071" w:rsidP="0016256E">
            <w:pPr>
              <w:spacing w:line="360" w:lineRule="auto"/>
              <w:jc w:val="center"/>
              <w:rPr>
                <w:sz w:val="26"/>
                <w:szCs w:val="26"/>
              </w:rPr>
            </w:pPr>
            <w:r w:rsidRPr="006B4D01">
              <w:rPr>
                <w:sz w:val="26"/>
                <w:szCs w:val="26"/>
              </w:rPr>
              <w:t>Doanh thu thuần ngành công nghiệp</w:t>
            </w:r>
          </w:p>
        </w:tc>
        <w:tc>
          <w:tcPr>
            <w:tcW w:w="498" w:type="dxa"/>
            <w:vMerge w:val="restart"/>
            <w:vAlign w:val="center"/>
          </w:tcPr>
          <w:p w14:paraId="3D236648" w14:textId="77777777" w:rsidR="00922071" w:rsidRPr="006B4D01" w:rsidRDefault="00922071" w:rsidP="0016256E">
            <w:pPr>
              <w:spacing w:line="360" w:lineRule="auto"/>
              <w:jc w:val="center"/>
              <w:rPr>
                <w:sz w:val="26"/>
                <w:szCs w:val="26"/>
              </w:rPr>
            </w:pPr>
            <w:r w:rsidRPr="006B4D01">
              <w:rPr>
                <w:sz w:val="26"/>
                <w:szCs w:val="26"/>
              </w:rPr>
              <w:t>x</w:t>
            </w:r>
          </w:p>
        </w:tc>
        <w:tc>
          <w:tcPr>
            <w:tcW w:w="2479" w:type="dxa"/>
            <w:vMerge w:val="restart"/>
            <w:vAlign w:val="center"/>
          </w:tcPr>
          <w:p w14:paraId="1217B213" w14:textId="77777777" w:rsidR="00922071" w:rsidRPr="006B4D01" w:rsidRDefault="00922071" w:rsidP="006B7BB4">
            <w:pPr>
              <w:spacing w:line="336" w:lineRule="auto"/>
              <w:jc w:val="center"/>
              <w:rPr>
                <w:sz w:val="26"/>
                <w:szCs w:val="26"/>
              </w:rPr>
            </w:pPr>
            <w:r w:rsidRPr="006B4D01">
              <w:rPr>
                <w:sz w:val="26"/>
                <w:szCs w:val="26"/>
              </w:rPr>
              <w:t>Tổng giá trị sản xuất của các hoạt động</w:t>
            </w:r>
          </w:p>
        </w:tc>
      </w:tr>
      <w:tr w:rsidR="00922071" w:rsidRPr="006B4D01" w14:paraId="475F253F" w14:textId="77777777" w:rsidTr="00EB306D">
        <w:tc>
          <w:tcPr>
            <w:tcW w:w="1526" w:type="dxa"/>
            <w:vMerge/>
          </w:tcPr>
          <w:p w14:paraId="3F5FFAFB" w14:textId="77777777" w:rsidR="00922071" w:rsidRPr="006B4D01" w:rsidRDefault="00922071" w:rsidP="0016256E">
            <w:pPr>
              <w:spacing w:line="360" w:lineRule="auto"/>
              <w:ind w:firstLine="709"/>
              <w:jc w:val="both"/>
              <w:rPr>
                <w:sz w:val="26"/>
                <w:szCs w:val="26"/>
              </w:rPr>
            </w:pPr>
          </w:p>
        </w:tc>
        <w:tc>
          <w:tcPr>
            <w:tcW w:w="425" w:type="dxa"/>
            <w:vMerge/>
            <w:vAlign w:val="center"/>
          </w:tcPr>
          <w:p w14:paraId="602C3DC8" w14:textId="77777777" w:rsidR="00922071" w:rsidRPr="006B4D01" w:rsidRDefault="00922071" w:rsidP="0016256E">
            <w:pPr>
              <w:spacing w:line="360" w:lineRule="auto"/>
              <w:ind w:firstLine="709"/>
              <w:jc w:val="both"/>
              <w:rPr>
                <w:sz w:val="26"/>
                <w:szCs w:val="26"/>
              </w:rPr>
            </w:pPr>
          </w:p>
        </w:tc>
        <w:tc>
          <w:tcPr>
            <w:tcW w:w="4536" w:type="dxa"/>
            <w:tcBorders>
              <w:top w:val="single" w:sz="4" w:space="0" w:color="auto"/>
            </w:tcBorders>
          </w:tcPr>
          <w:p w14:paraId="1C4B1041" w14:textId="77777777" w:rsidR="00922071" w:rsidRPr="006B4D01" w:rsidRDefault="00922071" w:rsidP="0016256E">
            <w:pPr>
              <w:spacing w:before="60" w:line="360" w:lineRule="auto"/>
              <w:jc w:val="center"/>
              <w:rPr>
                <w:sz w:val="26"/>
                <w:szCs w:val="26"/>
              </w:rPr>
            </w:pPr>
            <w:r w:rsidRPr="006B4D01">
              <w:rPr>
                <w:sz w:val="26"/>
                <w:szCs w:val="26"/>
              </w:rPr>
              <w:t>Tổng doanh thu thuần các hoạt động</w:t>
            </w:r>
          </w:p>
        </w:tc>
        <w:tc>
          <w:tcPr>
            <w:tcW w:w="498" w:type="dxa"/>
            <w:vMerge/>
          </w:tcPr>
          <w:p w14:paraId="06BB44FD" w14:textId="77777777" w:rsidR="00922071" w:rsidRPr="006B4D01" w:rsidRDefault="00922071" w:rsidP="0016256E">
            <w:pPr>
              <w:spacing w:line="360" w:lineRule="auto"/>
              <w:ind w:firstLine="709"/>
              <w:jc w:val="both"/>
              <w:rPr>
                <w:sz w:val="26"/>
                <w:szCs w:val="26"/>
              </w:rPr>
            </w:pPr>
          </w:p>
        </w:tc>
        <w:tc>
          <w:tcPr>
            <w:tcW w:w="2479" w:type="dxa"/>
            <w:vMerge/>
          </w:tcPr>
          <w:p w14:paraId="59525A4D" w14:textId="77777777" w:rsidR="00922071" w:rsidRPr="006B4D01" w:rsidRDefault="00922071" w:rsidP="0016256E">
            <w:pPr>
              <w:spacing w:line="360" w:lineRule="auto"/>
              <w:ind w:firstLine="709"/>
              <w:jc w:val="both"/>
              <w:rPr>
                <w:sz w:val="26"/>
                <w:szCs w:val="26"/>
              </w:rPr>
            </w:pPr>
          </w:p>
        </w:tc>
      </w:tr>
    </w:tbl>
    <w:p w14:paraId="2824C398" w14:textId="77777777" w:rsidR="00922071" w:rsidRPr="006B4D01" w:rsidRDefault="00922071" w:rsidP="0016256E">
      <w:pPr>
        <w:spacing w:line="360" w:lineRule="auto"/>
        <w:ind w:firstLine="709"/>
        <w:jc w:val="both"/>
        <w:rPr>
          <w:sz w:val="26"/>
          <w:szCs w:val="26"/>
        </w:rPr>
      </w:pPr>
      <w:r w:rsidRPr="006B4D01">
        <w:rPr>
          <w:sz w:val="26"/>
          <w:szCs w:val="26"/>
        </w:rPr>
        <w:t>iii. Bước 3: Phân bổ theo ngành công nghiệp cấp 2 (áp dụng đối với các doanh nghiệp có các hoạt động kinh tế thuộc nhiều ngành kinh tế cấp 2)</w:t>
      </w:r>
    </w:p>
    <w:tbl>
      <w:tblPr>
        <w:tblW w:w="9640" w:type="dxa"/>
        <w:jc w:val="center"/>
        <w:tblLayout w:type="fixed"/>
        <w:tblLook w:val="04A0" w:firstRow="1" w:lastRow="0" w:firstColumn="1" w:lastColumn="0" w:noHBand="0" w:noVBand="1"/>
      </w:tblPr>
      <w:tblGrid>
        <w:gridCol w:w="1560"/>
        <w:gridCol w:w="425"/>
        <w:gridCol w:w="4678"/>
        <w:gridCol w:w="498"/>
        <w:gridCol w:w="2479"/>
      </w:tblGrid>
      <w:tr w:rsidR="00922071" w:rsidRPr="006B4D01" w14:paraId="6B4FE696" w14:textId="77777777" w:rsidTr="00EB306D">
        <w:trPr>
          <w:jc w:val="center"/>
        </w:trPr>
        <w:tc>
          <w:tcPr>
            <w:tcW w:w="1560" w:type="dxa"/>
            <w:vMerge w:val="restart"/>
            <w:vAlign w:val="center"/>
          </w:tcPr>
          <w:p w14:paraId="257072AA" w14:textId="77777777" w:rsidR="00200331" w:rsidRDefault="00922071" w:rsidP="0016256E">
            <w:pPr>
              <w:spacing w:line="360" w:lineRule="auto"/>
              <w:ind w:firstLine="34"/>
              <w:jc w:val="both"/>
              <w:rPr>
                <w:sz w:val="26"/>
                <w:szCs w:val="26"/>
                <w:vertAlign w:val="subscript"/>
              </w:rPr>
            </w:pPr>
            <w:r w:rsidRPr="00200331">
              <w:rPr>
                <w:sz w:val="26"/>
                <w:szCs w:val="26"/>
                <w:vertAlign w:val="subscript"/>
              </w:rPr>
              <w:t>GO</w:t>
            </w:r>
            <w:r w:rsidR="00200331">
              <w:rPr>
                <w:sz w:val="26"/>
                <w:szCs w:val="26"/>
                <w:vertAlign w:val="subscript"/>
              </w:rPr>
              <w:t xml:space="preserve">hoạt động </w:t>
            </w:r>
            <w:r w:rsidRPr="00200331">
              <w:rPr>
                <w:sz w:val="26"/>
                <w:szCs w:val="26"/>
                <w:vertAlign w:val="subscript"/>
              </w:rPr>
              <w:t>công</w:t>
            </w:r>
            <w:r w:rsidRPr="006B4D01">
              <w:rPr>
                <w:sz w:val="26"/>
                <w:szCs w:val="26"/>
                <w:vertAlign w:val="subscript"/>
              </w:rPr>
              <w:t xml:space="preserve"> nghiệp1</w:t>
            </w:r>
          </w:p>
          <w:p w14:paraId="65EBB26E" w14:textId="77777777" w:rsidR="00922071" w:rsidRPr="00200331" w:rsidRDefault="00922071" w:rsidP="00200331">
            <w:pPr>
              <w:rPr>
                <w:sz w:val="26"/>
                <w:szCs w:val="26"/>
              </w:rPr>
            </w:pPr>
          </w:p>
        </w:tc>
        <w:tc>
          <w:tcPr>
            <w:tcW w:w="425" w:type="dxa"/>
            <w:vMerge w:val="restart"/>
            <w:vAlign w:val="center"/>
          </w:tcPr>
          <w:p w14:paraId="1E291B87" w14:textId="77777777" w:rsidR="00922071" w:rsidRPr="006B4D01" w:rsidRDefault="00922071" w:rsidP="0016256E">
            <w:pPr>
              <w:spacing w:line="360" w:lineRule="auto"/>
              <w:ind w:firstLine="34"/>
              <w:jc w:val="center"/>
              <w:rPr>
                <w:sz w:val="26"/>
                <w:szCs w:val="26"/>
              </w:rPr>
            </w:pPr>
            <w:r w:rsidRPr="006B4D01">
              <w:rPr>
                <w:sz w:val="26"/>
                <w:szCs w:val="26"/>
              </w:rPr>
              <w:t>=</w:t>
            </w:r>
          </w:p>
        </w:tc>
        <w:tc>
          <w:tcPr>
            <w:tcW w:w="4678" w:type="dxa"/>
            <w:tcBorders>
              <w:bottom w:val="single" w:sz="4" w:space="0" w:color="auto"/>
            </w:tcBorders>
          </w:tcPr>
          <w:p w14:paraId="2A11BD4C" w14:textId="77777777" w:rsidR="00922071" w:rsidRPr="006B4D01" w:rsidRDefault="00922071" w:rsidP="00200331">
            <w:pPr>
              <w:spacing w:line="360" w:lineRule="auto"/>
              <w:ind w:firstLine="34"/>
              <w:jc w:val="center"/>
              <w:rPr>
                <w:sz w:val="26"/>
                <w:szCs w:val="26"/>
              </w:rPr>
            </w:pPr>
            <w:r w:rsidRPr="006B4D01">
              <w:rPr>
                <w:sz w:val="26"/>
                <w:szCs w:val="26"/>
              </w:rPr>
              <w:t xml:space="preserve">Doanh thu thuần </w:t>
            </w:r>
            <w:r w:rsidR="00200331">
              <w:rPr>
                <w:sz w:val="26"/>
                <w:szCs w:val="26"/>
              </w:rPr>
              <w:t>hoạt động công nghiệp 1 theo ngành cấp 2</w:t>
            </w:r>
          </w:p>
        </w:tc>
        <w:tc>
          <w:tcPr>
            <w:tcW w:w="498" w:type="dxa"/>
            <w:vMerge w:val="restart"/>
            <w:vAlign w:val="center"/>
          </w:tcPr>
          <w:p w14:paraId="0597C961" w14:textId="77777777" w:rsidR="00922071" w:rsidRPr="006B4D01" w:rsidRDefault="00922071" w:rsidP="0016256E">
            <w:pPr>
              <w:spacing w:line="360" w:lineRule="auto"/>
              <w:ind w:firstLine="34"/>
              <w:jc w:val="center"/>
              <w:rPr>
                <w:sz w:val="26"/>
                <w:szCs w:val="26"/>
              </w:rPr>
            </w:pPr>
            <w:r w:rsidRPr="006B4D01">
              <w:rPr>
                <w:sz w:val="26"/>
                <w:szCs w:val="26"/>
              </w:rPr>
              <w:t>x</w:t>
            </w:r>
          </w:p>
        </w:tc>
        <w:tc>
          <w:tcPr>
            <w:tcW w:w="2479" w:type="dxa"/>
            <w:vMerge w:val="restart"/>
            <w:vAlign w:val="center"/>
          </w:tcPr>
          <w:p w14:paraId="2B154DA1" w14:textId="77777777" w:rsidR="00922071" w:rsidRPr="006B4D01" w:rsidRDefault="00922071" w:rsidP="006B7BB4">
            <w:pPr>
              <w:spacing w:line="336" w:lineRule="auto"/>
              <w:ind w:firstLine="34"/>
              <w:jc w:val="center"/>
              <w:rPr>
                <w:sz w:val="26"/>
                <w:szCs w:val="26"/>
              </w:rPr>
            </w:pPr>
            <w:r w:rsidRPr="006B4D01">
              <w:rPr>
                <w:sz w:val="26"/>
                <w:szCs w:val="26"/>
              </w:rPr>
              <w:t>Giá trị sản xuất hoạt động công nghiệp</w:t>
            </w:r>
          </w:p>
        </w:tc>
      </w:tr>
      <w:tr w:rsidR="00922071" w:rsidRPr="006B4D01" w14:paraId="3E7EC178" w14:textId="77777777" w:rsidTr="00EB306D">
        <w:trPr>
          <w:jc w:val="center"/>
        </w:trPr>
        <w:tc>
          <w:tcPr>
            <w:tcW w:w="1560" w:type="dxa"/>
            <w:vMerge/>
          </w:tcPr>
          <w:p w14:paraId="734E052C" w14:textId="77777777" w:rsidR="00922071" w:rsidRPr="006B4D01" w:rsidRDefault="00922071" w:rsidP="0016256E">
            <w:pPr>
              <w:spacing w:line="360" w:lineRule="auto"/>
              <w:ind w:firstLine="709"/>
              <w:jc w:val="both"/>
              <w:rPr>
                <w:sz w:val="26"/>
                <w:szCs w:val="26"/>
              </w:rPr>
            </w:pPr>
          </w:p>
        </w:tc>
        <w:tc>
          <w:tcPr>
            <w:tcW w:w="425" w:type="dxa"/>
            <w:vMerge/>
            <w:vAlign w:val="center"/>
          </w:tcPr>
          <w:p w14:paraId="13294C6B" w14:textId="77777777" w:rsidR="00922071" w:rsidRPr="006B4D01" w:rsidRDefault="00922071" w:rsidP="0016256E">
            <w:pPr>
              <w:spacing w:line="360" w:lineRule="auto"/>
              <w:ind w:firstLine="709"/>
              <w:jc w:val="center"/>
              <w:rPr>
                <w:sz w:val="26"/>
                <w:szCs w:val="26"/>
              </w:rPr>
            </w:pPr>
          </w:p>
        </w:tc>
        <w:tc>
          <w:tcPr>
            <w:tcW w:w="4678" w:type="dxa"/>
            <w:tcBorders>
              <w:top w:val="single" w:sz="4" w:space="0" w:color="auto"/>
            </w:tcBorders>
          </w:tcPr>
          <w:p w14:paraId="326559D9" w14:textId="77777777" w:rsidR="00922071" w:rsidRPr="006B4D01" w:rsidRDefault="00922071" w:rsidP="0016256E">
            <w:pPr>
              <w:spacing w:before="60" w:line="360" w:lineRule="auto"/>
              <w:jc w:val="center"/>
              <w:rPr>
                <w:sz w:val="26"/>
                <w:szCs w:val="26"/>
              </w:rPr>
            </w:pPr>
            <w:r w:rsidRPr="006B4D01">
              <w:rPr>
                <w:sz w:val="26"/>
                <w:szCs w:val="26"/>
              </w:rPr>
              <w:t>Doanh thu thuần hoạt động công nghiệp</w:t>
            </w:r>
          </w:p>
        </w:tc>
        <w:tc>
          <w:tcPr>
            <w:tcW w:w="498" w:type="dxa"/>
            <w:vMerge/>
          </w:tcPr>
          <w:p w14:paraId="75349D6A" w14:textId="77777777" w:rsidR="00922071" w:rsidRPr="006B4D01" w:rsidRDefault="00922071" w:rsidP="0016256E">
            <w:pPr>
              <w:spacing w:line="360" w:lineRule="auto"/>
              <w:ind w:firstLine="709"/>
              <w:jc w:val="both"/>
              <w:rPr>
                <w:sz w:val="26"/>
                <w:szCs w:val="26"/>
              </w:rPr>
            </w:pPr>
          </w:p>
        </w:tc>
        <w:tc>
          <w:tcPr>
            <w:tcW w:w="2479" w:type="dxa"/>
            <w:vMerge/>
          </w:tcPr>
          <w:p w14:paraId="7E87E590" w14:textId="77777777" w:rsidR="00922071" w:rsidRPr="006B4D01" w:rsidRDefault="00922071" w:rsidP="0016256E">
            <w:pPr>
              <w:spacing w:line="360" w:lineRule="auto"/>
              <w:ind w:firstLine="709"/>
              <w:jc w:val="both"/>
              <w:rPr>
                <w:sz w:val="26"/>
                <w:szCs w:val="26"/>
              </w:rPr>
            </w:pPr>
          </w:p>
        </w:tc>
      </w:tr>
    </w:tbl>
    <w:p w14:paraId="1FD0F1B0" w14:textId="77777777" w:rsidR="00CA6D90" w:rsidRDefault="00CA6D90" w:rsidP="00104874">
      <w:pPr>
        <w:spacing w:line="360" w:lineRule="auto"/>
        <w:ind w:firstLine="709"/>
        <w:jc w:val="both"/>
        <w:rPr>
          <w:b/>
          <w:i/>
          <w:sz w:val="26"/>
          <w:szCs w:val="26"/>
        </w:rPr>
      </w:pPr>
    </w:p>
    <w:p w14:paraId="2DD49F4A" w14:textId="30DB04C4" w:rsidR="00922071" w:rsidRPr="00072069" w:rsidRDefault="00922071" w:rsidP="00104874">
      <w:pPr>
        <w:spacing w:line="360" w:lineRule="auto"/>
        <w:ind w:firstLine="709"/>
        <w:jc w:val="both"/>
        <w:rPr>
          <w:b/>
          <w:iCs/>
          <w:sz w:val="26"/>
          <w:szCs w:val="26"/>
        </w:rPr>
      </w:pPr>
      <w:r w:rsidRPr="00072069">
        <w:rPr>
          <w:b/>
          <w:iCs/>
          <w:sz w:val="26"/>
          <w:szCs w:val="26"/>
        </w:rPr>
        <w:t>6. Phương pháp phân bổ giá trị sản xuất theo địa bàn (áp dụng cho tính toán ở phạm vi tỉnh, thành phố trực thuộc Trung ương)</w:t>
      </w:r>
    </w:p>
    <w:p w14:paraId="50EFB61E" w14:textId="77777777" w:rsidR="00922071" w:rsidRPr="006B4D01" w:rsidRDefault="00922071" w:rsidP="00104874">
      <w:pPr>
        <w:spacing w:line="360" w:lineRule="auto"/>
        <w:ind w:firstLine="709"/>
        <w:jc w:val="both"/>
        <w:rPr>
          <w:sz w:val="26"/>
          <w:szCs w:val="26"/>
        </w:rPr>
      </w:pPr>
      <w:r w:rsidRPr="006B4D01">
        <w:rPr>
          <w:sz w:val="26"/>
          <w:szCs w:val="26"/>
        </w:rPr>
        <w:t xml:space="preserve">Việc phân bổ GO theo địa bàn </w:t>
      </w:r>
      <w:r w:rsidR="007E5356">
        <w:rPr>
          <w:sz w:val="26"/>
          <w:szCs w:val="26"/>
        </w:rPr>
        <w:t xml:space="preserve">cấp tỉnh </w:t>
      </w:r>
      <w:r w:rsidRPr="006B4D01">
        <w:rPr>
          <w:sz w:val="26"/>
          <w:szCs w:val="26"/>
        </w:rPr>
        <w:t xml:space="preserve">nếu dựa vào tiêu thức chi phí hoạt động sẽ cho kết quả hợp lý nhất </w:t>
      </w:r>
      <w:r w:rsidR="007E5356">
        <w:rPr>
          <w:sz w:val="26"/>
          <w:szCs w:val="26"/>
        </w:rPr>
        <w:t>vì tiêu thức này</w:t>
      </w:r>
      <w:r w:rsidRPr="006B4D01">
        <w:rPr>
          <w:sz w:val="26"/>
          <w:szCs w:val="26"/>
        </w:rPr>
        <w:t xml:space="preserve"> giảm thiểu tác động của yếu tố mùa vụ, đặc thù ngành v.v… Tuy nhiên, </w:t>
      </w:r>
      <w:r w:rsidR="007E5356">
        <w:rPr>
          <w:sz w:val="26"/>
          <w:szCs w:val="26"/>
        </w:rPr>
        <w:t>căn cứ vào</w:t>
      </w:r>
      <w:r w:rsidRPr="006B4D01">
        <w:rPr>
          <w:sz w:val="26"/>
          <w:szCs w:val="26"/>
        </w:rPr>
        <w:t xml:space="preserve"> số liệu hiện </w:t>
      </w:r>
      <w:r w:rsidR="007E5356">
        <w:rPr>
          <w:sz w:val="26"/>
          <w:szCs w:val="26"/>
        </w:rPr>
        <w:t>có</w:t>
      </w:r>
      <w:r w:rsidR="00326658">
        <w:rPr>
          <w:sz w:val="26"/>
          <w:szCs w:val="26"/>
        </w:rPr>
        <w:t>,</w:t>
      </w:r>
      <w:r w:rsidRPr="006B4D01">
        <w:rPr>
          <w:sz w:val="26"/>
          <w:szCs w:val="26"/>
        </w:rPr>
        <w:t xml:space="preserve"> tùy thuộc vào từng ngành kinh tế cụ thể </w:t>
      </w:r>
      <w:r w:rsidR="00326658">
        <w:rPr>
          <w:sz w:val="26"/>
          <w:szCs w:val="26"/>
        </w:rPr>
        <w:t>để</w:t>
      </w:r>
      <w:r w:rsidRPr="006B4D01">
        <w:rPr>
          <w:sz w:val="26"/>
          <w:szCs w:val="26"/>
        </w:rPr>
        <w:t xml:space="preserve"> lựa chọn </w:t>
      </w:r>
      <w:r w:rsidR="004F6383">
        <w:rPr>
          <w:sz w:val="26"/>
          <w:szCs w:val="26"/>
        </w:rPr>
        <w:t xml:space="preserve">tiêu chí </w:t>
      </w:r>
      <w:r w:rsidRPr="006B4D01">
        <w:rPr>
          <w:sz w:val="26"/>
          <w:szCs w:val="26"/>
        </w:rPr>
        <w:t xml:space="preserve">phân bổ GO theo địa bàn như </w:t>
      </w:r>
      <w:r w:rsidR="00326658">
        <w:rPr>
          <w:sz w:val="26"/>
          <w:szCs w:val="26"/>
        </w:rPr>
        <w:t xml:space="preserve">tiêu chí </w:t>
      </w:r>
      <w:r w:rsidR="004F6383">
        <w:rPr>
          <w:sz w:val="26"/>
          <w:szCs w:val="26"/>
        </w:rPr>
        <w:t>sản lượng</w:t>
      </w:r>
      <w:r w:rsidR="001B3FE2">
        <w:rPr>
          <w:sz w:val="26"/>
          <w:szCs w:val="26"/>
        </w:rPr>
        <w:t>,</w:t>
      </w:r>
      <w:r w:rsidR="004F6383">
        <w:rPr>
          <w:sz w:val="26"/>
          <w:szCs w:val="26"/>
        </w:rPr>
        <w:t xml:space="preserve"> lao động hoặc doanh thu (nếu có).</w:t>
      </w:r>
    </w:p>
    <w:p w14:paraId="172A8DBE" w14:textId="77777777" w:rsidR="00922071" w:rsidRPr="006B4D01" w:rsidRDefault="00922071" w:rsidP="00104874">
      <w:pPr>
        <w:spacing w:line="360" w:lineRule="auto"/>
        <w:ind w:firstLine="709"/>
        <w:jc w:val="both"/>
        <w:rPr>
          <w:sz w:val="26"/>
          <w:szCs w:val="26"/>
        </w:rPr>
      </w:pPr>
      <w:r w:rsidRPr="006B4D01">
        <w:rPr>
          <w:sz w:val="26"/>
          <w:szCs w:val="26"/>
        </w:rPr>
        <w:lastRenderedPageBreak/>
        <w:t>Phương pháp phân bổ giá trị sản xuất theo địa bàn của các ngành công nghiệp như sau:</w:t>
      </w:r>
    </w:p>
    <w:p w14:paraId="568C7AA1" w14:textId="77777777" w:rsidR="00922071" w:rsidRPr="006B4D01" w:rsidRDefault="00922071" w:rsidP="00104874">
      <w:pPr>
        <w:spacing w:line="360" w:lineRule="auto"/>
        <w:ind w:firstLine="709"/>
        <w:jc w:val="both"/>
        <w:rPr>
          <w:sz w:val="26"/>
          <w:szCs w:val="26"/>
        </w:rPr>
      </w:pPr>
      <w:r w:rsidRPr="00F20CDA">
        <w:rPr>
          <w:b/>
          <w:bCs/>
          <w:sz w:val="26"/>
          <w:szCs w:val="26"/>
        </w:rPr>
        <w:t>i. Tổng hợp số liệu lao động</w:t>
      </w:r>
      <w:r w:rsidR="007E5356" w:rsidRPr="00F20CDA">
        <w:rPr>
          <w:b/>
          <w:bCs/>
          <w:sz w:val="26"/>
          <w:szCs w:val="26"/>
        </w:rPr>
        <w:t>,</w:t>
      </w:r>
      <w:r w:rsidR="00DC26A1" w:rsidRPr="00F20CDA">
        <w:rPr>
          <w:b/>
          <w:bCs/>
          <w:sz w:val="26"/>
          <w:szCs w:val="26"/>
        </w:rPr>
        <w:t xml:space="preserve"> </w:t>
      </w:r>
      <w:r w:rsidR="00EA3C25" w:rsidRPr="00F20CDA">
        <w:rPr>
          <w:b/>
          <w:bCs/>
          <w:sz w:val="26"/>
          <w:szCs w:val="26"/>
        </w:rPr>
        <w:t>sản lượng</w:t>
      </w:r>
      <w:r w:rsidR="004C2694" w:rsidRPr="00F20CDA">
        <w:rPr>
          <w:b/>
          <w:bCs/>
          <w:sz w:val="26"/>
          <w:szCs w:val="26"/>
        </w:rPr>
        <w:t xml:space="preserve"> hoặc doanh thu</w:t>
      </w:r>
      <w:r w:rsidRPr="00F20CDA">
        <w:rPr>
          <w:b/>
          <w:bCs/>
          <w:sz w:val="26"/>
          <w:szCs w:val="26"/>
        </w:rPr>
        <w:t xml:space="preserve"> </w:t>
      </w:r>
      <w:r w:rsidRPr="006B4D01">
        <w:rPr>
          <w:sz w:val="26"/>
          <w:szCs w:val="26"/>
        </w:rPr>
        <w:t>của các</w:t>
      </w:r>
      <w:r w:rsidR="004C2694">
        <w:rPr>
          <w:sz w:val="26"/>
          <w:szCs w:val="26"/>
        </w:rPr>
        <w:t xml:space="preserve"> đơn vị</w:t>
      </w:r>
      <w:r w:rsidRPr="006B4D01">
        <w:rPr>
          <w:sz w:val="26"/>
          <w:szCs w:val="26"/>
        </w:rPr>
        <w:t xml:space="preserve"> cơ sở trực thuộc đơn vị công nghiệp theo địa bàn.</w:t>
      </w:r>
    </w:p>
    <w:p w14:paraId="66494CB3" w14:textId="77777777" w:rsidR="00922071" w:rsidRPr="00F20CDA" w:rsidRDefault="00922071" w:rsidP="00104874">
      <w:pPr>
        <w:spacing w:line="360" w:lineRule="auto"/>
        <w:ind w:firstLine="709"/>
        <w:jc w:val="both"/>
        <w:rPr>
          <w:b/>
          <w:bCs/>
          <w:sz w:val="26"/>
          <w:szCs w:val="26"/>
        </w:rPr>
      </w:pPr>
      <w:r w:rsidRPr="00F20CDA">
        <w:rPr>
          <w:b/>
          <w:bCs/>
          <w:sz w:val="26"/>
          <w:szCs w:val="26"/>
        </w:rPr>
        <w:t xml:space="preserve">ii. Phân bổ giá trị sản xuất theo tiêu thức </w:t>
      </w:r>
      <w:r w:rsidR="006B7BB4" w:rsidRPr="00F20CDA">
        <w:rPr>
          <w:b/>
          <w:bCs/>
          <w:sz w:val="26"/>
          <w:szCs w:val="26"/>
        </w:rPr>
        <w:t>lao động</w:t>
      </w:r>
      <w:r w:rsidR="00EA3C25" w:rsidRPr="00F20CDA">
        <w:rPr>
          <w:b/>
          <w:bCs/>
          <w:sz w:val="26"/>
          <w:szCs w:val="26"/>
        </w:rPr>
        <w:t xml:space="preserve"> (</w:t>
      </w:r>
      <w:r w:rsidR="006B7BB4" w:rsidRPr="00F20CDA">
        <w:rPr>
          <w:b/>
          <w:bCs/>
          <w:sz w:val="26"/>
          <w:szCs w:val="26"/>
        </w:rPr>
        <w:t>sản lượng</w:t>
      </w:r>
      <w:r w:rsidR="004C2694" w:rsidRPr="00F20CDA">
        <w:rPr>
          <w:b/>
          <w:bCs/>
          <w:sz w:val="26"/>
          <w:szCs w:val="26"/>
        </w:rPr>
        <w:t>, doanh thu</w:t>
      </w:r>
      <w:r w:rsidR="00EA3C25" w:rsidRPr="00F20CDA">
        <w:rPr>
          <w:b/>
          <w:bCs/>
          <w:sz w:val="26"/>
          <w:szCs w:val="26"/>
        </w:rPr>
        <w:t>)</w:t>
      </w:r>
      <w:r w:rsidRPr="00F20CDA">
        <w:rPr>
          <w:b/>
          <w:bCs/>
          <w:sz w:val="26"/>
          <w:szCs w:val="26"/>
        </w:rPr>
        <w:t>:</w:t>
      </w:r>
    </w:p>
    <w:tbl>
      <w:tblPr>
        <w:tblW w:w="6785" w:type="dxa"/>
        <w:tblInd w:w="817" w:type="dxa"/>
        <w:tblLook w:val="04A0" w:firstRow="1" w:lastRow="0" w:firstColumn="1" w:lastColumn="0" w:noHBand="0" w:noVBand="1"/>
      </w:tblPr>
      <w:tblGrid>
        <w:gridCol w:w="1880"/>
        <w:gridCol w:w="388"/>
        <w:gridCol w:w="1701"/>
        <w:gridCol w:w="425"/>
        <w:gridCol w:w="2391"/>
      </w:tblGrid>
      <w:tr w:rsidR="00922071" w:rsidRPr="006B4D01" w14:paraId="37C4A268" w14:textId="77777777" w:rsidTr="004D3C7A">
        <w:trPr>
          <w:trHeight w:val="345"/>
        </w:trPr>
        <w:tc>
          <w:tcPr>
            <w:tcW w:w="1880" w:type="dxa"/>
            <w:vMerge w:val="restart"/>
            <w:tcBorders>
              <w:top w:val="nil"/>
              <w:left w:val="nil"/>
              <w:bottom w:val="nil"/>
              <w:right w:val="nil"/>
            </w:tcBorders>
            <w:vAlign w:val="center"/>
            <w:hideMark/>
          </w:tcPr>
          <w:p w14:paraId="2510638B" w14:textId="77777777" w:rsidR="00922071" w:rsidRPr="006B4D01" w:rsidRDefault="00922071" w:rsidP="0016256E">
            <w:pPr>
              <w:spacing w:line="360" w:lineRule="auto"/>
              <w:jc w:val="center"/>
              <w:rPr>
                <w:bCs/>
                <w:color w:val="000000"/>
                <w:sz w:val="26"/>
                <w:szCs w:val="26"/>
              </w:rPr>
            </w:pPr>
            <w:r w:rsidRPr="006B4D01">
              <w:rPr>
                <w:bCs/>
                <w:color w:val="000000"/>
                <w:sz w:val="26"/>
                <w:szCs w:val="26"/>
              </w:rPr>
              <w:t xml:space="preserve">GO </w:t>
            </w:r>
            <w:r w:rsidRPr="006B4D01">
              <w:rPr>
                <w:bCs/>
                <w:color w:val="000000"/>
                <w:sz w:val="26"/>
                <w:szCs w:val="26"/>
                <w:vertAlign w:val="subscript"/>
              </w:rPr>
              <w:t>ngành j, tỉnh A</w:t>
            </w:r>
          </w:p>
        </w:tc>
        <w:tc>
          <w:tcPr>
            <w:tcW w:w="388" w:type="dxa"/>
            <w:vMerge w:val="restart"/>
            <w:tcBorders>
              <w:top w:val="nil"/>
              <w:left w:val="nil"/>
              <w:bottom w:val="nil"/>
              <w:right w:val="nil"/>
            </w:tcBorders>
            <w:vAlign w:val="center"/>
            <w:hideMark/>
          </w:tcPr>
          <w:p w14:paraId="00C79049" w14:textId="77777777" w:rsidR="00922071" w:rsidRPr="006B4D01" w:rsidRDefault="00922071" w:rsidP="0016256E">
            <w:pPr>
              <w:spacing w:line="360" w:lineRule="auto"/>
              <w:jc w:val="center"/>
              <w:rPr>
                <w:bCs/>
                <w:color w:val="000000"/>
                <w:sz w:val="26"/>
                <w:szCs w:val="26"/>
              </w:rPr>
            </w:pPr>
            <w:r w:rsidRPr="006B4D01">
              <w:rPr>
                <w:bCs/>
                <w:color w:val="000000"/>
                <w:sz w:val="26"/>
                <w:szCs w:val="26"/>
              </w:rPr>
              <w:t>=</w:t>
            </w:r>
          </w:p>
        </w:tc>
        <w:tc>
          <w:tcPr>
            <w:tcW w:w="1701" w:type="dxa"/>
            <w:vMerge w:val="restart"/>
            <w:tcBorders>
              <w:top w:val="nil"/>
              <w:left w:val="nil"/>
              <w:bottom w:val="nil"/>
              <w:right w:val="nil"/>
            </w:tcBorders>
            <w:vAlign w:val="center"/>
            <w:hideMark/>
          </w:tcPr>
          <w:p w14:paraId="02F6EA42" w14:textId="77777777" w:rsidR="00922071" w:rsidRPr="006B4D01" w:rsidRDefault="00922071" w:rsidP="0016256E">
            <w:pPr>
              <w:spacing w:line="360" w:lineRule="auto"/>
              <w:jc w:val="center"/>
              <w:rPr>
                <w:bCs/>
                <w:color w:val="000000"/>
                <w:sz w:val="26"/>
                <w:szCs w:val="26"/>
              </w:rPr>
            </w:pPr>
            <w:r w:rsidRPr="006B4D01">
              <w:rPr>
                <w:bCs/>
                <w:color w:val="000000"/>
                <w:sz w:val="26"/>
                <w:szCs w:val="26"/>
              </w:rPr>
              <w:t xml:space="preserve">GO </w:t>
            </w:r>
            <w:r w:rsidRPr="006B4D01">
              <w:rPr>
                <w:bCs/>
                <w:color w:val="000000"/>
                <w:sz w:val="26"/>
                <w:szCs w:val="26"/>
                <w:vertAlign w:val="subscript"/>
              </w:rPr>
              <w:t>ngành j, DN</w:t>
            </w:r>
          </w:p>
        </w:tc>
        <w:tc>
          <w:tcPr>
            <w:tcW w:w="425" w:type="dxa"/>
            <w:vMerge w:val="restart"/>
            <w:tcBorders>
              <w:top w:val="nil"/>
              <w:left w:val="nil"/>
              <w:bottom w:val="nil"/>
              <w:right w:val="nil"/>
            </w:tcBorders>
            <w:vAlign w:val="center"/>
            <w:hideMark/>
          </w:tcPr>
          <w:p w14:paraId="5585A01F" w14:textId="77777777" w:rsidR="00922071" w:rsidRPr="006B4D01" w:rsidRDefault="00922071" w:rsidP="0016256E">
            <w:pPr>
              <w:spacing w:line="360" w:lineRule="auto"/>
              <w:jc w:val="center"/>
              <w:rPr>
                <w:bCs/>
                <w:color w:val="000000"/>
                <w:sz w:val="26"/>
                <w:szCs w:val="26"/>
              </w:rPr>
            </w:pPr>
            <w:r w:rsidRPr="006B4D01">
              <w:rPr>
                <w:bCs/>
                <w:color w:val="000000"/>
                <w:sz w:val="26"/>
                <w:szCs w:val="26"/>
              </w:rPr>
              <w:t>x</w:t>
            </w:r>
          </w:p>
        </w:tc>
        <w:tc>
          <w:tcPr>
            <w:tcW w:w="2391" w:type="dxa"/>
            <w:tcBorders>
              <w:top w:val="nil"/>
              <w:left w:val="nil"/>
              <w:bottom w:val="single" w:sz="4" w:space="0" w:color="auto"/>
              <w:right w:val="nil"/>
            </w:tcBorders>
            <w:vAlign w:val="center"/>
            <w:hideMark/>
          </w:tcPr>
          <w:p w14:paraId="025CA8CE" w14:textId="77777777" w:rsidR="00922071" w:rsidRPr="006B4D01" w:rsidRDefault="006B7BB4" w:rsidP="0016256E">
            <w:pPr>
              <w:spacing w:line="360" w:lineRule="auto"/>
              <w:jc w:val="center"/>
              <w:rPr>
                <w:bCs/>
                <w:color w:val="000000"/>
                <w:sz w:val="26"/>
                <w:szCs w:val="26"/>
              </w:rPr>
            </w:pPr>
            <w:r>
              <w:rPr>
                <w:bCs/>
                <w:color w:val="000000"/>
                <w:sz w:val="26"/>
                <w:szCs w:val="26"/>
              </w:rPr>
              <w:t>Lao động</w:t>
            </w:r>
            <w:r w:rsidR="00922071" w:rsidRPr="006B4D01">
              <w:rPr>
                <w:bCs/>
                <w:color w:val="000000"/>
                <w:sz w:val="26"/>
                <w:szCs w:val="26"/>
                <w:vertAlign w:val="subscript"/>
              </w:rPr>
              <w:t>ngành j, tỉnh A</w:t>
            </w:r>
          </w:p>
        </w:tc>
      </w:tr>
      <w:tr w:rsidR="00922071" w:rsidRPr="006B4D01" w14:paraId="14E0DAEA" w14:textId="77777777" w:rsidTr="004D3C7A">
        <w:trPr>
          <w:trHeight w:val="345"/>
        </w:trPr>
        <w:tc>
          <w:tcPr>
            <w:tcW w:w="1880" w:type="dxa"/>
            <w:vMerge/>
            <w:tcBorders>
              <w:top w:val="nil"/>
              <w:left w:val="nil"/>
              <w:bottom w:val="nil"/>
              <w:right w:val="nil"/>
            </w:tcBorders>
            <w:vAlign w:val="center"/>
            <w:hideMark/>
          </w:tcPr>
          <w:p w14:paraId="0D9732C6" w14:textId="77777777" w:rsidR="00922071" w:rsidRPr="006B4D01" w:rsidRDefault="00922071" w:rsidP="0016256E">
            <w:pPr>
              <w:spacing w:line="360" w:lineRule="auto"/>
              <w:jc w:val="center"/>
              <w:rPr>
                <w:bCs/>
                <w:color w:val="000000"/>
                <w:sz w:val="26"/>
                <w:szCs w:val="26"/>
              </w:rPr>
            </w:pPr>
          </w:p>
        </w:tc>
        <w:tc>
          <w:tcPr>
            <w:tcW w:w="388" w:type="dxa"/>
            <w:vMerge/>
            <w:tcBorders>
              <w:top w:val="nil"/>
              <w:left w:val="nil"/>
              <w:bottom w:val="nil"/>
              <w:right w:val="nil"/>
            </w:tcBorders>
            <w:vAlign w:val="center"/>
            <w:hideMark/>
          </w:tcPr>
          <w:p w14:paraId="7C8388E1" w14:textId="77777777" w:rsidR="00922071" w:rsidRPr="006B4D01" w:rsidRDefault="00922071" w:rsidP="0016256E">
            <w:pPr>
              <w:spacing w:line="360" w:lineRule="auto"/>
              <w:jc w:val="center"/>
              <w:rPr>
                <w:bCs/>
                <w:color w:val="000000"/>
                <w:sz w:val="26"/>
                <w:szCs w:val="26"/>
              </w:rPr>
            </w:pPr>
          </w:p>
        </w:tc>
        <w:tc>
          <w:tcPr>
            <w:tcW w:w="1701" w:type="dxa"/>
            <w:vMerge/>
            <w:tcBorders>
              <w:top w:val="nil"/>
              <w:left w:val="nil"/>
              <w:bottom w:val="nil"/>
              <w:right w:val="nil"/>
            </w:tcBorders>
            <w:vAlign w:val="center"/>
            <w:hideMark/>
          </w:tcPr>
          <w:p w14:paraId="5D270D5B" w14:textId="77777777" w:rsidR="00922071" w:rsidRPr="006B4D01" w:rsidRDefault="00922071" w:rsidP="0016256E">
            <w:pPr>
              <w:spacing w:line="360" w:lineRule="auto"/>
              <w:jc w:val="center"/>
              <w:rPr>
                <w:bCs/>
                <w:color w:val="000000"/>
                <w:sz w:val="26"/>
                <w:szCs w:val="26"/>
              </w:rPr>
            </w:pPr>
          </w:p>
        </w:tc>
        <w:tc>
          <w:tcPr>
            <w:tcW w:w="425" w:type="dxa"/>
            <w:vMerge/>
            <w:tcBorders>
              <w:top w:val="nil"/>
              <w:left w:val="nil"/>
              <w:bottom w:val="nil"/>
              <w:right w:val="nil"/>
            </w:tcBorders>
            <w:vAlign w:val="center"/>
            <w:hideMark/>
          </w:tcPr>
          <w:p w14:paraId="3E38525F" w14:textId="77777777" w:rsidR="00922071" w:rsidRPr="006B4D01" w:rsidRDefault="00922071" w:rsidP="0016256E">
            <w:pPr>
              <w:spacing w:line="360" w:lineRule="auto"/>
              <w:jc w:val="center"/>
              <w:rPr>
                <w:bCs/>
                <w:color w:val="000000"/>
                <w:sz w:val="26"/>
                <w:szCs w:val="26"/>
              </w:rPr>
            </w:pPr>
          </w:p>
        </w:tc>
        <w:tc>
          <w:tcPr>
            <w:tcW w:w="2391" w:type="dxa"/>
            <w:tcBorders>
              <w:top w:val="nil"/>
              <w:left w:val="nil"/>
              <w:bottom w:val="nil"/>
              <w:right w:val="nil"/>
            </w:tcBorders>
            <w:vAlign w:val="center"/>
            <w:hideMark/>
          </w:tcPr>
          <w:p w14:paraId="11BCD916" w14:textId="77777777" w:rsidR="00922071" w:rsidRPr="006B4D01" w:rsidRDefault="006B7BB4" w:rsidP="0016256E">
            <w:pPr>
              <w:spacing w:line="360" w:lineRule="auto"/>
              <w:jc w:val="center"/>
              <w:rPr>
                <w:bCs/>
                <w:color w:val="000000"/>
                <w:sz w:val="26"/>
                <w:szCs w:val="26"/>
              </w:rPr>
            </w:pPr>
            <w:r>
              <w:rPr>
                <w:bCs/>
                <w:color w:val="000000"/>
                <w:sz w:val="26"/>
                <w:szCs w:val="26"/>
              </w:rPr>
              <w:t>Lao động</w:t>
            </w:r>
            <w:r w:rsidR="00922071" w:rsidRPr="006B4D01">
              <w:rPr>
                <w:bCs/>
                <w:color w:val="000000"/>
                <w:sz w:val="26"/>
                <w:szCs w:val="26"/>
                <w:vertAlign w:val="subscript"/>
              </w:rPr>
              <w:t>ngành j, DN</w:t>
            </w:r>
          </w:p>
        </w:tc>
      </w:tr>
    </w:tbl>
    <w:p w14:paraId="113B0626" w14:textId="77777777" w:rsidR="00922071" w:rsidRPr="006B4D01" w:rsidRDefault="00922071" w:rsidP="005D65AC">
      <w:pPr>
        <w:spacing w:line="360" w:lineRule="auto"/>
        <w:ind w:firstLine="709"/>
        <w:jc w:val="both"/>
        <w:rPr>
          <w:sz w:val="26"/>
          <w:szCs w:val="26"/>
        </w:rPr>
      </w:pPr>
      <w:r w:rsidRPr="006B4D01">
        <w:rPr>
          <w:sz w:val="26"/>
          <w:szCs w:val="26"/>
        </w:rPr>
        <w:t xml:space="preserve">Chú ý: </w:t>
      </w:r>
    </w:p>
    <w:p w14:paraId="206789B1" w14:textId="46B15D15" w:rsidR="00922071" w:rsidRPr="006B4D01" w:rsidRDefault="00922071" w:rsidP="005D65AC">
      <w:pPr>
        <w:spacing w:line="360" w:lineRule="auto"/>
        <w:ind w:firstLine="709"/>
        <w:jc w:val="both"/>
        <w:rPr>
          <w:sz w:val="26"/>
          <w:szCs w:val="26"/>
        </w:rPr>
      </w:pPr>
      <w:r w:rsidRPr="006B4D01">
        <w:rPr>
          <w:sz w:val="26"/>
          <w:szCs w:val="26"/>
        </w:rPr>
        <w:t xml:space="preserve">- Trường hợp tổng lao động </w:t>
      </w:r>
      <w:r w:rsidR="004C2694">
        <w:rPr>
          <w:sz w:val="26"/>
          <w:szCs w:val="26"/>
        </w:rPr>
        <w:t>(</w:t>
      </w:r>
      <w:r w:rsidRPr="006B4D01">
        <w:rPr>
          <w:sz w:val="26"/>
          <w:szCs w:val="26"/>
        </w:rPr>
        <w:t xml:space="preserve">hoặc tổng </w:t>
      </w:r>
      <w:r w:rsidR="00EA3C25">
        <w:rPr>
          <w:sz w:val="26"/>
          <w:szCs w:val="26"/>
        </w:rPr>
        <w:t>sản lượng</w:t>
      </w:r>
      <w:r w:rsidR="004C2694">
        <w:rPr>
          <w:sz w:val="26"/>
          <w:szCs w:val="26"/>
        </w:rPr>
        <w:t>, doanh thu)</w:t>
      </w:r>
      <w:r w:rsidR="00072069">
        <w:rPr>
          <w:sz w:val="26"/>
          <w:szCs w:val="26"/>
        </w:rPr>
        <w:t xml:space="preserve"> </w:t>
      </w:r>
      <w:r w:rsidR="00200331">
        <w:rPr>
          <w:sz w:val="26"/>
          <w:szCs w:val="26"/>
        </w:rPr>
        <w:t>theo cơ sở trực thuộc đơn vị nhỏ hơn</w:t>
      </w:r>
      <w:r w:rsidRPr="006B4D01">
        <w:rPr>
          <w:sz w:val="26"/>
          <w:szCs w:val="26"/>
        </w:rPr>
        <w:t xml:space="preserve"> lao động của đơn vị tại thời điểm 31/12 của đơn vị (phần chênh đó quy ước là lao động hoặc </w:t>
      </w:r>
      <w:r w:rsidR="00EA3C25">
        <w:rPr>
          <w:sz w:val="26"/>
          <w:szCs w:val="26"/>
        </w:rPr>
        <w:t>sản lượng</w:t>
      </w:r>
      <w:r w:rsidR="00072069">
        <w:rPr>
          <w:sz w:val="26"/>
          <w:szCs w:val="26"/>
        </w:rPr>
        <w:t xml:space="preserve"> </w:t>
      </w:r>
      <w:r w:rsidRPr="006B4D01">
        <w:rPr>
          <w:sz w:val="26"/>
          <w:szCs w:val="26"/>
        </w:rPr>
        <w:t>của hội sở chính hoặc văn phòng) thì chênh lệch GO của đơn vị và tổng GO phân bổ theo địa bàn sẽ được tính cho địa bàn mà đơn vị đó thường trú.</w:t>
      </w:r>
    </w:p>
    <w:p w14:paraId="3F1A1362" w14:textId="77777777" w:rsidR="00922071" w:rsidRPr="006B4D01" w:rsidRDefault="00922071" w:rsidP="005D65AC">
      <w:pPr>
        <w:spacing w:line="360" w:lineRule="auto"/>
        <w:ind w:firstLine="709"/>
        <w:jc w:val="both"/>
        <w:rPr>
          <w:sz w:val="26"/>
          <w:szCs w:val="26"/>
        </w:rPr>
      </w:pPr>
      <w:r w:rsidRPr="006B4D01">
        <w:rPr>
          <w:sz w:val="26"/>
          <w:szCs w:val="26"/>
        </w:rPr>
        <w:t xml:space="preserve">- Trường hợp tổng lao động </w:t>
      </w:r>
      <w:r w:rsidR="006B7BB4">
        <w:rPr>
          <w:sz w:val="26"/>
          <w:szCs w:val="26"/>
        </w:rPr>
        <w:t>của</w:t>
      </w:r>
      <w:r w:rsidRPr="006B4D01">
        <w:rPr>
          <w:sz w:val="26"/>
          <w:szCs w:val="26"/>
        </w:rPr>
        <w:t xml:space="preserve"> cơ sở trực thuộc đơn vị </w:t>
      </w:r>
      <w:r w:rsidR="00200331">
        <w:rPr>
          <w:sz w:val="26"/>
          <w:szCs w:val="26"/>
        </w:rPr>
        <w:t>lớn hơn</w:t>
      </w:r>
      <w:r w:rsidRPr="006B4D01">
        <w:rPr>
          <w:sz w:val="26"/>
          <w:szCs w:val="26"/>
        </w:rPr>
        <w:t xml:space="preserve"> lao động của đơn vị tại thời điểm 31/12 của đơn vị thì cần kiểm tra lại tính logic của 2 số liệu này</w:t>
      </w:r>
      <w:r w:rsidR="004C2694">
        <w:rPr>
          <w:sz w:val="26"/>
          <w:szCs w:val="26"/>
        </w:rPr>
        <w:t>.</w:t>
      </w:r>
    </w:p>
    <w:p w14:paraId="66666666" w14:textId="77777777" w:rsidR="00922071" w:rsidRPr="00F20CDA" w:rsidRDefault="00922071" w:rsidP="005D65AC">
      <w:pPr>
        <w:spacing w:line="360" w:lineRule="auto"/>
        <w:ind w:firstLine="709"/>
        <w:jc w:val="both"/>
        <w:rPr>
          <w:b/>
          <w:bCs/>
          <w:sz w:val="26"/>
          <w:szCs w:val="26"/>
        </w:rPr>
      </w:pPr>
      <w:r w:rsidRPr="00F20CDA">
        <w:rPr>
          <w:b/>
          <w:bCs/>
          <w:sz w:val="26"/>
          <w:szCs w:val="26"/>
        </w:rPr>
        <w:t>iii. Phân bổ giá trị sản xuất đối với hoạt động sản xuất và phân phối điện:</w:t>
      </w:r>
    </w:p>
    <w:p w14:paraId="0173420E" w14:textId="77777777" w:rsidR="00922071" w:rsidRPr="006B4D01" w:rsidRDefault="00922071" w:rsidP="005D65AC">
      <w:pPr>
        <w:spacing w:line="360" w:lineRule="auto"/>
        <w:ind w:firstLine="709"/>
        <w:jc w:val="both"/>
        <w:rPr>
          <w:sz w:val="26"/>
          <w:szCs w:val="26"/>
        </w:rPr>
      </w:pPr>
      <w:r w:rsidRPr="006B4D01">
        <w:rPr>
          <w:sz w:val="26"/>
          <w:szCs w:val="26"/>
        </w:rPr>
        <w:t>a) Khâu sản xuất điện:</w:t>
      </w:r>
    </w:p>
    <w:p w14:paraId="3DB9D540" w14:textId="77777777" w:rsidR="00892285" w:rsidRPr="00F778A8" w:rsidRDefault="00922071" w:rsidP="005D65AC">
      <w:pPr>
        <w:spacing w:line="360" w:lineRule="auto"/>
        <w:ind w:firstLine="709"/>
        <w:jc w:val="both"/>
        <w:rPr>
          <w:sz w:val="26"/>
          <w:szCs w:val="26"/>
        </w:rPr>
      </w:pPr>
      <w:r w:rsidRPr="00F778A8">
        <w:rPr>
          <w:sz w:val="26"/>
          <w:szCs w:val="26"/>
          <w:u w:val="single"/>
        </w:rPr>
        <w:t>Bước 1</w:t>
      </w:r>
      <w:r w:rsidRPr="00F778A8">
        <w:rPr>
          <w:sz w:val="26"/>
          <w:szCs w:val="26"/>
        </w:rPr>
        <w:t xml:space="preserve">: </w:t>
      </w:r>
      <w:r w:rsidR="007059CD" w:rsidRPr="00F778A8">
        <w:rPr>
          <w:sz w:val="26"/>
          <w:szCs w:val="26"/>
        </w:rPr>
        <w:t xml:space="preserve">Tính doanh thu của từng nhà máy điện để phân </w:t>
      </w:r>
      <w:r w:rsidR="00B939D5" w:rsidRPr="00F778A8">
        <w:rPr>
          <w:sz w:val="26"/>
          <w:szCs w:val="26"/>
        </w:rPr>
        <w:t xml:space="preserve">bổ </w:t>
      </w:r>
      <w:r w:rsidR="007059CD" w:rsidRPr="00F778A8">
        <w:rPr>
          <w:sz w:val="26"/>
          <w:szCs w:val="26"/>
        </w:rPr>
        <w:t>chỉ tiêu GO của toàn ngành theo cơ cấu doanh thu của từng nhà máy điện:</w:t>
      </w:r>
    </w:p>
    <w:p w14:paraId="1D36BAA4" w14:textId="77777777" w:rsidR="00922071" w:rsidRPr="00F778A8" w:rsidRDefault="00892285" w:rsidP="005D65AC">
      <w:pPr>
        <w:spacing w:line="360" w:lineRule="auto"/>
        <w:ind w:firstLine="709"/>
        <w:jc w:val="both"/>
        <w:rPr>
          <w:sz w:val="26"/>
          <w:szCs w:val="26"/>
        </w:rPr>
      </w:pPr>
      <w:r w:rsidRPr="00F778A8">
        <w:rPr>
          <w:sz w:val="26"/>
          <w:szCs w:val="26"/>
        </w:rPr>
        <w:t xml:space="preserve">- </w:t>
      </w:r>
      <w:r w:rsidR="007059CD" w:rsidRPr="00F778A8">
        <w:rPr>
          <w:sz w:val="26"/>
          <w:szCs w:val="26"/>
        </w:rPr>
        <w:t>S</w:t>
      </w:r>
      <w:r w:rsidR="00922071" w:rsidRPr="00F778A8">
        <w:rPr>
          <w:sz w:val="26"/>
          <w:szCs w:val="26"/>
        </w:rPr>
        <w:t xml:space="preserve">ản lượng phát ra đo tại đầu cực phát điện của các nhà máy điện thuộc EVN hoặc do EVN nhận và mua từ các nhà máy điện và lưới điện ngoài EVN theo </w:t>
      </w:r>
      <w:r w:rsidR="00B77862">
        <w:rPr>
          <w:sz w:val="26"/>
          <w:szCs w:val="26"/>
        </w:rPr>
        <w:t>tỉnh, thành phố trực thuộc Trung ương</w:t>
      </w:r>
      <w:r w:rsidR="008B1A6D" w:rsidRPr="00F778A8">
        <w:rPr>
          <w:sz w:val="26"/>
          <w:szCs w:val="26"/>
        </w:rPr>
        <w:t>;</w:t>
      </w:r>
      <w:r w:rsidR="00DC26A1">
        <w:rPr>
          <w:sz w:val="26"/>
          <w:szCs w:val="26"/>
        </w:rPr>
        <w:t xml:space="preserve"> </w:t>
      </w:r>
      <w:r w:rsidR="008B1A6D" w:rsidRPr="00F778A8">
        <w:rPr>
          <w:sz w:val="26"/>
          <w:szCs w:val="26"/>
        </w:rPr>
        <w:t>t</w:t>
      </w:r>
      <w:r w:rsidR="00922071" w:rsidRPr="00F778A8">
        <w:rPr>
          <w:sz w:val="26"/>
          <w:szCs w:val="26"/>
        </w:rPr>
        <w:t>rong đó:</w:t>
      </w:r>
      <w:r w:rsidR="00DC26A1">
        <w:rPr>
          <w:sz w:val="26"/>
          <w:szCs w:val="26"/>
        </w:rPr>
        <w:t xml:space="preserve"> </w:t>
      </w:r>
      <w:r w:rsidR="00922071" w:rsidRPr="00F778A8">
        <w:rPr>
          <w:sz w:val="26"/>
          <w:szCs w:val="26"/>
        </w:rPr>
        <w:t>Sản lượng điện sản xuất được thống kê theo từng loại nhà máy</w:t>
      </w:r>
      <w:r w:rsidR="00F778A8" w:rsidRPr="00F778A8">
        <w:rPr>
          <w:sz w:val="26"/>
          <w:szCs w:val="26"/>
        </w:rPr>
        <w:t>,</w:t>
      </w:r>
      <w:r w:rsidR="00922071" w:rsidRPr="00F778A8">
        <w:rPr>
          <w:sz w:val="26"/>
          <w:szCs w:val="26"/>
        </w:rPr>
        <w:t xml:space="preserve"> cụ thể là nhiệt điện than, nhiệt điện dầu, nhiệt điện khí, thủy điện, năng lượng mới, năng lượng tái tạo và các loại khác (kể cả sản lượng điện của các nhà máy đang chạy thử nghiệm).</w:t>
      </w:r>
    </w:p>
    <w:p w14:paraId="57A2E1F8" w14:textId="77777777" w:rsidR="00922071" w:rsidRDefault="00922071" w:rsidP="005D65AC">
      <w:pPr>
        <w:spacing w:line="360" w:lineRule="auto"/>
        <w:ind w:firstLine="709"/>
        <w:jc w:val="both"/>
        <w:rPr>
          <w:sz w:val="26"/>
          <w:szCs w:val="26"/>
        </w:rPr>
      </w:pPr>
      <w:r w:rsidRPr="00590A94">
        <w:rPr>
          <w:sz w:val="26"/>
          <w:szCs w:val="26"/>
        </w:rPr>
        <w:t xml:space="preserve">- Đơn giá là giá mua thỏa thuận giữa EVN </w:t>
      </w:r>
      <w:r w:rsidR="007059CD">
        <w:rPr>
          <w:sz w:val="26"/>
          <w:szCs w:val="26"/>
        </w:rPr>
        <w:t>đối với</w:t>
      </w:r>
      <w:r w:rsidRPr="00590A94">
        <w:rPr>
          <w:sz w:val="26"/>
          <w:szCs w:val="26"/>
        </w:rPr>
        <w:t xml:space="preserve"> nhà máy</w:t>
      </w:r>
      <w:r w:rsidR="007059CD">
        <w:rPr>
          <w:sz w:val="26"/>
          <w:szCs w:val="26"/>
        </w:rPr>
        <w:t xml:space="preserve"> điện.</w:t>
      </w:r>
    </w:p>
    <w:p w14:paraId="1EC3D05F" w14:textId="3C07B3C0" w:rsidR="007059CD" w:rsidRPr="00590A94" w:rsidRDefault="007059CD" w:rsidP="005D65AC">
      <w:pPr>
        <w:spacing w:line="360" w:lineRule="auto"/>
        <w:ind w:firstLine="709"/>
        <w:jc w:val="both"/>
        <w:rPr>
          <w:sz w:val="26"/>
          <w:szCs w:val="26"/>
        </w:rPr>
      </w:pPr>
      <w:r>
        <w:rPr>
          <w:sz w:val="26"/>
          <w:szCs w:val="26"/>
        </w:rPr>
        <w:t xml:space="preserve">- Doanh thu bằng = </w:t>
      </w:r>
      <w:r w:rsidR="00072069">
        <w:rPr>
          <w:sz w:val="26"/>
          <w:szCs w:val="26"/>
        </w:rPr>
        <w:t>S</w:t>
      </w:r>
      <w:r>
        <w:rPr>
          <w:sz w:val="26"/>
          <w:szCs w:val="26"/>
        </w:rPr>
        <w:t>ản lượng x đơn giá thỏa thuận</w:t>
      </w:r>
    </w:p>
    <w:p w14:paraId="591D87DB" w14:textId="77777777" w:rsidR="00922071" w:rsidRPr="006B4D01" w:rsidRDefault="00922071" w:rsidP="0016256E">
      <w:pPr>
        <w:spacing w:line="360" w:lineRule="auto"/>
        <w:ind w:firstLine="706"/>
        <w:jc w:val="both"/>
        <w:rPr>
          <w:sz w:val="26"/>
          <w:szCs w:val="26"/>
        </w:rPr>
      </w:pPr>
      <w:r w:rsidRPr="00590A94">
        <w:rPr>
          <w:sz w:val="26"/>
          <w:szCs w:val="26"/>
          <w:u w:val="single"/>
        </w:rPr>
        <w:t>Bước 2</w:t>
      </w:r>
      <w:r w:rsidRPr="00590A94">
        <w:rPr>
          <w:sz w:val="26"/>
          <w:szCs w:val="26"/>
        </w:rPr>
        <w:t>: Phân bổ giá trị sản</w:t>
      </w:r>
      <w:r w:rsidR="00200331">
        <w:rPr>
          <w:sz w:val="26"/>
          <w:szCs w:val="26"/>
        </w:rPr>
        <w:t xml:space="preserve"> xuất đối với các nhà máy điện đóng</w:t>
      </w:r>
      <w:r w:rsidRPr="00590A94">
        <w:rPr>
          <w:sz w:val="26"/>
          <w:szCs w:val="26"/>
        </w:rPr>
        <w:t xml:space="preserve"> trên một số </w:t>
      </w:r>
      <w:r w:rsidR="00B77862">
        <w:rPr>
          <w:sz w:val="26"/>
          <w:szCs w:val="26"/>
        </w:rPr>
        <w:t>tỉnh, thành phố trực thuộc Trung ương</w:t>
      </w:r>
      <w:r w:rsidRPr="00590A94">
        <w:rPr>
          <w:sz w:val="26"/>
          <w:szCs w:val="26"/>
        </w:rPr>
        <w:t xml:space="preserve"> “theo cơ cấu </w:t>
      </w:r>
      <w:r w:rsidR="007059CD">
        <w:rPr>
          <w:sz w:val="26"/>
          <w:szCs w:val="26"/>
        </w:rPr>
        <w:t>doanh thu</w:t>
      </w:r>
      <w:r w:rsidR="00226F9E">
        <w:rPr>
          <w:sz w:val="26"/>
          <w:szCs w:val="26"/>
        </w:rPr>
        <w:t xml:space="preserve"> hoặc sản lượng hoặc lao động</w:t>
      </w:r>
      <w:r w:rsidRPr="00590A94">
        <w:rPr>
          <w:sz w:val="26"/>
          <w:szCs w:val="26"/>
        </w:rPr>
        <w:t>” của các đơn vị</w:t>
      </w:r>
      <w:r w:rsidRPr="006B4D01">
        <w:rPr>
          <w:sz w:val="26"/>
          <w:szCs w:val="26"/>
        </w:rPr>
        <w:t xml:space="preserve"> cơ sở trực thuộc nhà máy theo </w:t>
      </w:r>
      <w:r w:rsidR="00B77862">
        <w:rPr>
          <w:sz w:val="26"/>
          <w:szCs w:val="26"/>
        </w:rPr>
        <w:t>tỉnh, thành phố trực thuộc Trung ương</w:t>
      </w:r>
      <w:r w:rsidRPr="006B4D01">
        <w:rPr>
          <w:sz w:val="26"/>
          <w:szCs w:val="26"/>
        </w:rPr>
        <w:t>.</w:t>
      </w:r>
    </w:p>
    <w:p w14:paraId="5CF1B100" w14:textId="77777777" w:rsidR="00922071" w:rsidRPr="006B4D01" w:rsidRDefault="00922071" w:rsidP="0016256E">
      <w:pPr>
        <w:spacing w:line="360" w:lineRule="auto"/>
        <w:ind w:firstLine="706"/>
        <w:jc w:val="both"/>
        <w:rPr>
          <w:sz w:val="26"/>
          <w:szCs w:val="26"/>
        </w:rPr>
      </w:pPr>
      <w:r w:rsidRPr="006B4D01">
        <w:rPr>
          <w:sz w:val="26"/>
          <w:szCs w:val="26"/>
        </w:rPr>
        <w:t>b) Khâu truyền tải điện:</w:t>
      </w:r>
    </w:p>
    <w:p w14:paraId="3F20420A" w14:textId="77777777" w:rsidR="00922071" w:rsidRPr="006B4D01" w:rsidRDefault="00922071" w:rsidP="00EF7131">
      <w:pPr>
        <w:tabs>
          <w:tab w:val="left" w:pos="7655"/>
        </w:tabs>
        <w:spacing w:line="360" w:lineRule="auto"/>
        <w:ind w:firstLine="706"/>
        <w:jc w:val="both"/>
        <w:rPr>
          <w:sz w:val="26"/>
          <w:szCs w:val="26"/>
        </w:rPr>
      </w:pPr>
      <w:r w:rsidRPr="006B4D01">
        <w:rPr>
          <w:sz w:val="26"/>
          <w:szCs w:val="26"/>
        </w:rPr>
        <w:t xml:space="preserve">Giá trị sản xuất </w:t>
      </w:r>
      <w:r w:rsidR="007059CD">
        <w:rPr>
          <w:sz w:val="26"/>
          <w:szCs w:val="26"/>
        </w:rPr>
        <w:t xml:space="preserve">của toàn khâu </w:t>
      </w:r>
      <w:r w:rsidRPr="006B4D01">
        <w:rPr>
          <w:sz w:val="26"/>
          <w:szCs w:val="26"/>
        </w:rPr>
        <w:t>tính theo phương pháp chi phí sản xuất</w:t>
      </w:r>
      <w:r w:rsidR="007059CD">
        <w:rPr>
          <w:sz w:val="26"/>
          <w:szCs w:val="26"/>
        </w:rPr>
        <w:t xml:space="preserve"> sau đó</w:t>
      </w:r>
      <w:r w:rsidRPr="006B4D01">
        <w:rPr>
          <w:sz w:val="26"/>
          <w:szCs w:val="26"/>
        </w:rPr>
        <w:t xml:space="preserve"> phân bổ theo cơ cấu lao động của các đơn vị cơ sở trực thuộc EVNPT (Tổng công ty truyền tải điện Quốc gia); theo từng </w:t>
      </w:r>
      <w:r w:rsidR="00B77862">
        <w:rPr>
          <w:sz w:val="26"/>
          <w:szCs w:val="26"/>
        </w:rPr>
        <w:t>tỉnh, thành phố trực thuộc Trung ương</w:t>
      </w:r>
      <w:r w:rsidRPr="006B4D01">
        <w:rPr>
          <w:sz w:val="26"/>
          <w:szCs w:val="26"/>
        </w:rPr>
        <w:t>.</w:t>
      </w:r>
    </w:p>
    <w:p w14:paraId="539248D5" w14:textId="77777777" w:rsidR="00922071" w:rsidRPr="006B4D01" w:rsidRDefault="00922071" w:rsidP="0016256E">
      <w:pPr>
        <w:spacing w:line="360" w:lineRule="auto"/>
        <w:ind w:firstLine="706"/>
        <w:jc w:val="both"/>
        <w:rPr>
          <w:sz w:val="26"/>
          <w:szCs w:val="26"/>
        </w:rPr>
      </w:pPr>
      <w:r w:rsidRPr="006B4D01">
        <w:rPr>
          <w:sz w:val="26"/>
          <w:szCs w:val="26"/>
        </w:rPr>
        <w:lastRenderedPageBreak/>
        <w:t>c) Khâu phân phối điện:</w:t>
      </w:r>
    </w:p>
    <w:p w14:paraId="2E00ECFF" w14:textId="77777777" w:rsidR="00922071" w:rsidRPr="006B4D01" w:rsidRDefault="00922071" w:rsidP="0016256E">
      <w:pPr>
        <w:spacing w:line="360" w:lineRule="auto"/>
        <w:ind w:firstLine="706"/>
        <w:jc w:val="both"/>
        <w:rPr>
          <w:sz w:val="26"/>
          <w:szCs w:val="26"/>
        </w:rPr>
      </w:pPr>
      <w:r w:rsidRPr="006B4D01">
        <w:rPr>
          <w:sz w:val="26"/>
          <w:szCs w:val="26"/>
        </w:rPr>
        <w:t xml:space="preserve">Giá trị sản xuất </w:t>
      </w:r>
      <w:r w:rsidR="007059CD">
        <w:rPr>
          <w:sz w:val="26"/>
          <w:szCs w:val="26"/>
        </w:rPr>
        <w:t xml:space="preserve">của toàn khâu </w:t>
      </w:r>
      <w:r w:rsidRPr="006B4D01">
        <w:rPr>
          <w:sz w:val="26"/>
          <w:szCs w:val="26"/>
        </w:rPr>
        <w:t>tính theo phương pháp chiết khấu</w:t>
      </w:r>
      <w:r w:rsidR="007059CD">
        <w:rPr>
          <w:sz w:val="26"/>
          <w:szCs w:val="26"/>
        </w:rPr>
        <w:t xml:space="preserve"> sau đó</w:t>
      </w:r>
      <w:r w:rsidRPr="006B4D01">
        <w:rPr>
          <w:sz w:val="26"/>
          <w:szCs w:val="26"/>
        </w:rPr>
        <w:t xml:space="preserve"> phân bổ theo cơ cấu doan</w:t>
      </w:r>
      <w:r w:rsidR="008B1A6D">
        <w:rPr>
          <w:sz w:val="26"/>
          <w:szCs w:val="26"/>
        </w:rPr>
        <w:t>h số bán</w:t>
      </w:r>
      <w:r w:rsidRPr="006B4D01">
        <w:rPr>
          <w:sz w:val="26"/>
          <w:szCs w:val="26"/>
        </w:rPr>
        <w:t xml:space="preserve"> theo từng </w:t>
      </w:r>
      <w:r w:rsidR="00B77862">
        <w:rPr>
          <w:sz w:val="26"/>
          <w:szCs w:val="26"/>
        </w:rPr>
        <w:t>tỉnh, thành phố trực thuộc Trung ương</w:t>
      </w:r>
      <w:r w:rsidRPr="006B4D01">
        <w:rPr>
          <w:sz w:val="26"/>
          <w:szCs w:val="26"/>
        </w:rPr>
        <w:t xml:space="preserve">. </w:t>
      </w:r>
    </w:p>
    <w:p w14:paraId="7490AF67" w14:textId="77777777" w:rsidR="00922071" w:rsidRPr="006B4D01" w:rsidRDefault="00922071" w:rsidP="0016256E">
      <w:pPr>
        <w:spacing w:line="360" w:lineRule="auto"/>
        <w:ind w:firstLine="706"/>
        <w:jc w:val="both"/>
        <w:rPr>
          <w:sz w:val="26"/>
          <w:szCs w:val="26"/>
        </w:rPr>
      </w:pPr>
      <w:r w:rsidRPr="006B4D01">
        <w:rPr>
          <w:sz w:val="26"/>
          <w:szCs w:val="26"/>
        </w:rPr>
        <w:t>iv. Đối với hoạt động khai thác, xử</w:t>
      </w:r>
      <w:r w:rsidR="00326658">
        <w:rPr>
          <w:sz w:val="26"/>
          <w:szCs w:val="26"/>
        </w:rPr>
        <w:t xml:space="preserve"> lý và cung cấp nước hoạt động </w:t>
      </w:r>
      <w:r w:rsidRPr="006B4D01">
        <w:rPr>
          <w:sz w:val="26"/>
          <w:szCs w:val="26"/>
        </w:rPr>
        <w:t xml:space="preserve">đa địa bàn (thí dụ Công ty nước Sông Đà hoạt động </w:t>
      </w:r>
      <w:r w:rsidR="00892285">
        <w:rPr>
          <w:sz w:val="26"/>
          <w:szCs w:val="26"/>
        </w:rPr>
        <w:t>ở Hà Nội và Hòa Bình,…), giá trị</w:t>
      </w:r>
      <w:r w:rsidRPr="006B4D01">
        <w:rPr>
          <w:sz w:val="26"/>
          <w:szCs w:val="26"/>
        </w:rPr>
        <w:t xml:space="preserve"> sản xuất</w:t>
      </w:r>
      <w:r w:rsidR="007059CD">
        <w:rPr>
          <w:sz w:val="26"/>
          <w:szCs w:val="26"/>
        </w:rPr>
        <w:t xml:space="preserve"> tính cho toàn hoạt động, sau đó</w:t>
      </w:r>
      <w:r w:rsidRPr="006B4D01">
        <w:rPr>
          <w:sz w:val="26"/>
          <w:szCs w:val="26"/>
        </w:rPr>
        <w:t xml:space="preserve"> phân bổ </w:t>
      </w:r>
      <w:r w:rsidR="007059CD">
        <w:rPr>
          <w:sz w:val="26"/>
          <w:szCs w:val="26"/>
        </w:rPr>
        <w:t>ch</w:t>
      </w:r>
      <w:r w:rsidRPr="006B4D01">
        <w:rPr>
          <w:sz w:val="26"/>
          <w:szCs w:val="26"/>
        </w:rPr>
        <w:t xml:space="preserve">o hai khâu sản xuất và cung cấp </w:t>
      </w:r>
      <w:r w:rsidR="007059CD">
        <w:rPr>
          <w:sz w:val="26"/>
          <w:szCs w:val="26"/>
        </w:rPr>
        <w:t xml:space="preserve">theo tiêu </w:t>
      </w:r>
      <w:r w:rsidR="007059CD" w:rsidRPr="00C020BB">
        <w:rPr>
          <w:spacing w:val="-4"/>
          <w:sz w:val="26"/>
          <w:szCs w:val="26"/>
        </w:rPr>
        <w:t>chí lao động</w:t>
      </w:r>
      <w:r w:rsidRPr="00C020BB">
        <w:rPr>
          <w:spacing w:val="-4"/>
          <w:sz w:val="26"/>
          <w:szCs w:val="26"/>
        </w:rPr>
        <w:t xml:space="preserve"> (khâu ph</w:t>
      </w:r>
      <w:r w:rsidR="005268D2">
        <w:rPr>
          <w:spacing w:val="-4"/>
          <w:sz w:val="26"/>
          <w:szCs w:val="26"/>
        </w:rPr>
        <w:t>ân phối thông qua đường ống, quy</w:t>
      </w:r>
      <w:r w:rsidRPr="00C020BB">
        <w:rPr>
          <w:spacing w:val="-4"/>
          <w:sz w:val="26"/>
          <w:szCs w:val="26"/>
        </w:rPr>
        <w:t xml:space="preserve"> ước tính vào khâu sản xuất nước).</w:t>
      </w:r>
    </w:p>
    <w:p w14:paraId="6DA5E82B" w14:textId="637004DF" w:rsidR="00922071" w:rsidRPr="006B4D01" w:rsidRDefault="00922071" w:rsidP="0016256E">
      <w:pPr>
        <w:spacing w:line="360" w:lineRule="auto"/>
        <w:ind w:firstLine="706"/>
        <w:jc w:val="both"/>
        <w:rPr>
          <w:b/>
          <w:sz w:val="26"/>
          <w:szCs w:val="26"/>
        </w:rPr>
      </w:pPr>
      <w:r w:rsidRPr="006B4D01">
        <w:rPr>
          <w:b/>
          <w:sz w:val="26"/>
          <w:szCs w:val="26"/>
        </w:rPr>
        <w:t>Chi phí trung gian</w:t>
      </w:r>
      <w:r w:rsidR="00072069">
        <w:rPr>
          <w:b/>
          <w:sz w:val="26"/>
          <w:szCs w:val="26"/>
        </w:rPr>
        <w:t xml:space="preserve"> các ngành công nghiệp (IC)</w:t>
      </w:r>
    </w:p>
    <w:p w14:paraId="10C8AD3D" w14:textId="5504787B" w:rsidR="00922071" w:rsidRPr="00072069" w:rsidRDefault="00922071" w:rsidP="0016256E">
      <w:pPr>
        <w:spacing w:line="360" w:lineRule="auto"/>
        <w:ind w:firstLine="706"/>
        <w:jc w:val="both"/>
        <w:rPr>
          <w:b/>
          <w:iCs/>
          <w:sz w:val="26"/>
          <w:szCs w:val="26"/>
        </w:rPr>
      </w:pPr>
      <w:r w:rsidRPr="00072069">
        <w:rPr>
          <w:b/>
          <w:iCs/>
          <w:sz w:val="26"/>
          <w:szCs w:val="26"/>
        </w:rPr>
        <w:t xml:space="preserve">7. Nội dung </w:t>
      </w:r>
    </w:p>
    <w:p w14:paraId="7DAABB1F" w14:textId="1D70D88C" w:rsidR="00922071" w:rsidRPr="008B1A6D" w:rsidRDefault="00922071" w:rsidP="0016256E">
      <w:pPr>
        <w:spacing w:line="360" w:lineRule="auto"/>
        <w:ind w:firstLine="706"/>
        <w:jc w:val="both"/>
        <w:rPr>
          <w:sz w:val="26"/>
          <w:szCs w:val="26"/>
        </w:rPr>
      </w:pPr>
      <w:r w:rsidRPr="008B1A6D">
        <w:rPr>
          <w:sz w:val="26"/>
          <w:szCs w:val="26"/>
        </w:rPr>
        <w:t xml:space="preserve">i. Chi phí trung gian của các ngành công nghiệp là một bộ phận cấu thành của giá trị sản xuất, bao gồm toàn bộ chi phí về sản phẩm vật chất và dịch vụ cho sản xuất được hạch toán vào giá thành sản phẩm. </w:t>
      </w:r>
      <w:r w:rsidR="00072069">
        <w:rPr>
          <w:sz w:val="26"/>
          <w:szCs w:val="26"/>
        </w:rPr>
        <w:t xml:space="preserve"> </w:t>
      </w:r>
    </w:p>
    <w:p w14:paraId="19D99CC9" w14:textId="77777777" w:rsidR="00922071" w:rsidRPr="006B4D01" w:rsidRDefault="00922071" w:rsidP="0016256E">
      <w:pPr>
        <w:spacing w:line="360" w:lineRule="auto"/>
        <w:ind w:firstLine="706"/>
        <w:jc w:val="both"/>
        <w:rPr>
          <w:sz w:val="26"/>
          <w:szCs w:val="26"/>
        </w:rPr>
      </w:pPr>
      <w:r w:rsidRPr="006B4D01">
        <w:rPr>
          <w:sz w:val="26"/>
          <w:szCs w:val="26"/>
        </w:rPr>
        <w:t xml:space="preserve">ii. Trong một thời kỳ nhất định (thường là trong khoảng 5 năm) tỷ lệ và kết cấu của chi phí trung gian của </w:t>
      </w:r>
      <w:r w:rsidR="00326658">
        <w:rPr>
          <w:sz w:val="26"/>
          <w:szCs w:val="26"/>
        </w:rPr>
        <w:t>các ngành</w:t>
      </w:r>
      <w:r w:rsidRPr="006B4D01">
        <w:rPr>
          <w:sz w:val="26"/>
          <w:szCs w:val="26"/>
        </w:rPr>
        <w:t xml:space="preserve"> biến động không đáng kể, đồng thời nếu điều tra để tính toán tỷ lệ và cơ cấu chi phí này hàng năm là rất phức tạp và tốn kém, cả về công sức và tiền của, nên điều tra để tính toán tỷ lệ và kết cấu của chi phí trung gian thường được tiến hành 5 năm/ lần dùng cho một số năm tiếp theo. </w:t>
      </w:r>
    </w:p>
    <w:p w14:paraId="4C607CB2" w14:textId="77777777" w:rsidR="00922071" w:rsidRPr="006B4D01" w:rsidRDefault="00922071" w:rsidP="0016256E">
      <w:pPr>
        <w:spacing w:line="360" w:lineRule="auto"/>
        <w:ind w:firstLine="706"/>
        <w:jc w:val="both"/>
        <w:rPr>
          <w:sz w:val="26"/>
          <w:szCs w:val="26"/>
        </w:rPr>
      </w:pPr>
      <w:r w:rsidRPr="006B4D01">
        <w:rPr>
          <w:sz w:val="26"/>
          <w:szCs w:val="26"/>
        </w:rPr>
        <w:t xml:space="preserve">iii. Tỷ lệ chi phí trung gian </w:t>
      </w:r>
      <w:r w:rsidR="00DF578B">
        <w:rPr>
          <w:sz w:val="26"/>
          <w:szCs w:val="26"/>
        </w:rPr>
        <w:t xml:space="preserve">tính cho từng kỳ báo cáo </w:t>
      </w:r>
      <w:r w:rsidR="007059CD">
        <w:rPr>
          <w:sz w:val="26"/>
          <w:szCs w:val="26"/>
        </w:rPr>
        <w:t xml:space="preserve">thường </w:t>
      </w:r>
      <w:r w:rsidRPr="006B4D01">
        <w:rPr>
          <w:sz w:val="26"/>
          <w:szCs w:val="26"/>
        </w:rPr>
        <w:t xml:space="preserve">được </w:t>
      </w:r>
      <w:r w:rsidR="007059CD">
        <w:rPr>
          <w:sz w:val="26"/>
          <w:szCs w:val="26"/>
        </w:rPr>
        <w:t>cập nhật từ kết quả điều tra của năm cơ bản.</w:t>
      </w:r>
    </w:p>
    <w:p w14:paraId="1022B437" w14:textId="1C4A2C7D" w:rsidR="00922071" w:rsidRPr="00072069" w:rsidRDefault="00922071" w:rsidP="0016256E">
      <w:pPr>
        <w:spacing w:line="360" w:lineRule="auto"/>
        <w:ind w:firstLine="709"/>
        <w:jc w:val="both"/>
        <w:rPr>
          <w:b/>
          <w:iCs/>
          <w:sz w:val="26"/>
          <w:szCs w:val="26"/>
        </w:rPr>
      </w:pPr>
      <w:r w:rsidRPr="00072069">
        <w:rPr>
          <w:b/>
          <w:iCs/>
          <w:sz w:val="26"/>
          <w:szCs w:val="26"/>
        </w:rPr>
        <w:t>8. Phương pháp tính</w:t>
      </w:r>
    </w:p>
    <w:p w14:paraId="1E686737" w14:textId="64DFCC84" w:rsidR="001B3FE2" w:rsidRDefault="004C0B0A" w:rsidP="0016256E">
      <w:pPr>
        <w:spacing w:line="360" w:lineRule="auto"/>
        <w:ind w:firstLine="709"/>
        <w:jc w:val="both"/>
        <w:rPr>
          <w:sz w:val="26"/>
          <w:szCs w:val="26"/>
        </w:rPr>
      </w:pPr>
      <w:r>
        <w:rPr>
          <w:noProof/>
          <w:sz w:val="26"/>
          <w:szCs w:val="26"/>
        </w:rPr>
        <mc:AlternateContent>
          <mc:Choice Requires="wpg">
            <w:drawing>
              <wp:anchor distT="0" distB="0" distL="114300" distR="114300" simplePos="0" relativeHeight="252347904" behindDoc="0" locked="0" layoutInCell="1" allowOverlap="1" wp14:anchorId="1F2DDCEF" wp14:editId="7929FA99">
                <wp:simplePos x="0" y="0"/>
                <wp:positionH relativeFrom="column">
                  <wp:posOffset>382905</wp:posOffset>
                </wp:positionH>
                <wp:positionV relativeFrom="paragraph">
                  <wp:posOffset>250825</wp:posOffset>
                </wp:positionV>
                <wp:extent cx="3108960" cy="629285"/>
                <wp:effectExtent l="0" t="0" r="9525" b="1270"/>
                <wp:wrapNone/>
                <wp:docPr id="1549500240" name="Group 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08960" cy="629285"/>
                          <a:chOff x="2304" y="12741"/>
                          <a:chExt cx="4896" cy="991"/>
                        </a:xfrm>
                      </wpg:grpSpPr>
                      <wps:wsp>
                        <wps:cNvPr id="1573284207" name="Text Box 839"/>
                        <wps:cNvSpPr txBox="1">
                          <a:spLocks noChangeArrowheads="1"/>
                        </wps:cNvSpPr>
                        <wps:spPr bwMode="auto">
                          <a:xfrm>
                            <a:off x="2304" y="13122"/>
                            <a:ext cx="922" cy="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6F38B6"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935318521" name="Text Box 840"/>
                        <wps:cNvSpPr txBox="1">
                          <a:spLocks noChangeArrowheads="1"/>
                        </wps:cNvSpPr>
                        <wps:spPr bwMode="auto">
                          <a:xfrm>
                            <a:off x="3226" y="13213"/>
                            <a:ext cx="484" cy="3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2C9924" w14:textId="77777777" w:rsidR="00E12ED4" w:rsidRDefault="00E12ED4">
                              <w:r>
                                <w:t>=</w:t>
                              </w:r>
                            </w:p>
                          </w:txbxContent>
                        </wps:txbx>
                        <wps:bodyPr rot="0" vert="horz" wrap="square" lIns="91440" tIns="45720" rIns="91440" bIns="45720" anchor="t" anchorCtr="0" upright="1">
                          <a:noAutofit/>
                        </wps:bodyPr>
                      </wps:wsp>
                      <wps:wsp>
                        <wps:cNvPr id="984832856" name="Text Box 841"/>
                        <wps:cNvSpPr txBox="1">
                          <a:spLocks noChangeArrowheads="1"/>
                        </wps:cNvSpPr>
                        <wps:spPr bwMode="auto">
                          <a:xfrm>
                            <a:off x="3710" y="13122"/>
                            <a:ext cx="852" cy="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B4F9CD"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75139360" name="Text Box 842"/>
                        <wps:cNvSpPr txBox="1">
                          <a:spLocks noChangeArrowheads="1"/>
                        </wps:cNvSpPr>
                        <wps:spPr bwMode="auto">
                          <a:xfrm>
                            <a:off x="4562" y="13213"/>
                            <a:ext cx="564" cy="4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2F63E" w14:textId="77777777" w:rsidR="00E12ED4" w:rsidRDefault="00E12ED4" w:rsidP="00F41AEA">
                              <w:pPr>
                                <w:jc w:val="center"/>
                              </w:pPr>
                              <w:r>
                                <w:t>x</w:t>
                              </w:r>
                            </w:p>
                          </w:txbxContent>
                        </wps:txbx>
                        <wps:bodyPr rot="0" vert="horz" wrap="square" lIns="91440" tIns="45720" rIns="91440" bIns="45720" anchor="t" anchorCtr="0" upright="1">
                          <a:noAutofit/>
                        </wps:bodyPr>
                      </wps:wsp>
                      <wps:wsp>
                        <wps:cNvPr id="209838378" name="Text Box 843"/>
                        <wps:cNvSpPr txBox="1">
                          <a:spLocks noChangeArrowheads="1"/>
                        </wps:cNvSpPr>
                        <wps:spPr bwMode="auto">
                          <a:xfrm>
                            <a:off x="5126" y="12741"/>
                            <a:ext cx="2074" cy="5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4055A3" w14:textId="77777777" w:rsidR="00E12ED4" w:rsidRDefault="00000000" w:rsidP="00F41AEA">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I</w:t>
                              </w:r>
                              <w:r w:rsidR="00E12ED4" w:rsidRPr="00017313">
                                <w:rPr>
                                  <w:sz w:val="28"/>
                                  <w:szCs w:val="28"/>
                                  <w:lang w:val="es-MX"/>
                                </w:rPr>
                                <w:t>)</w:t>
                              </w:r>
                              <w:r w:rsidR="00E12ED4" w:rsidRPr="00017313">
                                <w:rPr>
                                  <w:sz w:val="28"/>
                                  <w:szCs w:val="28"/>
                                  <w:vertAlign w:val="subscript"/>
                                  <w:lang w:val="es-MX"/>
                                </w:rPr>
                                <w:t>t</w:t>
                              </w:r>
                            </w:p>
                          </w:txbxContent>
                        </wps:txbx>
                        <wps:bodyPr rot="0" vert="horz" wrap="square" lIns="91440" tIns="45720" rIns="91440" bIns="45720" anchor="t" anchorCtr="0" upright="1">
                          <a:noAutofit/>
                        </wps:bodyPr>
                      </wps:wsp>
                      <wps:wsp>
                        <wps:cNvPr id="113876052" name="AutoShape 845"/>
                        <wps:cNvCnPr>
                          <a:cxnSpLocks noChangeShapeType="1"/>
                        </wps:cNvCnPr>
                        <wps:spPr bwMode="auto">
                          <a:xfrm>
                            <a:off x="5126" y="13398"/>
                            <a:ext cx="207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F2DDCEF" id="Group 846" o:spid="_x0000_s1054" style="position:absolute;left:0;text-align:left;margin-left:30.15pt;margin-top:19.75pt;width:244.8pt;height:49.55pt;z-index:252347904" coordorigin="2304,12741" coordsize="4896,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">
                <v:shape id="Text Box 839" o:spid="_x0000_s1055" type="#_x0000_t202" style="position:absolute;left:2304;top:13122;width:922;height: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" stroked="f">
                  <v:textbox>
                    <w:txbxContent>
                      <w:p w14:paraId="506F38B6"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v:textbox>
                </v:shape>
                <v:shape id="Text Box 840" o:spid="_x0000_s1056" type="#_x0000_t202" style="position:absolute;left:3226;top:13213;width:484;height: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" stroked="f">
                  <v:textbox>
                    <w:txbxContent>
                      <w:p w14:paraId="772C9924" w14:textId="77777777" w:rsidR="00E12ED4" w:rsidRDefault="00E12ED4">
                        <w:r>
                          <w:t>=</w:t>
                        </w:r>
                      </w:p>
                    </w:txbxContent>
                  </v:textbox>
                </v:shape>
                <v:shape id="Text Box 841" o:spid="_x0000_s1057" type="#_x0000_t202" style="position:absolute;left:3710;top:13122;width:852;height: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" stroked="f">
                  <v:textbox>
                    <w:txbxContent>
                      <w:p w14:paraId="50B4F9CD" w14:textId="77777777" w:rsidR="00E12ED4" w:rsidRDefault="00000000">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v:textbox>
                </v:shape>
                <v:shape id="Text Box 842" o:spid="_x0000_s1058" type="#_x0000_t202" style="position:absolute;left:4562;top:13213;width:564;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" stroked="f">
                  <v:textbox>
                    <w:txbxContent>
                      <w:p w14:paraId="32D2F63E" w14:textId="77777777" w:rsidR="00E12ED4" w:rsidRDefault="00E12ED4" w:rsidP="00F41AEA">
                        <w:pPr>
                          <w:jc w:val="center"/>
                        </w:pPr>
                        <w:r>
                          <w:t>x</w:t>
                        </w:r>
                      </w:p>
                    </w:txbxContent>
                  </v:textbox>
                </v:shape>
                <v:shape id="Text Box 843" o:spid="_x0000_s1059" type="#_x0000_t202" style="position:absolute;left:5126;top:12741;width:2074;height: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" stroked="f">
                  <v:textbox>
                    <w:txbxContent>
                      <w:p w14:paraId="6D4055A3" w14:textId="77777777" w:rsidR="00E12ED4" w:rsidRDefault="00000000" w:rsidP="00F41AEA">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I</w:t>
                        </w:r>
                        <w:r w:rsidR="00E12ED4" w:rsidRPr="00017313">
                          <w:rPr>
                            <w:sz w:val="28"/>
                            <w:szCs w:val="28"/>
                            <w:lang w:val="es-MX"/>
                          </w:rPr>
                          <w:t>)</w:t>
                        </w:r>
                        <w:r w:rsidR="00E12ED4" w:rsidRPr="00017313">
                          <w:rPr>
                            <w:sz w:val="28"/>
                            <w:szCs w:val="28"/>
                            <w:vertAlign w:val="subscript"/>
                            <w:lang w:val="es-MX"/>
                          </w:rPr>
                          <w:t>t</w:t>
                        </w:r>
                      </w:p>
                    </w:txbxContent>
                  </v:textbox>
                </v:shape>
                <v:shape id="AutoShape 845" o:spid="_x0000_s1060" type="#_x0000_t32" style="position:absolute;left:5126;top:13398;width:20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"/>
              </v:group>
            </w:pict>
          </mc:Fallback>
        </mc:AlternateContent>
      </w:r>
    </w:p>
    <w:p w14:paraId="264C7C87" w14:textId="77777777" w:rsidR="00F41AEA" w:rsidRDefault="00F41AEA" w:rsidP="0016256E">
      <w:pPr>
        <w:spacing w:line="360" w:lineRule="auto"/>
        <w:ind w:firstLine="709"/>
        <w:jc w:val="both"/>
        <w:rPr>
          <w:sz w:val="26"/>
          <w:szCs w:val="26"/>
        </w:rPr>
      </w:pPr>
    </w:p>
    <w:p w14:paraId="5F520ED3" w14:textId="641E8BF8" w:rsidR="00F41AEA" w:rsidRDefault="004C0B0A" w:rsidP="0016256E">
      <w:pPr>
        <w:spacing w:line="360" w:lineRule="auto"/>
        <w:ind w:firstLine="709"/>
        <w:jc w:val="both"/>
        <w:rPr>
          <w:sz w:val="26"/>
          <w:szCs w:val="26"/>
        </w:rPr>
      </w:pPr>
      <w:r>
        <w:rPr>
          <w:noProof/>
          <w:sz w:val="26"/>
          <w:szCs w:val="26"/>
        </w:rPr>
        <mc:AlternateContent>
          <mc:Choice Requires="wps">
            <w:drawing>
              <wp:anchor distT="0" distB="0" distL="114300" distR="114300" simplePos="0" relativeHeight="252345856" behindDoc="0" locked="0" layoutInCell="1" allowOverlap="1" wp14:anchorId="3D818DAC" wp14:editId="5E364C6B">
                <wp:simplePos x="0" y="0"/>
                <wp:positionH relativeFrom="column">
                  <wp:posOffset>2174875</wp:posOffset>
                </wp:positionH>
                <wp:positionV relativeFrom="paragraph">
                  <wp:posOffset>157480</wp:posOffset>
                </wp:positionV>
                <wp:extent cx="1463040" cy="387985"/>
                <wp:effectExtent l="0" t="0" r="0" b="4445"/>
                <wp:wrapNone/>
                <wp:docPr id="1784211298" name="Text Box 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4A88B1" w14:textId="77777777" w:rsidR="00E12ED4" w:rsidRDefault="00000000" w:rsidP="00F41AEA">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O</w:t>
                            </w:r>
                            <w:r w:rsidR="00E12ED4" w:rsidRPr="00017313">
                              <w:rPr>
                                <w:sz w:val="28"/>
                                <w:szCs w:val="28"/>
                                <w:lang w:val="es-MX"/>
                              </w:rPr>
                              <w:t>)</w:t>
                            </w:r>
                            <w:r w:rsidR="00E12ED4" w:rsidRPr="00017313">
                              <w:rPr>
                                <w:sz w:val="28"/>
                                <w:szCs w:val="28"/>
                                <w:vertAlign w:val="subscript"/>
                                <w:lang w:val="es-MX"/>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18DAC" id="Text Box 844" o:spid="_x0000_s1061" type="#_x0000_t202" style="position:absolute;left:0;text-align:left;margin-left:171.25pt;margin-top:12.4pt;width:115.2pt;height:30.55pt;z-index:2523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" stroked="f">
                <v:textbox>
                  <w:txbxContent>
                    <w:p w14:paraId="324A88B1" w14:textId="77777777" w:rsidR="00E12ED4" w:rsidRDefault="00000000" w:rsidP="00F41AEA">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t-1</m:t>
                            </m:r>
                          </m:sub>
                          <m:sup>
                            <m:r>
                              <w:rPr>
                                <w:rFonts w:ascii="Cambria Math" w:hAnsi="Cambria Math"/>
                                <w:sz w:val="28"/>
                                <w:szCs w:val="28"/>
                                <w:lang w:val="es-MX"/>
                              </w:rPr>
                              <m:t>hh</m:t>
                            </m:r>
                          </m:sup>
                        </m:sSubSup>
                      </m:oMath>
                      <w:r w:rsidR="00E12ED4">
                        <w:rPr>
                          <w:sz w:val="28"/>
                          <w:szCs w:val="28"/>
                          <w:lang w:val="es-MX"/>
                        </w:rPr>
                        <w:t>x</w:t>
                      </w:r>
                      <w:r w:rsidR="00E12ED4" w:rsidRPr="00017313">
                        <w:rPr>
                          <w:sz w:val="28"/>
                          <w:szCs w:val="28"/>
                          <w:lang w:val="es-MX"/>
                        </w:rPr>
                        <w:t xml:space="preserve"> (PPI-</w:t>
                      </w:r>
                      <w:r w:rsidR="00E12ED4">
                        <w:rPr>
                          <w:sz w:val="28"/>
                          <w:szCs w:val="28"/>
                          <w:lang w:val="es-MX"/>
                        </w:rPr>
                        <w:t>O</w:t>
                      </w:r>
                      <w:r w:rsidR="00E12ED4" w:rsidRPr="00017313">
                        <w:rPr>
                          <w:sz w:val="28"/>
                          <w:szCs w:val="28"/>
                          <w:lang w:val="es-MX"/>
                        </w:rPr>
                        <w:t>)</w:t>
                      </w:r>
                      <w:r w:rsidR="00E12ED4" w:rsidRPr="00017313">
                        <w:rPr>
                          <w:sz w:val="28"/>
                          <w:szCs w:val="28"/>
                          <w:vertAlign w:val="subscript"/>
                          <w:lang w:val="es-MX"/>
                        </w:rPr>
                        <w:t>t</w:t>
                      </w:r>
                    </w:p>
                  </w:txbxContent>
                </v:textbox>
              </v:shape>
            </w:pict>
          </mc:Fallback>
        </mc:AlternateContent>
      </w:r>
    </w:p>
    <w:p w14:paraId="6A0F8EF0" w14:textId="77777777" w:rsidR="00F41AEA" w:rsidRDefault="00F41AEA" w:rsidP="0016256E">
      <w:pPr>
        <w:spacing w:line="360" w:lineRule="auto"/>
        <w:ind w:firstLine="709"/>
        <w:jc w:val="both"/>
        <w:rPr>
          <w:sz w:val="26"/>
          <w:szCs w:val="26"/>
        </w:rPr>
      </w:pPr>
    </w:p>
    <w:p w14:paraId="71EB88AB" w14:textId="0C7C0E93" w:rsidR="00922071" w:rsidRPr="006B4D01" w:rsidRDefault="00922071" w:rsidP="0016256E">
      <w:pPr>
        <w:spacing w:line="360" w:lineRule="auto"/>
        <w:ind w:firstLine="706"/>
        <w:jc w:val="both"/>
        <w:rPr>
          <w:b/>
          <w:sz w:val="26"/>
          <w:szCs w:val="26"/>
        </w:rPr>
      </w:pPr>
      <w:r w:rsidRPr="006B4D01">
        <w:rPr>
          <w:b/>
          <w:sz w:val="26"/>
          <w:szCs w:val="26"/>
        </w:rPr>
        <w:t xml:space="preserve">Giá trị tăng thêm </w:t>
      </w:r>
      <w:r w:rsidR="00072069">
        <w:rPr>
          <w:b/>
          <w:sz w:val="26"/>
          <w:szCs w:val="26"/>
        </w:rPr>
        <w:t>các ngành công nghiệp (VA)</w:t>
      </w:r>
    </w:p>
    <w:p w14:paraId="73E6EF25" w14:textId="4859C421" w:rsidR="00922071" w:rsidRPr="00072069" w:rsidRDefault="00922071" w:rsidP="00561D51">
      <w:pPr>
        <w:spacing w:line="360" w:lineRule="auto"/>
        <w:ind w:firstLine="709"/>
        <w:jc w:val="both"/>
        <w:rPr>
          <w:b/>
          <w:iCs/>
          <w:sz w:val="26"/>
          <w:szCs w:val="26"/>
        </w:rPr>
      </w:pPr>
      <w:r w:rsidRPr="00072069">
        <w:rPr>
          <w:b/>
          <w:iCs/>
          <w:sz w:val="26"/>
          <w:szCs w:val="26"/>
        </w:rPr>
        <w:t xml:space="preserve">9. Nội dung </w:t>
      </w:r>
    </w:p>
    <w:p w14:paraId="7D715559" w14:textId="08B019D5" w:rsidR="00922071" w:rsidRPr="006B4D01" w:rsidRDefault="00922071" w:rsidP="00561D51">
      <w:pPr>
        <w:spacing w:line="360" w:lineRule="auto"/>
        <w:ind w:firstLine="709"/>
        <w:jc w:val="both"/>
        <w:rPr>
          <w:rFonts w:eastAsia="MS Mincho"/>
          <w:sz w:val="26"/>
          <w:szCs w:val="26"/>
          <w:lang w:val="fr-FR" w:eastAsia="ja-JP"/>
        </w:rPr>
      </w:pPr>
      <w:r w:rsidRPr="006B4D01">
        <w:rPr>
          <w:sz w:val="26"/>
          <w:szCs w:val="26"/>
        </w:rPr>
        <w:t>i. Giá trị tăng</w:t>
      </w:r>
      <w:r w:rsidR="0084725F">
        <w:rPr>
          <w:sz w:val="26"/>
          <w:szCs w:val="26"/>
        </w:rPr>
        <w:t xml:space="preserve"> thêm của các ngành công nghiệp </w:t>
      </w:r>
      <w:r w:rsidRPr="006B4D01">
        <w:rPr>
          <w:rFonts w:eastAsia="MS Mincho"/>
          <w:sz w:val="26"/>
          <w:szCs w:val="26"/>
          <w:lang w:val="fr-FR" w:eastAsia="ja-JP"/>
        </w:rPr>
        <w:t xml:space="preserve">bao gồm các yếu tố: thu của người lao động từ sản xuất, thu nhập hỗn hợp, khấu hao tài sản cố định, thuế sản xuất (đã trừ trợ cấp sản xuất) và thặng dư sản xuất. </w:t>
      </w:r>
      <w:r w:rsidR="00381D45">
        <w:rPr>
          <w:rFonts w:eastAsia="MS Mincho"/>
          <w:sz w:val="26"/>
          <w:szCs w:val="26"/>
          <w:lang w:val="fr-FR" w:eastAsia="ja-JP"/>
        </w:rPr>
        <w:t xml:space="preserve"> </w:t>
      </w:r>
    </w:p>
    <w:p w14:paraId="7FE441B9" w14:textId="42C47CF6" w:rsidR="00922071" w:rsidRPr="006B4D01" w:rsidRDefault="00922071" w:rsidP="00561D51">
      <w:pPr>
        <w:spacing w:line="360" w:lineRule="auto"/>
        <w:ind w:firstLine="709"/>
        <w:jc w:val="both"/>
        <w:rPr>
          <w:sz w:val="26"/>
          <w:szCs w:val="26"/>
          <w:lang w:val="fr-FR"/>
        </w:rPr>
      </w:pPr>
      <w:r w:rsidRPr="006B4D01">
        <w:rPr>
          <w:sz w:val="26"/>
          <w:szCs w:val="26"/>
          <w:lang w:val="fr-FR"/>
        </w:rPr>
        <w:t xml:space="preserve">ii. Giá trị tăng thêm được tổ chức tính tập trung trên các đơn vị thuộc </w:t>
      </w:r>
      <w:r w:rsidR="00381D45">
        <w:rPr>
          <w:sz w:val="26"/>
          <w:szCs w:val="26"/>
          <w:lang w:val="fr-FR"/>
        </w:rPr>
        <w:t>Cục Thống kê</w:t>
      </w:r>
      <w:r w:rsidRPr="006B4D01">
        <w:rPr>
          <w:sz w:val="26"/>
          <w:szCs w:val="26"/>
          <w:lang w:val="fr-FR"/>
        </w:rPr>
        <w:t xml:space="preserve"> cho cả nước và cho từng tỉnh, thành phố.</w:t>
      </w:r>
    </w:p>
    <w:p w14:paraId="1F4E48E4" w14:textId="77777777" w:rsidR="00F20CDA" w:rsidRDefault="00F20CDA" w:rsidP="00561D51">
      <w:pPr>
        <w:spacing w:line="360" w:lineRule="auto"/>
        <w:ind w:firstLine="709"/>
        <w:jc w:val="both"/>
        <w:rPr>
          <w:b/>
          <w:iCs/>
          <w:sz w:val="26"/>
          <w:szCs w:val="26"/>
          <w:lang w:val="fr-FR"/>
        </w:rPr>
      </w:pPr>
    </w:p>
    <w:p w14:paraId="073BD550" w14:textId="77777777" w:rsidR="00F20CDA" w:rsidRDefault="00F20CDA" w:rsidP="00561D51">
      <w:pPr>
        <w:spacing w:line="360" w:lineRule="auto"/>
        <w:ind w:firstLine="709"/>
        <w:jc w:val="both"/>
        <w:rPr>
          <w:b/>
          <w:iCs/>
          <w:sz w:val="26"/>
          <w:szCs w:val="26"/>
          <w:lang w:val="fr-FR"/>
        </w:rPr>
      </w:pPr>
    </w:p>
    <w:p w14:paraId="72BA42ED" w14:textId="194F033C" w:rsidR="00922071" w:rsidRPr="00381D45" w:rsidRDefault="00922071" w:rsidP="00561D51">
      <w:pPr>
        <w:spacing w:line="360" w:lineRule="auto"/>
        <w:ind w:firstLine="709"/>
        <w:jc w:val="both"/>
        <w:rPr>
          <w:iCs/>
          <w:sz w:val="26"/>
          <w:szCs w:val="26"/>
          <w:lang w:val="fr-FR"/>
        </w:rPr>
      </w:pPr>
      <w:r w:rsidRPr="00381D45">
        <w:rPr>
          <w:b/>
          <w:iCs/>
          <w:sz w:val="26"/>
          <w:szCs w:val="26"/>
          <w:lang w:val="fr-FR"/>
        </w:rPr>
        <w:lastRenderedPageBreak/>
        <w:t>10. Phương pháp tính</w:t>
      </w:r>
    </w:p>
    <w:tbl>
      <w:tblPr>
        <w:tblW w:w="9422" w:type="dxa"/>
        <w:jc w:val="center"/>
        <w:tblLook w:val="04A0" w:firstRow="1" w:lastRow="0" w:firstColumn="1" w:lastColumn="0" w:noHBand="0" w:noVBand="1"/>
      </w:tblPr>
      <w:tblGrid>
        <w:gridCol w:w="3045"/>
        <w:gridCol w:w="436"/>
        <w:gridCol w:w="2753"/>
        <w:gridCol w:w="435"/>
        <w:gridCol w:w="2753"/>
      </w:tblGrid>
      <w:tr w:rsidR="00922071" w:rsidRPr="006B4D01" w14:paraId="2B7A831E" w14:textId="77777777" w:rsidTr="0037199E">
        <w:trPr>
          <w:trHeight w:val="1274"/>
          <w:jc w:val="center"/>
        </w:trPr>
        <w:tc>
          <w:tcPr>
            <w:tcW w:w="3045" w:type="dxa"/>
            <w:vAlign w:val="center"/>
          </w:tcPr>
          <w:p w14:paraId="6EA66D83" w14:textId="77777777" w:rsidR="00922071" w:rsidRPr="006B4D01" w:rsidRDefault="00922071" w:rsidP="0037199E">
            <w:pPr>
              <w:spacing w:line="336" w:lineRule="auto"/>
              <w:ind w:firstLine="34"/>
              <w:jc w:val="center"/>
              <w:rPr>
                <w:sz w:val="26"/>
                <w:szCs w:val="26"/>
                <w:lang w:val="fr-FR"/>
              </w:rPr>
            </w:pPr>
            <w:r w:rsidRPr="006B4D01">
              <w:rPr>
                <w:sz w:val="26"/>
                <w:szCs w:val="26"/>
                <w:lang w:val="fr-FR"/>
              </w:rPr>
              <w:t>Giá trị tăng thêm</w:t>
            </w:r>
            <w:r w:rsidR="0037199E">
              <w:rPr>
                <w:sz w:val="26"/>
                <w:szCs w:val="26"/>
                <w:lang w:val="fr-FR"/>
              </w:rPr>
              <w:t xml:space="preserve"> kỳ báo cáo  theo</w:t>
            </w:r>
            <w:r w:rsidRPr="006B4D01">
              <w:rPr>
                <w:sz w:val="26"/>
                <w:szCs w:val="26"/>
                <w:lang w:val="fr-FR"/>
              </w:rPr>
              <w:t xml:space="preserve"> giá hiện hành </w:t>
            </w:r>
          </w:p>
        </w:tc>
        <w:tc>
          <w:tcPr>
            <w:tcW w:w="436" w:type="dxa"/>
            <w:vAlign w:val="center"/>
          </w:tcPr>
          <w:p w14:paraId="01C43EB1" w14:textId="77777777" w:rsidR="00922071" w:rsidRPr="006B4D01" w:rsidRDefault="00922071" w:rsidP="008B0FF7">
            <w:pPr>
              <w:spacing w:line="336" w:lineRule="auto"/>
              <w:ind w:firstLine="34"/>
              <w:jc w:val="center"/>
              <w:rPr>
                <w:sz w:val="26"/>
                <w:szCs w:val="26"/>
              </w:rPr>
            </w:pPr>
            <w:r w:rsidRPr="006B4D01">
              <w:rPr>
                <w:sz w:val="26"/>
                <w:szCs w:val="26"/>
              </w:rPr>
              <w:t>=</w:t>
            </w:r>
          </w:p>
        </w:tc>
        <w:tc>
          <w:tcPr>
            <w:tcW w:w="2753" w:type="dxa"/>
            <w:vAlign w:val="center"/>
          </w:tcPr>
          <w:p w14:paraId="60A5C8C4" w14:textId="77777777" w:rsidR="00922071" w:rsidRPr="006B4D01" w:rsidRDefault="00922071" w:rsidP="0037199E">
            <w:pPr>
              <w:spacing w:line="336" w:lineRule="auto"/>
              <w:ind w:firstLine="34"/>
              <w:jc w:val="center"/>
              <w:rPr>
                <w:sz w:val="26"/>
                <w:szCs w:val="26"/>
              </w:rPr>
            </w:pPr>
            <w:r w:rsidRPr="006B4D01">
              <w:rPr>
                <w:sz w:val="26"/>
                <w:szCs w:val="26"/>
              </w:rPr>
              <w:t>Giá trị sản xuất</w:t>
            </w:r>
            <w:r w:rsidR="0037199E">
              <w:rPr>
                <w:sz w:val="26"/>
                <w:szCs w:val="26"/>
              </w:rPr>
              <w:t xml:space="preserve"> kỳ báo cáo theo</w:t>
            </w:r>
            <w:r w:rsidRPr="006B4D01">
              <w:rPr>
                <w:sz w:val="26"/>
                <w:szCs w:val="26"/>
              </w:rPr>
              <w:t xml:space="preserve"> giá hiện hành </w:t>
            </w:r>
          </w:p>
        </w:tc>
        <w:tc>
          <w:tcPr>
            <w:tcW w:w="435" w:type="dxa"/>
            <w:vAlign w:val="center"/>
          </w:tcPr>
          <w:p w14:paraId="5313F772" w14:textId="77777777" w:rsidR="00922071" w:rsidRPr="006B4D01" w:rsidRDefault="00922071" w:rsidP="008B0FF7">
            <w:pPr>
              <w:spacing w:line="336" w:lineRule="auto"/>
              <w:ind w:firstLine="34"/>
              <w:jc w:val="center"/>
              <w:rPr>
                <w:sz w:val="26"/>
                <w:szCs w:val="26"/>
              </w:rPr>
            </w:pPr>
            <w:r w:rsidRPr="006B4D01">
              <w:rPr>
                <w:sz w:val="26"/>
                <w:szCs w:val="26"/>
              </w:rPr>
              <w:t>-</w:t>
            </w:r>
          </w:p>
        </w:tc>
        <w:tc>
          <w:tcPr>
            <w:tcW w:w="2753" w:type="dxa"/>
            <w:vAlign w:val="center"/>
          </w:tcPr>
          <w:p w14:paraId="4008C501" w14:textId="77777777" w:rsidR="00922071" w:rsidRPr="006B4D01" w:rsidRDefault="00922071" w:rsidP="0037199E">
            <w:pPr>
              <w:spacing w:line="336" w:lineRule="auto"/>
              <w:ind w:firstLine="34"/>
              <w:jc w:val="center"/>
              <w:rPr>
                <w:sz w:val="26"/>
                <w:szCs w:val="26"/>
              </w:rPr>
            </w:pPr>
            <w:r w:rsidRPr="006B4D01">
              <w:rPr>
                <w:sz w:val="26"/>
                <w:szCs w:val="26"/>
              </w:rPr>
              <w:t>Chi phí trung gian</w:t>
            </w:r>
            <w:r w:rsidR="0037199E">
              <w:rPr>
                <w:sz w:val="26"/>
                <w:szCs w:val="26"/>
              </w:rPr>
              <w:t xml:space="preserve"> kỳ báo cáo theo giá hiện </w:t>
            </w:r>
            <w:r w:rsidRPr="006B4D01">
              <w:rPr>
                <w:sz w:val="26"/>
                <w:szCs w:val="26"/>
              </w:rPr>
              <w:t xml:space="preserve">hành </w:t>
            </w:r>
          </w:p>
        </w:tc>
      </w:tr>
    </w:tbl>
    <w:p w14:paraId="545A2F42" w14:textId="57B76CD8" w:rsidR="00922071" w:rsidRPr="006B4D01" w:rsidRDefault="00922071" w:rsidP="0016256E">
      <w:pPr>
        <w:spacing w:line="360" w:lineRule="auto"/>
        <w:ind w:firstLine="709"/>
        <w:jc w:val="both"/>
        <w:rPr>
          <w:b/>
          <w:sz w:val="26"/>
          <w:szCs w:val="26"/>
        </w:rPr>
      </w:pPr>
      <w:r w:rsidRPr="006B4D01">
        <w:rPr>
          <w:b/>
          <w:sz w:val="26"/>
          <w:szCs w:val="26"/>
        </w:rPr>
        <w:t xml:space="preserve">Giá trị sản xuất </w:t>
      </w:r>
      <w:r w:rsidR="00381D45">
        <w:rPr>
          <w:b/>
          <w:sz w:val="26"/>
          <w:szCs w:val="26"/>
        </w:rPr>
        <w:t>theo giá so sánh</w:t>
      </w:r>
    </w:p>
    <w:p w14:paraId="22D3CB7F" w14:textId="33C0010E" w:rsidR="00922071" w:rsidRDefault="004C0B0A" w:rsidP="0016256E">
      <w:pPr>
        <w:spacing w:line="360" w:lineRule="auto"/>
        <w:ind w:firstLine="709"/>
        <w:jc w:val="both"/>
        <w:rPr>
          <w:sz w:val="26"/>
          <w:szCs w:val="26"/>
        </w:rPr>
      </w:pPr>
      <w:r>
        <w:rPr>
          <w:b/>
          <w:noProof/>
          <w:sz w:val="26"/>
          <w:szCs w:val="26"/>
        </w:rPr>
        <mc:AlternateContent>
          <mc:Choice Requires="wpg">
            <w:drawing>
              <wp:anchor distT="0" distB="0" distL="114300" distR="114300" simplePos="0" relativeHeight="251927552" behindDoc="0" locked="0" layoutInCell="1" allowOverlap="1" wp14:anchorId="2E24D8F3" wp14:editId="064DF978">
                <wp:simplePos x="0" y="0"/>
                <wp:positionH relativeFrom="column">
                  <wp:posOffset>37465</wp:posOffset>
                </wp:positionH>
                <wp:positionV relativeFrom="paragraph">
                  <wp:posOffset>469265</wp:posOffset>
                </wp:positionV>
                <wp:extent cx="5784850" cy="730250"/>
                <wp:effectExtent l="3175" t="0" r="3175" b="4445"/>
                <wp:wrapNone/>
                <wp:docPr id="1840111560" name="Group 4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4850" cy="730250"/>
                          <a:chOff x="1760" y="8670"/>
                          <a:chExt cx="9110" cy="1150"/>
                        </a:xfrm>
                      </wpg:grpSpPr>
                      <wps:wsp>
                        <wps:cNvPr id="1647780058" name="AutoShape 400"/>
                        <wps:cNvCnPr>
                          <a:cxnSpLocks noChangeShapeType="1"/>
                        </wps:cNvCnPr>
                        <wps:spPr bwMode="auto">
                          <a:xfrm>
                            <a:off x="4500" y="9240"/>
                            <a:ext cx="61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8521774" name="Text Box 401"/>
                        <wps:cNvSpPr txBox="1">
                          <a:spLocks noChangeArrowheads="1"/>
                        </wps:cNvSpPr>
                        <wps:spPr bwMode="auto">
                          <a:xfrm>
                            <a:off x="5680" y="8670"/>
                            <a:ext cx="3910"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C687AC" w14:textId="77777777" w:rsidR="00E12ED4" w:rsidRDefault="00E12ED4">
                              <w:r w:rsidRPr="006B4D01">
                                <w:rPr>
                                  <w:sz w:val="26"/>
                                  <w:szCs w:val="26"/>
                                </w:rPr>
                                <w:t>GO kỳ báo cáo theo giá hiện hành</w:t>
                              </w:r>
                            </w:p>
                          </w:txbxContent>
                        </wps:txbx>
                        <wps:bodyPr rot="0" vert="horz" wrap="square" lIns="91440" tIns="45720" rIns="91440" bIns="45720" anchor="t" anchorCtr="0" upright="1">
                          <a:noAutofit/>
                        </wps:bodyPr>
                      </wps:wsp>
                      <wps:wsp>
                        <wps:cNvPr id="1178988743" name="Text Box 402"/>
                        <wps:cNvSpPr txBox="1">
                          <a:spLocks noChangeArrowheads="1"/>
                        </wps:cNvSpPr>
                        <wps:spPr bwMode="auto">
                          <a:xfrm>
                            <a:off x="4500" y="9330"/>
                            <a:ext cx="6370" cy="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BC862F" w14:textId="77777777" w:rsidR="00E12ED4" w:rsidRDefault="00E12ED4">
                              <w:r w:rsidRPr="006B4D01">
                                <w:rPr>
                                  <w:sz w:val="26"/>
                                  <w:szCs w:val="26"/>
                                </w:rPr>
                                <w:t>Chỉ số giá sản xuất công nghiệp kỳ báo cáo</w:t>
                              </w:r>
                              <w:r>
                                <w:rPr>
                                  <w:sz w:val="26"/>
                                  <w:szCs w:val="26"/>
                                </w:rPr>
                                <w:t xml:space="preserve"> </w:t>
                              </w:r>
                              <w:r w:rsidRPr="006B4D01">
                                <w:rPr>
                                  <w:sz w:val="26"/>
                                  <w:szCs w:val="26"/>
                                </w:rPr>
                                <w:t>so với kỳ gốc</w:t>
                              </w:r>
                            </w:p>
                          </w:txbxContent>
                        </wps:txbx>
                        <wps:bodyPr rot="0" vert="horz" wrap="square" lIns="91440" tIns="45720" rIns="91440" bIns="45720" anchor="t" anchorCtr="0" upright="1">
                          <a:noAutofit/>
                        </wps:bodyPr>
                      </wps:wsp>
                      <wps:wsp>
                        <wps:cNvPr id="2018368204" name="Text Box 403"/>
                        <wps:cNvSpPr txBox="1">
                          <a:spLocks noChangeArrowheads="1"/>
                        </wps:cNvSpPr>
                        <wps:spPr bwMode="auto">
                          <a:xfrm>
                            <a:off x="1760" y="8810"/>
                            <a:ext cx="2240" cy="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65F5FF" w14:textId="77777777" w:rsidR="00E12ED4" w:rsidRPr="006B4D01" w:rsidRDefault="00E12ED4" w:rsidP="008B0FF7">
                              <w:pPr>
                                <w:spacing w:line="336" w:lineRule="auto"/>
                                <w:jc w:val="center"/>
                                <w:rPr>
                                  <w:sz w:val="26"/>
                                  <w:szCs w:val="26"/>
                                </w:rPr>
                              </w:pPr>
                              <w:r w:rsidRPr="006B4D01">
                                <w:rPr>
                                  <w:sz w:val="26"/>
                                  <w:szCs w:val="26"/>
                                </w:rPr>
                                <w:t>GO kỳ báo cáo</w:t>
                              </w:r>
                            </w:p>
                            <w:p w14:paraId="6D9AE09F" w14:textId="77777777" w:rsidR="00E12ED4" w:rsidRDefault="00E12ED4" w:rsidP="008B0FF7">
                              <w:pPr>
                                <w:spacing w:line="336" w:lineRule="auto"/>
                                <w:jc w:val="center"/>
                              </w:pPr>
                              <w:r w:rsidRPr="006B4D01">
                                <w:rPr>
                                  <w:sz w:val="26"/>
                                  <w:szCs w:val="26"/>
                                </w:rPr>
                                <w:t>theo giá so sánh</w:t>
                              </w:r>
                            </w:p>
                          </w:txbxContent>
                        </wps:txbx>
                        <wps:bodyPr rot="0" vert="horz" wrap="square" lIns="91440" tIns="45720" rIns="91440" bIns="45720" anchor="t" anchorCtr="0" upright="1">
                          <a:noAutofit/>
                        </wps:bodyPr>
                      </wps:wsp>
                      <wps:wsp>
                        <wps:cNvPr id="1484343275" name="Text Box 404"/>
                        <wps:cNvSpPr txBox="1">
                          <a:spLocks noChangeArrowheads="1"/>
                        </wps:cNvSpPr>
                        <wps:spPr bwMode="auto">
                          <a:xfrm>
                            <a:off x="4000" y="9040"/>
                            <a:ext cx="50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2CA719" w14:textId="77777777" w:rsidR="00E12ED4" w:rsidRDefault="00E12ED4">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24D8F3" id="Group 405" o:spid="_x0000_s1062" style="position:absolute;left:0;text-align:left;margin-left:2.95pt;margin-top:36.95pt;width:455.5pt;height:57.5pt;z-index:251927552" coordorigin="1760,8670" coordsize="9110,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">
                <v:shape id="AutoShape 400" o:spid="_x0000_s1063" type="#_x0000_t32" style="position:absolute;left:4500;top:9240;width:615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"/>
                <v:shape id="Text Box 401" o:spid="_x0000_s1064" type="#_x0000_t202" style="position:absolute;left:5680;top:8670;width:391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" stroked="f">
                  <v:textbox>
                    <w:txbxContent>
                      <w:p w14:paraId="4AC687AC" w14:textId="77777777" w:rsidR="00E12ED4" w:rsidRDefault="00E12ED4">
                        <w:r w:rsidRPr="006B4D01">
                          <w:rPr>
                            <w:sz w:val="26"/>
                            <w:szCs w:val="26"/>
                          </w:rPr>
                          <w:t>GO kỳ báo cáo theo giá hiện hành</w:t>
                        </w:r>
                      </w:p>
                    </w:txbxContent>
                  </v:textbox>
                </v:shape>
                <v:shape id="Text Box 402" o:spid="_x0000_s1065" type="#_x0000_t202" style="position:absolute;left:4500;top:9330;width:637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" stroked="f">
                  <v:textbox>
                    <w:txbxContent>
                      <w:p w14:paraId="36BC862F" w14:textId="77777777" w:rsidR="00E12ED4" w:rsidRDefault="00E12ED4">
                        <w:r w:rsidRPr="006B4D01">
                          <w:rPr>
                            <w:sz w:val="26"/>
                            <w:szCs w:val="26"/>
                          </w:rPr>
                          <w:t>Chỉ số giá sản xuất công nghiệp kỳ báo cáo</w:t>
                        </w:r>
                        <w:r>
                          <w:rPr>
                            <w:sz w:val="26"/>
                            <w:szCs w:val="26"/>
                          </w:rPr>
                          <w:t xml:space="preserve"> </w:t>
                        </w:r>
                        <w:r w:rsidRPr="006B4D01">
                          <w:rPr>
                            <w:sz w:val="26"/>
                            <w:szCs w:val="26"/>
                          </w:rPr>
                          <w:t>so với kỳ gốc</w:t>
                        </w:r>
                      </w:p>
                    </w:txbxContent>
                  </v:textbox>
                </v:shape>
                <v:shape id="Text Box 403" o:spid="_x0000_s1066" type="#_x0000_t202" style="position:absolute;left:1760;top:8810;width:2240;height: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" stroked="f">
                  <v:textbox>
                    <w:txbxContent>
                      <w:p w14:paraId="0765F5FF" w14:textId="77777777" w:rsidR="00E12ED4" w:rsidRPr="006B4D01" w:rsidRDefault="00E12ED4" w:rsidP="008B0FF7">
                        <w:pPr>
                          <w:spacing w:line="336" w:lineRule="auto"/>
                          <w:jc w:val="center"/>
                          <w:rPr>
                            <w:sz w:val="26"/>
                            <w:szCs w:val="26"/>
                          </w:rPr>
                        </w:pPr>
                        <w:r w:rsidRPr="006B4D01">
                          <w:rPr>
                            <w:sz w:val="26"/>
                            <w:szCs w:val="26"/>
                          </w:rPr>
                          <w:t>GO kỳ báo cáo</w:t>
                        </w:r>
                      </w:p>
                      <w:p w14:paraId="6D9AE09F" w14:textId="77777777" w:rsidR="00E12ED4" w:rsidRDefault="00E12ED4" w:rsidP="008B0FF7">
                        <w:pPr>
                          <w:spacing w:line="336" w:lineRule="auto"/>
                          <w:jc w:val="center"/>
                        </w:pPr>
                        <w:r w:rsidRPr="006B4D01">
                          <w:rPr>
                            <w:sz w:val="26"/>
                            <w:szCs w:val="26"/>
                          </w:rPr>
                          <w:t>theo giá so sánh</w:t>
                        </w:r>
                      </w:p>
                    </w:txbxContent>
                  </v:textbox>
                </v:shape>
                <v:shape id="Text Box 404" o:spid="_x0000_s1067" type="#_x0000_t202" style="position:absolute;left:4000;top:9040;width:500;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" stroked="f">
                  <v:textbox>
                    <w:txbxContent>
                      <w:p w14:paraId="712CA719" w14:textId="77777777" w:rsidR="00E12ED4" w:rsidRDefault="00E12ED4">
                        <w:r>
                          <w:t>=</w:t>
                        </w:r>
                      </w:p>
                    </w:txbxContent>
                  </v:textbox>
                </v:shape>
              </v:group>
            </w:pict>
          </mc:Fallback>
        </mc:AlternateContent>
      </w:r>
      <w:r w:rsidR="00922071" w:rsidRPr="006B4D01">
        <w:rPr>
          <w:b/>
          <w:sz w:val="26"/>
          <w:szCs w:val="26"/>
        </w:rPr>
        <w:t>11.</w:t>
      </w:r>
      <w:r w:rsidR="00922071" w:rsidRPr="006B4D01">
        <w:rPr>
          <w:sz w:val="26"/>
          <w:szCs w:val="26"/>
        </w:rPr>
        <w:t xml:space="preserve"> Giá trị sản xuất các ngành công nghiệp theo giá so sánh được tính theo phương pháp giảm phát:</w:t>
      </w:r>
    </w:p>
    <w:p w14:paraId="32329CC8" w14:textId="77777777" w:rsidR="00D15B1F" w:rsidRDefault="00D15B1F" w:rsidP="0016256E">
      <w:pPr>
        <w:spacing w:line="360" w:lineRule="auto"/>
        <w:ind w:firstLine="709"/>
        <w:jc w:val="both"/>
        <w:rPr>
          <w:sz w:val="26"/>
          <w:szCs w:val="26"/>
        </w:rPr>
      </w:pPr>
    </w:p>
    <w:p w14:paraId="5AB56FBC" w14:textId="77777777" w:rsidR="00D15B1F" w:rsidRDefault="00D15B1F" w:rsidP="0016256E">
      <w:pPr>
        <w:spacing w:line="360" w:lineRule="auto"/>
        <w:ind w:firstLine="709"/>
        <w:jc w:val="both"/>
        <w:rPr>
          <w:sz w:val="26"/>
          <w:szCs w:val="26"/>
        </w:rPr>
      </w:pPr>
    </w:p>
    <w:p w14:paraId="68C232CD" w14:textId="77777777" w:rsidR="00381D45" w:rsidRDefault="00381D45" w:rsidP="00381D45">
      <w:pPr>
        <w:spacing w:line="360" w:lineRule="auto"/>
        <w:ind w:firstLine="709"/>
        <w:jc w:val="both"/>
        <w:rPr>
          <w:b/>
          <w:sz w:val="26"/>
          <w:szCs w:val="26"/>
        </w:rPr>
      </w:pPr>
    </w:p>
    <w:p w14:paraId="47503C8E" w14:textId="19711466" w:rsidR="00381D45" w:rsidRPr="006B4D01" w:rsidRDefault="00922071" w:rsidP="00381D45">
      <w:pPr>
        <w:spacing w:line="360" w:lineRule="auto"/>
        <w:ind w:firstLine="709"/>
        <w:jc w:val="both"/>
        <w:rPr>
          <w:b/>
          <w:sz w:val="26"/>
          <w:szCs w:val="26"/>
        </w:rPr>
      </w:pPr>
      <w:r w:rsidRPr="006B4D01">
        <w:rPr>
          <w:b/>
          <w:sz w:val="26"/>
          <w:szCs w:val="26"/>
        </w:rPr>
        <w:t>Chi phí trung gian</w:t>
      </w:r>
      <w:r w:rsidR="00381D45">
        <w:rPr>
          <w:b/>
          <w:sz w:val="26"/>
          <w:szCs w:val="26"/>
        </w:rPr>
        <w:t xml:space="preserve"> (IC) </w:t>
      </w:r>
      <w:r w:rsidR="00381D45">
        <w:rPr>
          <w:b/>
          <w:sz w:val="26"/>
          <w:szCs w:val="26"/>
        </w:rPr>
        <w:t>theo giá so sánh</w:t>
      </w:r>
    </w:p>
    <w:p w14:paraId="39ABBE95" w14:textId="77777777" w:rsidR="00381D45" w:rsidRDefault="00381D45" w:rsidP="0016256E">
      <w:pPr>
        <w:spacing w:line="360" w:lineRule="auto"/>
        <w:ind w:firstLine="709"/>
        <w:jc w:val="both"/>
        <w:rPr>
          <w:b/>
          <w:sz w:val="26"/>
          <w:szCs w:val="26"/>
        </w:rPr>
      </w:pPr>
    </w:p>
    <w:p w14:paraId="0C4A2522" w14:textId="37EDD25B" w:rsidR="00922071" w:rsidRDefault="004C0B0A" w:rsidP="0016256E">
      <w:pPr>
        <w:spacing w:line="360" w:lineRule="auto"/>
        <w:ind w:firstLine="709"/>
        <w:jc w:val="both"/>
        <w:rPr>
          <w:sz w:val="26"/>
          <w:szCs w:val="26"/>
        </w:rPr>
      </w:pPr>
      <w:r>
        <w:rPr>
          <w:noProof/>
          <w:sz w:val="26"/>
          <w:szCs w:val="26"/>
        </w:rPr>
        <mc:AlternateContent>
          <mc:Choice Requires="wpg">
            <w:drawing>
              <wp:anchor distT="0" distB="0" distL="114300" distR="114300" simplePos="0" relativeHeight="252354048" behindDoc="0" locked="0" layoutInCell="1" allowOverlap="1" wp14:anchorId="56A3B778" wp14:editId="51CB10F6">
                <wp:simplePos x="0" y="0"/>
                <wp:positionH relativeFrom="column">
                  <wp:posOffset>278765</wp:posOffset>
                </wp:positionH>
                <wp:positionV relativeFrom="paragraph">
                  <wp:posOffset>518795</wp:posOffset>
                </wp:positionV>
                <wp:extent cx="5403850" cy="1035050"/>
                <wp:effectExtent l="0" t="0" r="0" b="0"/>
                <wp:wrapNone/>
                <wp:docPr id="1576871978" name="Group 8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3850" cy="1035050"/>
                          <a:chOff x="2090" y="10412"/>
                          <a:chExt cx="8510" cy="1630"/>
                        </a:xfrm>
                      </wpg:grpSpPr>
                      <wps:wsp>
                        <wps:cNvPr id="1053424064" name="Text Box 409"/>
                        <wps:cNvSpPr txBox="1">
                          <a:spLocks noChangeArrowheads="1"/>
                        </wps:cNvSpPr>
                        <wps:spPr bwMode="auto">
                          <a:xfrm>
                            <a:off x="4430" y="11082"/>
                            <a:ext cx="6170" cy="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1DF8A5" w14:textId="77777777" w:rsidR="00E12ED4" w:rsidRDefault="00E12ED4" w:rsidP="0098777E">
                              <w:pPr>
                                <w:spacing w:before="60" w:line="360" w:lineRule="auto"/>
                                <w:ind w:firstLine="34"/>
                                <w:jc w:val="center"/>
                              </w:pPr>
                              <w:r w:rsidRPr="006B4D01">
                                <w:rPr>
                                  <w:sz w:val="26"/>
                                  <w:szCs w:val="26"/>
                                </w:rPr>
                                <w:t xml:space="preserve">Chỉ số giá nguyên, nhiên, vật liệu dùng cho sản xuất </w:t>
                              </w:r>
                              <w:r>
                                <w:rPr>
                                  <w:sz w:val="26"/>
                                  <w:szCs w:val="26"/>
                                </w:rPr>
                                <w:t>kỳ</w:t>
                              </w:r>
                              <w:r w:rsidRPr="006B4D01">
                                <w:rPr>
                                  <w:sz w:val="26"/>
                                  <w:szCs w:val="26"/>
                                </w:rPr>
                                <w:t xml:space="preserve"> báo cáo so với </w:t>
                              </w:r>
                              <w:r>
                                <w:rPr>
                                  <w:sz w:val="26"/>
                                  <w:szCs w:val="26"/>
                                </w:rPr>
                                <w:t>kỳ</w:t>
                              </w:r>
                              <w:r w:rsidRPr="006B4D01">
                                <w:rPr>
                                  <w:sz w:val="26"/>
                                  <w:szCs w:val="26"/>
                                </w:rPr>
                                <w:t xml:space="preserve"> gốc</w:t>
                              </w:r>
                            </w:p>
                          </w:txbxContent>
                        </wps:txbx>
                        <wps:bodyPr rot="0" vert="horz" wrap="square" lIns="91440" tIns="45720" rIns="91440" bIns="45720" anchor="t" anchorCtr="0" upright="1">
                          <a:noAutofit/>
                        </wps:bodyPr>
                      </wps:wsp>
                      <wps:wsp>
                        <wps:cNvPr id="1825222720" name="Text Box 406"/>
                        <wps:cNvSpPr txBox="1">
                          <a:spLocks noChangeArrowheads="1"/>
                        </wps:cNvSpPr>
                        <wps:spPr bwMode="auto">
                          <a:xfrm>
                            <a:off x="2090" y="10482"/>
                            <a:ext cx="2090" cy="1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81FAFA" w14:textId="77777777" w:rsidR="00E12ED4" w:rsidRDefault="00E12ED4" w:rsidP="008B0FF7">
                              <w:pPr>
                                <w:spacing w:line="336" w:lineRule="auto"/>
                                <w:jc w:val="center"/>
                              </w:pPr>
                              <w:r w:rsidRPr="006B4D01">
                                <w:rPr>
                                  <w:sz w:val="26"/>
                                  <w:szCs w:val="26"/>
                                </w:rPr>
                                <w:t>Chi phí trung gian</w:t>
                              </w:r>
                              <w:r>
                                <w:rPr>
                                  <w:sz w:val="26"/>
                                  <w:szCs w:val="26"/>
                                </w:rPr>
                                <w:t xml:space="preserve"> kỳ báo cáo theo </w:t>
                              </w:r>
                              <w:r w:rsidRPr="006B4D01">
                                <w:rPr>
                                  <w:sz w:val="26"/>
                                  <w:szCs w:val="26"/>
                                </w:rPr>
                                <w:t xml:space="preserve">giá so sánh </w:t>
                              </w:r>
                            </w:p>
                          </w:txbxContent>
                        </wps:txbx>
                        <wps:bodyPr rot="0" vert="horz" wrap="square" lIns="91440" tIns="45720" rIns="91440" bIns="45720" anchor="t" anchorCtr="0" upright="1">
                          <a:noAutofit/>
                        </wps:bodyPr>
                      </wps:wsp>
                      <wps:wsp>
                        <wps:cNvPr id="1256328264" name="Text Box 407"/>
                        <wps:cNvSpPr txBox="1">
                          <a:spLocks noChangeArrowheads="1"/>
                        </wps:cNvSpPr>
                        <wps:spPr bwMode="auto">
                          <a:xfrm>
                            <a:off x="5160" y="10412"/>
                            <a:ext cx="5216" cy="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B9D04" w14:textId="77777777" w:rsidR="00E12ED4" w:rsidRPr="0037199E" w:rsidRDefault="00E12ED4" w:rsidP="0037199E">
                              <w:pPr>
                                <w:ind w:right="-859"/>
                                <w:rPr>
                                  <w:sz w:val="26"/>
                                  <w:szCs w:val="26"/>
                                </w:rPr>
                              </w:pPr>
                              <w:r w:rsidRPr="0037199E">
                                <w:rPr>
                                  <w:sz w:val="26"/>
                                  <w:szCs w:val="26"/>
                                </w:rPr>
                                <w:t>Chi phí trung gian kỳ báo cáo theo giá hiện hành</w:t>
                              </w:r>
                            </w:p>
                          </w:txbxContent>
                        </wps:txbx>
                        <wps:bodyPr rot="0" vert="horz" wrap="square" lIns="91440" tIns="45720" rIns="91440" bIns="45720" anchor="t" anchorCtr="0" upright="1">
                          <a:noAutofit/>
                        </wps:bodyPr>
                      </wps:wsp>
                      <wps:wsp>
                        <wps:cNvPr id="817309448" name="AutoShape 408"/>
                        <wps:cNvCnPr>
                          <a:cxnSpLocks noChangeShapeType="1"/>
                        </wps:cNvCnPr>
                        <wps:spPr bwMode="auto">
                          <a:xfrm>
                            <a:off x="4480" y="11002"/>
                            <a:ext cx="596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1011045" name="Text Box 410"/>
                        <wps:cNvSpPr txBox="1">
                          <a:spLocks noChangeArrowheads="1"/>
                        </wps:cNvSpPr>
                        <wps:spPr bwMode="auto">
                          <a:xfrm>
                            <a:off x="4070" y="10762"/>
                            <a:ext cx="530" cy="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60DFC6" w14:textId="77777777" w:rsidR="00E12ED4" w:rsidRDefault="00E12ED4">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A3B778" id="Group 847" o:spid="_x0000_s1068" style="position:absolute;left:0;text-align:left;margin-left:21.95pt;margin-top:40.85pt;width:425.5pt;height:81.5pt;z-index:252354048" coordorigin="2090,10412" coordsize="8510,1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">
                <v:shape id="Text Box 409" o:spid="_x0000_s1069" type="#_x0000_t202" style="position:absolute;left:4430;top:11082;width:6170;height: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" stroked="f">
                  <v:textbox>
                    <w:txbxContent>
                      <w:p w14:paraId="571DF8A5" w14:textId="77777777" w:rsidR="00E12ED4" w:rsidRDefault="00E12ED4" w:rsidP="0098777E">
                        <w:pPr>
                          <w:spacing w:before="60" w:line="360" w:lineRule="auto"/>
                          <w:ind w:firstLine="34"/>
                          <w:jc w:val="center"/>
                        </w:pPr>
                        <w:r w:rsidRPr="006B4D01">
                          <w:rPr>
                            <w:sz w:val="26"/>
                            <w:szCs w:val="26"/>
                          </w:rPr>
                          <w:t xml:space="preserve">Chỉ số giá nguyên, nhiên, vật liệu dùng cho sản xuất </w:t>
                        </w:r>
                        <w:r>
                          <w:rPr>
                            <w:sz w:val="26"/>
                            <w:szCs w:val="26"/>
                          </w:rPr>
                          <w:t>kỳ</w:t>
                        </w:r>
                        <w:r w:rsidRPr="006B4D01">
                          <w:rPr>
                            <w:sz w:val="26"/>
                            <w:szCs w:val="26"/>
                          </w:rPr>
                          <w:t xml:space="preserve"> báo cáo so với </w:t>
                        </w:r>
                        <w:r>
                          <w:rPr>
                            <w:sz w:val="26"/>
                            <w:szCs w:val="26"/>
                          </w:rPr>
                          <w:t>kỳ</w:t>
                        </w:r>
                        <w:r w:rsidRPr="006B4D01">
                          <w:rPr>
                            <w:sz w:val="26"/>
                            <w:szCs w:val="26"/>
                          </w:rPr>
                          <w:t xml:space="preserve"> gốc</w:t>
                        </w:r>
                      </w:p>
                    </w:txbxContent>
                  </v:textbox>
                </v:shape>
                <v:shape id="Text Box 406" o:spid="_x0000_s1070" type="#_x0000_t202" style="position:absolute;left:2090;top:10482;width:2090;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" stroked="f">
                  <v:textbox>
                    <w:txbxContent>
                      <w:p w14:paraId="1B81FAFA" w14:textId="77777777" w:rsidR="00E12ED4" w:rsidRDefault="00E12ED4" w:rsidP="008B0FF7">
                        <w:pPr>
                          <w:spacing w:line="336" w:lineRule="auto"/>
                          <w:jc w:val="center"/>
                        </w:pPr>
                        <w:r w:rsidRPr="006B4D01">
                          <w:rPr>
                            <w:sz w:val="26"/>
                            <w:szCs w:val="26"/>
                          </w:rPr>
                          <w:t>Chi phí trung gian</w:t>
                        </w:r>
                        <w:r>
                          <w:rPr>
                            <w:sz w:val="26"/>
                            <w:szCs w:val="26"/>
                          </w:rPr>
                          <w:t xml:space="preserve"> kỳ báo cáo theo </w:t>
                        </w:r>
                        <w:r w:rsidRPr="006B4D01">
                          <w:rPr>
                            <w:sz w:val="26"/>
                            <w:szCs w:val="26"/>
                          </w:rPr>
                          <w:t xml:space="preserve">giá so sánh </w:t>
                        </w:r>
                      </w:p>
                    </w:txbxContent>
                  </v:textbox>
                </v:shape>
                <v:shape id="Text Box 407" o:spid="_x0000_s1071" type="#_x0000_t202" style="position:absolute;left:5160;top:10412;width:5216;height: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" stroked="f">
                  <v:textbox>
                    <w:txbxContent>
                      <w:p w14:paraId="038B9D04" w14:textId="77777777" w:rsidR="00E12ED4" w:rsidRPr="0037199E" w:rsidRDefault="00E12ED4" w:rsidP="0037199E">
                        <w:pPr>
                          <w:ind w:right="-859"/>
                          <w:rPr>
                            <w:sz w:val="26"/>
                            <w:szCs w:val="26"/>
                          </w:rPr>
                        </w:pPr>
                        <w:r w:rsidRPr="0037199E">
                          <w:rPr>
                            <w:sz w:val="26"/>
                            <w:szCs w:val="26"/>
                          </w:rPr>
                          <w:t>Chi phí trung gian kỳ báo cáo theo giá hiện hành</w:t>
                        </w:r>
                      </w:p>
                    </w:txbxContent>
                  </v:textbox>
                </v:shape>
                <v:shape id="AutoShape 408" o:spid="_x0000_s1072" type="#_x0000_t32" style="position:absolute;left:4480;top:11002;width:596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"/>
                <v:shape id="Text Box 410" o:spid="_x0000_s1073" type="#_x0000_t202" style="position:absolute;left:4070;top:10762;width:530;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" stroked="f">
                  <v:textbox>
                    <w:txbxContent>
                      <w:p w14:paraId="6960DFC6" w14:textId="77777777" w:rsidR="00E12ED4" w:rsidRDefault="00E12ED4">
                        <w:r>
                          <w:t>=</w:t>
                        </w:r>
                      </w:p>
                    </w:txbxContent>
                  </v:textbox>
                </v:shape>
              </v:group>
            </w:pict>
          </mc:Fallback>
        </mc:AlternateContent>
      </w:r>
      <w:r w:rsidR="00922071" w:rsidRPr="006B4D01">
        <w:rPr>
          <w:b/>
          <w:sz w:val="26"/>
          <w:szCs w:val="26"/>
        </w:rPr>
        <w:t>12.</w:t>
      </w:r>
      <w:r w:rsidR="00922071" w:rsidRPr="006B4D01">
        <w:rPr>
          <w:sz w:val="26"/>
          <w:szCs w:val="26"/>
        </w:rPr>
        <w:t xml:space="preserve"> Chi phí trung gian các ngành công nghiệp theo giá so sánh được theo phương pháp giảm phát:</w:t>
      </w:r>
    </w:p>
    <w:p w14:paraId="137F3423" w14:textId="77777777" w:rsidR="0098777E" w:rsidRDefault="0098777E" w:rsidP="0016256E">
      <w:pPr>
        <w:spacing w:line="360" w:lineRule="auto"/>
        <w:ind w:firstLine="709"/>
        <w:jc w:val="both"/>
        <w:rPr>
          <w:sz w:val="26"/>
          <w:szCs w:val="26"/>
        </w:rPr>
      </w:pPr>
    </w:p>
    <w:p w14:paraId="11FFF1B1" w14:textId="77777777" w:rsidR="0098777E" w:rsidRDefault="0098777E" w:rsidP="0016256E">
      <w:pPr>
        <w:spacing w:line="360" w:lineRule="auto"/>
        <w:ind w:firstLine="709"/>
        <w:jc w:val="both"/>
        <w:rPr>
          <w:sz w:val="26"/>
          <w:szCs w:val="26"/>
        </w:rPr>
      </w:pPr>
    </w:p>
    <w:p w14:paraId="22E7D803" w14:textId="77777777" w:rsidR="0098777E" w:rsidRDefault="0098777E" w:rsidP="0016256E">
      <w:pPr>
        <w:spacing w:line="360" w:lineRule="auto"/>
        <w:ind w:firstLine="709"/>
        <w:jc w:val="both"/>
        <w:rPr>
          <w:sz w:val="26"/>
          <w:szCs w:val="26"/>
        </w:rPr>
      </w:pPr>
    </w:p>
    <w:p w14:paraId="4B87E876" w14:textId="77777777" w:rsidR="00381D45" w:rsidRDefault="00381D45" w:rsidP="0016256E">
      <w:pPr>
        <w:spacing w:line="360" w:lineRule="auto"/>
        <w:ind w:firstLine="709"/>
        <w:jc w:val="both"/>
        <w:rPr>
          <w:b/>
          <w:sz w:val="26"/>
          <w:szCs w:val="26"/>
        </w:rPr>
      </w:pPr>
    </w:p>
    <w:p w14:paraId="3356B439" w14:textId="427CCBD0" w:rsidR="00922071" w:rsidRPr="006B4D01" w:rsidRDefault="00922071" w:rsidP="0016256E">
      <w:pPr>
        <w:spacing w:line="360" w:lineRule="auto"/>
        <w:ind w:firstLine="709"/>
        <w:jc w:val="both"/>
        <w:rPr>
          <w:b/>
          <w:sz w:val="26"/>
          <w:szCs w:val="26"/>
        </w:rPr>
      </w:pPr>
      <w:r w:rsidRPr="006B4D01">
        <w:rPr>
          <w:b/>
          <w:sz w:val="26"/>
          <w:szCs w:val="26"/>
        </w:rPr>
        <w:t xml:space="preserve">Giá trị tăng thêm </w:t>
      </w:r>
      <w:r w:rsidR="00381D45">
        <w:rPr>
          <w:b/>
          <w:sz w:val="26"/>
          <w:szCs w:val="26"/>
        </w:rPr>
        <w:t xml:space="preserve">(VA) </w:t>
      </w:r>
      <w:r w:rsidR="00381D45">
        <w:rPr>
          <w:b/>
          <w:sz w:val="26"/>
          <w:szCs w:val="26"/>
        </w:rPr>
        <w:t>theo giá so sánh</w:t>
      </w:r>
    </w:p>
    <w:p w14:paraId="204CACFA" w14:textId="179467AE" w:rsidR="00922071" w:rsidRPr="00381D45" w:rsidRDefault="00922071" w:rsidP="0016256E">
      <w:pPr>
        <w:spacing w:line="360" w:lineRule="auto"/>
        <w:ind w:firstLine="709"/>
        <w:jc w:val="both"/>
        <w:rPr>
          <w:b/>
          <w:spacing w:val="-4"/>
          <w:sz w:val="26"/>
          <w:szCs w:val="26"/>
        </w:rPr>
      </w:pPr>
      <w:r w:rsidRPr="00381D45">
        <w:rPr>
          <w:b/>
          <w:spacing w:val="-4"/>
          <w:sz w:val="26"/>
          <w:szCs w:val="26"/>
        </w:rPr>
        <w:t xml:space="preserve">13. Giá trị tăng thêm ngành công nghiệp theo giá so sánh được tính như sau: </w:t>
      </w:r>
    </w:p>
    <w:p w14:paraId="28572520" w14:textId="77777777" w:rsidR="00381D45" w:rsidRPr="006B4D01" w:rsidRDefault="00381D45" w:rsidP="0016256E">
      <w:pPr>
        <w:spacing w:line="360" w:lineRule="auto"/>
        <w:ind w:firstLine="709"/>
        <w:jc w:val="both"/>
        <w:rPr>
          <w:spacing w:val="-4"/>
          <w:sz w:val="26"/>
          <w:szCs w:val="26"/>
        </w:rPr>
      </w:pPr>
    </w:p>
    <w:tbl>
      <w:tblPr>
        <w:tblW w:w="0" w:type="auto"/>
        <w:tblInd w:w="817" w:type="dxa"/>
        <w:tblLook w:val="04A0" w:firstRow="1" w:lastRow="0" w:firstColumn="1" w:lastColumn="0" w:noHBand="0" w:noVBand="1"/>
      </w:tblPr>
      <w:tblGrid>
        <w:gridCol w:w="2268"/>
        <w:gridCol w:w="422"/>
        <w:gridCol w:w="2413"/>
        <w:gridCol w:w="425"/>
        <w:gridCol w:w="2552"/>
      </w:tblGrid>
      <w:tr w:rsidR="00922071" w:rsidRPr="006B4D01" w14:paraId="092C2515" w14:textId="77777777" w:rsidTr="00D15B1F">
        <w:tc>
          <w:tcPr>
            <w:tcW w:w="2268" w:type="dxa"/>
            <w:vAlign w:val="center"/>
          </w:tcPr>
          <w:p w14:paraId="3894A420" w14:textId="77777777" w:rsidR="00922071" w:rsidRPr="006B4D01" w:rsidRDefault="0037199E" w:rsidP="0037199E">
            <w:pPr>
              <w:spacing w:line="336" w:lineRule="auto"/>
              <w:jc w:val="center"/>
              <w:rPr>
                <w:sz w:val="26"/>
                <w:szCs w:val="26"/>
              </w:rPr>
            </w:pPr>
            <w:r>
              <w:rPr>
                <w:sz w:val="26"/>
                <w:szCs w:val="26"/>
              </w:rPr>
              <w:t xml:space="preserve">Giá trị sản </w:t>
            </w:r>
            <w:r w:rsidR="00922071" w:rsidRPr="006B4D01">
              <w:rPr>
                <w:sz w:val="26"/>
                <w:szCs w:val="26"/>
              </w:rPr>
              <w:t xml:space="preserve">xuất </w:t>
            </w:r>
            <w:r>
              <w:rPr>
                <w:sz w:val="26"/>
                <w:szCs w:val="26"/>
              </w:rPr>
              <w:t xml:space="preserve">kỳ báo cáo theo </w:t>
            </w:r>
            <w:r w:rsidR="00922071" w:rsidRPr="006B4D01">
              <w:rPr>
                <w:sz w:val="26"/>
                <w:szCs w:val="26"/>
              </w:rPr>
              <w:t xml:space="preserve">giá so sánh </w:t>
            </w:r>
          </w:p>
        </w:tc>
        <w:tc>
          <w:tcPr>
            <w:tcW w:w="422" w:type="dxa"/>
            <w:vAlign w:val="center"/>
          </w:tcPr>
          <w:p w14:paraId="39692708" w14:textId="77777777" w:rsidR="00922071" w:rsidRPr="006B4D01" w:rsidRDefault="00922071" w:rsidP="008B0FF7">
            <w:pPr>
              <w:spacing w:line="336" w:lineRule="auto"/>
              <w:jc w:val="center"/>
              <w:rPr>
                <w:sz w:val="26"/>
                <w:szCs w:val="26"/>
              </w:rPr>
            </w:pPr>
            <w:r w:rsidRPr="006B4D01">
              <w:rPr>
                <w:sz w:val="26"/>
                <w:szCs w:val="26"/>
              </w:rPr>
              <w:t>=</w:t>
            </w:r>
          </w:p>
        </w:tc>
        <w:tc>
          <w:tcPr>
            <w:tcW w:w="2413" w:type="dxa"/>
            <w:vAlign w:val="center"/>
          </w:tcPr>
          <w:p w14:paraId="120B3BB8" w14:textId="77777777" w:rsidR="00922071" w:rsidRPr="006B4D01" w:rsidRDefault="00922071" w:rsidP="0037199E">
            <w:pPr>
              <w:spacing w:line="336" w:lineRule="auto"/>
              <w:jc w:val="center"/>
              <w:rPr>
                <w:sz w:val="26"/>
                <w:szCs w:val="26"/>
              </w:rPr>
            </w:pPr>
            <w:r w:rsidRPr="006B4D01">
              <w:rPr>
                <w:sz w:val="26"/>
                <w:szCs w:val="26"/>
              </w:rPr>
              <w:t xml:space="preserve">Giá trị sản xuất </w:t>
            </w:r>
            <w:r w:rsidR="0037199E">
              <w:rPr>
                <w:sz w:val="26"/>
                <w:szCs w:val="26"/>
              </w:rPr>
              <w:t xml:space="preserve">kỳ báo cáo theo </w:t>
            </w:r>
            <w:r w:rsidRPr="006B4D01">
              <w:rPr>
                <w:sz w:val="26"/>
                <w:szCs w:val="26"/>
              </w:rPr>
              <w:t xml:space="preserve">giá so sánh </w:t>
            </w:r>
          </w:p>
        </w:tc>
        <w:tc>
          <w:tcPr>
            <w:tcW w:w="425" w:type="dxa"/>
            <w:vAlign w:val="center"/>
          </w:tcPr>
          <w:p w14:paraId="53FEC534" w14:textId="77777777" w:rsidR="00922071" w:rsidRPr="006B4D01" w:rsidRDefault="00922071" w:rsidP="008B0FF7">
            <w:pPr>
              <w:spacing w:line="336" w:lineRule="auto"/>
              <w:jc w:val="center"/>
              <w:rPr>
                <w:sz w:val="26"/>
                <w:szCs w:val="26"/>
              </w:rPr>
            </w:pPr>
            <w:r w:rsidRPr="006B4D01">
              <w:rPr>
                <w:sz w:val="26"/>
                <w:szCs w:val="26"/>
              </w:rPr>
              <w:t>-</w:t>
            </w:r>
          </w:p>
        </w:tc>
        <w:tc>
          <w:tcPr>
            <w:tcW w:w="2552" w:type="dxa"/>
            <w:vAlign w:val="center"/>
          </w:tcPr>
          <w:p w14:paraId="6FE0410B" w14:textId="77777777" w:rsidR="00922071" w:rsidRPr="006B4D01" w:rsidRDefault="00922071" w:rsidP="0037199E">
            <w:pPr>
              <w:spacing w:line="336" w:lineRule="auto"/>
              <w:jc w:val="center"/>
              <w:rPr>
                <w:sz w:val="26"/>
                <w:szCs w:val="26"/>
              </w:rPr>
            </w:pPr>
            <w:r w:rsidRPr="006B4D01">
              <w:rPr>
                <w:sz w:val="26"/>
                <w:szCs w:val="26"/>
              </w:rPr>
              <w:t xml:space="preserve">Chi phí trung gian </w:t>
            </w:r>
            <w:r w:rsidR="0037199E">
              <w:rPr>
                <w:sz w:val="26"/>
                <w:szCs w:val="26"/>
              </w:rPr>
              <w:t xml:space="preserve">kỳ báo cáo theo </w:t>
            </w:r>
            <w:r w:rsidRPr="006B4D01">
              <w:rPr>
                <w:sz w:val="26"/>
                <w:szCs w:val="26"/>
              </w:rPr>
              <w:t xml:space="preserve">giá so sánh </w:t>
            </w:r>
          </w:p>
        </w:tc>
      </w:tr>
    </w:tbl>
    <w:p w14:paraId="29BD67B1" w14:textId="77777777" w:rsidR="00381D45" w:rsidRDefault="00922071" w:rsidP="0016256E">
      <w:pPr>
        <w:spacing w:line="360" w:lineRule="auto"/>
        <w:ind w:firstLine="709"/>
        <w:jc w:val="both"/>
        <w:rPr>
          <w:sz w:val="26"/>
          <w:szCs w:val="26"/>
        </w:rPr>
      </w:pPr>
      <w:r w:rsidRPr="006B4D01">
        <w:rPr>
          <w:sz w:val="26"/>
          <w:szCs w:val="26"/>
        </w:rPr>
        <w:tab/>
      </w:r>
    </w:p>
    <w:p w14:paraId="7D974142" w14:textId="6C863897" w:rsidR="00922071" w:rsidRPr="00381D45" w:rsidRDefault="00922071" w:rsidP="0016256E">
      <w:pPr>
        <w:spacing w:line="360" w:lineRule="auto"/>
        <w:ind w:firstLine="709"/>
        <w:jc w:val="both"/>
        <w:rPr>
          <w:b/>
          <w:sz w:val="26"/>
          <w:szCs w:val="26"/>
        </w:rPr>
      </w:pPr>
      <w:r w:rsidRPr="00381D45">
        <w:rPr>
          <w:b/>
          <w:sz w:val="26"/>
          <w:szCs w:val="26"/>
        </w:rPr>
        <w:t>14. Nguồn thông tin</w:t>
      </w:r>
    </w:p>
    <w:p w14:paraId="2EAF8EBE" w14:textId="345CAE1D" w:rsidR="00922071" w:rsidRPr="006B4D01" w:rsidRDefault="00922071" w:rsidP="0016256E">
      <w:pPr>
        <w:spacing w:line="360" w:lineRule="auto"/>
        <w:ind w:firstLine="709"/>
        <w:jc w:val="both"/>
        <w:rPr>
          <w:sz w:val="26"/>
          <w:szCs w:val="26"/>
        </w:rPr>
      </w:pPr>
      <w:r w:rsidRPr="006B4D01">
        <w:rPr>
          <w:sz w:val="26"/>
          <w:szCs w:val="26"/>
        </w:rPr>
        <w:tab/>
        <w:t>i. Chế độ báo cáo thống kê tổng hợp áp dụng đối với Thống kê tỉnh, thành phố trực thuộc Trung ương:</w:t>
      </w:r>
    </w:p>
    <w:p w14:paraId="2003DBFA" w14:textId="77777777" w:rsidR="00922071" w:rsidRPr="006B4D01" w:rsidRDefault="00922071" w:rsidP="0016256E">
      <w:pPr>
        <w:spacing w:line="360" w:lineRule="auto"/>
        <w:ind w:firstLine="709"/>
        <w:jc w:val="both"/>
        <w:rPr>
          <w:sz w:val="26"/>
          <w:szCs w:val="26"/>
        </w:rPr>
      </w:pPr>
      <w:r w:rsidRPr="006B4D01">
        <w:rPr>
          <w:sz w:val="26"/>
          <w:szCs w:val="26"/>
        </w:rPr>
        <w:tab/>
        <w:t>a) Sản phẩm chủ yếu ngành công nghiệp,</w:t>
      </w:r>
    </w:p>
    <w:p w14:paraId="4F1ACE33" w14:textId="77777777" w:rsidR="00922071" w:rsidRPr="006B4D01" w:rsidRDefault="00922071" w:rsidP="0016256E">
      <w:pPr>
        <w:spacing w:line="360" w:lineRule="auto"/>
        <w:ind w:firstLine="709"/>
        <w:jc w:val="both"/>
        <w:rPr>
          <w:sz w:val="26"/>
          <w:szCs w:val="26"/>
        </w:rPr>
      </w:pPr>
      <w:r w:rsidRPr="006B4D01">
        <w:rPr>
          <w:sz w:val="26"/>
          <w:szCs w:val="26"/>
        </w:rPr>
        <w:tab/>
        <w:t>b) Lao động ngành công nghiệp,</w:t>
      </w:r>
    </w:p>
    <w:p w14:paraId="52656633" w14:textId="77777777" w:rsidR="00922071" w:rsidRPr="006B4D01" w:rsidRDefault="00922071" w:rsidP="0016256E">
      <w:pPr>
        <w:spacing w:line="360" w:lineRule="auto"/>
        <w:ind w:firstLine="709"/>
        <w:jc w:val="both"/>
        <w:rPr>
          <w:sz w:val="26"/>
          <w:szCs w:val="26"/>
        </w:rPr>
      </w:pPr>
      <w:r w:rsidRPr="006B4D01">
        <w:rPr>
          <w:sz w:val="26"/>
          <w:szCs w:val="26"/>
        </w:rPr>
        <w:tab/>
        <w:t>c) Số lượng cơ sở ngành công nghiệp,</w:t>
      </w:r>
    </w:p>
    <w:p w14:paraId="170E8D0B" w14:textId="77777777" w:rsidR="00922071" w:rsidRPr="006B4D01" w:rsidRDefault="00922071" w:rsidP="0016256E">
      <w:pPr>
        <w:spacing w:line="360" w:lineRule="auto"/>
        <w:ind w:firstLine="709"/>
        <w:jc w:val="both"/>
        <w:rPr>
          <w:sz w:val="26"/>
          <w:szCs w:val="26"/>
        </w:rPr>
      </w:pPr>
      <w:r w:rsidRPr="006B4D01">
        <w:rPr>
          <w:sz w:val="26"/>
          <w:szCs w:val="26"/>
        </w:rPr>
        <w:tab/>
        <w:t>d) Doanh thu, nộp ngân sách của cơ sở cá thể ngành công nghiệp;</w:t>
      </w:r>
    </w:p>
    <w:p w14:paraId="2445A2A9" w14:textId="77777777" w:rsidR="00922071" w:rsidRPr="006B4D01" w:rsidRDefault="00922071" w:rsidP="0016256E">
      <w:pPr>
        <w:spacing w:line="360" w:lineRule="auto"/>
        <w:ind w:firstLine="709"/>
        <w:jc w:val="both"/>
        <w:rPr>
          <w:sz w:val="26"/>
          <w:szCs w:val="26"/>
        </w:rPr>
      </w:pPr>
      <w:r w:rsidRPr="006B4D01">
        <w:rPr>
          <w:sz w:val="26"/>
          <w:szCs w:val="26"/>
        </w:rPr>
        <w:tab/>
        <w:t>ii. Chương trình điều tra thống kê quốc gia:</w:t>
      </w:r>
    </w:p>
    <w:p w14:paraId="1E7DE1B2" w14:textId="77777777" w:rsidR="00922071" w:rsidRPr="006B4D01" w:rsidRDefault="00922071" w:rsidP="0016256E">
      <w:pPr>
        <w:spacing w:line="360" w:lineRule="auto"/>
        <w:ind w:firstLine="709"/>
        <w:jc w:val="both"/>
        <w:rPr>
          <w:sz w:val="26"/>
          <w:szCs w:val="26"/>
        </w:rPr>
      </w:pPr>
      <w:r w:rsidRPr="006B4D01">
        <w:rPr>
          <w:sz w:val="26"/>
          <w:szCs w:val="26"/>
        </w:rPr>
        <w:lastRenderedPageBreak/>
        <w:tab/>
        <w:t>a) Tổng điều tra kinh tế,</w:t>
      </w:r>
    </w:p>
    <w:p w14:paraId="5E483B42" w14:textId="77777777" w:rsidR="00922071" w:rsidRPr="006B4D01" w:rsidRDefault="00922071" w:rsidP="0016256E">
      <w:pPr>
        <w:spacing w:line="360" w:lineRule="auto"/>
        <w:ind w:firstLine="709"/>
        <w:jc w:val="both"/>
        <w:rPr>
          <w:sz w:val="26"/>
          <w:szCs w:val="26"/>
        </w:rPr>
      </w:pPr>
      <w:r w:rsidRPr="006B4D01">
        <w:rPr>
          <w:sz w:val="26"/>
          <w:szCs w:val="26"/>
        </w:rPr>
        <w:tab/>
        <w:t xml:space="preserve">b) Điều tra </w:t>
      </w:r>
      <w:r w:rsidR="00AA10CD">
        <w:rPr>
          <w:sz w:val="26"/>
          <w:szCs w:val="26"/>
        </w:rPr>
        <w:t>năng lực sản xuất của một số sản phẩm công nghiệp</w:t>
      </w:r>
      <w:r w:rsidRPr="006B4D01">
        <w:rPr>
          <w:sz w:val="26"/>
          <w:szCs w:val="26"/>
        </w:rPr>
        <w:t>,</w:t>
      </w:r>
    </w:p>
    <w:p w14:paraId="14164BC4" w14:textId="77777777" w:rsidR="00922071" w:rsidRPr="006B4D01" w:rsidRDefault="00922071" w:rsidP="0016256E">
      <w:pPr>
        <w:spacing w:line="360" w:lineRule="auto"/>
        <w:ind w:firstLine="709"/>
        <w:jc w:val="both"/>
        <w:rPr>
          <w:sz w:val="26"/>
          <w:szCs w:val="26"/>
        </w:rPr>
      </w:pPr>
      <w:r w:rsidRPr="006B4D01">
        <w:rPr>
          <w:sz w:val="26"/>
          <w:szCs w:val="26"/>
        </w:rPr>
        <w:tab/>
        <w:t>c) Điều tra doanh nghiệp,</w:t>
      </w:r>
    </w:p>
    <w:p w14:paraId="36654A30" w14:textId="77777777" w:rsidR="00AA10CD" w:rsidRDefault="00922071" w:rsidP="0016256E">
      <w:pPr>
        <w:spacing w:line="360" w:lineRule="auto"/>
        <w:ind w:firstLine="709"/>
        <w:jc w:val="both"/>
        <w:rPr>
          <w:sz w:val="26"/>
          <w:szCs w:val="26"/>
        </w:rPr>
      </w:pPr>
      <w:r w:rsidRPr="006B4D01">
        <w:rPr>
          <w:sz w:val="26"/>
          <w:szCs w:val="26"/>
        </w:rPr>
        <w:tab/>
        <w:t xml:space="preserve">d) </w:t>
      </w:r>
      <w:r w:rsidR="00AA10CD">
        <w:rPr>
          <w:sz w:val="26"/>
          <w:szCs w:val="26"/>
        </w:rPr>
        <w:t>Điều tra cơ sở sản xuất kinh doanh cá thể,</w:t>
      </w:r>
    </w:p>
    <w:p w14:paraId="66DBDED0" w14:textId="77777777" w:rsidR="00922071" w:rsidRDefault="00AA10CD" w:rsidP="0016256E">
      <w:pPr>
        <w:spacing w:line="360" w:lineRule="auto"/>
        <w:ind w:firstLine="709"/>
        <w:jc w:val="both"/>
        <w:rPr>
          <w:sz w:val="26"/>
          <w:szCs w:val="26"/>
        </w:rPr>
      </w:pPr>
      <w:r>
        <w:rPr>
          <w:sz w:val="26"/>
          <w:szCs w:val="26"/>
        </w:rPr>
        <w:t xml:space="preserve">e) </w:t>
      </w:r>
      <w:r w:rsidR="00922071" w:rsidRPr="006B4D01">
        <w:rPr>
          <w:sz w:val="26"/>
          <w:szCs w:val="26"/>
        </w:rPr>
        <w:t>Điều tra thu thập thông tin lập bảng I/O và tính hệ số chi phí trung gian,</w:t>
      </w:r>
    </w:p>
    <w:p w14:paraId="1BFFC76D" w14:textId="77777777" w:rsidR="00AA10CD" w:rsidRPr="006B4D01" w:rsidRDefault="00AA10CD" w:rsidP="0016256E">
      <w:pPr>
        <w:spacing w:line="360" w:lineRule="auto"/>
        <w:ind w:firstLine="709"/>
        <w:jc w:val="both"/>
        <w:rPr>
          <w:sz w:val="26"/>
          <w:szCs w:val="26"/>
        </w:rPr>
      </w:pPr>
      <w:r>
        <w:rPr>
          <w:sz w:val="26"/>
          <w:szCs w:val="26"/>
        </w:rPr>
        <w:t>f) Điều tra các chỉ tiêu về hạ tầng kỹ thuật đô thị,</w:t>
      </w:r>
    </w:p>
    <w:p w14:paraId="3E926FB9" w14:textId="77777777" w:rsidR="00922071" w:rsidRPr="00432F2B" w:rsidRDefault="00AA10CD" w:rsidP="0016256E">
      <w:pPr>
        <w:spacing w:line="360" w:lineRule="auto"/>
        <w:ind w:firstLine="709"/>
        <w:jc w:val="both"/>
        <w:rPr>
          <w:spacing w:val="-4"/>
          <w:sz w:val="26"/>
          <w:szCs w:val="26"/>
        </w:rPr>
      </w:pPr>
      <w:r w:rsidRPr="00432F2B">
        <w:rPr>
          <w:spacing w:val="-4"/>
          <w:sz w:val="26"/>
          <w:szCs w:val="26"/>
        </w:rPr>
        <w:tab/>
        <w:t>g</w:t>
      </w:r>
      <w:r w:rsidR="00922071" w:rsidRPr="00432F2B">
        <w:rPr>
          <w:spacing w:val="-4"/>
          <w:sz w:val="26"/>
          <w:szCs w:val="26"/>
        </w:rPr>
        <w:t>) Điều tra về giá: PPI-CN, chỉ số giá nguyên, nh</w:t>
      </w:r>
      <w:r w:rsidR="00A53672" w:rsidRPr="00432F2B">
        <w:rPr>
          <w:spacing w:val="-4"/>
          <w:sz w:val="26"/>
          <w:szCs w:val="26"/>
        </w:rPr>
        <w:t>iên, vật liệu dùng cho sản xuất</w:t>
      </w:r>
      <w:r w:rsidR="00922071" w:rsidRPr="00432F2B">
        <w:rPr>
          <w:spacing w:val="-4"/>
          <w:sz w:val="26"/>
          <w:szCs w:val="26"/>
        </w:rPr>
        <w:t>…;</w:t>
      </w:r>
    </w:p>
    <w:p w14:paraId="12D4DEDB" w14:textId="77777777" w:rsidR="00922071" w:rsidRPr="006B4D01" w:rsidRDefault="00922071" w:rsidP="0016256E">
      <w:pPr>
        <w:spacing w:line="360" w:lineRule="auto"/>
        <w:ind w:firstLine="709"/>
        <w:jc w:val="both"/>
        <w:rPr>
          <w:sz w:val="26"/>
          <w:szCs w:val="26"/>
        </w:rPr>
      </w:pPr>
      <w:r w:rsidRPr="006B4D01">
        <w:rPr>
          <w:sz w:val="26"/>
          <w:szCs w:val="26"/>
        </w:rPr>
        <w:tab/>
        <w:t>iii. Chế độ báo cáo thống kê – kế toán – Hồ sơ hành chính Bộ, ngành:</w:t>
      </w:r>
    </w:p>
    <w:p w14:paraId="0B763873" w14:textId="77777777" w:rsidR="00922071" w:rsidRPr="006B4D01" w:rsidRDefault="00922071" w:rsidP="0016256E">
      <w:pPr>
        <w:spacing w:line="360" w:lineRule="auto"/>
        <w:ind w:firstLine="709"/>
        <w:jc w:val="both"/>
        <w:rPr>
          <w:sz w:val="26"/>
          <w:szCs w:val="26"/>
        </w:rPr>
      </w:pPr>
      <w:r w:rsidRPr="006B4D01">
        <w:rPr>
          <w:sz w:val="26"/>
          <w:szCs w:val="26"/>
        </w:rPr>
        <w:tab/>
        <w:t>a) Chế độ báo cáo thống kê cơ sở áp dụng đối với doanh nghiệp Nhà nước, doanh nghiệp và dự án có vốn FDI,</w:t>
      </w:r>
    </w:p>
    <w:p w14:paraId="516052CB" w14:textId="77777777" w:rsidR="00922071" w:rsidRPr="006B4D01" w:rsidRDefault="00922071" w:rsidP="0016256E">
      <w:pPr>
        <w:spacing w:line="360" w:lineRule="auto"/>
        <w:ind w:firstLine="709"/>
        <w:jc w:val="both"/>
        <w:rPr>
          <w:sz w:val="26"/>
          <w:szCs w:val="26"/>
        </w:rPr>
      </w:pPr>
      <w:r w:rsidRPr="006B4D01">
        <w:rPr>
          <w:sz w:val="26"/>
          <w:szCs w:val="26"/>
        </w:rPr>
        <w:tab/>
        <w:t>b) Chế độ kế toán doanh nghiệp,</w:t>
      </w:r>
    </w:p>
    <w:p w14:paraId="7755065E" w14:textId="2D68464E" w:rsidR="00922071" w:rsidRPr="006B4D01" w:rsidRDefault="00922071" w:rsidP="0016256E">
      <w:pPr>
        <w:spacing w:line="360" w:lineRule="auto"/>
        <w:ind w:firstLine="709"/>
        <w:jc w:val="both"/>
        <w:rPr>
          <w:sz w:val="26"/>
          <w:szCs w:val="26"/>
        </w:rPr>
      </w:pPr>
      <w:r w:rsidRPr="006B4D01">
        <w:rPr>
          <w:sz w:val="26"/>
          <w:szCs w:val="26"/>
        </w:rPr>
        <w:tab/>
        <w:t xml:space="preserve">c) Chế độ báo cáo thống kê của Bộ Công </w:t>
      </w:r>
      <w:r w:rsidR="00BB46A0">
        <w:rPr>
          <w:sz w:val="26"/>
          <w:szCs w:val="26"/>
        </w:rPr>
        <w:t>T</w:t>
      </w:r>
      <w:r w:rsidRPr="006B4D01">
        <w:rPr>
          <w:sz w:val="26"/>
          <w:szCs w:val="26"/>
        </w:rPr>
        <w:t xml:space="preserve">hương áp dụng đối với các Sở Công </w:t>
      </w:r>
      <w:r w:rsidR="00BB46A0">
        <w:rPr>
          <w:sz w:val="26"/>
          <w:szCs w:val="26"/>
        </w:rPr>
        <w:t>T</w:t>
      </w:r>
      <w:r w:rsidRPr="006B4D01">
        <w:rPr>
          <w:sz w:val="26"/>
          <w:szCs w:val="26"/>
        </w:rPr>
        <w:t>hương và các đơn vị trực thuộc Bộ.</w:t>
      </w:r>
    </w:p>
    <w:p w14:paraId="12A50D89" w14:textId="77777777" w:rsidR="00922071" w:rsidRPr="006B4D01" w:rsidRDefault="00922071" w:rsidP="002B6978">
      <w:pPr>
        <w:spacing w:line="360" w:lineRule="auto"/>
        <w:ind w:firstLine="709"/>
        <w:jc w:val="both"/>
        <w:rPr>
          <w:sz w:val="26"/>
          <w:szCs w:val="26"/>
        </w:rPr>
      </w:pPr>
      <w:r w:rsidRPr="006B4D01">
        <w:rPr>
          <w:sz w:val="26"/>
          <w:szCs w:val="26"/>
        </w:rPr>
        <w:br w:type="page"/>
      </w:r>
    </w:p>
    <w:p w14:paraId="168261E8" w14:textId="77777777" w:rsidR="00922071" w:rsidRPr="0090285A" w:rsidRDefault="00922071" w:rsidP="005E4537">
      <w:pPr>
        <w:pStyle w:val="Heading1"/>
        <w:spacing w:line="360" w:lineRule="auto"/>
        <w:rPr>
          <w:rFonts w:ascii="Times New Roman" w:hAnsi="Times New Roman"/>
        </w:rPr>
      </w:pPr>
      <w:bookmarkStart w:id="37" w:name="_Toc436142744"/>
      <w:bookmarkStart w:id="38" w:name="_Toc436812889"/>
      <w:bookmarkStart w:id="39" w:name="_Toc457897728"/>
      <w:bookmarkStart w:id="40" w:name="_Toc457917520"/>
      <w:r w:rsidRPr="0090285A">
        <w:rPr>
          <w:rFonts w:ascii="Times New Roman" w:hAnsi="Times New Roman"/>
        </w:rPr>
        <w:lastRenderedPageBreak/>
        <w:t>NGÀNH XÂY DỰNG</w:t>
      </w:r>
      <w:bookmarkEnd w:id="37"/>
      <w:bookmarkEnd w:id="38"/>
      <w:bookmarkEnd w:id="39"/>
      <w:bookmarkEnd w:id="40"/>
    </w:p>
    <w:p w14:paraId="22F2B968" w14:textId="77777777" w:rsidR="00922071" w:rsidRPr="00647284" w:rsidRDefault="00922071" w:rsidP="00922071">
      <w:pPr>
        <w:spacing w:line="360" w:lineRule="auto"/>
        <w:ind w:firstLine="709"/>
        <w:jc w:val="both"/>
        <w:rPr>
          <w:b/>
          <w:color w:val="FF0000"/>
          <w:sz w:val="26"/>
          <w:szCs w:val="26"/>
        </w:rPr>
      </w:pPr>
    </w:p>
    <w:p w14:paraId="54BF8021" w14:textId="77777777" w:rsidR="00922071" w:rsidRPr="00103DDD" w:rsidRDefault="00922071" w:rsidP="00922071">
      <w:pPr>
        <w:spacing w:line="360" w:lineRule="auto"/>
        <w:ind w:firstLine="709"/>
        <w:jc w:val="both"/>
        <w:rPr>
          <w:b/>
          <w:sz w:val="26"/>
          <w:szCs w:val="26"/>
        </w:rPr>
      </w:pPr>
      <w:bookmarkStart w:id="41" w:name="_Toc429558059"/>
      <w:bookmarkStart w:id="42" w:name="_Toc433359428"/>
      <w:bookmarkStart w:id="43" w:name="_Toc436142749"/>
      <w:bookmarkStart w:id="44" w:name="_Toc436812890"/>
      <w:bookmarkStart w:id="45" w:name="_Toc440376241"/>
      <w:bookmarkStart w:id="46" w:name="_Toc457897729"/>
      <w:bookmarkStart w:id="47" w:name="_Toc436909052"/>
      <w:r w:rsidRPr="00103DDD">
        <w:rPr>
          <w:b/>
          <w:sz w:val="26"/>
          <w:szCs w:val="26"/>
        </w:rPr>
        <w:t xml:space="preserve">I. </w:t>
      </w:r>
      <w:bookmarkEnd w:id="41"/>
      <w:bookmarkEnd w:id="42"/>
      <w:bookmarkEnd w:id="43"/>
      <w:r w:rsidRPr="00103DDD">
        <w:rPr>
          <w:b/>
          <w:sz w:val="26"/>
          <w:szCs w:val="26"/>
        </w:rPr>
        <w:t>PHẠM VI VÀ NGUYÊN TẮC</w:t>
      </w:r>
      <w:bookmarkEnd w:id="44"/>
      <w:bookmarkEnd w:id="45"/>
      <w:bookmarkEnd w:id="46"/>
    </w:p>
    <w:p w14:paraId="51A3586A" w14:textId="14FB60AE" w:rsidR="00922071" w:rsidRPr="0090285A" w:rsidRDefault="00922071" w:rsidP="00922071">
      <w:pPr>
        <w:spacing w:line="360" w:lineRule="auto"/>
        <w:ind w:firstLine="709"/>
        <w:jc w:val="both"/>
        <w:rPr>
          <w:b/>
          <w:sz w:val="26"/>
          <w:szCs w:val="26"/>
        </w:rPr>
      </w:pPr>
      <w:r w:rsidRPr="0090285A">
        <w:rPr>
          <w:b/>
          <w:sz w:val="26"/>
          <w:szCs w:val="26"/>
        </w:rPr>
        <w:t xml:space="preserve">1. Phạm vi </w:t>
      </w:r>
    </w:p>
    <w:p w14:paraId="0283BFF7" w14:textId="1695911E" w:rsidR="00922071" w:rsidRPr="0090285A" w:rsidRDefault="00922071" w:rsidP="00922071">
      <w:pPr>
        <w:spacing w:line="360" w:lineRule="auto"/>
        <w:ind w:firstLine="709"/>
        <w:jc w:val="both"/>
        <w:rPr>
          <w:sz w:val="26"/>
          <w:szCs w:val="26"/>
        </w:rPr>
      </w:pPr>
      <w:r w:rsidRPr="0090285A">
        <w:rPr>
          <w:sz w:val="26"/>
          <w:szCs w:val="26"/>
        </w:rPr>
        <w:t xml:space="preserve"> Phạm vi ngành xây dựng bao gồm:</w:t>
      </w:r>
    </w:p>
    <w:p w14:paraId="136817F6" w14:textId="77777777" w:rsidR="00922071" w:rsidRPr="0090285A" w:rsidRDefault="00922071" w:rsidP="00922071">
      <w:pPr>
        <w:spacing w:line="360" w:lineRule="auto"/>
        <w:ind w:firstLine="709"/>
        <w:jc w:val="both"/>
        <w:rPr>
          <w:sz w:val="26"/>
          <w:szCs w:val="26"/>
        </w:rPr>
      </w:pPr>
      <w:r w:rsidRPr="0090285A">
        <w:rPr>
          <w:sz w:val="26"/>
          <w:szCs w:val="26"/>
        </w:rPr>
        <w:t xml:space="preserve">i. Xây dựng nhà các loại: </w:t>
      </w:r>
      <w:r w:rsidR="001558EB" w:rsidRPr="0090285A">
        <w:rPr>
          <w:sz w:val="26"/>
          <w:szCs w:val="26"/>
        </w:rPr>
        <w:t>H</w:t>
      </w:r>
      <w:r w:rsidRPr="0090285A">
        <w:rPr>
          <w:sz w:val="26"/>
          <w:szCs w:val="26"/>
        </w:rPr>
        <w:t>oạt động xây dựng hoàn chỉnh các kh</w:t>
      </w:r>
      <w:r w:rsidR="00013DA1" w:rsidRPr="0090285A">
        <w:rPr>
          <w:sz w:val="26"/>
          <w:szCs w:val="26"/>
        </w:rPr>
        <w:t>u nhà để ở hoặc không phải để ở;</w:t>
      </w:r>
      <w:r w:rsidRPr="0090285A">
        <w:rPr>
          <w:sz w:val="26"/>
          <w:szCs w:val="26"/>
        </w:rPr>
        <w:t xml:space="preserve"> lắp ráp và ghép các cấu kiện xây dựng đ</w:t>
      </w:r>
      <w:r w:rsidR="00013DA1" w:rsidRPr="0090285A">
        <w:rPr>
          <w:sz w:val="26"/>
          <w:szCs w:val="26"/>
        </w:rPr>
        <w:t>úc sẵn tại hiện trường xây dựng;</w:t>
      </w:r>
      <w:r w:rsidRPr="0090285A">
        <w:rPr>
          <w:sz w:val="26"/>
          <w:szCs w:val="26"/>
        </w:rPr>
        <w:t xml:space="preserve"> tu sửa và cải tạo các khu nhà ở đ</w:t>
      </w:r>
      <w:r w:rsidR="00293455" w:rsidRPr="0090285A">
        <w:rPr>
          <w:sz w:val="26"/>
          <w:szCs w:val="26"/>
        </w:rPr>
        <w:t>ang</w:t>
      </w:r>
      <w:r w:rsidRPr="0090285A">
        <w:rPr>
          <w:sz w:val="26"/>
          <w:szCs w:val="26"/>
        </w:rPr>
        <w:t xml:space="preserve"> tồn tại;</w:t>
      </w:r>
    </w:p>
    <w:p w14:paraId="1B6BF8CF" w14:textId="77777777" w:rsidR="00922071" w:rsidRPr="0090285A" w:rsidRDefault="00922071" w:rsidP="00922071">
      <w:pPr>
        <w:spacing w:line="360" w:lineRule="auto"/>
        <w:ind w:firstLine="709"/>
        <w:jc w:val="both"/>
        <w:rPr>
          <w:sz w:val="26"/>
          <w:szCs w:val="26"/>
        </w:rPr>
      </w:pPr>
      <w:r w:rsidRPr="0090285A">
        <w:rPr>
          <w:sz w:val="26"/>
          <w:szCs w:val="26"/>
        </w:rPr>
        <w:t>ii. Xây dựng công trình kỹ thuật dân dụng</w:t>
      </w:r>
      <w:r w:rsidR="001F08F6" w:rsidRPr="0090285A">
        <w:rPr>
          <w:sz w:val="26"/>
          <w:szCs w:val="26"/>
        </w:rPr>
        <w:t xml:space="preserve"> và an ninh quốc phòng</w:t>
      </w:r>
      <w:r w:rsidRPr="0090285A">
        <w:rPr>
          <w:sz w:val="26"/>
          <w:szCs w:val="26"/>
        </w:rPr>
        <w:t xml:space="preserve">: Hoạt động xây dựng công trình đường sắt, đường bộ; xây dựng công trình công ích như xây dựng đường ống và hệ thống thoát nước, bể chứa, trạm bơm…; </w:t>
      </w:r>
      <w:r w:rsidR="001558EB" w:rsidRPr="0090285A">
        <w:rPr>
          <w:sz w:val="26"/>
          <w:szCs w:val="26"/>
        </w:rPr>
        <w:t>x</w:t>
      </w:r>
      <w:r w:rsidRPr="0090285A">
        <w:rPr>
          <w:sz w:val="26"/>
          <w:szCs w:val="26"/>
        </w:rPr>
        <w:t>ây dựng công trình kỹ thuật dân dụng khác như xây dựng công trình công nghiệp (trừ nhà cửa), xây dựng đê, đập, đường thủy, bến cảng,</w:t>
      </w:r>
      <w:r w:rsidR="001F08F6" w:rsidRPr="0090285A">
        <w:rPr>
          <w:sz w:val="26"/>
          <w:szCs w:val="26"/>
        </w:rPr>
        <w:t xml:space="preserve"> sân bay</w:t>
      </w:r>
      <w:r w:rsidRPr="0090285A">
        <w:rPr>
          <w:sz w:val="26"/>
          <w:szCs w:val="26"/>
        </w:rPr>
        <w:t>…;</w:t>
      </w:r>
    </w:p>
    <w:p w14:paraId="1834EFC6" w14:textId="77777777" w:rsidR="00922071" w:rsidRPr="0090285A" w:rsidRDefault="00922071" w:rsidP="00922071">
      <w:pPr>
        <w:spacing w:line="360" w:lineRule="auto"/>
        <w:ind w:firstLine="709"/>
        <w:jc w:val="both"/>
        <w:rPr>
          <w:sz w:val="26"/>
          <w:szCs w:val="26"/>
        </w:rPr>
      </w:pPr>
      <w:r w:rsidRPr="0090285A">
        <w:rPr>
          <w:sz w:val="26"/>
          <w:szCs w:val="26"/>
        </w:rPr>
        <w:t xml:space="preserve">iii. Hoạt động xây dựng chuyên dụng: Phá dỡ và chuẩn bị mặt bằng, lắp đặt hệ thống điện, hệ thống cấp thoát nước và lắp đặt xây dựng khác, hoàn thiện công trình xây dựng và các hoạt động xây dựng chuyên dụng khác như xây dựng nền móng của tòa nhà, đóng cọc, chống thấm, thuê máy móc, cần trục có người điều khiển,… </w:t>
      </w:r>
    </w:p>
    <w:p w14:paraId="41DF38D9" w14:textId="44800080" w:rsidR="00922071" w:rsidRPr="0090285A" w:rsidRDefault="00922071" w:rsidP="00922071">
      <w:pPr>
        <w:spacing w:line="360" w:lineRule="auto"/>
        <w:ind w:firstLine="709"/>
        <w:jc w:val="both"/>
        <w:rPr>
          <w:b/>
          <w:sz w:val="26"/>
          <w:szCs w:val="26"/>
        </w:rPr>
      </w:pPr>
      <w:r w:rsidRPr="0090285A">
        <w:rPr>
          <w:b/>
          <w:sz w:val="26"/>
          <w:szCs w:val="26"/>
        </w:rPr>
        <w:t xml:space="preserve">2. Nguyên tắc </w:t>
      </w:r>
    </w:p>
    <w:p w14:paraId="2B94C655" w14:textId="77777777" w:rsidR="00922071" w:rsidRPr="0090285A" w:rsidRDefault="00922071" w:rsidP="00922071">
      <w:pPr>
        <w:spacing w:line="360" w:lineRule="auto"/>
        <w:ind w:firstLine="709"/>
        <w:jc w:val="both"/>
        <w:rPr>
          <w:sz w:val="26"/>
          <w:szCs w:val="26"/>
        </w:rPr>
      </w:pPr>
      <w:r w:rsidRPr="0090285A">
        <w:rPr>
          <w:sz w:val="26"/>
          <w:szCs w:val="26"/>
        </w:rPr>
        <w:t xml:space="preserve">i. </w:t>
      </w:r>
      <w:r w:rsidR="001558EB" w:rsidRPr="0090285A">
        <w:rPr>
          <w:sz w:val="26"/>
          <w:szCs w:val="26"/>
        </w:rPr>
        <w:t>Một số</w:t>
      </w:r>
      <w:r w:rsidRPr="0090285A">
        <w:rPr>
          <w:sz w:val="26"/>
          <w:szCs w:val="26"/>
        </w:rPr>
        <w:t xml:space="preserve"> đặc điểm của hoạt động xây dựng ảnh hưởng đến việc tính các chỉ tiêu GO, IC và VA:</w:t>
      </w:r>
    </w:p>
    <w:p w14:paraId="05897B22" w14:textId="77777777" w:rsidR="00922071" w:rsidRPr="0090285A" w:rsidRDefault="00922071" w:rsidP="00922071">
      <w:pPr>
        <w:spacing w:line="360" w:lineRule="auto"/>
        <w:ind w:firstLine="709"/>
        <w:jc w:val="both"/>
        <w:rPr>
          <w:sz w:val="26"/>
          <w:szCs w:val="26"/>
        </w:rPr>
      </w:pPr>
      <w:r w:rsidRPr="0090285A">
        <w:rPr>
          <w:sz w:val="26"/>
          <w:szCs w:val="26"/>
        </w:rPr>
        <w:t>a) Sản xuất đơn chiếc và chu kỳ sản xuất kéo dài;</w:t>
      </w:r>
    </w:p>
    <w:p w14:paraId="06456913" w14:textId="77777777" w:rsidR="00922071" w:rsidRPr="0090285A" w:rsidRDefault="00922071" w:rsidP="00922071">
      <w:pPr>
        <w:spacing w:line="360" w:lineRule="auto"/>
        <w:ind w:firstLine="709"/>
        <w:jc w:val="both"/>
        <w:rPr>
          <w:sz w:val="26"/>
          <w:szCs w:val="26"/>
        </w:rPr>
      </w:pPr>
      <w:r w:rsidRPr="0090285A">
        <w:rPr>
          <w:sz w:val="26"/>
          <w:szCs w:val="26"/>
        </w:rPr>
        <w:t>b) Địa điểm sản xuất thay đổi theo địa điểm cố định của sản phẩm;</w:t>
      </w:r>
    </w:p>
    <w:p w14:paraId="2FDCA757" w14:textId="77777777" w:rsidR="00922071" w:rsidRPr="0090285A" w:rsidRDefault="00922071" w:rsidP="00013DA1">
      <w:pPr>
        <w:spacing w:line="360" w:lineRule="auto"/>
        <w:ind w:firstLine="709"/>
        <w:jc w:val="both"/>
        <w:rPr>
          <w:sz w:val="26"/>
          <w:szCs w:val="26"/>
        </w:rPr>
      </w:pPr>
      <w:r w:rsidRPr="0090285A">
        <w:rPr>
          <w:sz w:val="26"/>
          <w:szCs w:val="26"/>
        </w:rPr>
        <w:t xml:space="preserve">c) Người hoạt động xây dựng </w:t>
      </w:r>
      <w:r w:rsidR="00EF60D2" w:rsidRPr="0090285A">
        <w:rPr>
          <w:sz w:val="26"/>
          <w:szCs w:val="26"/>
        </w:rPr>
        <w:t xml:space="preserve">(bên B) </w:t>
      </w:r>
      <w:r w:rsidRPr="0090285A">
        <w:rPr>
          <w:sz w:val="26"/>
          <w:szCs w:val="26"/>
        </w:rPr>
        <w:t>và người sử dụng sản phẩm xây dựng</w:t>
      </w:r>
      <w:r w:rsidR="00EF60D2" w:rsidRPr="0090285A">
        <w:rPr>
          <w:sz w:val="26"/>
          <w:szCs w:val="26"/>
        </w:rPr>
        <w:t xml:space="preserve"> (bên A)</w:t>
      </w:r>
      <w:r w:rsidR="00293455" w:rsidRPr="0090285A">
        <w:rPr>
          <w:sz w:val="26"/>
          <w:szCs w:val="26"/>
        </w:rPr>
        <w:t xml:space="preserve"> thường</w:t>
      </w:r>
      <w:r w:rsidRPr="0090285A">
        <w:rPr>
          <w:sz w:val="26"/>
          <w:szCs w:val="26"/>
        </w:rPr>
        <w:t xml:space="preserve"> được xác định và có quan hệ chặt chẽ trong suốt quá trình sản xuất ra sản phẩm;</w:t>
      </w:r>
    </w:p>
    <w:p w14:paraId="3F0C793D" w14:textId="77777777" w:rsidR="00922071" w:rsidRPr="0090285A" w:rsidRDefault="00922071" w:rsidP="00922071">
      <w:pPr>
        <w:spacing w:line="360" w:lineRule="auto"/>
        <w:ind w:firstLine="709"/>
        <w:jc w:val="both"/>
        <w:rPr>
          <w:sz w:val="26"/>
          <w:szCs w:val="26"/>
        </w:rPr>
      </w:pPr>
      <w:r w:rsidRPr="0090285A">
        <w:rPr>
          <w:sz w:val="26"/>
          <w:szCs w:val="26"/>
        </w:rPr>
        <w:t xml:space="preserve">d) Trong quá trình sản xuất, từng phần công việc (còn gọi là hạng mục công trình) dễ dàng được chuyển lại cho các chủ thể </w:t>
      </w:r>
      <w:r w:rsidR="00293455" w:rsidRPr="0090285A">
        <w:rPr>
          <w:sz w:val="26"/>
          <w:szCs w:val="26"/>
        </w:rPr>
        <w:t xml:space="preserve">hoạt động </w:t>
      </w:r>
      <w:r w:rsidRPr="0090285A">
        <w:rPr>
          <w:sz w:val="26"/>
          <w:szCs w:val="26"/>
        </w:rPr>
        <w:t>khác;</w:t>
      </w:r>
    </w:p>
    <w:p w14:paraId="5C9401AF" w14:textId="77777777" w:rsidR="00922071" w:rsidRPr="0090285A" w:rsidRDefault="00922071" w:rsidP="00922071">
      <w:pPr>
        <w:spacing w:line="360" w:lineRule="auto"/>
        <w:ind w:firstLine="709"/>
        <w:jc w:val="both"/>
        <w:rPr>
          <w:sz w:val="26"/>
          <w:szCs w:val="26"/>
        </w:rPr>
      </w:pPr>
      <w:r w:rsidRPr="0090285A">
        <w:rPr>
          <w:sz w:val="26"/>
          <w:szCs w:val="26"/>
        </w:rPr>
        <w:t>e) Hoạt động của ngành xây dựng thường sử dụng nhiều lao động phổ thông và những lao động này được thuê khoán ngắn hạn theo thời vụ hoặc theo từng công việc;</w:t>
      </w:r>
    </w:p>
    <w:p w14:paraId="35117F53" w14:textId="77777777" w:rsidR="00922071" w:rsidRPr="00293455" w:rsidRDefault="00922071" w:rsidP="00922071">
      <w:pPr>
        <w:spacing w:line="360" w:lineRule="auto"/>
        <w:ind w:firstLine="709"/>
        <w:jc w:val="both"/>
        <w:rPr>
          <w:spacing w:val="4"/>
          <w:sz w:val="26"/>
          <w:szCs w:val="26"/>
        </w:rPr>
      </w:pPr>
      <w:r w:rsidRPr="0090285A">
        <w:rPr>
          <w:sz w:val="26"/>
          <w:szCs w:val="26"/>
        </w:rPr>
        <w:t>f) Tổ chức hoạt động sản xuất</w:t>
      </w:r>
      <w:r w:rsidRPr="00293455">
        <w:rPr>
          <w:spacing w:val="4"/>
          <w:sz w:val="26"/>
          <w:szCs w:val="26"/>
        </w:rPr>
        <w:t xml:space="preserve"> xây dựng rất đa dạng</w:t>
      </w:r>
      <w:r w:rsidR="00C5020A">
        <w:rPr>
          <w:spacing w:val="4"/>
          <w:sz w:val="26"/>
          <w:szCs w:val="26"/>
        </w:rPr>
        <w:t>, phong phú: thầu khoán, tự làm</w:t>
      </w:r>
      <w:r w:rsidRPr="00293455">
        <w:rPr>
          <w:spacing w:val="4"/>
          <w:sz w:val="26"/>
          <w:szCs w:val="26"/>
        </w:rPr>
        <w:t>…</w:t>
      </w:r>
    </w:p>
    <w:p w14:paraId="7B4E6A71" w14:textId="77777777" w:rsidR="00922071" w:rsidRPr="0090285A" w:rsidRDefault="00922071" w:rsidP="00922071">
      <w:pPr>
        <w:spacing w:line="360" w:lineRule="auto"/>
        <w:ind w:firstLine="709"/>
        <w:jc w:val="both"/>
        <w:rPr>
          <w:sz w:val="26"/>
          <w:szCs w:val="26"/>
        </w:rPr>
      </w:pPr>
      <w:r w:rsidRPr="0090285A">
        <w:rPr>
          <w:sz w:val="26"/>
          <w:szCs w:val="26"/>
        </w:rPr>
        <w:t xml:space="preserve">ii. </w:t>
      </w:r>
      <w:r w:rsidR="00013DA1" w:rsidRPr="0090285A">
        <w:rPr>
          <w:sz w:val="26"/>
          <w:szCs w:val="26"/>
        </w:rPr>
        <w:t>C</w:t>
      </w:r>
      <w:r w:rsidRPr="0090285A">
        <w:rPr>
          <w:sz w:val="26"/>
          <w:szCs w:val="26"/>
        </w:rPr>
        <w:t>hỉ được tính những cấu kiện, nguyên vật liệu được sử dụng và đã kết cấu nên thực thể công trình</w:t>
      </w:r>
      <w:r w:rsidR="00CD52AC" w:rsidRPr="0090285A">
        <w:rPr>
          <w:sz w:val="26"/>
          <w:szCs w:val="26"/>
        </w:rPr>
        <w:t>,</w:t>
      </w:r>
      <w:r w:rsidR="00C75024">
        <w:rPr>
          <w:sz w:val="26"/>
          <w:szCs w:val="26"/>
        </w:rPr>
        <w:t xml:space="preserve"> </w:t>
      </w:r>
      <w:r w:rsidR="00CD52AC" w:rsidRPr="0090285A">
        <w:rPr>
          <w:sz w:val="26"/>
          <w:szCs w:val="26"/>
        </w:rPr>
        <w:t>k</w:t>
      </w:r>
      <w:r w:rsidRPr="0090285A">
        <w:rPr>
          <w:sz w:val="26"/>
          <w:szCs w:val="26"/>
        </w:rPr>
        <w:t>hông tính số cấu kiện, nguyên vật liệu chưa đưa vào xây dựng công trình;</w:t>
      </w:r>
    </w:p>
    <w:p w14:paraId="0A566259" w14:textId="77777777" w:rsidR="00922071" w:rsidRPr="0090285A" w:rsidRDefault="00922071" w:rsidP="00922071">
      <w:pPr>
        <w:spacing w:line="360" w:lineRule="auto"/>
        <w:ind w:firstLine="709"/>
        <w:jc w:val="both"/>
        <w:rPr>
          <w:sz w:val="26"/>
          <w:szCs w:val="26"/>
        </w:rPr>
      </w:pPr>
      <w:r w:rsidRPr="0090285A">
        <w:rPr>
          <w:sz w:val="26"/>
          <w:szCs w:val="26"/>
        </w:rPr>
        <w:lastRenderedPageBreak/>
        <w:t>iii. Những đơn vị làm nhiệm vụ lắp đặt thiết bị máy móc, chỉ tính giá trị công lắp đặt, không tính giá trị thiết bị máy móc đưa vào công trình.</w:t>
      </w:r>
    </w:p>
    <w:p w14:paraId="2F079606" w14:textId="77777777" w:rsidR="00922071" w:rsidRPr="0090285A" w:rsidRDefault="00922071" w:rsidP="00922071">
      <w:pPr>
        <w:spacing w:line="360" w:lineRule="auto"/>
        <w:ind w:firstLine="709"/>
        <w:jc w:val="both"/>
        <w:rPr>
          <w:sz w:val="26"/>
          <w:szCs w:val="26"/>
        </w:rPr>
      </w:pPr>
      <w:r w:rsidRPr="0090285A">
        <w:rPr>
          <w:sz w:val="26"/>
          <w:szCs w:val="26"/>
        </w:rPr>
        <w:t>iv. Đối với xây dựng của xã, phường</w:t>
      </w:r>
      <w:r w:rsidR="00CD52AC" w:rsidRPr="0090285A">
        <w:rPr>
          <w:sz w:val="26"/>
          <w:szCs w:val="26"/>
        </w:rPr>
        <w:t>, các tổ chức ngoài nhà nước</w:t>
      </w:r>
      <w:r w:rsidRPr="0090285A">
        <w:rPr>
          <w:sz w:val="26"/>
          <w:szCs w:val="26"/>
        </w:rPr>
        <w:t xml:space="preserve"> và các hộ dân cư, phải tính cả nguyên vật liệu mua ngoài, tự làm, đóng góp, ủng hộ theo giá thị trường ở thời điểm xây dựng và tính cả giá trị công lao động đóng góp, ủng hộ của nhân dân, của các thành viên, người thân trong </w:t>
      </w:r>
      <w:r w:rsidR="00EF60D2" w:rsidRPr="0090285A">
        <w:rPr>
          <w:sz w:val="26"/>
          <w:szCs w:val="26"/>
        </w:rPr>
        <w:t>họ hàng</w:t>
      </w:r>
      <w:r w:rsidRPr="0090285A">
        <w:rPr>
          <w:sz w:val="26"/>
          <w:szCs w:val="26"/>
        </w:rPr>
        <w:t xml:space="preserve"> và công lao động thuê mướn tạm thời </w:t>
      </w:r>
      <w:r w:rsidR="00293455" w:rsidRPr="0090285A">
        <w:rPr>
          <w:sz w:val="26"/>
          <w:szCs w:val="26"/>
        </w:rPr>
        <w:t>trong</w:t>
      </w:r>
      <w:r w:rsidRPr="0090285A">
        <w:rPr>
          <w:sz w:val="26"/>
          <w:szCs w:val="26"/>
        </w:rPr>
        <w:t xml:space="preserve"> hoạt động xây dựng</w:t>
      </w:r>
      <w:r w:rsidR="00293455" w:rsidRPr="0090285A">
        <w:rPr>
          <w:sz w:val="26"/>
          <w:szCs w:val="26"/>
        </w:rPr>
        <w:t>.</w:t>
      </w:r>
      <w:r w:rsidR="00EF60D2" w:rsidRPr="0090285A">
        <w:rPr>
          <w:sz w:val="26"/>
          <w:szCs w:val="26"/>
        </w:rPr>
        <w:t xml:space="preserve"> Trường hợp đơn vị xây dựng nhận thầu thi công mà nguyên vật liệu do bên A (bên đầu tư) cung c</w:t>
      </w:r>
      <w:r w:rsidR="00293455" w:rsidRPr="0090285A">
        <w:rPr>
          <w:sz w:val="26"/>
          <w:szCs w:val="26"/>
        </w:rPr>
        <w:t xml:space="preserve">ấp thì đơn vị xây dựng (bên B) </w:t>
      </w:r>
      <w:r w:rsidR="00EF60D2" w:rsidRPr="0090285A">
        <w:rPr>
          <w:sz w:val="26"/>
          <w:szCs w:val="26"/>
        </w:rPr>
        <w:t>tính toàn bộ giá trị nguyên vật liệu của bên A;</w:t>
      </w:r>
    </w:p>
    <w:p w14:paraId="511325AB" w14:textId="77777777" w:rsidR="00922071" w:rsidRPr="0090285A" w:rsidRDefault="00922071" w:rsidP="00922071">
      <w:pPr>
        <w:spacing w:line="360" w:lineRule="auto"/>
        <w:ind w:firstLine="709"/>
        <w:jc w:val="both"/>
        <w:rPr>
          <w:sz w:val="26"/>
          <w:szCs w:val="26"/>
        </w:rPr>
      </w:pPr>
      <w:r w:rsidRPr="0090285A">
        <w:rPr>
          <w:sz w:val="26"/>
          <w:szCs w:val="26"/>
        </w:rPr>
        <w:t>v. Tính vào giá trị sản xuất cả những công trình xây dựng bỏ dở, công trình p</w:t>
      </w:r>
      <w:r w:rsidR="00FF705E">
        <w:rPr>
          <w:sz w:val="26"/>
          <w:szCs w:val="26"/>
        </w:rPr>
        <w:t>há đi, làm lại thực hiện trong kỳ.</w:t>
      </w:r>
    </w:p>
    <w:p w14:paraId="6698E184" w14:textId="77777777" w:rsidR="00922071" w:rsidRPr="0090285A" w:rsidRDefault="00922071" w:rsidP="00922071">
      <w:pPr>
        <w:spacing w:line="360" w:lineRule="auto"/>
        <w:ind w:firstLine="709"/>
        <w:jc w:val="both"/>
        <w:rPr>
          <w:sz w:val="26"/>
          <w:szCs w:val="26"/>
        </w:rPr>
      </w:pPr>
      <w:r w:rsidRPr="0090285A">
        <w:rPr>
          <w:sz w:val="26"/>
          <w:szCs w:val="26"/>
        </w:rPr>
        <w:t>vi. Đối với sản phẩm dở dang trong kỳ tính phần chênh lệch giá trị xây, lắp giữa cuối kỳ và đầu kỳ;</w:t>
      </w:r>
    </w:p>
    <w:p w14:paraId="12108156" w14:textId="77777777" w:rsidR="00922071" w:rsidRPr="0090285A" w:rsidRDefault="00922071" w:rsidP="00922071">
      <w:pPr>
        <w:spacing w:line="360" w:lineRule="auto"/>
        <w:ind w:firstLine="709"/>
        <w:jc w:val="both"/>
        <w:rPr>
          <w:sz w:val="26"/>
          <w:szCs w:val="26"/>
        </w:rPr>
      </w:pPr>
      <w:r w:rsidRPr="0090285A">
        <w:rPr>
          <w:sz w:val="26"/>
          <w:szCs w:val="26"/>
        </w:rPr>
        <w:t>vii. Đơn vị thường trú đối với hoạt động xây dựng: sản phẩm xây lắp tạo ra ở đâu tính GO cho nơi đó, tức là đơn vị thường trú xá</w:t>
      </w:r>
      <w:r w:rsidR="00EF60D2" w:rsidRPr="0090285A">
        <w:rPr>
          <w:sz w:val="26"/>
          <w:szCs w:val="26"/>
        </w:rPr>
        <w:t xml:space="preserve">c định theo địa điểm công trình </w:t>
      </w:r>
      <w:r w:rsidR="00013DA1" w:rsidRPr="0090285A">
        <w:rPr>
          <w:sz w:val="26"/>
          <w:szCs w:val="26"/>
        </w:rPr>
        <w:t>(</w:t>
      </w:r>
      <w:r w:rsidR="00EF60D2" w:rsidRPr="0090285A">
        <w:rPr>
          <w:sz w:val="26"/>
          <w:szCs w:val="26"/>
        </w:rPr>
        <w:t>địa điểm cố định của sản phẩm</w:t>
      </w:r>
      <w:r w:rsidR="00013DA1" w:rsidRPr="0090285A">
        <w:rPr>
          <w:sz w:val="26"/>
          <w:szCs w:val="26"/>
        </w:rPr>
        <w:t>)</w:t>
      </w:r>
      <w:r w:rsidR="00EF60D2" w:rsidRPr="0090285A">
        <w:rPr>
          <w:sz w:val="26"/>
          <w:szCs w:val="26"/>
        </w:rPr>
        <w:t>;</w:t>
      </w:r>
    </w:p>
    <w:p w14:paraId="1E3E87CD" w14:textId="77777777" w:rsidR="00922071" w:rsidRPr="0090285A" w:rsidRDefault="00922071" w:rsidP="00922071">
      <w:pPr>
        <w:spacing w:line="360" w:lineRule="auto"/>
        <w:ind w:firstLine="709"/>
        <w:jc w:val="both"/>
        <w:rPr>
          <w:sz w:val="26"/>
          <w:szCs w:val="26"/>
        </w:rPr>
      </w:pPr>
      <w:r w:rsidRPr="0090285A">
        <w:rPr>
          <w:sz w:val="26"/>
          <w:szCs w:val="26"/>
        </w:rPr>
        <w:t xml:space="preserve">viii. </w:t>
      </w:r>
      <w:r w:rsidR="001558EB" w:rsidRPr="0090285A">
        <w:rPr>
          <w:sz w:val="26"/>
          <w:szCs w:val="26"/>
        </w:rPr>
        <w:t>Hoạt động</w:t>
      </w:r>
      <w:r w:rsidRPr="0090285A">
        <w:rPr>
          <w:sz w:val="26"/>
          <w:szCs w:val="26"/>
        </w:rPr>
        <w:t xml:space="preserve"> sản xuất kinh doanh của các ngành khác trong </w:t>
      </w:r>
      <w:r w:rsidR="00EF60D2" w:rsidRPr="0090285A">
        <w:rPr>
          <w:sz w:val="26"/>
          <w:szCs w:val="26"/>
        </w:rPr>
        <w:t>đơn vị</w:t>
      </w:r>
      <w:r w:rsidRPr="0090285A">
        <w:rPr>
          <w:sz w:val="26"/>
          <w:szCs w:val="26"/>
        </w:rPr>
        <w:t xml:space="preserve"> xây dựng, nếu có hạch toán riêng thì được </w:t>
      </w:r>
      <w:r w:rsidR="00013DA1" w:rsidRPr="0090285A">
        <w:rPr>
          <w:sz w:val="26"/>
          <w:szCs w:val="26"/>
        </w:rPr>
        <w:t xml:space="preserve">tính toán </w:t>
      </w:r>
      <w:r w:rsidRPr="0090285A">
        <w:rPr>
          <w:sz w:val="26"/>
          <w:szCs w:val="26"/>
        </w:rPr>
        <w:t xml:space="preserve">bóc tách </w:t>
      </w:r>
      <w:r w:rsidR="00013DA1" w:rsidRPr="0090285A">
        <w:rPr>
          <w:sz w:val="26"/>
          <w:szCs w:val="26"/>
        </w:rPr>
        <w:t>đưa về</w:t>
      </w:r>
      <w:r w:rsidRPr="0090285A">
        <w:rPr>
          <w:sz w:val="26"/>
          <w:szCs w:val="26"/>
        </w:rPr>
        <w:t xml:space="preserve"> các ngành tương ứng, không tính vào kết</w:t>
      </w:r>
      <w:r w:rsidR="00C75024">
        <w:rPr>
          <w:sz w:val="26"/>
          <w:szCs w:val="26"/>
        </w:rPr>
        <w:t xml:space="preserve"> quả ngành xây dựng. Trường hợp không </w:t>
      </w:r>
      <w:r w:rsidR="00FF705E">
        <w:rPr>
          <w:sz w:val="26"/>
          <w:szCs w:val="26"/>
        </w:rPr>
        <w:t>có tổ</w:t>
      </w:r>
      <w:r w:rsidR="00EF60D2" w:rsidRPr="0090285A">
        <w:rPr>
          <w:sz w:val="26"/>
          <w:szCs w:val="26"/>
        </w:rPr>
        <w:t xml:space="preserve"> chức hạch toán riêng, </w:t>
      </w:r>
      <w:r w:rsidR="00C75024">
        <w:rPr>
          <w:sz w:val="26"/>
          <w:szCs w:val="26"/>
        </w:rPr>
        <w:t>quy</w:t>
      </w:r>
      <w:r w:rsidRPr="0090285A">
        <w:rPr>
          <w:sz w:val="26"/>
          <w:szCs w:val="26"/>
        </w:rPr>
        <w:t xml:space="preserve"> ước được tính vào giá trị sản xuất ngành xây dựng, khi </w:t>
      </w:r>
      <w:r w:rsidR="00013DA1" w:rsidRPr="0090285A">
        <w:rPr>
          <w:sz w:val="26"/>
          <w:szCs w:val="26"/>
        </w:rPr>
        <w:t>giá trị sản xuất của</w:t>
      </w:r>
      <w:r w:rsidRPr="0090285A">
        <w:rPr>
          <w:sz w:val="26"/>
          <w:szCs w:val="26"/>
        </w:rPr>
        <w:t xml:space="preserve"> các hoạt động sản xuất khác không quá 10% so với hoạt động chính. Tiền bán phế liệu, phế phẩm phát sinh trong thi công, dịch vụ xây dựng cho bên ngoài cũng được tính vào giá trị sản xuất xây dựng.</w:t>
      </w:r>
    </w:p>
    <w:p w14:paraId="104B1B0B" w14:textId="2621E003" w:rsidR="00922071" w:rsidRPr="00430685" w:rsidRDefault="00922071" w:rsidP="00922071">
      <w:pPr>
        <w:spacing w:line="360" w:lineRule="auto"/>
        <w:ind w:firstLine="709"/>
        <w:jc w:val="both"/>
        <w:rPr>
          <w:b/>
          <w:sz w:val="26"/>
          <w:szCs w:val="26"/>
        </w:rPr>
      </w:pPr>
      <w:bookmarkStart w:id="48" w:name="_Toc436812891"/>
      <w:bookmarkStart w:id="49" w:name="_Toc440376242"/>
      <w:bookmarkStart w:id="50" w:name="_Toc457897730"/>
      <w:bookmarkStart w:id="51" w:name="_Toc429558062"/>
      <w:r w:rsidRPr="00430685">
        <w:rPr>
          <w:b/>
          <w:sz w:val="26"/>
          <w:szCs w:val="26"/>
        </w:rPr>
        <w:t xml:space="preserve">II. NỘI DUNG, PHƯƠNG PHÁP VÀ NGUỒN THÔNG TIN </w:t>
      </w:r>
      <w:bookmarkEnd w:id="48"/>
      <w:bookmarkEnd w:id="49"/>
      <w:bookmarkEnd w:id="50"/>
    </w:p>
    <w:p w14:paraId="2C593489" w14:textId="05BAD6C4" w:rsidR="00922071" w:rsidRPr="00430685" w:rsidRDefault="00922071" w:rsidP="00922071">
      <w:pPr>
        <w:spacing w:line="360" w:lineRule="auto"/>
        <w:ind w:firstLine="709"/>
        <w:jc w:val="both"/>
        <w:rPr>
          <w:b/>
          <w:sz w:val="26"/>
          <w:szCs w:val="26"/>
        </w:rPr>
      </w:pPr>
      <w:bookmarkStart w:id="52" w:name="_Toc429558064"/>
      <w:bookmarkEnd w:id="51"/>
      <w:r w:rsidRPr="00430685">
        <w:rPr>
          <w:b/>
          <w:sz w:val="26"/>
          <w:szCs w:val="26"/>
        </w:rPr>
        <w:t>Giá trị sản xuất</w:t>
      </w:r>
      <w:bookmarkEnd w:id="52"/>
      <w:r w:rsidR="00171079">
        <w:rPr>
          <w:b/>
          <w:sz w:val="26"/>
          <w:szCs w:val="26"/>
        </w:rPr>
        <w:t xml:space="preserve"> theo giá hiện hành</w:t>
      </w:r>
    </w:p>
    <w:p w14:paraId="7642FEC1" w14:textId="70DB3F8C" w:rsidR="00922071" w:rsidRPr="00171079" w:rsidRDefault="00922071" w:rsidP="00922071">
      <w:pPr>
        <w:spacing w:line="360" w:lineRule="auto"/>
        <w:ind w:firstLine="709"/>
        <w:jc w:val="both"/>
        <w:rPr>
          <w:b/>
          <w:sz w:val="26"/>
          <w:szCs w:val="26"/>
        </w:rPr>
      </w:pPr>
      <w:r w:rsidRPr="00171079">
        <w:rPr>
          <w:b/>
          <w:sz w:val="26"/>
          <w:szCs w:val="26"/>
        </w:rPr>
        <w:t xml:space="preserve">3. Nội dung </w:t>
      </w:r>
    </w:p>
    <w:p w14:paraId="03343AA3" w14:textId="77777777" w:rsidR="00922071" w:rsidRPr="006B4D01" w:rsidRDefault="00922071" w:rsidP="00922071">
      <w:pPr>
        <w:spacing w:line="360" w:lineRule="auto"/>
        <w:ind w:firstLine="709"/>
        <w:jc w:val="both"/>
        <w:rPr>
          <w:sz w:val="26"/>
          <w:szCs w:val="26"/>
        </w:rPr>
      </w:pPr>
      <w:r w:rsidRPr="006B4D01">
        <w:rPr>
          <w:sz w:val="26"/>
          <w:szCs w:val="26"/>
        </w:rPr>
        <w:t xml:space="preserve">Giá trị sản xuất xây dựng là kết quả của </w:t>
      </w:r>
      <w:r w:rsidR="001558EB">
        <w:rPr>
          <w:sz w:val="26"/>
          <w:szCs w:val="26"/>
        </w:rPr>
        <w:t>toàn bộ các công việc triển khai thực hiện vốn đầu tư xây dựng</w:t>
      </w:r>
      <w:r w:rsidRPr="006B4D01">
        <w:rPr>
          <w:sz w:val="26"/>
          <w:szCs w:val="26"/>
        </w:rPr>
        <w:t>, bao gồm giá trị của các công việc: chuẩn bị mặt bằng, xây dựng công trình mới, hoàn thiện công trình, sửa chữa, mở rộng, cải tạo nâng cấp, lắp ghép các cấu trúc, cấu kiện đúc sẵn, lắp đặt máy móc, thiết bị, xây dựng các công trình tạm và những hoạt động khác được quy định tính cho ngành xây dựng như khảo sát, thiết kế</w:t>
      </w:r>
      <w:r w:rsidR="00F66161">
        <w:rPr>
          <w:sz w:val="26"/>
          <w:szCs w:val="26"/>
        </w:rPr>
        <w:t>,</w:t>
      </w:r>
      <w:r w:rsidRPr="006B4D01">
        <w:rPr>
          <w:sz w:val="26"/>
          <w:szCs w:val="26"/>
        </w:rPr>
        <w:t xml:space="preserve"> quy hoạch phát sinh trong quá trình thi công xây dựng, giá trị cho thuê máy móc, thiết bị kèm người điều khiển.</w:t>
      </w:r>
      <w:r w:rsidR="00EF60D2">
        <w:rPr>
          <w:sz w:val="26"/>
          <w:szCs w:val="26"/>
        </w:rPr>
        <w:t xml:space="preserve"> Hoạt động xây dựng có thể tự tiến hành hoặc trên cơ sở hợp đồng hoặc phí. </w:t>
      </w:r>
      <w:r w:rsidR="00EF60D2">
        <w:rPr>
          <w:sz w:val="26"/>
          <w:szCs w:val="26"/>
        </w:rPr>
        <w:lastRenderedPageBreak/>
        <w:t>Một phần công việc và đôi khi toàn bộ công việc có thể được thực hiện dưới dạng ký hợp đồng phụ cho các nhà thầu khoán.</w:t>
      </w:r>
    </w:p>
    <w:p w14:paraId="05BA30E5" w14:textId="6D692355" w:rsidR="00922071" w:rsidRPr="00B8258C" w:rsidRDefault="00922071" w:rsidP="00922071">
      <w:pPr>
        <w:spacing w:line="360" w:lineRule="auto"/>
        <w:ind w:firstLine="709"/>
        <w:jc w:val="both"/>
        <w:rPr>
          <w:b/>
          <w:sz w:val="26"/>
          <w:szCs w:val="26"/>
        </w:rPr>
      </w:pPr>
      <w:r w:rsidRPr="00B8258C">
        <w:rPr>
          <w:b/>
          <w:sz w:val="26"/>
          <w:szCs w:val="26"/>
        </w:rPr>
        <w:t xml:space="preserve">4. Phương pháp tính </w:t>
      </w:r>
    </w:p>
    <w:p w14:paraId="0A34707D" w14:textId="77777777" w:rsidR="00B8258C" w:rsidRDefault="00922071" w:rsidP="00922071">
      <w:pPr>
        <w:spacing w:line="360" w:lineRule="auto"/>
        <w:ind w:firstLine="709"/>
        <w:jc w:val="both"/>
        <w:rPr>
          <w:sz w:val="26"/>
          <w:szCs w:val="26"/>
        </w:rPr>
      </w:pPr>
      <w:r w:rsidRPr="00B8258C">
        <w:rPr>
          <w:b/>
          <w:bCs/>
          <w:sz w:val="26"/>
          <w:szCs w:val="26"/>
        </w:rPr>
        <w:t>i. Đối với loại hình doanh nghiệp</w:t>
      </w:r>
      <w:r w:rsidR="00B8258C">
        <w:rPr>
          <w:sz w:val="26"/>
          <w:szCs w:val="26"/>
        </w:rPr>
        <w:t>:</w:t>
      </w:r>
    </w:p>
    <w:p w14:paraId="52F28514" w14:textId="23F55742" w:rsidR="00922071" w:rsidRPr="006B4D01" w:rsidRDefault="00922071" w:rsidP="00922071">
      <w:pPr>
        <w:spacing w:line="360" w:lineRule="auto"/>
        <w:ind w:firstLine="709"/>
        <w:jc w:val="both"/>
        <w:rPr>
          <w:sz w:val="26"/>
          <w:szCs w:val="26"/>
        </w:rPr>
      </w:pPr>
      <w:r w:rsidRPr="006B4D01">
        <w:rPr>
          <w:sz w:val="26"/>
          <w:szCs w:val="26"/>
        </w:rPr>
        <w:t xml:space="preserve"> </w:t>
      </w:r>
      <w:r w:rsidR="00B8258C" w:rsidRPr="00B8258C">
        <w:rPr>
          <w:sz w:val="26"/>
          <w:szCs w:val="26"/>
        </w:rPr>
        <w:t>D</w:t>
      </w:r>
      <w:r w:rsidR="00B8258C" w:rsidRPr="00B8258C">
        <w:rPr>
          <w:sz w:val="26"/>
          <w:szCs w:val="26"/>
        </w:rPr>
        <w:t>oanh nghiệp</w:t>
      </w:r>
      <w:r w:rsidR="00B8258C">
        <w:rPr>
          <w:b/>
          <w:bCs/>
          <w:sz w:val="26"/>
          <w:szCs w:val="26"/>
        </w:rPr>
        <w:t xml:space="preserve"> </w:t>
      </w:r>
      <w:r w:rsidR="001F08F6">
        <w:rPr>
          <w:sz w:val="26"/>
          <w:szCs w:val="26"/>
        </w:rPr>
        <w:t>hoạt động trong lĩnh vực xây lắp</w:t>
      </w:r>
      <w:r w:rsidRPr="006B4D01">
        <w:rPr>
          <w:sz w:val="26"/>
          <w:szCs w:val="26"/>
        </w:rPr>
        <w:t>, có hai phương pháp tính:</w:t>
      </w:r>
    </w:p>
    <w:p w14:paraId="3CE83077" w14:textId="77777777" w:rsidR="00922071" w:rsidRPr="00B8258C" w:rsidRDefault="00922071" w:rsidP="00922071">
      <w:pPr>
        <w:spacing w:line="360" w:lineRule="auto"/>
        <w:ind w:firstLine="709"/>
        <w:jc w:val="both"/>
        <w:rPr>
          <w:b/>
          <w:bCs/>
          <w:sz w:val="26"/>
          <w:szCs w:val="26"/>
        </w:rPr>
      </w:pPr>
      <w:r w:rsidRPr="00B8258C">
        <w:rPr>
          <w:b/>
          <w:bCs/>
          <w:sz w:val="26"/>
          <w:szCs w:val="26"/>
          <w:u w:val="single"/>
        </w:rPr>
        <w:t>Phương pháp doanh thu</w:t>
      </w:r>
      <w:r w:rsidRPr="00B8258C">
        <w:rPr>
          <w:b/>
          <w:bCs/>
          <w:sz w:val="26"/>
          <w:szCs w:val="26"/>
        </w:rPr>
        <w:t>:</w:t>
      </w:r>
    </w:p>
    <w:p w14:paraId="3298187A" w14:textId="62990D06" w:rsidR="00922071" w:rsidRPr="006B4D01" w:rsidRDefault="00922071" w:rsidP="00922071">
      <w:pPr>
        <w:spacing w:line="360" w:lineRule="auto"/>
        <w:ind w:firstLine="709"/>
        <w:jc w:val="both"/>
        <w:rPr>
          <w:sz w:val="26"/>
          <w:szCs w:val="26"/>
        </w:rPr>
      </w:pPr>
      <w:r w:rsidRPr="006B4D01">
        <w:rPr>
          <w:sz w:val="26"/>
          <w:szCs w:val="26"/>
        </w:rPr>
        <w:t>Giá trị sản xuất bằng</w:t>
      </w:r>
      <w:r w:rsidR="00B8258C">
        <w:rPr>
          <w:sz w:val="26"/>
          <w:szCs w:val="26"/>
        </w:rPr>
        <w:t xml:space="preserve"> (=)</w:t>
      </w:r>
    </w:p>
    <w:p w14:paraId="0FEFD298" w14:textId="77777777" w:rsidR="00922071" w:rsidRPr="006B4D01" w:rsidRDefault="00922071" w:rsidP="00922071">
      <w:pPr>
        <w:spacing w:line="360" w:lineRule="auto"/>
        <w:ind w:firstLine="709"/>
        <w:jc w:val="both"/>
        <w:rPr>
          <w:sz w:val="26"/>
          <w:szCs w:val="26"/>
        </w:rPr>
      </w:pPr>
      <w:r w:rsidRPr="006B4D01">
        <w:rPr>
          <w:sz w:val="26"/>
          <w:szCs w:val="26"/>
        </w:rPr>
        <w:t>(=) Doanh thu thuần về bán hàng và cung cấp dịch vụ</w:t>
      </w:r>
    </w:p>
    <w:p w14:paraId="7E6ED5A0" w14:textId="77777777" w:rsidR="00922071" w:rsidRPr="006B4D01" w:rsidRDefault="00922071" w:rsidP="00922071">
      <w:pPr>
        <w:spacing w:line="360" w:lineRule="auto"/>
        <w:ind w:firstLine="709"/>
        <w:jc w:val="both"/>
        <w:rPr>
          <w:sz w:val="26"/>
          <w:szCs w:val="26"/>
        </w:rPr>
      </w:pPr>
      <w:r w:rsidRPr="006B4D01">
        <w:rPr>
          <w:sz w:val="26"/>
          <w:szCs w:val="26"/>
        </w:rPr>
        <w:t>Cộng (+) trợ cấp sản phẩm (nếu có)</w:t>
      </w:r>
    </w:p>
    <w:p w14:paraId="7D06551B" w14:textId="77777777" w:rsidR="00922071" w:rsidRPr="006B4D01" w:rsidRDefault="00922071" w:rsidP="00922071">
      <w:pPr>
        <w:spacing w:line="360" w:lineRule="auto"/>
        <w:ind w:firstLine="709"/>
        <w:jc w:val="both"/>
        <w:rPr>
          <w:sz w:val="26"/>
          <w:szCs w:val="26"/>
        </w:rPr>
      </w:pPr>
      <w:r w:rsidRPr="006B4D01">
        <w:rPr>
          <w:sz w:val="26"/>
          <w:szCs w:val="26"/>
        </w:rPr>
        <w:t>Cộng (+) số dư cuối kỳ về sản phẩm, chi phí xây lắp và sửa chữa lớn dở dang</w:t>
      </w:r>
    </w:p>
    <w:p w14:paraId="76FBE1EB" w14:textId="77777777" w:rsidR="00922071" w:rsidRPr="006B4D01" w:rsidRDefault="00922071" w:rsidP="00922071">
      <w:pPr>
        <w:spacing w:line="360" w:lineRule="auto"/>
        <w:ind w:firstLine="709"/>
        <w:jc w:val="both"/>
        <w:rPr>
          <w:sz w:val="26"/>
          <w:szCs w:val="26"/>
        </w:rPr>
      </w:pPr>
      <w:r w:rsidRPr="006B4D01">
        <w:rPr>
          <w:sz w:val="26"/>
          <w:szCs w:val="26"/>
        </w:rPr>
        <w:t>Trừ (-) số dư đầu kỳ về sản phẩm, chi phí xây lắp và sửa chữa lớn dở dang</w:t>
      </w:r>
    </w:p>
    <w:p w14:paraId="3816F0FA" w14:textId="77777777" w:rsidR="00922071" w:rsidRPr="006B4D01" w:rsidRDefault="00922071" w:rsidP="00922071">
      <w:pPr>
        <w:spacing w:line="360" w:lineRule="auto"/>
        <w:ind w:firstLine="709"/>
        <w:jc w:val="both"/>
        <w:rPr>
          <w:sz w:val="26"/>
          <w:szCs w:val="26"/>
        </w:rPr>
      </w:pPr>
      <w:r w:rsidRPr="006B4D01">
        <w:rPr>
          <w:sz w:val="26"/>
          <w:szCs w:val="26"/>
        </w:rPr>
        <w:t>Cộng (+) giá trị vật kiến trúc, công cụ là tài sản cố định tự chế tạo dùng trong đơn vị (TSCĐ tự chế, tự trang)</w:t>
      </w:r>
    </w:p>
    <w:p w14:paraId="6327835B" w14:textId="77777777" w:rsidR="00922071" w:rsidRPr="006B4D01" w:rsidRDefault="00922071" w:rsidP="00922071">
      <w:pPr>
        <w:spacing w:line="360" w:lineRule="auto"/>
        <w:ind w:firstLine="709"/>
        <w:jc w:val="both"/>
        <w:rPr>
          <w:sz w:val="26"/>
          <w:szCs w:val="26"/>
        </w:rPr>
      </w:pPr>
      <w:r w:rsidRPr="006B4D01">
        <w:rPr>
          <w:sz w:val="26"/>
          <w:szCs w:val="26"/>
        </w:rPr>
        <w:t>Cộng (+) Doanh thu thuần về cho thuê máy móc thiết bị dùng cho xây dựng có người điều khiển đi kèm</w:t>
      </w:r>
    </w:p>
    <w:p w14:paraId="7DE72068" w14:textId="77777777" w:rsidR="00922071" w:rsidRPr="006B4D01" w:rsidRDefault="00922071" w:rsidP="00922071">
      <w:pPr>
        <w:spacing w:line="360" w:lineRule="auto"/>
        <w:ind w:firstLine="709"/>
        <w:jc w:val="both"/>
        <w:rPr>
          <w:sz w:val="26"/>
          <w:szCs w:val="26"/>
        </w:rPr>
      </w:pPr>
      <w:r w:rsidRPr="006B4D01">
        <w:rPr>
          <w:sz w:val="26"/>
          <w:szCs w:val="26"/>
        </w:rPr>
        <w:t>Cộng (+) doanh thu về bán phế liệu thu hồi trong quá trình xây dựng</w:t>
      </w:r>
    </w:p>
    <w:p w14:paraId="26D33AA2" w14:textId="162133B1" w:rsidR="00922071" w:rsidRPr="002B3169" w:rsidRDefault="00922071" w:rsidP="00922071">
      <w:pPr>
        <w:spacing w:line="360" w:lineRule="auto"/>
        <w:ind w:firstLine="709"/>
        <w:jc w:val="both"/>
        <w:rPr>
          <w:b/>
          <w:bCs/>
          <w:sz w:val="26"/>
          <w:szCs w:val="26"/>
          <w:u w:val="single"/>
        </w:rPr>
      </w:pPr>
      <w:r w:rsidRPr="002B3169">
        <w:rPr>
          <w:b/>
          <w:bCs/>
          <w:sz w:val="26"/>
          <w:szCs w:val="26"/>
          <w:u w:val="single"/>
        </w:rPr>
        <w:t>Phương pháp chi phí</w:t>
      </w:r>
      <w:r w:rsidR="00B8258C" w:rsidRPr="002B3169">
        <w:rPr>
          <w:b/>
          <w:bCs/>
          <w:sz w:val="26"/>
          <w:szCs w:val="26"/>
          <w:u w:val="single"/>
        </w:rPr>
        <w:t>:</w:t>
      </w:r>
    </w:p>
    <w:p w14:paraId="107D0E47" w14:textId="3C34550B" w:rsidR="00922071" w:rsidRPr="006B4D01" w:rsidRDefault="00922071" w:rsidP="00922071">
      <w:pPr>
        <w:spacing w:line="360" w:lineRule="auto"/>
        <w:ind w:firstLine="709"/>
        <w:jc w:val="both"/>
        <w:rPr>
          <w:sz w:val="26"/>
          <w:szCs w:val="26"/>
        </w:rPr>
      </w:pPr>
      <w:r w:rsidRPr="006B4D01">
        <w:rPr>
          <w:sz w:val="26"/>
          <w:szCs w:val="26"/>
        </w:rPr>
        <w:t xml:space="preserve">Giá trị sản xuất bằng (=) Tổng chi phí hoạt động xây dựng cộng (+) Lợi nhuận thuần từ hoạt động xây dựng </w:t>
      </w:r>
      <w:r w:rsidR="00985D81">
        <w:rPr>
          <w:sz w:val="26"/>
          <w:szCs w:val="26"/>
        </w:rPr>
        <w:t>cộng (</w:t>
      </w:r>
      <w:r w:rsidRPr="006B4D01">
        <w:rPr>
          <w:sz w:val="26"/>
          <w:szCs w:val="26"/>
        </w:rPr>
        <w:t>+</w:t>
      </w:r>
      <w:r w:rsidR="00985D81">
        <w:rPr>
          <w:sz w:val="26"/>
          <w:szCs w:val="26"/>
        </w:rPr>
        <w:t>)</w:t>
      </w:r>
      <w:r w:rsidR="002B3169">
        <w:rPr>
          <w:sz w:val="26"/>
          <w:szCs w:val="26"/>
        </w:rPr>
        <w:t xml:space="preserve"> </w:t>
      </w:r>
      <w:r w:rsidR="00C5020A">
        <w:rPr>
          <w:sz w:val="26"/>
          <w:szCs w:val="26"/>
        </w:rPr>
        <w:t>T</w:t>
      </w:r>
      <w:r w:rsidRPr="006B4D01">
        <w:rPr>
          <w:sz w:val="26"/>
          <w:szCs w:val="26"/>
        </w:rPr>
        <w:t>rợ cấp sản phẩm</w:t>
      </w:r>
    </w:p>
    <w:p w14:paraId="289980D4" w14:textId="77777777" w:rsidR="00922071" w:rsidRPr="006B4D01" w:rsidRDefault="00922071" w:rsidP="00922071">
      <w:pPr>
        <w:spacing w:line="360" w:lineRule="auto"/>
        <w:ind w:firstLine="709"/>
        <w:jc w:val="both"/>
        <w:rPr>
          <w:sz w:val="26"/>
          <w:szCs w:val="26"/>
        </w:rPr>
      </w:pPr>
      <w:r w:rsidRPr="006B4D01">
        <w:rPr>
          <w:sz w:val="26"/>
          <w:szCs w:val="26"/>
        </w:rPr>
        <w:t xml:space="preserve">Trong đó: Tổng chi phí hoạt động xây dựng là tổng các chi phí phát sinh thực tế cho hoạt động xây dựng trong kỳ báo cáo của đơn vị bao gồm các khoản như: Chi phí vật liệu trực tiếp, chi phí nhân công trực tiếp, </w:t>
      </w:r>
      <w:r w:rsidR="00A646FB">
        <w:rPr>
          <w:sz w:val="26"/>
          <w:szCs w:val="26"/>
        </w:rPr>
        <w:t>c</w:t>
      </w:r>
      <w:r w:rsidRPr="006B4D01">
        <w:rPr>
          <w:sz w:val="26"/>
          <w:szCs w:val="26"/>
        </w:rPr>
        <w:t>hi phí sử dụng máy móc thi công, chi phí sản xuất chung, chi phí quản lý doanh nghiệp, chi phí thực hiện hạng mục công trình do nhà thầu phụ thi công, chi phí lãi vay và chi phí khác.</w:t>
      </w:r>
    </w:p>
    <w:p w14:paraId="23EFFFFC" w14:textId="77777777" w:rsidR="00922071" w:rsidRPr="006B4D01" w:rsidRDefault="00922071" w:rsidP="00922071">
      <w:pPr>
        <w:spacing w:line="360" w:lineRule="auto"/>
        <w:ind w:firstLine="709"/>
        <w:jc w:val="both"/>
        <w:rPr>
          <w:sz w:val="26"/>
          <w:szCs w:val="26"/>
        </w:rPr>
      </w:pPr>
      <w:r w:rsidRPr="006B4D01">
        <w:rPr>
          <w:sz w:val="26"/>
          <w:szCs w:val="26"/>
        </w:rPr>
        <w:t>Lợi nhuận từ hoạt động xây dựng gồm: Lợi nhuận thuần từ hoạt động xây dựng, lợi nhuận khác và không bao gồm lợi nhuận từ hoạt động tài chính.</w:t>
      </w:r>
    </w:p>
    <w:p w14:paraId="493C3E83" w14:textId="77777777" w:rsidR="00922071" w:rsidRPr="006B4D01" w:rsidRDefault="00922071" w:rsidP="00922071">
      <w:pPr>
        <w:spacing w:line="360" w:lineRule="auto"/>
        <w:ind w:firstLine="709"/>
        <w:jc w:val="both"/>
        <w:rPr>
          <w:sz w:val="26"/>
          <w:szCs w:val="26"/>
        </w:rPr>
      </w:pPr>
      <w:r w:rsidRPr="006B4D01">
        <w:rPr>
          <w:sz w:val="26"/>
          <w:szCs w:val="26"/>
        </w:rPr>
        <w:t>Nếu theo phương pháp doanh thu và chi phí chưa có chi phí nguyên, vật liệu của chủ đầu tư cung cấp thì phải bổ sung (cộng) chi p</w:t>
      </w:r>
      <w:r w:rsidR="00A020BB">
        <w:rPr>
          <w:sz w:val="26"/>
          <w:szCs w:val="26"/>
        </w:rPr>
        <w:t>hí này vào các phương pháp trên.</w:t>
      </w:r>
    </w:p>
    <w:p w14:paraId="27370ADF" w14:textId="77777777" w:rsidR="00922071" w:rsidRPr="006B4D01" w:rsidRDefault="00922071" w:rsidP="00922071">
      <w:pPr>
        <w:spacing w:line="360" w:lineRule="auto"/>
        <w:ind w:firstLine="709"/>
        <w:jc w:val="both"/>
        <w:rPr>
          <w:sz w:val="26"/>
          <w:szCs w:val="26"/>
        </w:rPr>
      </w:pPr>
      <w:r w:rsidRPr="006B4D01">
        <w:rPr>
          <w:sz w:val="26"/>
          <w:szCs w:val="26"/>
        </w:rPr>
        <w:t xml:space="preserve">ii. Hoạt động xây dựng và sửa chữa lớn </w:t>
      </w:r>
      <w:r w:rsidR="001F08F6">
        <w:rPr>
          <w:sz w:val="26"/>
          <w:szCs w:val="26"/>
        </w:rPr>
        <w:t>của các cơ quan, đơn vị xã</w:t>
      </w:r>
      <w:r w:rsidRPr="006B4D01">
        <w:rPr>
          <w:sz w:val="26"/>
          <w:szCs w:val="26"/>
        </w:rPr>
        <w:t>, phường</w:t>
      </w:r>
      <w:r w:rsidR="001F08F6">
        <w:rPr>
          <w:sz w:val="26"/>
          <w:szCs w:val="26"/>
        </w:rPr>
        <w:t>, các tổ chức thuộc thành phần ngoài nhà nước như: tổ chức xã hội</w:t>
      </w:r>
      <w:r w:rsidR="00354094">
        <w:rPr>
          <w:sz w:val="26"/>
          <w:szCs w:val="26"/>
        </w:rPr>
        <w:t>,</w:t>
      </w:r>
      <w:r w:rsidR="001F08F6">
        <w:rPr>
          <w:sz w:val="26"/>
          <w:szCs w:val="26"/>
        </w:rPr>
        <w:t xml:space="preserve"> tôn giáo, tín ngưỡng…</w:t>
      </w:r>
      <w:r w:rsidRPr="006B4D01">
        <w:rPr>
          <w:sz w:val="26"/>
          <w:szCs w:val="26"/>
        </w:rPr>
        <w:t xml:space="preserve"> (không bao gồm hộ dân cư)</w:t>
      </w:r>
      <w:r w:rsidR="001F08F6">
        <w:rPr>
          <w:sz w:val="26"/>
          <w:szCs w:val="26"/>
        </w:rPr>
        <w:t xml:space="preserve">, </w:t>
      </w:r>
      <w:r w:rsidRPr="006B4D01">
        <w:rPr>
          <w:sz w:val="26"/>
          <w:szCs w:val="26"/>
        </w:rPr>
        <w:t>bằng (=) Tổng chi phí về xây dựng</w:t>
      </w:r>
      <w:r w:rsidR="00EF60D2">
        <w:rPr>
          <w:sz w:val="26"/>
          <w:szCs w:val="26"/>
        </w:rPr>
        <w:t>,</w:t>
      </w:r>
      <w:r w:rsidRPr="006B4D01">
        <w:rPr>
          <w:sz w:val="26"/>
          <w:szCs w:val="26"/>
        </w:rPr>
        <w:t xml:space="preserve"> lắp </w:t>
      </w:r>
      <w:r w:rsidR="00EF60D2">
        <w:rPr>
          <w:sz w:val="26"/>
          <w:szCs w:val="26"/>
        </w:rPr>
        <w:t xml:space="preserve">đặt </w:t>
      </w:r>
      <w:r w:rsidRPr="006B4D01">
        <w:rPr>
          <w:sz w:val="26"/>
          <w:szCs w:val="26"/>
        </w:rPr>
        <w:t>và sửa chữa lớn cộng (+) Thuế sản xuất khác phải nộp về xây</w:t>
      </w:r>
      <w:r w:rsidR="00D875F0">
        <w:rPr>
          <w:sz w:val="26"/>
          <w:szCs w:val="26"/>
        </w:rPr>
        <w:t>,</w:t>
      </w:r>
      <w:r w:rsidRPr="006B4D01">
        <w:rPr>
          <w:sz w:val="26"/>
          <w:szCs w:val="26"/>
        </w:rPr>
        <w:t xml:space="preserve"> lắp và sửa chữa lớn. </w:t>
      </w:r>
      <w:r w:rsidR="00CD52AC">
        <w:rPr>
          <w:sz w:val="26"/>
          <w:szCs w:val="26"/>
        </w:rPr>
        <w:t xml:space="preserve">Chú ý: trong tổng chi phí về xây lắp và SCL không bao gồm giá trị máy móc, thiết bị, chi </w:t>
      </w:r>
      <w:r w:rsidR="00C5020A">
        <w:rPr>
          <w:sz w:val="26"/>
          <w:szCs w:val="26"/>
        </w:rPr>
        <w:t>phí đền bù, giải phóng mặt bằng</w:t>
      </w:r>
      <w:r w:rsidR="00CD52AC">
        <w:rPr>
          <w:sz w:val="26"/>
          <w:szCs w:val="26"/>
        </w:rPr>
        <w:t xml:space="preserve">… </w:t>
      </w:r>
      <w:r w:rsidR="00CD52AC">
        <w:rPr>
          <w:sz w:val="26"/>
          <w:szCs w:val="26"/>
        </w:rPr>
        <w:lastRenderedPageBreak/>
        <w:t xml:space="preserve">và giá trị các công việc </w:t>
      </w:r>
      <w:r w:rsidR="00C75024">
        <w:rPr>
          <w:sz w:val="26"/>
          <w:szCs w:val="26"/>
        </w:rPr>
        <w:t xml:space="preserve">đã </w:t>
      </w:r>
      <w:r w:rsidR="00CD52AC">
        <w:rPr>
          <w:sz w:val="26"/>
          <w:szCs w:val="26"/>
        </w:rPr>
        <w:t xml:space="preserve">thuê các doanh nghiệp, HTX xây dựng thực hiện. </w:t>
      </w:r>
      <w:r w:rsidRPr="006B4D01">
        <w:rPr>
          <w:sz w:val="26"/>
          <w:szCs w:val="26"/>
        </w:rPr>
        <w:t>Trong trường hợp không có báo cáo chi phí xây</w:t>
      </w:r>
      <w:r w:rsidR="00D875F0">
        <w:rPr>
          <w:sz w:val="26"/>
          <w:szCs w:val="26"/>
        </w:rPr>
        <w:t>,</w:t>
      </w:r>
      <w:r w:rsidRPr="006B4D01">
        <w:rPr>
          <w:sz w:val="26"/>
          <w:szCs w:val="26"/>
        </w:rPr>
        <w:t xml:space="preserve"> lắp và sửa chữa lớn, quy ước tính như sau: Giá trị sản xuất về xây dựng bằng (=) Vốn đầu tư xây dựng và sửa chữa lớn thực hiện trong năm trừ (-) giá trị thiết bị, máy móc trong vốn đầu tư và những chi phí khác trong vốn đầu tư không phải là xây dựng, sửa chữa hoặc lắp đặt (như trồng cây gây rừng, thành lập đàn gia súc,…)</w:t>
      </w:r>
      <w:r w:rsidR="007E3B88">
        <w:rPr>
          <w:sz w:val="26"/>
          <w:szCs w:val="26"/>
        </w:rPr>
        <w:t xml:space="preserve"> trừ (-) </w:t>
      </w:r>
      <w:r w:rsidR="007E3B88" w:rsidRPr="00571DC7">
        <w:rPr>
          <w:sz w:val="26"/>
          <w:szCs w:val="26"/>
        </w:rPr>
        <w:t>giá trị các công việc do các đơn vị bao thầu xây, lắp</w:t>
      </w:r>
      <w:r w:rsidR="00A06D7F">
        <w:rPr>
          <w:sz w:val="26"/>
          <w:szCs w:val="26"/>
        </w:rPr>
        <w:t xml:space="preserve"> là các doanh nghiệp, HTX</w:t>
      </w:r>
      <w:r w:rsidR="007E3B88" w:rsidRPr="00571DC7">
        <w:rPr>
          <w:sz w:val="26"/>
          <w:szCs w:val="26"/>
        </w:rPr>
        <w:t xml:space="preserve"> thực hiện</w:t>
      </w:r>
      <w:r w:rsidRPr="00571DC7">
        <w:rPr>
          <w:sz w:val="26"/>
          <w:szCs w:val="26"/>
        </w:rPr>
        <w:t>;</w:t>
      </w:r>
    </w:p>
    <w:p w14:paraId="05A8DA57" w14:textId="77777777" w:rsidR="00922071" w:rsidRPr="006B4D01" w:rsidRDefault="00922071" w:rsidP="00922071">
      <w:pPr>
        <w:spacing w:line="360" w:lineRule="auto"/>
        <w:ind w:firstLine="709"/>
        <w:jc w:val="both"/>
        <w:rPr>
          <w:sz w:val="26"/>
          <w:szCs w:val="26"/>
        </w:rPr>
      </w:pPr>
      <w:r w:rsidRPr="006B4D01">
        <w:rPr>
          <w:sz w:val="26"/>
          <w:szCs w:val="26"/>
        </w:rPr>
        <w:t xml:space="preserve">iii. </w:t>
      </w:r>
      <w:r w:rsidR="00A020BB">
        <w:rPr>
          <w:sz w:val="26"/>
          <w:szCs w:val="26"/>
        </w:rPr>
        <w:t>Khi tính</w:t>
      </w:r>
      <w:r w:rsidRPr="006B4D01">
        <w:rPr>
          <w:sz w:val="26"/>
          <w:szCs w:val="26"/>
        </w:rPr>
        <w:t xml:space="preserve"> giá trị xây</w:t>
      </w:r>
      <w:r w:rsidR="00EF60D2">
        <w:rPr>
          <w:sz w:val="26"/>
          <w:szCs w:val="26"/>
        </w:rPr>
        <w:t xml:space="preserve">, lắp </w:t>
      </w:r>
      <w:r w:rsidRPr="006B4D01">
        <w:rPr>
          <w:sz w:val="26"/>
          <w:szCs w:val="26"/>
        </w:rPr>
        <w:t>và sửa chữa lớn của các cơ quan, đơn vị và của xã, phường</w:t>
      </w:r>
      <w:r w:rsidR="00571DC7">
        <w:rPr>
          <w:sz w:val="26"/>
          <w:szCs w:val="26"/>
        </w:rPr>
        <w:t>,</w:t>
      </w:r>
      <w:r w:rsidR="00C75024">
        <w:rPr>
          <w:sz w:val="26"/>
          <w:szCs w:val="26"/>
        </w:rPr>
        <w:t xml:space="preserve"> </w:t>
      </w:r>
      <w:r w:rsidR="00571DC7">
        <w:rPr>
          <w:sz w:val="26"/>
          <w:szCs w:val="26"/>
        </w:rPr>
        <w:t xml:space="preserve">các tổ chức </w:t>
      </w:r>
      <w:r w:rsidR="00A06D7F">
        <w:rPr>
          <w:sz w:val="26"/>
          <w:szCs w:val="26"/>
        </w:rPr>
        <w:t xml:space="preserve">thuộc thành phần ngoài nhà nước </w:t>
      </w:r>
      <w:r w:rsidRPr="006B4D01">
        <w:rPr>
          <w:sz w:val="26"/>
          <w:szCs w:val="26"/>
        </w:rPr>
        <w:t>cần tiến hành điều tra c</w:t>
      </w:r>
      <w:r w:rsidR="00A06D7F">
        <w:rPr>
          <w:sz w:val="26"/>
          <w:szCs w:val="26"/>
        </w:rPr>
        <w:t xml:space="preserve">họn mẫu một số cơ quan, đơn vị </w:t>
      </w:r>
      <w:r w:rsidRPr="006B4D01">
        <w:rPr>
          <w:sz w:val="26"/>
          <w:szCs w:val="26"/>
        </w:rPr>
        <w:t>để tính giá trị sản xuất sau đó suy rộng c</w:t>
      </w:r>
      <w:r w:rsidR="00A06D7F">
        <w:rPr>
          <w:sz w:val="26"/>
          <w:szCs w:val="26"/>
        </w:rPr>
        <w:t xml:space="preserve">ho toàn bộ các cơ quan, đơn vị </w:t>
      </w:r>
      <w:r w:rsidRPr="006B4D01">
        <w:rPr>
          <w:sz w:val="26"/>
          <w:szCs w:val="26"/>
        </w:rPr>
        <w:t>trên địa bàn theo phương pháp</w:t>
      </w:r>
      <w:r w:rsidR="00EF60D2">
        <w:rPr>
          <w:sz w:val="26"/>
          <w:szCs w:val="26"/>
        </w:rPr>
        <w:t xml:space="preserve"> sau</w:t>
      </w:r>
      <w:r w:rsidRPr="006B4D01">
        <w:rPr>
          <w:sz w:val="26"/>
          <w:szCs w:val="26"/>
        </w:rPr>
        <w:t>:</w:t>
      </w:r>
    </w:p>
    <w:tbl>
      <w:tblPr>
        <w:tblW w:w="9831" w:type="dxa"/>
        <w:jc w:val="center"/>
        <w:tblLook w:val="04A0" w:firstRow="1" w:lastRow="0" w:firstColumn="1" w:lastColumn="0" w:noHBand="0" w:noVBand="1"/>
      </w:tblPr>
      <w:tblGrid>
        <w:gridCol w:w="2235"/>
        <w:gridCol w:w="489"/>
        <w:gridCol w:w="4066"/>
        <w:gridCol w:w="575"/>
        <w:gridCol w:w="2466"/>
      </w:tblGrid>
      <w:tr w:rsidR="00922071" w:rsidRPr="006B4D01" w14:paraId="519B59BD" w14:textId="77777777" w:rsidTr="00A06D7F">
        <w:trPr>
          <w:jc w:val="center"/>
        </w:trPr>
        <w:tc>
          <w:tcPr>
            <w:tcW w:w="2235" w:type="dxa"/>
            <w:vMerge w:val="restart"/>
            <w:vAlign w:val="center"/>
          </w:tcPr>
          <w:p w14:paraId="39CD0077" w14:textId="0A046A8F" w:rsidR="00922071" w:rsidRPr="006B4D01" w:rsidRDefault="00922071" w:rsidP="00FF705E">
            <w:pPr>
              <w:spacing w:line="312" w:lineRule="auto"/>
              <w:ind w:firstLine="62"/>
              <w:jc w:val="center"/>
              <w:rPr>
                <w:sz w:val="26"/>
                <w:szCs w:val="26"/>
              </w:rPr>
            </w:pPr>
            <w:r w:rsidRPr="006B4D01">
              <w:rPr>
                <w:sz w:val="26"/>
                <w:szCs w:val="26"/>
              </w:rPr>
              <w:t>GO xây dựng và SCL</w:t>
            </w:r>
            <w:r w:rsidR="004474F1">
              <w:rPr>
                <w:sz w:val="26"/>
                <w:szCs w:val="26"/>
              </w:rPr>
              <w:t xml:space="preserve"> </w:t>
            </w:r>
            <w:r w:rsidRPr="006B4D01">
              <w:rPr>
                <w:sz w:val="26"/>
                <w:szCs w:val="26"/>
              </w:rPr>
              <w:t>của cơ quan, đơn vị, xã, phường</w:t>
            </w:r>
            <w:r w:rsidR="00571DC7">
              <w:rPr>
                <w:sz w:val="26"/>
                <w:szCs w:val="26"/>
              </w:rPr>
              <w:t>…</w:t>
            </w:r>
          </w:p>
        </w:tc>
        <w:tc>
          <w:tcPr>
            <w:tcW w:w="489" w:type="dxa"/>
            <w:vMerge w:val="restart"/>
            <w:vAlign w:val="center"/>
          </w:tcPr>
          <w:p w14:paraId="0897AC4D" w14:textId="77777777" w:rsidR="00922071" w:rsidRPr="006B4D01" w:rsidRDefault="00922071" w:rsidP="00EB306D">
            <w:pPr>
              <w:spacing w:line="312" w:lineRule="auto"/>
              <w:ind w:firstLine="62"/>
              <w:jc w:val="center"/>
              <w:rPr>
                <w:sz w:val="26"/>
                <w:szCs w:val="26"/>
              </w:rPr>
            </w:pPr>
            <w:r w:rsidRPr="006B4D01">
              <w:rPr>
                <w:sz w:val="26"/>
                <w:szCs w:val="26"/>
              </w:rPr>
              <w:t>=</w:t>
            </w:r>
          </w:p>
        </w:tc>
        <w:tc>
          <w:tcPr>
            <w:tcW w:w="4066" w:type="dxa"/>
            <w:tcBorders>
              <w:bottom w:val="single" w:sz="4" w:space="0" w:color="000000" w:themeColor="text1"/>
            </w:tcBorders>
            <w:vAlign w:val="center"/>
          </w:tcPr>
          <w:p w14:paraId="3DB9BBFF" w14:textId="77777777" w:rsidR="00922071" w:rsidRPr="006B4D01" w:rsidRDefault="00922071" w:rsidP="00FF705E">
            <w:pPr>
              <w:spacing w:line="312" w:lineRule="auto"/>
              <w:ind w:firstLine="62"/>
              <w:jc w:val="center"/>
              <w:rPr>
                <w:sz w:val="26"/>
                <w:szCs w:val="26"/>
              </w:rPr>
            </w:pPr>
            <w:r w:rsidRPr="006B4D01">
              <w:rPr>
                <w:sz w:val="26"/>
                <w:szCs w:val="26"/>
              </w:rPr>
              <w:t xml:space="preserve">GO về  </w:t>
            </w:r>
            <w:r w:rsidR="008F4646">
              <w:rPr>
                <w:sz w:val="26"/>
                <w:szCs w:val="26"/>
              </w:rPr>
              <w:t>xây dựng</w:t>
            </w:r>
            <w:r w:rsidRPr="006B4D01">
              <w:rPr>
                <w:sz w:val="26"/>
                <w:szCs w:val="26"/>
              </w:rPr>
              <w:t xml:space="preserve"> và SCL của đơn vị điều tra</w:t>
            </w:r>
          </w:p>
        </w:tc>
        <w:tc>
          <w:tcPr>
            <w:tcW w:w="575" w:type="dxa"/>
            <w:vMerge w:val="restart"/>
            <w:vAlign w:val="center"/>
          </w:tcPr>
          <w:p w14:paraId="196DFE0E" w14:textId="77777777" w:rsidR="00922071" w:rsidRPr="006B4D01" w:rsidRDefault="00922071" w:rsidP="00EB306D">
            <w:pPr>
              <w:spacing w:line="312" w:lineRule="auto"/>
              <w:ind w:firstLine="62"/>
              <w:jc w:val="center"/>
              <w:rPr>
                <w:sz w:val="26"/>
                <w:szCs w:val="26"/>
              </w:rPr>
            </w:pPr>
            <w:r w:rsidRPr="006B4D01">
              <w:rPr>
                <w:sz w:val="26"/>
                <w:szCs w:val="26"/>
              </w:rPr>
              <w:t>x</w:t>
            </w:r>
          </w:p>
        </w:tc>
        <w:tc>
          <w:tcPr>
            <w:tcW w:w="2466" w:type="dxa"/>
            <w:vMerge w:val="restart"/>
            <w:vAlign w:val="center"/>
          </w:tcPr>
          <w:p w14:paraId="2BB81F73" w14:textId="77777777" w:rsidR="00922071" w:rsidRPr="006B4D01" w:rsidRDefault="00922071" w:rsidP="00FF705E">
            <w:pPr>
              <w:spacing w:line="312" w:lineRule="auto"/>
              <w:ind w:firstLine="62"/>
              <w:jc w:val="center"/>
              <w:rPr>
                <w:sz w:val="26"/>
                <w:szCs w:val="26"/>
              </w:rPr>
            </w:pPr>
            <w:r w:rsidRPr="006B4D01">
              <w:rPr>
                <w:sz w:val="26"/>
                <w:szCs w:val="26"/>
              </w:rPr>
              <w:t xml:space="preserve">Tổng vốn đầu tư </w:t>
            </w:r>
            <w:r w:rsidR="007D569C">
              <w:rPr>
                <w:sz w:val="26"/>
                <w:szCs w:val="26"/>
              </w:rPr>
              <w:t>xây dựng</w:t>
            </w:r>
            <w:r w:rsidRPr="006B4D01">
              <w:rPr>
                <w:sz w:val="26"/>
                <w:szCs w:val="26"/>
              </w:rPr>
              <w:t xml:space="preserve"> và SCL của cơ quan, đơn vị, xã, phường</w:t>
            </w:r>
            <w:r w:rsidR="00571DC7">
              <w:rPr>
                <w:sz w:val="26"/>
                <w:szCs w:val="26"/>
              </w:rPr>
              <w:t>…</w:t>
            </w:r>
          </w:p>
        </w:tc>
      </w:tr>
      <w:tr w:rsidR="00922071" w:rsidRPr="006B4D01" w14:paraId="045211BD" w14:textId="77777777" w:rsidTr="00A06D7F">
        <w:trPr>
          <w:jc w:val="center"/>
        </w:trPr>
        <w:tc>
          <w:tcPr>
            <w:tcW w:w="2235" w:type="dxa"/>
            <w:vMerge/>
            <w:vAlign w:val="center"/>
          </w:tcPr>
          <w:p w14:paraId="4FCE9521" w14:textId="77777777" w:rsidR="00922071" w:rsidRPr="006B4D01" w:rsidRDefault="00922071" w:rsidP="00EB306D">
            <w:pPr>
              <w:spacing w:line="360" w:lineRule="auto"/>
              <w:ind w:firstLine="709"/>
              <w:jc w:val="both"/>
              <w:rPr>
                <w:sz w:val="26"/>
                <w:szCs w:val="26"/>
              </w:rPr>
            </w:pPr>
          </w:p>
        </w:tc>
        <w:tc>
          <w:tcPr>
            <w:tcW w:w="489" w:type="dxa"/>
            <w:vMerge/>
            <w:vAlign w:val="center"/>
          </w:tcPr>
          <w:p w14:paraId="433BFB4A" w14:textId="77777777" w:rsidR="00922071" w:rsidRPr="006B4D01" w:rsidRDefault="00922071" w:rsidP="00EB306D">
            <w:pPr>
              <w:spacing w:line="360" w:lineRule="auto"/>
              <w:ind w:firstLine="709"/>
              <w:jc w:val="both"/>
              <w:rPr>
                <w:sz w:val="26"/>
                <w:szCs w:val="26"/>
              </w:rPr>
            </w:pPr>
          </w:p>
        </w:tc>
        <w:tc>
          <w:tcPr>
            <w:tcW w:w="4066" w:type="dxa"/>
            <w:tcBorders>
              <w:top w:val="single" w:sz="4" w:space="0" w:color="000000" w:themeColor="text1"/>
            </w:tcBorders>
            <w:vAlign w:val="center"/>
          </w:tcPr>
          <w:p w14:paraId="6F2419BA" w14:textId="420ABB97" w:rsidR="00922071" w:rsidRPr="006B4D01" w:rsidRDefault="00922071" w:rsidP="00FF705E">
            <w:pPr>
              <w:spacing w:before="60" w:line="312" w:lineRule="auto"/>
              <w:jc w:val="center"/>
              <w:rPr>
                <w:sz w:val="26"/>
                <w:szCs w:val="26"/>
              </w:rPr>
            </w:pPr>
            <w:r w:rsidRPr="006B4D01">
              <w:rPr>
                <w:sz w:val="26"/>
                <w:szCs w:val="26"/>
              </w:rPr>
              <w:t xml:space="preserve">Vốn đầu tư </w:t>
            </w:r>
            <w:r w:rsidR="008F4646">
              <w:rPr>
                <w:sz w:val="26"/>
                <w:szCs w:val="26"/>
              </w:rPr>
              <w:t>xây dựng</w:t>
            </w:r>
            <w:r w:rsidR="00FF705E">
              <w:rPr>
                <w:sz w:val="26"/>
                <w:szCs w:val="26"/>
              </w:rPr>
              <w:t xml:space="preserve"> và SCL</w:t>
            </w:r>
            <w:r w:rsidRPr="006B4D01">
              <w:rPr>
                <w:sz w:val="26"/>
                <w:szCs w:val="26"/>
              </w:rPr>
              <w:t xml:space="preserve">  của các</w:t>
            </w:r>
            <w:r w:rsidR="00A06D7F">
              <w:rPr>
                <w:sz w:val="26"/>
                <w:szCs w:val="26"/>
              </w:rPr>
              <w:t xml:space="preserve"> đơn vị</w:t>
            </w:r>
            <w:r w:rsidR="00B91AE6">
              <w:rPr>
                <w:sz w:val="26"/>
                <w:szCs w:val="26"/>
              </w:rPr>
              <w:t xml:space="preserve"> </w:t>
            </w:r>
            <w:r w:rsidRPr="006B4D01">
              <w:rPr>
                <w:sz w:val="26"/>
                <w:szCs w:val="26"/>
              </w:rPr>
              <w:t>điều tr</w:t>
            </w:r>
            <w:r w:rsidR="00571DC7">
              <w:rPr>
                <w:sz w:val="26"/>
                <w:szCs w:val="26"/>
              </w:rPr>
              <w:t>a</w:t>
            </w:r>
          </w:p>
        </w:tc>
        <w:tc>
          <w:tcPr>
            <w:tcW w:w="575" w:type="dxa"/>
            <w:vMerge/>
            <w:vAlign w:val="center"/>
          </w:tcPr>
          <w:p w14:paraId="56FBD839" w14:textId="77777777" w:rsidR="00922071" w:rsidRPr="006B4D01" w:rsidRDefault="00922071" w:rsidP="00EB306D">
            <w:pPr>
              <w:spacing w:line="360" w:lineRule="auto"/>
              <w:ind w:firstLine="709"/>
              <w:jc w:val="both"/>
              <w:rPr>
                <w:sz w:val="26"/>
                <w:szCs w:val="26"/>
              </w:rPr>
            </w:pPr>
          </w:p>
        </w:tc>
        <w:tc>
          <w:tcPr>
            <w:tcW w:w="2466" w:type="dxa"/>
            <w:vMerge/>
            <w:vAlign w:val="center"/>
          </w:tcPr>
          <w:p w14:paraId="16A2F307" w14:textId="77777777" w:rsidR="00922071" w:rsidRPr="006B4D01" w:rsidRDefault="00922071" w:rsidP="00EB306D">
            <w:pPr>
              <w:spacing w:line="360" w:lineRule="auto"/>
              <w:ind w:firstLine="709"/>
              <w:jc w:val="both"/>
              <w:rPr>
                <w:sz w:val="26"/>
                <w:szCs w:val="26"/>
              </w:rPr>
            </w:pPr>
          </w:p>
        </w:tc>
      </w:tr>
    </w:tbl>
    <w:p w14:paraId="5B7F29FE" w14:textId="77777777" w:rsidR="00922071" w:rsidRPr="006B4D01" w:rsidRDefault="00922071" w:rsidP="00922071">
      <w:pPr>
        <w:spacing w:line="360" w:lineRule="auto"/>
        <w:ind w:firstLine="709"/>
        <w:jc w:val="both"/>
        <w:rPr>
          <w:sz w:val="26"/>
          <w:szCs w:val="26"/>
        </w:rPr>
      </w:pPr>
    </w:p>
    <w:tbl>
      <w:tblPr>
        <w:tblStyle w:val="TableGrid"/>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0"/>
        <w:gridCol w:w="1800"/>
        <w:gridCol w:w="270"/>
        <w:gridCol w:w="2716"/>
        <w:gridCol w:w="360"/>
        <w:gridCol w:w="1350"/>
        <w:gridCol w:w="270"/>
        <w:gridCol w:w="1422"/>
      </w:tblGrid>
      <w:tr w:rsidR="00922071" w:rsidRPr="006B4D01" w14:paraId="54A92972" w14:textId="77777777" w:rsidTr="00A06D7F">
        <w:tc>
          <w:tcPr>
            <w:tcW w:w="1890" w:type="dxa"/>
            <w:vAlign w:val="center"/>
          </w:tcPr>
          <w:p w14:paraId="387AE72A" w14:textId="77777777" w:rsidR="00922071" w:rsidRPr="006B4D01" w:rsidRDefault="00922071" w:rsidP="00FF705E">
            <w:pPr>
              <w:spacing w:line="360" w:lineRule="auto"/>
              <w:jc w:val="center"/>
              <w:rPr>
                <w:sz w:val="26"/>
                <w:szCs w:val="26"/>
              </w:rPr>
            </w:pPr>
            <w:r w:rsidRPr="006B4D01">
              <w:rPr>
                <w:sz w:val="26"/>
                <w:szCs w:val="26"/>
              </w:rPr>
              <w:t xml:space="preserve">Vốn đầu tư cho </w:t>
            </w:r>
            <w:r w:rsidR="008F4646">
              <w:rPr>
                <w:sz w:val="26"/>
                <w:szCs w:val="26"/>
              </w:rPr>
              <w:t>xây dựng</w:t>
            </w:r>
            <w:r w:rsidRPr="006B4D01">
              <w:rPr>
                <w:sz w:val="26"/>
                <w:szCs w:val="26"/>
              </w:rPr>
              <w:t xml:space="preserve"> và SCL của cơ quan, đơn vị, xã, phường</w:t>
            </w:r>
            <w:r w:rsidR="00571DC7">
              <w:rPr>
                <w:sz w:val="26"/>
                <w:szCs w:val="26"/>
              </w:rPr>
              <w:t>…</w:t>
            </w:r>
          </w:p>
        </w:tc>
        <w:tc>
          <w:tcPr>
            <w:tcW w:w="270" w:type="dxa"/>
            <w:vAlign w:val="center"/>
          </w:tcPr>
          <w:p w14:paraId="5E0313B1" w14:textId="77777777" w:rsidR="00922071" w:rsidRPr="006B4D01" w:rsidRDefault="00922071" w:rsidP="00EB306D">
            <w:pPr>
              <w:spacing w:line="360" w:lineRule="auto"/>
              <w:jc w:val="center"/>
              <w:rPr>
                <w:sz w:val="26"/>
                <w:szCs w:val="26"/>
              </w:rPr>
            </w:pPr>
            <w:r w:rsidRPr="006B4D01">
              <w:rPr>
                <w:sz w:val="26"/>
                <w:szCs w:val="26"/>
              </w:rPr>
              <w:t>=</w:t>
            </w:r>
          </w:p>
        </w:tc>
        <w:tc>
          <w:tcPr>
            <w:tcW w:w="1800" w:type="dxa"/>
            <w:vAlign w:val="center"/>
          </w:tcPr>
          <w:p w14:paraId="37175A8C" w14:textId="77777777" w:rsidR="00922071" w:rsidRPr="006B4D01" w:rsidRDefault="00922071" w:rsidP="00EB306D">
            <w:pPr>
              <w:spacing w:line="360" w:lineRule="auto"/>
              <w:jc w:val="center"/>
              <w:rPr>
                <w:sz w:val="26"/>
                <w:szCs w:val="26"/>
              </w:rPr>
            </w:pPr>
            <w:r w:rsidRPr="006B4D01">
              <w:rPr>
                <w:sz w:val="26"/>
                <w:szCs w:val="26"/>
              </w:rPr>
              <w:t xml:space="preserve">Vốn NSNN chi cho </w:t>
            </w:r>
            <w:r w:rsidR="008F4646">
              <w:rPr>
                <w:sz w:val="26"/>
                <w:szCs w:val="26"/>
              </w:rPr>
              <w:t>xây dựng</w:t>
            </w:r>
            <w:r w:rsidRPr="006B4D01">
              <w:rPr>
                <w:sz w:val="26"/>
                <w:szCs w:val="26"/>
              </w:rPr>
              <w:t xml:space="preserve"> và SCL của cơ quan, đơn vị, xã,</w:t>
            </w:r>
            <w:r w:rsidR="00FF705E">
              <w:rPr>
                <w:sz w:val="26"/>
                <w:szCs w:val="26"/>
              </w:rPr>
              <w:t xml:space="preserve"> phư</w:t>
            </w:r>
            <w:r w:rsidRPr="006B4D01">
              <w:rPr>
                <w:sz w:val="26"/>
                <w:szCs w:val="26"/>
              </w:rPr>
              <w:t>ờng</w:t>
            </w:r>
            <w:r w:rsidR="00571DC7">
              <w:rPr>
                <w:sz w:val="26"/>
                <w:szCs w:val="26"/>
              </w:rPr>
              <w:t>…</w:t>
            </w:r>
          </w:p>
        </w:tc>
        <w:tc>
          <w:tcPr>
            <w:tcW w:w="270" w:type="dxa"/>
            <w:vAlign w:val="center"/>
          </w:tcPr>
          <w:p w14:paraId="15F98042" w14:textId="77777777" w:rsidR="00922071" w:rsidRPr="006B4D01" w:rsidRDefault="00922071" w:rsidP="00EB306D">
            <w:pPr>
              <w:spacing w:line="360" w:lineRule="auto"/>
              <w:jc w:val="center"/>
              <w:rPr>
                <w:sz w:val="26"/>
                <w:szCs w:val="26"/>
              </w:rPr>
            </w:pPr>
            <w:r w:rsidRPr="006B4D01">
              <w:rPr>
                <w:sz w:val="26"/>
                <w:szCs w:val="26"/>
              </w:rPr>
              <w:t>+</w:t>
            </w:r>
          </w:p>
        </w:tc>
        <w:tc>
          <w:tcPr>
            <w:tcW w:w="2716" w:type="dxa"/>
            <w:vAlign w:val="center"/>
          </w:tcPr>
          <w:p w14:paraId="1FBA1DD3" w14:textId="77777777" w:rsidR="00922071" w:rsidRPr="006B4D01" w:rsidRDefault="00922071" w:rsidP="00FF705E">
            <w:pPr>
              <w:spacing w:line="360" w:lineRule="auto"/>
              <w:jc w:val="center"/>
              <w:rPr>
                <w:sz w:val="26"/>
                <w:szCs w:val="26"/>
              </w:rPr>
            </w:pPr>
            <w:r w:rsidRPr="006B4D01">
              <w:rPr>
                <w:sz w:val="26"/>
                <w:szCs w:val="26"/>
              </w:rPr>
              <w:t xml:space="preserve">Vốn đầu tư </w:t>
            </w:r>
            <w:r w:rsidR="008F4646">
              <w:rPr>
                <w:sz w:val="26"/>
                <w:szCs w:val="26"/>
              </w:rPr>
              <w:t>xây dựng</w:t>
            </w:r>
            <w:r w:rsidRPr="006B4D01">
              <w:rPr>
                <w:sz w:val="26"/>
                <w:szCs w:val="26"/>
              </w:rPr>
              <w:t xml:space="preserve"> và SCL từ thu khác, thu điều tiết, thu cố đị</w:t>
            </w:r>
            <w:r w:rsidR="00571DC7">
              <w:rPr>
                <w:sz w:val="26"/>
                <w:szCs w:val="26"/>
              </w:rPr>
              <w:t>nh</w:t>
            </w:r>
            <w:r w:rsidR="00A06D7F">
              <w:rPr>
                <w:sz w:val="26"/>
                <w:szCs w:val="26"/>
              </w:rPr>
              <w:t xml:space="preserve">, vốn tự có </w:t>
            </w:r>
            <w:r w:rsidR="00571DC7">
              <w:rPr>
                <w:sz w:val="26"/>
                <w:szCs w:val="26"/>
              </w:rPr>
              <w:t>của cơ quan, đơn vị, xã, phường…</w:t>
            </w:r>
          </w:p>
        </w:tc>
        <w:tc>
          <w:tcPr>
            <w:tcW w:w="360" w:type="dxa"/>
            <w:vAlign w:val="center"/>
          </w:tcPr>
          <w:p w14:paraId="4216E3D2" w14:textId="77777777" w:rsidR="00922071" w:rsidRPr="006B4D01" w:rsidRDefault="00922071" w:rsidP="00EB306D">
            <w:pPr>
              <w:spacing w:line="360" w:lineRule="auto"/>
              <w:jc w:val="center"/>
              <w:rPr>
                <w:sz w:val="26"/>
                <w:szCs w:val="26"/>
              </w:rPr>
            </w:pPr>
            <w:r w:rsidRPr="006B4D01">
              <w:rPr>
                <w:sz w:val="26"/>
                <w:szCs w:val="26"/>
              </w:rPr>
              <w:t>-</w:t>
            </w:r>
          </w:p>
        </w:tc>
        <w:tc>
          <w:tcPr>
            <w:tcW w:w="1350" w:type="dxa"/>
            <w:vAlign w:val="center"/>
          </w:tcPr>
          <w:p w14:paraId="032EC3AA" w14:textId="77777777" w:rsidR="00922071" w:rsidRPr="006B4D01" w:rsidRDefault="00922071" w:rsidP="00EB306D">
            <w:pPr>
              <w:spacing w:line="360" w:lineRule="auto"/>
              <w:jc w:val="center"/>
              <w:rPr>
                <w:sz w:val="26"/>
                <w:szCs w:val="26"/>
              </w:rPr>
            </w:pPr>
            <w:r w:rsidRPr="006B4D01">
              <w:rPr>
                <w:sz w:val="26"/>
                <w:szCs w:val="26"/>
              </w:rPr>
              <w:t>Trả cho các đơn vị bao thầu xây lắp</w:t>
            </w:r>
          </w:p>
        </w:tc>
        <w:tc>
          <w:tcPr>
            <w:tcW w:w="270" w:type="dxa"/>
            <w:vAlign w:val="center"/>
          </w:tcPr>
          <w:p w14:paraId="3414F21A" w14:textId="77777777" w:rsidR="00922071" w:rsidRPr="006B4D01" w:rsidRDefault="00922071" w:rsidP="00EB306D">
            <w:pPr>
              <w:spacing w:line="360" w:lineRule="auto"/>
              <w:jc w:val="center"/>
              <w:rPr>
                <w:sz w:val="26"/>
                <w:szCs w:val="26"/>
              </w:rPr>
            </w:pPr>
            <w:r w:rsidRPr="006B4D01">
              <w:rPr>
                <w:sz w:val="26"/>
                <w:szCs w:val="26"/>
              </w:rPr>
              <w:t>-</w:t>
            </w:r>
          </w:p>
        </w:tc>
        <w:tc>
          <w:tcPr>
            <w:tcW w:w="1422" w:type="dxa"/>
            <w:vAlign w:val="center"/>
          </w:tcPr>
          <w:p w14:paraId="2298A2C5" w14:textId="77777777" w:rsidR="00922071" w:rsidRPr="006B4D01" w:rsidRDefault="00922071" w:rsidP="00EB306D">
            <w:pPr>
              <w:spacing w:line="360" w:lineRule="auto"/>
              <w:jc w:val="center"/>
              <w:rPr>
                <w:sz w:val="26"/>
                <w:szCs w:val="26"/>
              </w:rPr>
            </w:pPr>
            <w:r w:rsidRPr="006B4D01">
              <w:rPr>
                <w:sz w:val="26"/>
                <w:szCs w:val="26"/>
              </w:rPr>
              <w:t>Mua sắm thiết bị, máy móc, bồi thường đất đai</w:t>
            </w:r>
            <w:r w:rsidR="00A06D7F">
              <w:rPr>
                <w:sz w:val="26"/>
                <w:szCs w:val="26"/>
              </w:rPr>
              <w:t>…</w:t>
            </w:r>
          </w:p>
        </w:tc>
      </w:tr>
    </w:tbl>
    <w:p w14:paraId="78A7D7FF" w14:textId="77777777" w:rsidR="00922071" w:rsidRDefault="00922071" w:rsidP="00922071">
      <w:pPr>
        <w:spacing w:line="360" w:lineRule="auto"/>
        <w:ind w:firstLine="709"/>
        <w:jc w:val="both"/>
        <w:rPr>
          <w:spacing w:val="-4"/>
          <w:sz w:val="26"/>
          <w:szCs w:val="26"/>
        </w:rPr>
      </w:pPr>
      <w:r w:rsidRPr="006B4D01">
        <w:rPr>
          <w:sz w:val="26"/>
          <w:szCs w:val="26"/>
        </w:rPr>
        <w:t>v</w:t>
      </w:r>
      <w:r w:rsidR="00571DC7">
        <w:rPr>
          <w:sz w:val="26"/>
          <w:szCs w:val="26"/>
        </w:rPr>
        <w:t>i</w:t>
      </w:r>
      <w:r w:rsidRPr="006B4D01">
        <w:rPr>
          <w:sz w:val="26"/>
          <w:szCs w:val="26"/>
        </w:rPr>
        <w:t xml:space="preserve">. Xây dựng của hộ dân cư thành thị và nông thôn: Giá trị sản xuất xây dựng </w:t>
      </w:r>
      <w:r w:rsidR="00A020BB">
        <w:rPr>
          <w:sz w:val="26"/>
          <w:szCs w:val="26"/>
        </w:rPr>
        <w:t>của</w:t>
      </w:r>
      <w:r w:rsidRPr="006B4D01">
        <w:rPr>
          <w:sz w:val="26"/>
          <w:szCs w:val="26"/>
        </w:rPr>
        <w:t xml:space="preserve"> hộ dân cư tự bỏ vốn, tự sản xuất (kể cả giúp đỡ, biếu tặng) hoặc thuê mướn những người lao động cá thể hành nghề tự do để xây dựng các công trình phục vụ cho sản </w:t>
      </w:r>
      <w:r w:rsidRPr="004310F6">
        <w:rPr>
          <w:spacing w:val="-4"/>
          <w:sz w:val="26"/>
          <w:szCs w:val="26"/>
        </w:rPr>
        <w:t>xuất và đời sống, thường dựa vào điều tra chuyên đề để tính theo các phương pháp sau:</w:t>
      </w:r>
    </w:p>
    <w:p w14:paraId="7788B913" w14:textId="77777777" w:rsidR="002153BD" w:rsidRDefault="002153BD" w:rsidP="00922071">
      <w:pPr>
        <w:spacing w:line="360" w:lineRule="auto"/>
        <w:ind w:firstLine="709"/>
        <w:jc w:val="both"/>
        <w:rPr>
          <w:sz w:val="26"/>
          <w:szCs w:val="26"/>
        </w:rPr>
      </w:pPr>
    </w:p>
    <w:tbl>
      <w:tblPr>
        <w:tblStyle w:val="TableGrid"/>
        <w:tblW w:w="910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68"/>
        <w:gridCol w:w="2967"/>
        <w:gridCol w:w="449"/>
        <w:gridCol w:w="2701"/>
      </w:tblGrid>
      <w:tr w:rsidR="00922071" w:rsidRPr="006B4D01" w14:paraId="6C80FA2F" w14:textId="77777777" w:rsidTr="00EB306D">
        <w:tc>
          <w:tcPr>
            <w:tcW w:w="2518" w:type="dxa"/>
            <w:vAlign w:val="center"/>
          </w:tcPr>
          <w:p w14:paraId="5A164CD1" w14:textId="77777777" w:rsidR="00922071" w:rsidRPr="006B4D01" w:rsidRDefault="00922071" w:rsidP="00FF705E">
            <w:pPr>
              <w:spacing w:line="336" w:lineRule="auto"/>
              <w:jc w:val="center"/>
              <w:rPr>
                <w:sz w:val="26"/>
                <w:szCs w:val="26"/>
              </w:rPr>
            </w:pPr>
            <w:r w:rsidRPr="00AC2562">
              <w:rPr>
                <w:sz w:val="26"/>
                <w:szCs w:val="26"/>
              </w:rPr>
              <w:t xml:space="preserve">GO về </w:t>
            </w:r>
            <w:r w:rsidR="008F4646">
              <w:rPr>
                <w:sz w:val="26"/>
                <w:szCs w:val="26"/>
              </w:rPr>
              <w:t>xây dựng</w:t>
            </w:r>
            <w:r w:rsidRPr="00AC2562">
              <w:rPr>
                <w:sz w:val="26"/>
                <w:szCs w:val="26"/>
              </w:rPr>
              <w:t xml:space="preserve"> của hộ </w:t>
            </w:r>
            <w:r>
              <w:rPr>
                <w:sz w:val="26"/>
                <w:szCs w:val="26"/>
              </w:rPr>
              <w:t xml:space="preserve">dân cư </w:t>
            </w:r>
          </w:p>
        </w:tc>
        <w:tc>
          <w:tcPr>
            <w:tcW w:w="468" w:type="dxa"/>
            <w:vAlign w:val="center"/>
          </w:tcPr>
          <w:p w14:paraId="248DDF72" w14:textId="77777777" w:rsidR="00922071" w:rsidRPr="006B4D01" w:rsidRDefault="00922071" w:rsidP="00354094">
            <w:pPr>
              <w:spacing w:line="336" w:lineRule="auto"/>
              <w:jc w:val="center"/>
              <w:rPr>
                <w:sz w:val="26"/>
                <w:szCs w:val="26"/>
              </w:rPr>
            </w:pPr>
            <w:r w:rsidRPr="006B4D01">
              <w:rPr>
                <w:sz w:val="26"/>
                <w:szCs w:val="26"/>
              </w:rPr>
              <w:t>=</w:t>
            </w:r>
          </w:p>
        </w:tc>
        <w:tc>
          <w:tcPr>
            <w:tcW w:w="2967" w:type="dxa"/>
            <w:vAlign w:val="center"/>
          </w:tcPr>
          <w:p w14:paraId="71C1D301" w14:textId="77777777" w:rsidR="00922071" w:rsidRPr="006B4D01" w:rsidRDefault="00922071" w:rsidP="00FF705E">
            <w:pPr>
              <w:spacing w:line="336" w:lineRule="auto"/>
              <w:jc w:val="center"/>
              <w:rPr>
                <w:sz w:val="26"/>
                <w:szCs w:val="26"/>
              </w:rPr>
            </w:pPr>
            <w:r w:rsidRPr="008C302C">
              <w:rPr>
                <w:sz w:val="26"/>
                <w:szCs w:val="26"/>
              </w:rPr>
              <w:t>Chi phí cho xây dựng bình quân/m</w:t>
            </w:r>
            <w:r w:rsidRPr="008C302C">
              <w:rPr>
                <w:sz w:val="26"/>
                <w:szCs w:val="26"/>
                <w:vertAlign w:val="superscript"/>
              </w:rPr>
              <w:t>2</w:t>
            </w:r>
            <w:r w:rsidRPr="008C302C">
              <w:rPr>
                <w:sz w:val="26"/>
                <w:szCs w:val="26"/>
              </w:rPr>
              <w:t xml:space="preserve"> theo từng loại nhà</w:t>
            </w:r>
            <w:r w:rsidR="003B4620">
              <w:rPr>
                <w:sz w:val="26"/>
                <w:szCs w:val="26"/>
              </w:rPr>
              <w:t>,</w:t>
            </w:r>
            <w:r w:rsidRPr="008C302C">
              <w:rPr>
                <w:sz w:val="26"/>
                <w:szCs w:val="26"/>
              </w:rPr>
              <w:t xml:space="preserve"> công trình của hộ điều tra</w:t>
            </w:r>
          </w:p>
        </w:tc>
        <w:tc>
          <w:tcPr>
            <w:tcW w:w="449" w:type="dxa"/>
            <w:vAlign w:val="center"/>
          </w:tcPr>
          <w:p w14:paraId="33C8CF37" w14:textId="77777777" w:rsidR="00922071" w:rsidRPr="006B4D01" w:rsidRDefault="00922071" w:rsidP="00354094">
            <w:pPr>
              <w:spacing w:line="336" w:lineRule="auto"/>
              <w:jc w:val="center"/>
              <w:rPr>
                <w:sz w:val="26"/>
                <w:szCs w:val="26"/>
              </w:rPr>
            </w:pPr>
            <w:r w:rsidRPr="006B4D01">
              <w:rPr>
                <w:sz w:val="26"/>
                <w:szCs w:val="26"/>
              </w:rPr>
              <w:t>x</w:t>
            </w:r>
          </w:p>
        </w:tc>
        <w:tc>
          <w:tcPr>
            <w:tcW w:w="2701" w:type="dxa"/>
            <w:vAlign w:val="center"/>
          </w:tcPr>
          <w:p w14:paraId="39C24294" w14:textId="77777777" w:rsidR="00922071" w:rsidRPr="006B4D01" w:rsidRDefault="00922071" w:rsidP="00FF705E">
            <w:pPr>
              <w:spacing w:line="336" w:lineRule="auto"/>
              <w:jc w:val="center"/>
              <w:rPr>
                <w:sz w:val="26"/>
                <w:szCs w:val="26"/>
              </w:rPr>
            </w:pPr>
            <w:r w:rsidRPr="008C302C">
              <w:rPr>
                <w:sz w:val="26"/>
                <w:szCs w:val="26"/>
              </w:rPr>
              <w:t>Tổng diện tích xây dựng (m</w:t>
            </w:r>
            <w:r w:rsidRPr="008C302C">
              <w:rPr>
                <w:sz w:val="26"/>
                <w:szCs w:val="26"/>
                <w:vertAlign w:val="superscript"/>
              </w:rPr>
              <w:t>2</w:t>
            </w:r>
            <w:r w:rsidRPr="008C302C">
              <w:rPr>
                <w:sz w:val="26"/>
                <w:szCs w:val="26"/>
              </w:rPr>
              <w:t xml:space="preserve">) trong năm theo từng loại nhà, công trình  </w:t>
            </w:r>
          </w:p>
        </w:tc>
      </w:tr>
    </w:tbl>
    <w:p w14:paraId="7C64CC9E" w14:textId="77777777" w:rsidR="00B91AE6" w:rsidRDefault="00B91AE6" w:rsidP="00922071">
      <w:pPr>
        <w:spacing w:line="360" w:lineRule="auto"/>
        <w:ind w:firstLine="709"/>
        <w:jc w:val="both"/>
        <w:rPr>
          <w:sz w:val="26"/>
          <w:szCs w:val="26"/>
        </w:rPr>
      </w:pPr>
    </w:p>
    <w:p w14:paraId="2B0AD5C9" w14:textId="18C29898" w:rsidR="00922071" w:rsidRDefault="00922071" w:rsidP="00922071">
      <w:pPr>
        <w:spacing w:line="360" w:lineRule="auto"/>
        <w:ind w:firstLine="709"/>
        <w:jc w:val="both"/>
        <w:rPr>
          <w:sz w:val="26"/>
          <w:szCs w:val="26"/>
        </w:rPr>
      </w:pPr>
      <w:r w:rsidRPr="006B4D01">
        <w:rPr>
          <w:sz w:val="26"/>
          <w:szCs w:val="26"/>
        </w:rPr>
        <w:lastRenderedPageBreak/>
        <w:t xml:space="preserve">GO về xây dựng của hộ dân cư </w:t>
      </w:r>
      <w:r w:rsidR="00FF705E">
        <w:rPr>
          <w:sz w:val="26"/>
          <w:szCs w:val="26"/>
        </w:rPr>
        <w:t xml:space="preserve">được chia theo </w:t>
      </w:r>
      <w:r w:rsidRPr="006B4D01">
        <w:rPr>
          <w:sz w:val="26"/>
          <w:szCs w:val="26"/>
        </w:rPr>
        <w:t xml:space="preserve">thành thị hoặc nông thôn </w:t>
      </w:r>
      <w:r w:rsidR="003B4620">
        <w:rPr>
          <w:sz w:val="26"/>
          <w:szCs w:val="26"/>
        </w:rPr>
        <w:t xml:space="preserve">còn tính </w:t>
      </w:r>
      <w:r w:rsidRPr="006B4D01">
        <w:rPr>
          <w:sz w:val="26"/>
          <w:szCs w:val="26"/>
        </w:rPr>
        <w:t>bằng (=) Tổng chi phí về xây dựng và sửa chữ</w:t>
      </w:r>
      <w:r w:rsidR="00821EB4">
        <w:rPr>
          <w:sz w:val="26"/>
          <w:szCs w:val="26"/>
        </w:rPr>
        <w:t xml:space="preserve">a lớn nhà cửa và vật kiến trúc </w:t>
      </w:r>
      <w:r w:rsidR="002F1075">
        <w:rPr>
          <w:sz w:val="26"/>
          <w:szCs w:val="26"/>
        </w:rPr>
        <w:t>hoặc bằng (=) T</w:t>
      </w:r>
      <w:r w:rsidRPr="006B4D01">
        <w:rPr>
          <w:sz w:val="26"/>
          <w:szCs w:val="26"/>
        </w:rPr>
        <w:t>ổng vốn đầu tư xây dựng và SCL nhà cửa và vật kiến trúc. Trong đó vốn đầu tư được hiểu bao gồm cả vốn tự có, vốn giúp đỡ, hỗ trợ, biếu tặng.</w:t>
      </w:r>
    </w:p>
    <w:p w14:paraId="59B84B79" w14:textId="77777777" w:rsidR="00A020BB" w:rsidRPr="006B4D01" w:rsidRDefault="00A020BB" w:rsidP="00922071">
      <w:pPr>
        <w:spacing w:line="360" w:lineRule="auto"/>
        <w:ind w:firstLine="709"/>
        <w:jc w:val="both"/>
        <w:rPr>
          <w:sz w:val="26"/>
          <w:szCs w:val="26"/>
        </w:rPr>
      </w:pPr>
      <w:r>
        <w:rPr>
          <w:sz w:val="26"/>
          <w:szCs w:val="26"/>
        </w:rPr>
        <w:t>Lưu ý: GO của hoạt động xây dựng không bao gồm giá trị thầu khoán đã giao cho các đơn vị xây dựng chuyên nghiệp (doanh nghiệp, HTX</w:t>
      </w:r>
      <w:r w:rsidR="008D3508">
        <w:rPr>
          <w:sz w:val="26"/>
          <w:szCs w:val="26"/>
        </w:rPr>
        <w:t xml:space="preserve"> kể cả các hộ xây dựng cá thể chuyên nghiệp có đăng ký kinh doanh</w:t>
      </w:r>
      <w:r>
        <w:rPr>
          <w:sz w:val="26"/>
          <w:szCs w:val="26"/>
        </w:rPr>
        <w:t>), vì phần giá trị nà</w:t>
      </w:r>
      <w:r w:rsidR="008D3508">
        <w:rPr>
          <w:sz w:val="26"/>
          <w:szCs w:val="26"/>
        </w:rPr>
        <w:t>y đã tính vào GO của các đơn vị</w:t>
      </w:r>
      <w:r w:rsidR="00C75024">
        <w:rPr>
          <w:sz w:val="26"/>
          <w:szCs w:val="26"/>
        </w:rPr>
        <w:t xml:space="preserve"> đó</w:t>
      </w:r>
      <w:r>
        <w:rPr>
          <w:sz w:val="26"/>
          <w:szCs w:val="26"/>
        </w:rPr>
        <w:t>.</w:t>
      </w:r>
    </w:p>
    <w:p w14:paraId="0E34376D" w14:textId="2F00CA32" w:rsidR="00922071" w:rsidRPr="006B4D01" w:rsidRDefault="00922071" w:rsidP="00922071">
      <w:pPr>
        <w:spacing w:line="360" w:lineRule="auto"/>
        <w:ind w:firstLine="709"/>
        <w:jc w:val="both"/>
        <w:rPr>
          <w:b/>
          <w:sz w:val="26"/>
          <w:szCs w:val="26"/>
        </w:rPr>
      </w:pPr>
      <w:bookmarkStart w:id="53" w:name="_Toc429558065"/>
      <w:r w:rsidRPr="006B4D01">
        <w:rPr>
          <w:b/>
          <w:sz w:val="26"/>
          <w:szCs w:val="26"/>
        </w:rPr>
        <w:t>Chi phí trung gian</w:t>
      </w:r>
      <w:bookmarkEnd w:id="53"/>
      <w:r w:rsidR="00492591">
        <w:rPr>
          <w:b/>
          <w:sz w:val="26"/>
          <w:szCs w:val="26"/>
        </w:rPr>
        <w:t xml:space="preserve"> ngành xây dựng</w:t>
      </w:r>
    </w:p>
    <w:p w14:paraId="26B22786" w14:textId="581A3763" w:rsidR="00492591" w:rsidRPr="00492591" w:rsidRDefault="00922071" w:rsidP="00922071">
      <w:pPr>
        <w:spacing w:line="360" w:lineRule="auto"/>
        <w:ind w:firstLine="709"/>
        <w:jc w:val="both"/>
        <w:rPr>
          <w:b/>
          <w:sz w:val="26"/>
          <w:szCs w:val="26"/>
        </w:rPr>
      </w:pPr>
      <w:r w:rsidRPr="00492591">
        <w:rPr>
          <w:b/>
          <w:sz w:val="26"/>
          <w:szCs w:val="26"/>
        </w:rPr>
        <w:t>5. Nội dung</w:t>
      </w:r>
    </w:p>
    <w:p w14:paraId="043F1B9B" w14:textId="4C59A8EB" w:rsidR="00922071" w:rsidRPr="0090285A" w:rsidRDefault="00922071" w:rsidP="00922071">
      <w:pPr>
        <w:spacing w:line="360" w:lineRule="auto"/>
        <w:ind w:firstLine="709"/>
        <w:jc w:val="both"/>
        <w:rPr>
          <w:sz w:val="26"/>
          <w:szCs w:val="26"/>
        </w:rPr>
      </w:pPr>
      <w:r w:rsidRPr="0090285A">
        <w:rPr>
          <w:sz w:val="26"/>
          <w:szCs w:val="26"/>
        </w:rPr>
        <w:t>Chi phí trung gian trong xây dựng gồm chi phí vật chất và chi phí dịch vụ thuê ngoài. Chi phí vật chất bao gồm cả các cấu kiện bê tông đúc sẵn.</w:t>
      </w:r>
    </w:p>
    <w:p w14:paraId="0412B5F8" w14:textId="1D3CC786" w:rsidR="00922071" w:rsidRPr="00492591" w:rsidRDefault="00922071" w:rsidP="00922071">
      <w:pPr>
        <w:spacing w:line="360" w:lineRule="auto"/>
        <w:ind w:firstLine="709"/>
        <w:jc w:val="both"/>
        <w:rPr>
          <w:sz w:val="26"/>
          <w:szCs w:val="26"/>
        </w:rPr>
      </w:pPr>
      <w:r w:rsidRPr="00492591">
        <w:rPr>
          <w:b/>
          <w:sz w:val="26"/>
          <w:szCs w:val="26"/>
        </w:rPr>
        <w:t>6. Phương pháp tính</w:t>
      </w:r>
      <w:r w:rsidRPr="00492591">
        <w:rPr>
          <w:sz w:val="26"/>
          <w:szCs w:val="26"/>
        </w:rPr>
        <w:tab/>
      </w:r>
    </w:p>
    <w:p w14:paraId="5CDBA875" w14:textId="77777777" w:rsidR="00922071" w:rsidRPr="0090285A" w:rsidRDefault="00922071" w:rsidP="00922071">
      <w:pPr>
        <w:spacing w:line="360" w:lineRule="auto"/>
        <w:ind w:firstLine="709"/>
        <w:jc w:val="both"/>
        <w:rPr>
          <w:sz w:val="26"/>
          <w:szCs w:val="26"/>
        </w:rPr>
      </w:pPr>
      <w:r w:rsidRPr="0090285A">
        <w:rPr>
          <w:sz w:val="26"/>
          <w:szCs w:val="26"/>
        </w:rPr>
        <w:t xml:space="preserve">i. Đối với doanh nghiệp hoạt động xây lắp và sửa chữa hạch toán theo chế độ báo cáo </w:t>
      </w:r>
      <w:r w:rsidR="008F4646" w:rsidRPr="0090285A">
        <w:rPr>
          <w:sz w:val="26"/>
          <w:szCs w:val="26"/>
        </w:rPr>
        <w:t>của</w:t>
      </w:r>
      <w:r w:rsidR="002F1075" w:rsidRPr="0090285A">
        <w:rPr>
          <w:sz w:val="26"/>
          <w:szCs w:val="26"/>
        </w:rPr>
        <w:t xml:space="preserve"> Bộ T</w:t>
      </w:r>
      <w:r w:rsidRPr="0090285A">
        <w:rPr>
          <w:sz w:val="26"/>
          <w:szCs w:val="26"/>
        </w:rPr>
        <w:t>ài chính, có báo cáo quyết toán tài chính, chi phí trung gian tính toán</w:t>
      </w:r>
      <w:r w:rsidR="00D76DEF" w:rsidRPr="0090285A">
        <w:rPr>
          <w:sz w:val="26"/>
          <w:szCs w:val="26"/>
        </w:rPr>
        <w:t xml:space="preserve"> trực tiếp,</w:t>
      </w:r>
      <w:r w:rsidRPr="0090285A">
        <w:rPr>
          <w:sz w:val="26"/>
          <w:szCs w:val="26"/>
        </w:rPr>
        <w:t xml:space="preserve"> dựa vào chi phí sản xuất theo yếu tố, cụ thể:</w:t>
      </w:r>
    </w:p>
    <w:p w14:paraId="71DA87A3" w14:textId="77777777" w:rsidR="00922071" w:rsidRPr="0090285A" w:rsidRDefault="00922071" w:rsidP="00922071">
      <w:pPr>
        <w:spacing w:line="360" w:lineRule="auto"/>
        <w:ind w:firstLine="709"/>
        <w:jc w:val="both"/>
        <w:rPr>
          <w:sz w:val="26"/>
          <w:szCs w:val="26"/>
        </w:rPr>
      </w:pPr>
      <w:r w:rsidRPr="0090285A">
        <w:rPr>
          <w:sz w:val="26"/>
          <w:szCs w:val="26"/>
        </w:rPr>
        <w:t>Chi phí trung gian bằng (=) Nguyên, vật liệu chính và phụ cộng</w:t>
      </w:r>
      <w:r w:rsidR="00C75024">
        <w:rPr>
          <w:sz w:val="26"/>
          <w:szCs w:val="26"/>
        </w:rPr>
        <w:t xml:space="preserve"> </w:t>
      </w:r>
      <w:r w:rsidRPr="0090285A">
        <w:rPr>
          <w:sz w:val="26"/>
          <w:szCs w:val="26"/>
        </w:rPr>
        <w:t xml:space="preserve">(+) chi phí </w:t>
      </w:r>
      <w:r w:rsidR="008F4646" w:rsidRPr="0090285A">
        <w:rPr>
          <w:sz w:val="26"/>
          <w:szCs w:val="26"/>
        </w:rPr>
        <w:t xml:space="preserve">về </w:t>
      </w:r>
      <w:r w:rsidRPr="0090285A">
        <w:rPr>
          <w:sz w:val="26"/>
          <w:szCs w:val="26"/>
        </w:rPr>
        <w:t>điện, nhiên liệu cộng (+) chi phí dịch vụ mua ngoài cộng (+) phần chi phí trung gian trong yếu tố “chi phí khác bằng tiền” cộng (+) chi phí thầu phụ.</w:t>
      </w:r>
    </w:p>
    <w:p w14:paraId="67927112" w14:textId="77777777" w:rsidR="00922071" w:rsidRPr="006B4D01" w:rsidRDefault="00922071" w:rsidP="00922071">
      <w:pPr>
        <w:spacing w:line="360" w:lineRule="auto"/>
        <w:ind w:firstLine="709"/>
        <w:jc w:val="both"/>
        <w:rPr>
          <w:sz w:val="26"/>
          <w:szCs w:val="26"/>
        </w:rPr>
      </w:pPr>
      <w:r w:rsidRPr="0090285A">
        <w:rPr>
          <w:sz w:val="26"/>
          <w:szCs w:val="26"/>
        </w:rPr>
        <w:t xml:space="preserve">Nếu trong yếu tố chi phí “nguyên, vật liệu” còn </w:t>
      </w:r>
      <w:r w:rsidR="00FF705E">
        <w:rPr>
          <w:sz w:val="26"/>
          <w:szCs w:val="26"/>
        </w:rPr>
        <w:t xml:space="preserve">bao gồm </w:t>
      </w:r>
      <w:r w:rsidRPr="0090285A">
        <w:rPr>
          <w:sz w:val="26"/>
          <w:szCs w:val="26"/>
        </w:rPr>
        <w:t>tiền công bốc vác của cán bộ, công nhân viên, người làm thuê của đơn vị, cần bóc tách phần này đưa vào chỉ tiêu “thu nhập của người lao động”. Nếu trong yếu tố “chí phí dịch vụ mua ngoài” bao gồm cả chi bảo hiểm thương mại (bảo hiểm phương tiện sản xuất và bảo hiểm tính mạng người lao động) thì chỉ tính phần bảo hiểm phư</w:t>
      </w:r>
      <w:r w:rsidRPr="006B4D01">
        <w:rPr>
          <w:spacing w:val="2"/>
          <w:sz w:val="26"/>
          <w:szCs w:val="26"/>
        </w:rPr>
        <w:t>ơng tiện vào chi phí trung gian.</w:t>
      </w:r>
    </w:p>
    <w:p w14:paraId="7808BF4A" w14:textId="77777777" w:rsidR="00922071" w:rsidRPr="006B4D01" w:rsidRDefault="00922071" w:rsidP="00922071">
      <w:pPr>
        <w:spacing w:line="360" w:lineRule="auto"/>
        <w:ind w:firstLine="709"/>
        <w:jc w:val="both"/>
        <w:rPr>
          <w:sz w:val="26"/>
          <w:szCs w:val="26"/>
        </w:rPr>
      </w:pPr>
      <w:r w:rsidRPr="006B4D01">
        <w:rPr>
          <w:sz w:val="26"/>
          <w:szCs w:val="26"/>
        </w:rPr>
        <w:t>Phần ch</w:t>
      </w:r>
      <w:r w:rsidR="00C5020A">
        <w:rPr>
          <w:sz w:val="26"/>
          <w:szCs w:val="26"/>
        </w:rPr>
        <w:t>i phí trung gian trong yếu tố “</w:t>
      </w:r>
      <w:r w:rsidRPr="006B4D01">
        <w:rPr>
          <w:sz w:val="26"/>
          <w:szCs w:val="26"/>
        </w:rPr>
        <w:t>chi phí khác bằng tiền” bao gồm các khoản chi về quảng cáo, văn phòng phẩm, dụng cụ nhỏ, bảo hộ lao động,…và các khoản tách ra từ chi phí tiếp khách, hội nghị, công tác phí;</w:t>
      </w:r>
    </w:p>
    <w:p w14:paraId="029F6E7A" w14:textId="77777777" w:rsidR="00922071" w:rsidRPr="006B4D01" w:rsidRDefault="00922071" w:rsidP="00CE404C">
      <w:pPr>
        <w:spacing w:line="312" w:lineRule="auto"/>
        <w:ind w:firstLine="709"/>
        <w:jc w:val="both"/>
        <w:rPr>
          <w:sz w:val="26"/>
          <w:szCs w:val="26"/>
        </w:rPr>
      </w:pPr>
      <w:r w:rsidRPr="006B4D01">
        <w:rPr>
          <w:sz w:val="26"/>
          <w:szCs w:val="26"/>
        </w:rPr>
        <w:t>ii. Đối với hoạt động xây dựng của các cơ quan, đơn vị, xã, phường,</w:t>
      </w:r>
      <w:r w:rsidR="00DA494C">
        <w:rPr>
          <w:sz w:val="26"/>
          <w:szCs w:val="26"/>
        </w:rPr>
        <w:t xml:space="preserve"> các tổ chức ngoài nhà nước</w:t>
      </w:r>
      <w:r w:rsidRPr="006B4D01">
        <w:rPr>
          <w:sz w:val="26"/>
          <w:szCs w:val="26"/>
        </w:rPr>
        <w:t xml:space="preserve"> chi phí trung gian gồm:</w:t>
      </w:r>
    </w:p>
    <w:p w14:paraId="395DE3B6" w14:textId="77777777" w:rsidR="00922071" w:rsidRPr="006B4D01" w:rsidRDefault="00922071" w:rsidP="00CE404C">
      <w:pPr>
        <w:spacing w:line="312" w:lineRule="auto"/>
        <w:ind w:firstLine="709"/>
        <w:jc w:val="both"/>
        <w:rPr>
          <w:sz w:val="26"/>
          <w:szCs w:val="26"/>
        </w:rPr>
      </w:pPr>
      <w:r w:rsidRPr="006B4D01">
        <w:rPr>
          <w:sz w:val="26"/>
          <w:szCs w:val="26"/>
        </w:rPr>
        <w:tab/>
        <w:t>- Chi phí vật chất gồm: Nguyên, vật liệu chính, vật liệu phụ, nhiên liệu, động lực mua ngoài và các loại nguyên, vật liệu chính, phụ khác dùng vào xây lắp do tự sản xuất, nhân dân đóng góp;</w:t>
      </w:r>
    </w:p>
    <w:p w14:paraId="61F58918" w14:textId="77777777" w:rsidR="00922071" w:rsidRDefault="00922071" w:rsidP="00CE404C">
      <w:pPr>
        <w:spacing w:line="312" w:lineRule="auto"/>
        <w:ind w:firstLine="709"/>
        <w:jc w:val="both"/>
        <w:rPr>
          <w:sz w:val="26"/>
          <w:szCs w:val="26"/>
        </w:rPr>
      </w:pPr>
      <w:r w:rsidRPr="006B4D01">
        <w:rPr>
          <w:sz w:val="26"/>
          <w:szCs w:val="26"/>
        </w:rPr>
        <w:lastRenderedPageBreak/>
        <w:tab/>
        <w:t>- Chi phí dịch vụ mua ngoài như thuê máy móc, thiết bị, phương tiện dùng vào xây dựng và sửa chữa lớn, thuê sửa thiết bị, dụng cụ dùng cho xây dựng và các dịch vụ khác đã tính vào chi phí</w:t>
      </w:r>
      <w:r w:rsidR="00FF705E">
        <w:rPr>
          <w:sz w:val="26"/>
          <w:szCs w:val="26"/>
        </w:rPr>
        <w:t xml:space="preserve"> xây dựng và sửa chữa</w:t>
      </w:r>
      <w:r w:rsidR="002170DD">
        <w:rPr>
          <w:sz w:val="26"/>
          <w:szCs w:val="26"/>
        </w:rPr>
        <w:t>. Chi phí trung gian được tính như sau:</w:t>
      </w:r>
    </w:p>
    <w:p w14:paraId="46A257BF" w14:textId="77777777" w:rsidR="0003469A" w:rsidRPr="006B4D01" w:rsidRDefault="0003469A" w:rsidP="00CE404C">
      <w:pPr>
        <w:spacing w:line="312" w:lineRule="auto"/>
        <w:ind w:firstLine="709"/>
        <w:jc w:val="both"/>
        <w:rPr>
          <w:sz w:val="26"/>
          <w:szCs w:val="26"/>
        </w:rPr>
      </w:pPr>
    </w:p>
    <w:tbl>
      <w:tblPr>
        <w:tblStyle w:val="TableGrid"/>
        <w:tblW w:w="935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576"/>
        <w:gridCol w:w="3677"/>
        <w:gridCol w:w="567"/>
        <w:gridCol w:w="2409"/>
      </w:tblGrid>
      <w:tr w:rsidR="00922071" w:rsidRPr="006B4D01" w14:paraId="516235E0" w14:textId="77777777" w:rsidTr="00DA494C">
        <w:tc>
          <w:tcPr>
            <w:tcW w:w="2127" w:type="dxa"/>
            <w:vMerge w:val="restart"/>
            <w:vAlign w:val="center"/>
          </w:tcPr>
          <w:p w14:paraId="2399559B" w14:textId="77777777" w:rsidR="00922071" w:rsidRPr="006B4D01" w:rsidRDefault="00922071" w:rsidP="00CE404C">
            <w:pPr>
              <w:spacing w:line="312" w:lineRule="auto"/>
              <w:jc w:val="center"/>
              <w:rPr>
                <w:sz w:val="26"/>
                <w:szCs w:val="26"/>
              </w:rPr>
            </w:pPr>
            <w:r w:rsidRPr="006B4D01">
              <w:rPr>
                <w:sz w:val="26"/>
                <w:szCs w:val="26"/>
              </w:rPr>
              <w:t>IC xây dựng và SCL của các cơ quan, đơn vị xã, phường</w:t>
            </w:r>
            <w:r w:rsidR="00731A04">
              <w:rPr>
                <w:sz w:val="26"/>
                <w:szCs w:val="26"/>
              </w:rPr>
              <w:t>…</w:t>
            </w:r>
          </w:p>
        </w:tc>
        <w:tc>
          <w:tcPr>
            <w:tcW w:w="576" w:type="dxa"/>
            <w:vMerge w:val="restart"/>
            <w:vAlign w:val="center"/>
          </w:tcPr>
          <w:p w14:paraId="4C75E6C3" w14:textId="77777777" w:rsidR="00922071" w:rsidRPr="006B4D01" w:rsidRDefault="00922071" w:rsidP="00CE404C">
            <w:pPr>
              <w:spacing w:line="312" w:lineRule="auto"/>
              <w:jc w:val="center"/>
              <w:rPr>
                <w:sz w:val="26"/>
                <w:szCs w:val="26"/>
              </w:rPr>
            </w:pPr>
            <w:r w:rsidRPr="006B4D01">
              <w:rPr>
                <w:sz w:val="26"/>
                <w:szCs w:val="26"/>
              </w:rPr>
              <w:t>=</w:t>
            </w:r>
          </w:p>
        </w:tc>
        <w:tc>
          <w:tcPr>
            <w:tcW w:w="3677" w:type="dxa"/>
            <w:tcBorders>
              <w:bottom w:val="single" w:sz="4" w:space="0" w:color="auto"/>
            </w:tcBorders>
            <w:vAlign w:val="center"/>
          </w:tcPr>
          <w:p w14:paraId="62229D4E" w14:textId="77777777" w:rsidR="00922071" w:rsidRPr="006B4D01" w:rsidRDefault="00922071" w:rsidP="00CE404C">
            <w:pPr>
              <w:spacing w:line="312" w:lineRule="auto"/>
              <w:jc w:val="center"/>
              <w:rPr>
                <w:sz w:val="26"/>
                <w:szCs w:val="26"/>
              </w:rPr>
            </w:pPr>
            <w:r w:rsidRPr="006B4D01">
              <w:rPr>
                <w:sz w:val="26"/>
                <w:szCs w:val="26"/>
              </w:rPr>
              <w:t xml:space="preserve">IC về  </w:t>
            </w:r>
            <w:r w:rsidR="008F4646">
              <w:rPr>
                <w:sz w:val="26"/>
                <w:szCs w:val="26"/>
              </w:rPr>
              <w:t>xây dựng</w:t>
            </w:r>
            <w:r w:rsidRPr="006B4D01">
              <w:rPr>
                <w:sz w:val="26"/>
                <w:szCs w:val="26"/>
              </w:rPr>
              <w:t xml:space="preserve"> và SCL của </w:t>
            </w:r>
            <w:r w:rsidR="00DA494C">
              <w:rPr>
                <w:sz w:val="26"/>
                <w:szCs w:val="26"/>
              </w:rPr>
              <w:t>các</w:t>
            </w:r>
            <w:r w:rsidRPr="006B4D01">
              <w:rPr>
                <w:sz w:val="26"/>
                <w:szCs w:val="26"/>
              </w:rPr>
              <w:t xml:space="preserve"> đơn vị điều tra</w:t>
            </w:r>
          </w:p>
        </w:tc>
        <w:tc>
          <w:tcPr>
            <w:tcW w:w="567" w:type="dxa"/>
            <w:vMerge w:val="restart"/>
            <w:vAlign w:val="center"/>
          </w:tcPr>
          <w:p w14:paraId="64F9AAB3" w14:textId="77777777" w:rsidR="00922071" w:rsidRPr="006B4D01" w:rsidRDefault="00922071" w:rsidP="00CE404C">
            <w:pPr>
              <w:spacing w:line="312" w:lineRule="auto"/>
              <w:jc w:val="center"/>
              <w:rPr>
                <w:sz w:val="26"/>
                <w:szCs w:val="26"/>
              </w:rPr>
            </w:pPr>
            <w:r w:rsidRPr="006B4D01">
              <w:rPr>
                <w:sz w:val="26"/>
                <w:szCs w:val="26"/>
              </w:rPr>
              <w:t>x</w:t>
            </w:r>
          </w:p>
        </w:tc>
        <w:tc>
          <w:tcPr>
            <w:tcW w:w="2409" w:type="dxa"/>
            <w:vMerge w:val="restart"/>
            <w:vAlign w:val="center"/>
          </w:tcPr>
          <w:p w14:paraId="59168E69" w14:textId="77777777" w:rsidR="00922071" w:rsidRPr="006B4D01" w:rsidRDefault="00922071" w:rsidP="00CE404C">
            <w:pPr>
              <w:spacing w:line="312" w:lineRule="auto"/>
              <w:jc w:val="center"/>
              <w:rPr>
                <w:sz w:val="26"/>
                <w:szCs w:val="26"/>
              </w:rPr>
            </w:pPr>
            <w:r w:rsidRPr="006B4D01">
              <w:rPr>
                <w:sz w:val="26"/>
                <w:szCs w:val="26"/>
              </w:rPr>
              <w:t xml:space="preserve">GO về </w:t>
            </w:r>
            <w:r w:rsidR="008F4646">
              <w:rPr>
                <w:sz w:val="26"/>
                <w:szCs w:val="26"/>
              </w:rPr>
              <w:t>xây dựng</w:t>
            </w:r>
            <w:r w:rsidRPr="006B4D01">
              <w:rPr>
                <w:sz w:val="26"/>
                <w:szCs w:val="26"/>
              </w:rPr>
              <w:t xml:space="preserve"> và SCL của các cơ quan, đơn vị xã, phường</w:t>
            </w:r>
          </w:p>
        </w:tc>
      </w:tr>
      <w:tr w:rsidR="00922071" w:rsidRPr="006B4D01" w14:paraId="02C5283F" w14:textId="77777777" w:rsidTr="00DA494C">
        <w:tc>
          <w:tcPr>
            <w:tcW w:w="2127" w:type="dxa"/>
            <w:vMerge/>
          </w:tcPr>
          <w:p w14:paraId="3FB9A326" w14:textId="77777777" w:rsidR="00922071" w:rsidRPr="006B4D01" w:rsidRDefault="00922071" w:rsidP="00CE404C">
            <w:pPr>
              <w:spacing w:line="312" w:lineRule="auto"/>
              <w:ind w:firstLine="709"/>
              <w:jc w:val="both"/>
              <w:rPr>
                <w:sz w:val="26"/>
                <w:szCs w:val="26"/>
              </w:rPr>
            </w:pPr>
          </w:p>
        </w:tc>
        <w:tc>
          <w:tcPr>
            <w:tcW w:w="576" w:type="dxa"/>
            <w:vMerge/>
          </w:tcPr>
          <w:p w14:paraId="4FB4BB4D" w14:textId="77777777" w:rsidR="00922071" w:rsidRPr="006B4D01" w:rsidRDefault="00922071" w:rsidP="00CE404C">
            <w:pPr>
              <w:spacing w:line="312" w:lineRule="auto"/>
              <w:ind w:firstLine="709"/>
              <w:jc w:val="both"/>
              <w:rPr>
                <w:sz w:val="26"/>
                <w:szCs w:val="26"/>
              </w:rPr>
            </w:pPr>
          </w:p>
        </w:tc>
        <w:tc>
          <w:tcPr>
            <w:tcW w:w="3677" w:type="dxa"/>
            <w:tcBorders>
              <w:top w:val="single" w:sz="4" w:space="0" w:color="auto"/>
            </w:tcBorders>
            <w:vAlign w:val="center"/>
          </w:tcPr>
          <w:p w14:paraId="63825249" w14:textId="77777777" w:rsidR="00922071" w:rsidRPr="006B4D01" w:rsidRDefault="00922071" w:rsidP="00CE404C">
            <w:pPr>
              <w:spacing w:before="60" w:line="312" w:lineRule="auto"/>
              <w:ind w:firstLine="23"/>
              <w:jc w:val="center"/>
              <w:rPr>
                <w:sz w:val="26"/>
                <w:szCs w:val="26"/>
              </w:rPr>
            </w:pPr>
            <w:r w:rsidRPr="006B4D01">
              <w:rPr>
                <w:sz w:val="26"/>
                <w:szCs w:val="26"/>
              </w:rPr>
              <w:t xml:space="preserve">GO về </w:t>
            </w:r>
            <w:r w:rsidR="008F4646">
              <w:rPr>
                <w:sz w:val="26"/>
                <w:szCs w:val="26"/>
              </w:rPr>
              <w:t>xây dựng</w:t>
            </w:r>
            <w:r w:rsidRPr="006B4D01">
              <w:rPr>
                <w:sz w:val="26"/>
                <w:szCs w:val="26"/>
              </w:rPr>
              <w:t xml:space="preserve"> và SCL của các đơn vị điều tra</w:t>
            </w:r>
          </w:p>
        </w:tc>
        <w:tc>
          <w:tcPr>
            <w:tcW w:w="567" w:type="dxa"/>
            <w:vMerge/>
          </w:tcPr>
          <w:p w14:paraId="199BA824" w14:textId="77777777" w:rsidR="00922071" w:rsidRPr="006B4D01" w:rsidRDefault="00922071" w:rsidP="00CE404C">
            <w:pPr>
              <w:spacing w:line="312" w:lineRule="auto"/>
              <w:ind w:firstLine="709"/>
              <w:jc w:val="both"/>
              <w:rPr>
                <w:sz w:val="26"/>
                <w:szCs w:val="26"/>
              </w:rPr>
            </w:pPr>
          </w:p>
        </w:tc>
        <w:tc>
          <w:tcPr>
            <w:tcW w:w="2409" w:type="dxa"/>
            <w:vMerge/>
          </w:tcPr>
          <w:p w14:paraId="038E3CF5" w14:textId="77777777" w:rsidR="00922071" w:rsidRPr="006B4D01" w:rsidRDefault="00922071" w:rsidP="00CE404C">
            <w:pPr>
              <w:spacing w:line="312" w:lineRule="auto"/>
              <w:ind w:firstLine="709"/>
              <w:jc w:val="both"/>
              <w:rPr>
                <w:sz w:val="26"/>
                <w:szCs w:val="26"/>
              </w:rPr>
            </w:pPr>
          </w:p>
        </w:tc>
      </w:tr>
    </w:tbl>
    <w:p w14:paraId="5A3821F5" w14:textId="77777777" w:rsidR="0003469A" w:rsidRDefault="0003469A" w:rsidP="00CE404C">
      <w:pPr>
        <w:spacing w:line="312" w:lineRule="auto"/>
        <w:ind w:firstLine="709"/>
        <w:jc w:val="both"/>
        <w:rPr>
          <w:sz w:val="26"/>
          <w:szCs w:val="26"/>
        </w:rPr>
      </w:pPr>
    </w:p>
    <w:p w14:paraId="60A5B6ED" w14:textId="5D0D16FF" w:rsidR="00922071" w:rsidRPr="00430685" w:rsidRDefault="00922071" w:rsidP="00CE404C">
      <w:pPr>
        <w:spacing w:line="312" w:lineRule="auto"/>
        <w:ind w:firstLine="709"/>
        <w:jc w:val="both"/>
        <w:rPr>
          <w:sz w:val="26"/>
          <w:szCs w:val="26"/>
        </w:rPr>
      </w:pPr>
      <w:r w:rsidRPr="00430685">
        <w:rPr>
          <w:sz w:val="26"/>
          <w:szCs w:val="26"/>
        </w:rPr>
        <w:t xml:space="preserve">iii. Đối với chi phí trung gian của các hộ dân cư </w:t>
      </w:r>
      <w:r w:rsidR="00731A04">
        <w:rPr>
          <w:sz w:val="26"/>
          <w:szCs w:val="26"/>
        </w:rPr>
        <w:t xml:space="preserve">tự xây dựng, SCL </w:t>
      </w:r>
      <w:r w:rsidRPr="00430685">
        <w:rPr>
          <w:sz w:val="26"/>
          <w:szCs w:val="26"/>
        </w:rPr>
        <w:t>ở thành thị, nông thôn:</w:t>
      </w:r>
    </w:p>
    <w:p w14:paraId="50678B39" w14:textId="77777777" w:rsidR="00922071" w:rsidRPr="00430685" w:rsidRDefault="002170DD" w:rsidP="00CE404C">
      <w:pPr>
        <w:spacing w:line="312" w:lineRule="auto"/>
        <w:ind w:firstLine="709"/>
        <w:jc w:val="both"/>
        <w:rPr>
          <w:sz w:val="26"/>
          <w:szCs w:val="26"/>
        </w:rPr>
      </w:pPr>
      <w:r w:rsidRPr="00430685">
        <w:rPr>
          <w:sz w:val="26"/>
          <w:szCs w:val="26"/>
        </w:rPr>
        <w:tab/>
        <w:t xml:space="preserve">- Chi phí vật chất: </w:t>
      </w:r>
      <w:r w:rsidR="00922071" w:rsidRPr="00430685">
        <w:rPr>
          <w:sz w:val="26"/>
          <w:szCs w:val="26"/>
        </w:rPr>
        <w:t xml:space="preserve">Nguyên, vật liệu chính, vật liệu phụ, nhiên liệu, động lực mua ngoài dùng cho xây dựng và SCL; giá trị nguyên, vật liệu do </w:t>
      </w:r>
      <w:r w:rsidR="0090285A" w:rsidRPr="00430685">
        <w:rPr>
          <w:sz w:val="26"/>
          <w:szCs w:val="26"/>
        </w:rPr>
        <w:t xml:space="preserve">bà con, họ hàng </w:t>
      </w:r>
      <w:r w:rsidR="00922071" w:rsidRPr="00430685">
        <w:rPr>
          <w:sz w:val="26"/>
          <w:szCs w:val="26"/>
        </w:rPr>
        <w:t>thành viên trong hộ đóng góp</w:t>
      </w:r>
      <w:r w:rsidRPr="00430685">
        <w:rPr>
          <w:sz w:val="26"/>
          <w:szCs w:val="26"/>
        </w:rPr>
        <w:t>,</w:t>
      </w:r>
      <w:r w:rsidR="00922071" w:rsidRPr="00430685">
        <w:rPr>
          <w:sz w:val="26"/>
          <w:szCs w:val="26"/>
        </w:rPr>
        <w:t xml:space="preserve"> giúp đỡ, biếu tặng </w:t>
      </w:r>
      <w:r w:rsidR="0090285A" w:rsidRPr="00430685">
        <w:rPr>
          <w:sz w:val="26"/>
          <w:szCs w:val="26"/>
        </w:rPr>
        <w:t xml:space="preserve">bằng hiện vật </w:t>
      </w:r>
      <w:r w:rsidRPr="00430685">
        <w:rPr>
          <w:sz w:val="26"/>
          <w:szCs w:val="26"/>
        </w:rPr>
        <w:t>(</w:t>
      </w:r>
      <w:r w:rsidR="00922071" w:rsidRPr="00430685">
        <w:rPr>
          <w:sz w:val="26"/>
          <w:szCs w:val="26"/>
        </w:rPr>
        <w:t>quy ra tiền theo giá bình quân trên thị trường trong thời gian xây dựng để tính</w:t>
      </w:r>
      <w:r w:rsidRPr="00430685">
        <w:rPr>
          <w:sz w:val="26"/>
          <w:szCs w:val="26"/>
        </w:rPr>
        <w:t>)</w:t>
      </w:r>
      <w:r w:rsidR="00922071" w:rsidRPr="00430685">
        <w:rPr>
          <w:sz w:val="26"/>
          <w:szCs w:val="26"/>
        </w:rPr>
        <w:t>;</w:t>
      </w:r>
    </w:p>
    <w:p w14:paraId="2F54F47B" w14:textId="77777777" w:rsidR="009A5163" w:rsidRPr="00430685" w:rsidRDefault="00922071" w:rsidP="00CE404C">
      <w:pPr>
        <w:spacing w:line="312" w:lineRule="auto"/>
        <w:ind w:firstLine="709"/>
        <w:jc w:val="both"/>
        <w:rPr>
          <w:sz w:val="26"/>
          <w:szCs w:val="26"/>
        </w:rPr>
      </w:pPr>
      <w:r w:rsidRPr="00430685">
        <w:rPr>
          <w:sz w:val="26"/>
          <w:szCs w:val="26"/>
        </w:rPr>
        <w:tab/>
        <w:t>- Chi phí dịch vụ mua ngoài như thuê máy móc, thiết bị, phương tiện dùng vào xây dựng, thuê các đơn vị có hạch toán kinh doanh, thiết kế và các dịch vụ khác.</w:t>
      </w:r>
    </w:p>
    <w:p w14:paraId="6933E64D" w14:textId="77777777" w:rsidR="00922071" w:rsidRDefault="002170DD" w:rsidP="00CE404C">
      <w:pPr>
        <w:spacing w:line="312" w:lineRule="auto"/>
        <w:ind w:firstLine="709"/>
        <w:jc w:val="both"/>
        <w:rPr>
          <w:sz w:val="26"/>
          <w:szCs w:val="26"/>
        </w:rPr>
      </w:pPr>
      <w:r w:rsidRPr="00430685">
        <w:rPr>
          <w:sz w:val="26"/>
          <w:szCs w:val="26"/>
        </w:rPr>
        <w:t>Chi phí trung gian được tính như sau:</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3"/>
        <w:gridCol w:w="378"/>
        <w:gridCol w:w="2362"/>
        <w:gridCol w:w="425"/>
        <w:gridCol w:w="2977"/>
      </w:tblGrid>
      <w:tr w:rsidR="00DC068B" w14:paraId="63F5B482" w14:textId="77777777" w:rsidTr="00DC068B">
        <w:tc>
          <w:tcPr>
            <w:tcW w:w="2613" w:type="dxa"/>
            <w:vAlign w:val="center"/>
          </w:tcPr>
          <w:p w14:paraId="31F56E79" w14:textId="77777777" w:rsidR="0003469A" w:rsidRDefault="0003469A" w:rsidP="00CE404C">
            <w:pPr>
              <w:spacing w:line="312" w:lineRule="auto"/>
              <w:jc w:val="center"/>
              <w:rPr>
                <w:color w:val="000000"/>
                <w:sz w:val="26"/>
                <w:szCs w:val="26"/>
              </w:rPr>
            </w:pPr>
          </w:p>
          <w:p w14:paraId="07170D17" w14:textId="140F81DB" w:rsidR="00DC068B" w:rsidRDefault="00DC068B" w:rsidP="00CE404C">
            <w:pPr>
              <w:spacing w:line="312" w:lineRule="auto"/>
              <w:jc w:val="center"/>
              <w:rPr>
                <w:sz w:val="26"/>
                <w:szCs w:val="26"/>
              </w:rPr>
            </w:pPr>
            <w:r w:rsidRPr="006B4D01">
              <w:rPr>
                <w:color w:val="000000"/>
                <w:sz w:val="26"/>
                <w:szCs w:val="26"/>
              </w:rPr>
              <w:t>Chi phí trung gian về xây dựng của các hộ nông thôn/thành thị</w:t>
            </w:r>
          </w:p>
        </w:tc>
        <w:tc>
          <w:tcPr>
            <w:tcW w:w="378" w:type="dxa"/>
            <w:vAlign w:val="center"/>
          </w:tcPr>
          <w:p w14:paraId="1A5DDB2A" w14:textId="77777777" w:rsidR="00DC068B" w:rsidRDefault="00DC068B" w:rsidP="00CE404C">
            <w:pPr>
              <w:spacing w:line="312" w:lineRule="auto"/>
              <w:jc w:val="center"/>
              <w:rPr>
                <w:sz w:val="26"/>
                <w:szCs w:val="26"/>
              </w:rPr>
            </w:pPr>
            <w:r>
              <w:rPr>
                <w:sz w:val="26"/>
                <w:szCs w:val="26"/>
              </w:rPr>
              <w:t>=</w:t>
            </w:r>
          </w:p>
        </w:tc>
        <w:tc>
          <w:tcPr>
            <w:tcW w:w="2362" w:type="dxa"/>
            <w:vAlign w:val="center"/>
          </w:tcPr>
          <w:p w14:paraId="1DAD8964" w14:textId="77777777" w:rsidR="00DC068B" w:rsidRDefault="00DC068B" w:rsidP="00CE404C">
            <w:pPr>
              <w:spacing w:line="312" w:lineRule="auto"/>
              <w:jc w:val="center"/>
              <w:rPr>
                <w:sz w:val="26"/>
                <w:szCs w:val="26"/>
              </w:rPr>
            </w:pPr>
            <w:r w:rsidRPr="006B4D01">
              <w:rPr>
                <w:color w:val="000000"/>
                <w:sz w:val="26"/>
                <w:szCs w:val="26"/>
              </w:rPr>
              <w:t>Giá trị sản xuất về xây dựng của các hộ nông thôn/thành thị</w:t>
            </w:r>
          </w:p>
        </w:tc>
        <w:tc>
          <w:tcPr>
            <w:tcW w:w="425" w:type="dxa"/>
            <w:vAlign w:val="center"/>
          </w:tcPr>
          <w:p w14:paraId="257C7E79" w14:textId="77777777" w:rsidR="00DC068B" w:rsidRDefault="00DC068B" w:rsidP="00CE404C">
            <w:pPr>
              <w:spacing w:line="312" w:lineRule="auto"/>
              <w:jc w:val="center"/>
              <w:rPr>
                <w:sz w:val="26"/>
                <w:szCs w:val="26"/>
              </w:rPr>
            </w:pPr>
            <w:r>
              <w:rPr>
                <w:sz w:val="26"/>
                <w:szCs w:val="26"/>
              </w:rPr>
              <w:t>x</w:t>
            </w:r>
          </w:p>
        </w:tc>
        <w:tc>
          <w:tcPr>
            <w:tcW w:w="2977" w:type="dxa"/>
            <w:vAlign w:val="center"/>
          </w:tcPr>
          <w:p w14:paraId="340CA3D3" w14:textId="77777777" w:rsidR="00DC068B" w:rsidRDefault="00DC068B" w:rsidP="00CE404C">
            <w:pPr>
              <w:spacing w:line="312" w:lineRule="auto"/>
              <w:jc w:val="center"/>
              <w:rPr>
                <w:sz w:val="26"/>
                <w:szCs w:val="26"/>
              </w:rPr>
            </w:pPr>
            <w:r w:rsidRPr="006B4D01">
              <w:rPr>
                <w:color w:val="000000"/>
                <w:sz w:val="26"/>
                <w:szCs w:val="26"/>
              </w:rPr>
              <w:t>Tỷ lệ chi phí trung gian so với giá trị sản xuất về xây dựng của các hộ điều tra</w:t>
            </w:r>
          </w:p>
        </w:tc>
      </w:tr>
    </w:tbl>
    <w:p w14:paraId="0C3ED4CB" w14:textId="77777777" w:rsidR="0003469A" w:rsidRDefault="0003469A" w:rsidP="00CE404C">
      <w:pPr>
        <w:spacing w:line="312" w:lineRule="auto"/>
        <w:ind w:firstLine="709"/>
        <w:jc w:val="both"/>
        <w:rPr>
          <w:b/>
          <w:sz w:val="26"/>
          <w:szCs w:val="26"/>
          <w:lang w:val="it-IT"/>
        </w:rPr>
      </w:pPr>
      <w:bookmarkStart w:id="54" w:name="_Toc429558066"/>
    </w:p>
    <w:p w14:paraId="641ADDC7" w14:textId="090CF774" w:rsidR="00922071" w:rsidRPr="006B4D01" w:rsidRDefault="00922071" w:rsidP="00CE404C">
      <w:pPr>
        <w:spacing w:line="312" w:lineRule="auto"/>
        <w:ind w:firstLine="709"/>
        <w:jc w:val="both"/>
        <w:rPr>
          <w:b/>
          <w:sz w:val="26"/>
          <w:szCs w:val="26"/>
        </w:rPr>
      </w:pPr>
      <w:r w:rsidRPr="006B4D01">
        <w:rPr>
          <w:b/>
          <w:sz w:val="26"/>
          <w:szCs w:val="26"/>
          <w:lang w:val="it-IT"/>
        </w:rPr>
        <w:t>Giá trị tăng thêm</w:t>
      </w:r>
      <w:bookmarkEnd w:id="54"/>
      <w:r w:rsidR="0003469A">
        <w:rPr>
          <w:b/>
          <w:sz w:val="26"/>
          <w:szCs w:val="26"/>
          <w:lang w:val="it-IT"/>
        </w:rPr>
        <w:t xml:space="preserve"> ngành xây dựng</w:t>
      </w:r>
    </w:p>
    <w:p w14:paraId="49454A1E" w14:textId="77777777" w:rsidR="0003469A" w:rsidRPr="0003469A" w:rsidRDefault="00922071" w:rsidP="00CE404C">
      <w:pPr>
        <w:spacing w:line="312" w:lineRule="auto"/>
        <w:ind w:firstLine="709"/>
        <w:jc w:val="both"/>
        <w:rPr>
          <w:b/>
          <w:sz w:val="26"/>
          <w:szCs w:val="26"/>
        </w:rPr>
      </w:pPr>
      <w:r w:rsidRPr="0003469A">
        <w:rPr>
          <w:b/>
          <w:sz w:val="26"/>
          <w:szCs w:val="26"/>
        </w:rPr>
        <w:t>7. Giá trị tăng thêm</w:t>
      </w:r>
    </w:p>
    <w:p w14:paraId="75BB137A" w14:textId="02394229" w:rsidR="00922071" w:rsidRPr="006B4D01" w:rsidRDefault="00922071" w:rsidP="00CE404C">
      <w:pPr>
        <w:spacing w:line="312" w:lineRule="auto"/>
        <w:ind w:firstLine="709"/>
        <w:jc w:val="both"/>
        <w:rPr>
          <w:sz w:val="26"/>
          <w:szCs w:val="26"/>
        </w:rPr>
      </w:pPr>
      <w:r w:rsidRPr="006B4D01">
        <w:rPr>
          <w:sz w:val="26"/>
          <w:szCs w:val="26"/>
        </w:rPr>
        <w:t xml:space="preserve"> Giá trị tăng thêm bằng (=) Giá trị sản xuất trừ (-) chi phí trung gian</w:t>
      </w:r>
    </w:p>
    <w:p w14:paraId="24E716A6" w14:textId="77777777" w:rsidR="00CE404C" w:rsidRDefault="00922071" w:rsidP="00CE404C">
      <w:pPr>
        <w:spacing w:line="312" w:lineRule="auto"/>
        <w:ind w:firstLine="709"/>
        <w:jc w:val="both"/>
        <w:rPr>
          <w:sz w:val="26"/>
          <w:szCs w:val="26"/>
        </w:rPr>
      </w:pPr>
      <w:r w:rsidRPr="006B4D01">
        <w:rPr>
          <w:sz w:val="26"/>
          <w:szCs w:val="26"/>
        </w:rPr>
        <w:t>Giá trị tăng thêm bao gồm: Thu nhập của người lao động từ sản xuất/thu thập hỗn hợp, Thuế sản xuất, Khấu hao tài sản cố định, Giá trị thặng dư.</w:t>
      </w:r>
      <w:bookmarkStart w:id="55" w:name="_Toc436812893"/>
      <w:bookmarkStart w:id="56" w:name="_Toc440376244"/>
      <w:bookmarkStart w:id="57" w:name="_Toc457897732"/>
    </w:p>
    <w:bookmarkEnd w:id="55"/>
    <w:bookmarkEnd w:id="56"/>
    <w:bookmarkEnd w:id="57"/>
    <w:p w14:paraId="551F1553" w14:textId="77777777" w:rsidR="004474F1" w:rsidRDefault="0003469A" w:rsidP="004474F1">
      <w:pPr>
        <w:spacing w:line="360" w:lineRule="auto"/>
        <w:ind w:firstLine="709"/>
        <w:jc w:val="both"/>
        <w:rPr>
          <w:b/>
          <w:sz w:val="26"/>
          <w:szCs w:val="26"/>
        </w:rPr>
      </w:pPr>
      <w:r w:rsidRPr="00430685">
        <w:rPr>
          <w:b/>
          <w:sz w:val="26"/>
          <w:szCs w:val="26"/>
        </w:rPr>
        <w:t>Giá trị sản xuất</w:t>
      </w:r>
      <w:r>
        <w:rPr>
          <w:b/>
          <w:sz w:val="26"/>
          <w:szCs w:val="26"/>
        </w:rPr>
        <w:t xml:space="preserve"> theo giá </w:t>
      </w:r>
      <w:r>
        <w:rPr>
          <w:b/>
          <w:sz w:val="26"/>
          <w:szCs w:val="26"/>
        </w:rPr>
        <w:t>so sánh</w:t>
      </w:r>
    </w:p>
    <w:p w14:paraId="0D1A5742" w14:textId="6D15644C" w:rsidR="00922071" w:rsidRPr="0003469A" w:rsidRDefault="004474F1" w:rsidP="004474F1">
      <w:pPr>
        <w:spacing w:line="360" w:lineRule="auto"/>
        <w:ind w:firstLine="709"/>
        <w:jc w:val="both"/>
        <w:rPr>
          <w:b/>
          <w:sz w:val="26"/>
          <w:szCs w:val="26"/>
        </w:rPr>
      </w:pPr>
      <w:r>
        <w:rPr>
          <w:noProof/>
          <w:spacing w:val="-4"/>
          <w:sz w:val="26"/>
          <w:szCs w:val="26"/>
        </w:rPr>
        <mc:AlternateContent>
          <mc:Choice Requires="wpg">
            <w:drawing>
              <wp:anchor distT="0" distB="0" distL="114300" distR="114300" simplePos="0" relativeHeight="252360192" behindDoc="0" locked="0" layoutInCell="1" allowOverlap="1" wp14:anchorId="42BCB052" wp14:editId="3D60609C">
                <wp:simplePos x="0" y="0"/>
                <wp:positionH relativeFrom="column">
                  <wp:posOffset>564515</wp:posOffset>
                </wp:positionH>
                <wp:positionV relativeFrom="paragraph">
                  <wp:posOffset>183184</wp:posOffset>
                </wp:positionV>
                <wp:extent cx="4794250" cy="977900"/>
                <wp:effectExtent l="0" t="0" r="6350" b="0"/>
                <wp:wrapNone/>
                <wp:docPr id="333216246" name="Group 8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4250" cy="977900"/>
                          <a:chOff x="2590" y="4320"/>
                          <a:chExt cx="7550" cy="1540"/>
                        </a:xfrm>
                      </wpg:grpSpPr>
                      <wps:wsp>
                        <wps:cNvPr id="192251397" name="Text Box 413"/>
                        <wps:cNvSpPr txBox="1">
                          <a:spLocks noChangeArrowheads="1"/>
                        </wps:cNvSpPr>
                        <wps:spPr bwMode="auto">
                          <a:xfrm>
                            <a:off x="2590" y="4420"/>
                            <a:ext cx="2080" cy="12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84F746" w14:textId="77777777" w:rsidR="00E12ED4" w:rsidRDefault="00E12ED4" w:rsidP="00D32CA2">
                              <w:pPr>
                                <w:spacing w:line="336" w:lineRule="auto"/>
                                <w:jc w:val="center"/>
                              </w:pPr>
                              <w:r>
                                <w:rPr>
                                  <w:sz w:val="26"/>
                                  <w:szCs w:val="26"/>
                                </w:rPr>
                                <w:t xml:space="preserve">Giá trị sản xuất </w:t>
                              </w:r>
                              <w:r w:rsidRPr="0060631D">
                                <w:rPr>
                                  <w:sz w:val="26"/>
                                  <w:szCs w:val="26"/>
                                </w:rPr>
                                <w:t>kỳ báo cáo</w:t>
                              </w:r>
                              <w:r>
                                <w:rPr>
                                  <w:sz w:val="26"/>
                                  <w:szCs w:val="26"/>
                                </w:rPr>
                                <w:t xml:space="preserve"> theo giá so sánh</w:t>
                              </w:r>
                            </w:p>
                          </w:txbxContent>
                        </wps:txbx>
                        <wps:bodyPr rot="0" vert="horz" wrap="square" lIns="91440" tIns="45720" rIns="91440" bIns="45720" anchor="t" anchorCtr="0" upright="1">
                          <a:noAutofit/>
                        </wps:bodyPr>
                      </wps:wsp>
                      <wps:wsp>
                        <wps:cNvPr id="55147073" name="Text Box 414"/>
                        <wps:cNvSpPr txBox="1">
                          <a:spLocks noChangeArrowheads="1"/>
                        </wps:cNvSpPr>
                        <wps:spPr bwMode="auto">
                          <a:xfrm>
                            <a:off x="4540" y="4735"/>
                            <a:ext cx="506" cy="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CE9E40" w14:textId="77777777" w:rsidR="00E12ED4" w:rsidRDefault="00E12ED4" w:rsidP="00692E36">
                              <w:pPr>
                                <w:jc w:val="center"/>
                              </w:pPr>
                              <w:r>
                                <w:t>=</w:t>
                              </w:r>
                            </w:p>
                          </w:txbxContent>
                        </wps:txbx>
                        <wps:bodyPr rot="0" vert="horz" wrap="square" lIns="91440" tIns="45720" rIns="91440" bIns="45720" anchor="t" anchorCtr="0" upright="1">
                          <a:noAutofit/>
                        </wps:bodyPr>
                      </wps:wsp>
                      <wps:wsp>
                        <wps:cNvPr id="1814146900" name="Text Box 415"/>
                        <wps:cNvSpPr txBox="1">
                          <a:spLocks noChangeArrowheads="1"/>
                        </wps:cNvSpPr>
                        <wps:spPr bwMode="auto">
                          <a:xfrm>
                            <a:off x="4870" y="4320"/>
                            <a:ext cx="5070" cy="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7DD568" w14:textId="77777777" w:rsidR="00E12ED4" w:rsidRDefault="00E12ED4">
                              <w:r>
                                <w:rPr>
                                  <w:sz w:val="26"/>
                                  <w:szCs w:val="26"/>
                                </w:rPr>
                                <w:t>Giá trị sản xuất kỳ báo cáo theo giá hiện hành</w:t>
                              </w:r>
                            </w:p>
                          </w:txbxContent>
                        </wps:txbx>
                        <wps:bodyPr rot="0" vert="horz" wrap="square" lIns="91440" tIns="45720" rIns="91440" bIns="45720" anchor="t" anchorCtr="0" upright="1">
                          <a:noAutofit/>
                        </wps:bodyPr>
                      </wps:wsp>
                      <wps:wsp>
                        <wps:cNvPr id="129323707" name="Text Box 416"/>
                        <wps:cNvSpPr txBox="1">
                          <a:spLocks noChangeArrowheads="1"/>
                        </wps:cNvSpPr>
                        <wps:spPr bwMode="auto">
                          <a:xfrm>
                            <a:off x="4870" y="5040"/>
                            <a:ext cx="5270" cy="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036C53" w14:textId="77777777" w:rsidR="00E12ED4" w:rsidRDefault="00E12ED4" w:rsidP="00C5020A">
                              <w:pPr>
                                <w:jc w:val="center"/>
                              </w:pPr>
                              <w:r>
                                <w:rPr>
                                  <w:sz w:val="26"/>
                                  <w:szCs w:val="26"/>
                                </w:rPr>
                                <w:t>CPI nhóm vật liệu xây dựng của kỳ báo cáo so với kỳ gốc</w:t>
                              </w:r>
                            </w:p>
                          </w:txbxContent>
                        </wps:txbx>
                        <wps:bodyPr rot="0" vert="horz" wrap="square" lIns="91440" tIns="45720" rIns="91440" bIns="45720" anchor="t" anchorCtr="0" upright="1">
                          <a:noAutofit/>
                        </wps:bodyPr>
                      </wps:wsp>
                      <wps:wsp>
                        <wps:cNvPr id="2031837063" name="AutoShape 417"/>
                        <wps:cNvCnPr>
                          <a:cxnSpLocks noChangeShapeType="1"/>
                        </wps:cNvCnPr>
                        <wps:spPr bwMode="auto">
                          <a:xfrm>
                            <a:off x="4960" y="4910"/>
                            <a:ext cx="4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BCB052" id="Group 848" o:spid="_x0000_s1074" style="position:absolute;left:0;text-align:left;margin-left:44.45pt;margin-top:14.4pt;width:377.5pt;height:77pt;z-index:252360192" coordorigin="2590,4320" coordsize="7550,1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">
                <v:shape id="Text Box 413" o:spid="_x0000_s1075" type="#_x0000_t202" style="position:absolute;left:2590;top:4420;width:2080;height:1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" stroked="f">
                  <v:textbox>
                    <w:txbxContent>
                      <w:p w14:paraId="6F84F746" w14:textId="77777777" w:rsidR="00E12ED4" w:rsidRDefault="00E12ED4" w:rsidP="00D32CA2">
                        <w:pPr>
                          <w:spacing w:line="336" w:lineRule="auto"/>
                          <w:jc w:val="center"/>
                        </w:pPr>
                        <w:r>
                          <w:rPr>
                            <w:sz w:val="26"/>
                            <w:szCs w:val="26"/>
                          </w:rPr>
                          <w:t xml:space="preserve">Giá trị sản xuất </w:t>
                        </w:r>
                        <w:r w:rsidRPr="0060631D">
                          <w:rPr>
                            <w:sz w:val="26"/>
                            <w:szCs w:val="26"/>
                          </w:rPr>
                          <w:t>kỳ báo cáo</w:t>
                        </w:r>
                        <w:r>
                          <w:rPr>
                            <w:sz w:val="26"/>
                            <w:szCs w:val="26"/>
                          </w:rPr>
                          <w:t xml:space="preserve"> theo giá so sánh</w:t>
                        </w:r>
                      </w:p>
                    </w:txbxContent>
                  </v:textbox>
                </v:shape>
                <v:shape id="Text Box 414" o:spid="_x0000_s1076" type="#_x0000_t202" style="position:absolute;left:4540;top:4735;width:506;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" stroked="f">
                  <v:textbox>
                    <w:txbxContent>
                      <w:p w14:paraId="70CE9E40" w14:textId="77777777" w:rsidR="00E12ED4" w:rsidRDefault="00E12ED4" w:rsidP="00692E36">
                        <w:pPr>
                          <w:jc w:val="center"/>
                        </w:pPr>
                        <w:r>
                          <w:t>=</w:t>
                        </w:r>
                      </w:p>
                    </w:txbxContent>
                  </v:textbox>
                </v:shape>
                <v:shape id="Text Box 415" o:spid="_x0000_s1077" type="#_x0000_t202" style="position:absolute;left:4870;top:4320;width:5070;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" stroked="f">
                  <v:textbox>
                    <w:txbxContent>
                      <w:p w14:paraId="497DD568" w14:textId="77777777" w:rsidR="00E12ED4" w:rsidRDefault="00E12ED4">
                        <w:r>
                          <w:rPr>
                            <w:sz w:val="26"/>
                            <w:szCs w:val="26"/>
                          </w:rPr>
                          <w:t>Giá trị sản xuất kỳ báo cáo theo giá hiện hành</w:t>
                        </w:r>
                      </w:p>
                    </w:txbxContent>
                  </v:textbox>
                </v:shape>
                <v:shape id="Text Box 416" o:spid="_x0000_s1078" type="#_x0000_t202" style="position:absolute;left:4870;top:5040;width:5270;height: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" stroked="f">
                  <v:textbox>
                    <w:txbxContent>
                      <w:p w14:paraId="30036C53" w14:textId="77777777" w:rsidR="00E12ED4" w:rsidRDefault="00E12ED4" w:rsidP="00C5020A">
                        <w:pPr>
                          <w:jc w:val="center"/>
                        </w:pPr>
                        <w:r>
                          <w:rPr>
                            <w:sz w:val="26"/>
                            <w:szCs w:val="26"/>
                          </w:rPr>
                          <w:t>CPI nhóm vật liệu xây dựng của kỳ báo cáo so với kỳ gốc</w:t>
                        </w:r>
                      </w:p>
                    </w:txbxContent>
                  </v:textbox>
                </v:shape>
                <v:shape id="AutoShape 417" o:spid="_x0000_s1079" type="#_x0000_t32" style="position:absolute;left:4960;top:4910;width:49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"/>
              </v:group>
            </w:pict>
          </mc:Fallback>
        </mc:AlternateContent>
      </w:r>
      <w:r w:rsidR="00922071" w:rsidRPr="0003469A">
        <w:rPr>
          <w:b/>
          <w:sz w:val="26"/>
          <w:szCs w:val="26"/>
        </w:rPr>
        <w:tab/>
        <w:t>8. Phương pháp tính giá trị sản xuất</w:t>
      </w:r>
      <w:r w:rsidR="0003469A">
        <w:rPr>
          <w:b/>
          <w:sz w:val="26"/>
          <w:szCs w:val="26"/>
        </w:rPr>
        <w:t xml:space="preserve"> theo giá so sánh</w:t>
      </w:r>
    </w:p>
    <w:p w14:paraId="73A606CA" w14:textId="1BECF8E7" w:rsidR="00C5020A" w:rsidRDefault="00C5020A" w:rsidP="00EF7E0C">
      <w:pPr>
        <w:spacing w:line="360" w:lineRule="auto"/>
        <w:jc w:val="both"/>
        <w:rPr>
          <w:spacing w:val="-4"/>
          <w:sz w:val="26"/>
          <w:szCs w:val="26"/>
        </w:rPr>
      </w:pPr>
    </w:p>
    <w:p w14:paraId="435F6E7D" w14:textId="77777777" w:rsidR="00C5020A" w:rsidRDefault="00C5020A" w:rsidP="00922071">
      <w:pPr>
        <w:spacing w:line="360" w:lineRule="auto"/>
        <w:ind w:firstLine="709"/>
        <w:jc w:val="both"/>
        <w:rPr>
          <w:spacing w:val="-4"/>
          <w:sz w:val="26"/>
          <w:szCs w:val="26"/>
        </w:rPr>
      </w:pPr>
    </w:p>
    <w:p w14:paraId="3F1E9C09" w14:textId="77777777" w:rsidR="00C5020A" w:rsidRDefault="00C5020A" w:rsidP="00922071">
      <w:pPr>
        <w:spacing w:line="360" w:lineRule="auto"/>
        <w:ind w:firstLine="709"/>
        <w:jc w:val="both"/>
        <w:rPr>
          <w:spacing w:val="-4"/>
          <w:sz w:val="26"/>
          <w:szCs w:val="26"/>
        </w:rPr>
      </w:pPr>
    </w:p>
    <w:p w14:paraId="13FAC9A3" w14:textId="34DC11BB" w:rsidR="00922071" w:rsidRPr="0003469A" w:rsidRDefault="004C0B0A" w:rsidP="00922071">
      <w:pPr>
        <w:spacing w:line="360" w:lineRule="auto"/>
        <w:ind w:firstLine="709"/>
        <w:jc w:val="both"/>
        <w:rPr>
          <w:b/>
          <w:bCs/>
          <w:sz w:val="26"/>
          <w:szCs w:val="26"/>
        </w:rPr>
      </w:pPr>
      <w:r>
        <w:rPr>
          <w:b/>
          <w:noProof/>
          <w:sz w:val="26"/>
          <w:szCs w:val="26"/>
        </w:rPr>
        <mc:AlternateContent>
          <mc:Choice Requires="wpg">
            <w:drawing>
              <wp:anchor distT="0" distB="0" distL="114300" distR="114300" simplePos="0" relativeHeight="252366336" behindDoc="0" locked="0" layoutInCell="1" allowOverlap="1" wp14:anchorId="5BC51161" wp14:editId="419FA38B">
                <wp:simplePos x="0" y="0"/>
                <wp:positionH relativeFrom="column">
                  <wp:posOffset>507365</wp:posOffset>
                </wp:positionH>
                <wp:positionV relativeFrom="paragraph">
                  <wp:posOffset>281305</wp:posOffset>
                </wp:positionV>
                <wp:extent cx="4889500" cy="1041400"/>
                <wp:effectExtent l="0" t="0" r="0" b="0"/>
                <wp:wrapNone/>
                <wp:docPr id="17612678" name="Group 8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041400"/>
                          <a:chOff x="2500" y="6510"/>
                          <a:chExt cx="7700" cy="1640"/>
                        </a:xfrm>
                      </wpg:grpSpPr>
                      <wps:wsp>
                        <wps:cNvPr id="323264002" name="Text Box 420"/>
                        <wps:cNvSpPr txBox="1">
                          <a:spLocks noChangeArrowheads="1"/>
                        </wps:cNvSpPr>
                        <wps:spPr bwMode="auto">
                          <a:xfrm>
                            <a:off x="2500" y="6610"/>
                            <a:ext cx="2080" cy="1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A9F2B1" w14:textId="77777777" w:rsidR="00E12ED4" w:rsidRDefault="00E12ED4" w:rsidP="00D32CA2">
                              <w:pPr>
                                <w:spacing w:line="336" w:lineRule="auto"/>
                                <w:jc w:val="center"/>
                              </w:pPr>
                              <w:r>
                                <w:rPr>
                                  <w:sz w:val="26"/>
                                  <w:szCs w:val="26"/>
                                </w:rPr>
                                <w:t xml:space="preserve">Chi phí trung gian </w:t>
                              </w:r>
                              <w:r w:rsidRPr="0060631D">
                                <w:rPr>
                                  <w:sz w:val="26"/>
                                  <w:szCs w:val="26"/>
                                </w:rPr>
                                <w:t>kỳ báo cáo</w:t>
                              </w:r>
                              <w:r>
                                <w:rPr>
                                  <w:sz w:val="26"/>
                                  <w:szCs w:val="26"/>
                                </w:rPr>
                                <w:t xml:space="preserve"> theo giá so sánh</w:t>
                              </w:r>
                            </w:p>
                          </w:txbxContent>
                        </wps:txbx>
                        <wps:bodyPr rot="0" vert="horz" wrap="square" lIns="91440" tIns="45720" rIns="91440" bIns="45720" anchor="t" anchorCtr="0" upright="1">
                          <a:noAutofit/>
                        </wps:bodyPr>
                      </wps:wsp>
                      <wps:wsp>
                        <wps:cNvPr id="1059636835" name="Text Box 421"/>
                        <wps:cNvSpPr txBox="1">
                          <a:spLocks noChangeArrowheads="1"/>
                        </wps:cNvSpPr>
                        <wps:spPr bwMode="auto">
                          <a:xfrm>
                            <a:off x="4430" y="6947"/>
                            <a:ext cx="530" cy="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BE9F8" w14:textId="77777777" w:rsidR="00E12ED4" w:rsidRDefault="00E12ED4" w:rsidP="00692E36">
                              <w:pPr>
                                <w:jc w:val="center"/>
                              </w:pPr>
                              <w:r>
                                <w:t>=</w:t>
                              </w:r>
                            </w:p>
                          </w:txbxContent>
                        </wps:txbx>
                        <wps:bodyPr rot="0" vert="horz" wrap="square" lIns="91440" tIns="45720" rIns="91440" bIns="45720" anchor="t" anchorCtr="0" upright="1">
                          <a:noAutofit/>
                        </wps:bodyPr>
                      </wps:wsp>
                      <wps:wsp>
                        <wps:cNvPr id="785500275" name="Text Box 422"/>
                        <wps:cNvSpPr txBox="1">
                          <a:spLocks noChangeArrowheads="1"/>
                        </wps:cNvSpPr>
                        <wps:spPr bwMode="auto">
                          <a:xfrm>
                            <a:off x="4780" y="6510"/>
                            <a:ext cx="5420" cy="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5CBB0C" w14:textId="77777777" w:rsidR="00E12ED4" w:rsidRDefault="00E12ED4" w:rsidP="00C5020A">
                              <w:r>
                                <w:rPr>
                                  <w:sz w:val="26"/>
                                  <w:szCs w:val="26"/>
                                </w:rPr>
                                <w:t>Chi phí trung gian kỳ báo cáo theo giá hiện hành</w:t>
                              </w:r>
                            </w:p>
                          </w:txbxContent>
                        </wps:txbx>
                        <wps:bodyPr rot="0" vert="horz" wrap="square" lIns="91440" tIns="45720" rIns="91440" bIns="45720" anchor="t" anchorCtr="0" upright="1">
                          <a:noAutofit/>
                        </wps:bodyPr>
                      </wps:wsp>
                      <wps:wsp>
                        <wps:cNvPr id="40811216" name="Text Box 423"/>
                        <wps:cNvSpPr txBox="1">
                          <a:spLocks noChangeArrowheads="1"/>
                        </wps:cNvSpPr>
                        <wps:spPr bwMode="auto">
                          <a:xfrm>
                            <a:off x="4780" y="7230"/>
                            <a:ext cx="5160" cy="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72664" w14:textId="77777777" w:rsidR="00E12ED4" w:rsidRDefault="00E12ED4" w:rsidP="00C5020A">
                              <w:pPr>
                                <w:spacing w:before="60" w:line="312" w:lineRule="auto"/>
                                <w:jc w:val="center"/>
                                <w:rPr>
                                  <w:sz w:val="26"/>
                                  <w:szCs w:val="26"/>
                                </w:rPr>
                              </w:pPr>
                              <w:r>
                                <w:rPr>
                                  <w:sz w:val="26"/>
                                  <w:szCs w:val="26"/>
                                </w:rPr>
                                <w:t>Chỉ số giá nguyên, nhiên, vật liệu dùng cho</w:t>
                              </w:r>
                            </w:p>
                            <w:p w14:paraId="15F89376" w14:textId="77777777" w:rsidR="00E12ED4" w:rsidRPr="00C5020A" w:rsidRDefault="00E12ED4" w:rsidP="00C5020A">
                              <w:pPr>
                                <w:jc w:val="center"/>
                              </w:pPr>
                              <w:r>
                                <w:rPr>
                                  <w:sz w:val="26"/>
                                  <w:szCs w:val="26"/>
                                </w:rPr>
                                <w:t>sản xuất kỳ báo cáo so với kỳ gốc</w:t>
                              </w:r>
                            </w:p>
                          </w:txbxContent>
                        </wps:txbx>
                        <wps:bodyPr rot="0" vert="horz" wrap="square" lIns="91440" tIns="45720" rIns="91440" bIns="45720" anchor="t" anchorCtr="0" upright="1">
                          <a:noAutofit/>
                        </wps:bodyPr>
                      </wps:wsp>
                      <wps:wsp>
                        <wps:cNvPr id="1338034167" name="AutoShape 424"/>
                        <wps:cNvCnPr>
                          <a:cxnSpLocks noChangeShapeType="1"/>
                        </wps:cNvCnPr>
                        <wps:spPr bwMode="auto">
                          <a:xfrm>
                            <a:off x="4870" y="7160"/>
                            <a:ext cx="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BC51161" id="Group 849" o:spid="_x0000_s1080" style="position:absolute;left:0;text-align:left;margin-left:39.95pt;margin-top:22.15pt;width:385pt;height:82pt;z-index:252366336" coordorigin="2500,6510" coordsize="7700,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">
                <v:shape id="Text Box 420" o:spid="_x0000_s1081" type="#_x0000_t202" style="position:absolute;left:2500;top:6610;width:2080;height:1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" stroked="f">
                  <v:textbox>
                    <w:txbxContent>
                      <w:p w14:paraId="01A9F2B1" w14:textId="77777777" w:rsidR="00E12ED4" w:rsidRDefault="00E12ED4" w:rsidP="00D32CA2">
                        <w:pPr>
                          <w:spacing w:line="336" w:lineRule="auto"/>
                          <w:jc w:val="center"/>
                        </w:pPr>
                        <w:r>
                          <w:rPr>
                            <w:sz w:val="26"/>
                            <w:szCs w:val="26"/>
                          </w:rPr>
                          <w:t xml:space="preserve">Chi phí trung gian </w:t>
                        </w:r>
                        <w:r w:rsidRPr="0060631D">
                          <w:rPr>
                            <w:sz w:val="26"/>
                            <w:szCs w:val="26"/>
                          </w:rPr>
                          <w:t>kỳ báo cáo</w:t>
                        </w:r>
                        <w:r>
                          <w:rPr>
                            <w:sz w:val="26"/>
                            <w:szCs w:val="26"/>
                          </w:rPr>
                          <w:t xml:space="preserve"> theo giá so sánh</w:t>
                        </w:r>
                      </w:p>
                    </w:txbxContent>
                  </v:textbox>
                </v:shape>
                <v:shape id="Text Box 421" o:spid="_x0000_s1082" type="#_x0000_t202" style="position:absolute;left:4430;top:6947;width:53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" stroked="f">
                  <v:textbox>
                    <w:txbxContent>
                      <w:p w14:paraId="1DABE9F8" w14:textId="77777777" w:rsidR="00E12ED4" w:rsidRDefault="00E12ED4" w:rsidP="00692E36">
                        <w:pPr>
                          <w:jc w:val="center"/>
                        </w:pPr>
                        <w:r>
                          <w:t>=</w:t>
                        </w:r>
                      </w:p>
                    </w:txbxContent>
                  </v:textbox>
                </v:shape>
                <v:shape id="Text Box 422" o:spid="_x0000_s1083" type="#_x0000_t202" style="position:absolute;left:4780;top:6510;width:5420;height: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" stroked="f">
                  <v:textbox>
                    <w:txbxContent>
                      <w:p w14:paraId="755CBB0C" w14:textId="77777777" w:rsidR="00E12ED4" w:rsidRDefault="00E12ED4" w:rsidP="00C5020A">
                        <w:r>
                          <w:rPr>
                            <w:sz w:val="26"/>
                            <w:szCs w:val="26"/>
                          </w:rPr>
                          <w:t>Chi phí trung gian kỳ báo cáo theo giá hiện hành</w:t>
                        </w:r>
                      </w:p>
                    </w:txbxContent>
                  </v:textbox>
                </v:shape>
                <v:shape id="Text Box 423" o:spid="_x0000_s1084" type="#_x0000_t202" style="position:absolute;left:4780;top:7230;width:5160;height: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" stroked="f">
                  <v:textbox>
                    <w:txbxContent>
                      <w:p w14:paraId="41272664" w14:textId="77777777" w:rsidR="00E12ED4" w:rsidRDefault="00E12ED4" w:rsidP="00C5020A">
                        <w:pPr>
                          <w:spacing w:before="60" w:line="312" w:lineRule="auto"/>
                          <w:jc w:val="center"/>
                          <w:rPr>
                            <w:sz w:val="26"/>
                            <w:szCs w:val="26"/>
                          </w:rPr>
                        </w:pPr>
                        <w:r>
                          <w:rPr>
                            <w:sz w:val="26"/>
                            <w:szCs w:val="26"/>
                          </w:rPr>
                          <w:t>Chỉ số giá nguyên, nhiên, vật liệu dùng cho</w:t>
                        </w:r>
                      </w:p>
                      <w:p w14:paraId="15F89376" w14:textId="77777777" w:rsidR="00E12ED4" w:rsidRPr="00C5020A" w:rsidRDefault="00E12ED4" w:rsidP="00C5020A">
                        <w:pPr>
                          <w:jc w:val="center"/>
                        </w:pPr>
                        <w:r>
                          <w:rPr>
                            <w:sz w:val="26"/>
                            <w:szCs w:val="26"/>
                          </w:rPr>
                          <w:t>sản xuất kỳ báo cáo so với kỳ gốc</w:t>
                        </w:r>
                      </w:p>
                    </w:txbxContent>
                  </v:textbox>
                </v:shape>
                <v:shape id="AutoShape 424" o:spid="_x0000_s1085" type="#_x0000_t32" style="position:absolute;left:4870;top:7160;width:51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"/>
              </v:group>
            </w:pict>
          </mc:Fallback>
        </mc:AlternateContent>
      </w:r>
      <w:r w:rsidR="00922071" w:rsidRPr="006B4D01">
        <w:rPr>
          <w:b/>
          <w:sz w:val="26"/>
          <w:szCs w:val="26"/>
        </w:rPr>
        <w:t>9.</w:t>
      </w:r>
      <w:r w:rsidR="00922071" w:rsidRPr="006B4D01">
        <w:rPr>
          <w:sz w:val="26"/>
          <w:szCs w:val="26"/>
        </w:rPr>
        <w:t xml:space="preserve"> </w:t>
      </w:r>
      <w:r w:rsidR="00922071" w:rsidRPr="0003469A">
        <w:rPr>
          <w:b/>
          <w:bCs/>
          <w:sz w:val="26"/>
          <w:szCs w:val="26"/>
        </w:rPr>
        <w:t>Phương pháp tính chi phí trung gian</w:t>
      </w:r>
      <w:r w:rsidR="0003469A">
        <w:rPr>
          <w:b/>
          <w:bCs/>
          <w:sz w:val="26"/>
          <w:szCs w:val="26"/>
        </w:rPr>
        <w:t xml:space="preserve"> (IC)</w:t>
      </w:r>
    </w:p>
    <w:p w14:paraId="66E9E76A" w14:textId="77777777" w:rsidR="0003469A" w:rsidRDefault="0003469A" w:rsidP="00922071">
      <w:pPr>
        <w:spacing w:line="360" w:lineRule="auto"/>
        <w:ind w:firstLine="709"/>
        <w:jc w:val="both"/>
        <w:rPr>
          <w:sz w:val="26"/>
          <w:szCs w:val="26"/>
        </w:rPr>
      </w:pPr>
    </w:p>
    <w:p w14:paraId="17162146" w14:textId="77777777" w:rsidR="00C5020A" w:rsidRDefault="00C5020A" w:rsidP="00922071">
      <w:pPr>
        <w:spacing w:line="360" w:lineRule="auto"/>
        <w:ind w:firstLine="709"/>
        <w:jc w:val="both"/>
        <w:rPr>
          <w:sz w:val="26"/>
          <w:szCs w:val="26"/>
        </w:rPr>
      </w:pPr>
    </w:p>
    <w:p w14:paraId="4707309A" w14:textId="77777777" w:rsidR="00C5020A" w:rsidRDefault="00C5020A" w:rsidP="00922071">
      <w:pPr>
        <w:spacing w:line="360" w:lineRule="auto"/>
        <w:ind w:firstLine="709"/>
        <w:jc w:val="both"/>
        <w:rPr>
          <w:sz w:val="26"/>
          <w:szCs w:val="26"/>
        </w:rPr>
      </w:pPr>
    </w:p>
    <w:p w14:paraId="0221A883" w14:textId="69898725" w:rsidR="00922071" w:rsidRPr="0003469A" w:rsidRDefault="00922071" w:rsidP="00A50EBF">
      <w:pPr>
        <w:spacing w:line="360" w:lineRule="auto"/>
        <w:ind w:firstLine="720"/>
        <w:jc w:val="both"/>
        <w:rPr>
          <w:b/>
          <w:sz w:val="26"/>
          <w:szCs w:val="26"/>
        </w:rPr>
      </w:pPr>
      <w:r w:rsidRPr="0003469A">
        <w:rPr>
          <w:b/>
          <w:sz w:val="26"/>
          <w:szCs w:val="26"/>
        </w:rPr>
        <w:t>10. Phương pháp tính giá trị tăng thêm</w:t>
      </w:r>
      <w:r w:rsidR="0003469A">
        <w:rPr>
          <w:b/>
          <w:sz w:val="26"/>
          <w:szCs w:val="26"/>
        </w:rPr>
        <w:t xml:space="preserve"> (VA)</w:t>
      </w:r>
    </w:p>
    <w:p w14:paraId="604A4A42" w14:textId="3822F1AA" w:rsidR="00922071" w:rsidRPr="006B4D01" w:rsidRDefault="00AA0CE4" w:rsidP="00AA0CE4">
      <w:pPr>
        <w:spacing w:line="360" w:lineRule="auto"/>
        <w:ind w:hanging="142"/>
        <w:rPr>
          <w:sz w:val="26"/>
          <w:szCs w:val="26"/>
        </w:rPr>
      </w:pPr>
      <w:r>
        <w:rPr>
          <w:sz w:val="26"/>
          <w:szCs w:val="26"/>
        </w:rPr>
        <w:tab/>
      </w:r>
      <w:r>
        <w:rPr>
          <w:sz w:val="26"/>
          <w:szCs w:val="26"/>
        </w:rPr>
        <w:tab/>
      </w:r>
      <w:r>
        <w:rPr>
          <w:sz w:val="26"/>
          <w:szCs w:val="26"/>
        </w:rPr>
        <w:tab/>
      </w:r>
      <w:r>
        <w:rPr>
          <w:sz w:val="26"/>
          <w:szCs w:val="26"/>
        </w:rPr>
        <w:tab/>
      </w:r>
      <w:r w:rsidR="0003469A">
        <w:rPr>
          <w:sz w:val="26"/>
          <w:szCs w:val="26"/>
        </w:rPr>
        <w:t>VAss</w:t>
      </w:r>
      <w:r w:rsidR="00922071" w:rsidRPr="006B4D01">
        <w:rPr>
          <w:sz w:val="26"/>
          <w:szCs w:val="26"/>
        </w:rPr>
        <w:t xml:space="preserve"> </w:t>
      </w:r>
      <w:r w:rsidR="0003469A">
        <w:rPr>
          <w:sz w:val="26"/>
          <w:szCs w:val="26"/>
        </w:rPr>
        <w:t>=</w:t>
      </w:r>
      <w:r w:rsidR="00922071" w:rsidRPr="006B4D01">
        <w:rPr>
          <w:sz w:val="26"/>
          <w:szCs w:val="26"/>
        </w:rPr>
        <w:t xml:space="preserve"> </w:t>
      </w:r>
      <w:r w:rsidR="0003469A">
        <w:rPr>
          <w:sz w:val="26"/>
          <w:szCs w:val="26"/>
        </w:rPr>
        <w:t>GOss</w:t>
      </w:r>
      <w:r w:rsidR="00922071" w:rsidRPr="006B4D01">
        <w:rPr>
          <w:sz w:val="26"/>
          <w:szCs w:val="26"/>
        </w:rPr>
        <w:t xml:space="preserve"> - </w:t>
      </w:r>
      <w:r w:rsidR="0003469A">
        <w:rPr>
          <w:sz w:val="26"/>
          <w:szCs w:val="26"/>
        </w:rPr>
        <w:t>ICss</w:t>
      </w:r>
    </w:p>
    <w:p w14:paraId="1D0FA750" w14:textId="1982D89B" w:rsidR="00922071" w:rsidRPr="0003469A" w:rsidRDefault="00922071" w:rsidP="00922071">
      <w:pPr>
        <w:spacing w:line="360" w:lineRule="auto"/>
        <w:ind w:firstLine="709"/>
        <w:jc w:val="both"/>
        <w:rPr>
          <w:b/>
          <w:sz w:val="26"/>
          <w:szCs w:val="26"/>
        </w:rPr>
      </w:pPr>
      <w:r w:rsidRPr="0003469A">
        <w:rPr>
          <w:b/>
          <w:sz w:val="26"/>
          <w:szCs w:val="26"/>
        </w:rPr>
        <w:t xml:space="preserve">11. Nguồn thông tin </w:t>
      </w:r>
    </w:p>
    <w:p w14:paraId="7C9270AA" w14:textId="15DB892D" w:rsidR="00922071" w:rsidRPr="006B4D01" w:rsidRDefault="00922071" w:rsidP="00922071">
      <w:pPr>
        <w:spacing w:line="360" w:lineRule="auto"/>
        <w:ind w:firstLine="709"/>
        <w:jc w:val="both"/>
        <w:rPr>
          <w:sz w:val="26"/>
          <w:szCs w:val="26"/>
        </w:rPr>
      </w:pPr>
      <w:r w:rsidRPr="006B4D01">
        <w:rPr>
          <w:sz w:val="26"/>
          <w:szCs w:val="26"/>
        </w:rPr>
        <w:tab/>
        <w:t>i. Chế độ báo cáo thống kê tổng hợp áp dụng đối với Bộ, ngành</w:t>
      </w:r>
      <w:r w:rsidR="00F20CDA">
        <w:rPr>
          <w:sz w:val="26"/>
          <w:szCs w:val="26"/>
        </w:rPr>
        <w:t>;</w:t>
      </w:r>
    </w:p>
    <w:p w14:paraId="18F92A56" w14:textId="47949930" w:rsidR="00922071" w:rsidRPr="006B4D01" w:rsidRDefault="007E23AA" w:rsidP="00922071">
      <w:pPr>
        <w:spacing w:line="360" w:lineRule="auto"/>
        <w:ind w:firstLine="709"/>
        <w:jc w:val="both"/>
        <w:rPr>
          <w:sz w:val="26"/>
          <w:szCs w:val="26"/>
        </w:rPr>
      </w:pPr>
      <w:r>
        <w:rPr>
          <w:sz w:val="26"/>
          <w:szCs w:val="26"/>
        </w:rPr>
        <w:tab/>
        <w:t>a) Tổng số căn hộ/</w:t>
      </w:r>
      <w:r w:rsidR="00922071" w:rsidRPr="006B4D01">
        <w:rPr>
          <w:sz w:val="26"/>
          <w:szCs w:val="26"/>
        </w:rPr>
        <w:t>nhà ở xã hội hoàn thành</w:t>
      </w:r>
      <w:r w:rsidR="00F20CDA">
        <w:rPr>
          <w:sz w:val="26"/>
          <w:szCs w:val="26"/>
        </w:rPr>
        <w:t>;</w:t>
      </w:r>
    </w:p>
    <w:p w14:paraId="29D9F365" w14:textId="7541571B" w:rsidR="00922071" w:rsidRPr="006B4D01" w:rsidRDefault="00922071" w:rsidP="00922071">
      <w:pPr>
        <w:spacing w:line="360" w:lineRule="auto"/>
        <w:ind w:firstLine="709"/>
        <w:jc w:val="both"/>
        <w:rPr>
          <w:sz w:val="26"/>
          <w:szCs w:val="26"/>
        </w:rPr>
      </w:pPr>
      <w:r w:rsidRPr="006B4D01">
        <w:rPr>
          <w:sz w:val="26"/>
          <w:szCs w:val="26"/>
        </w:rPr>
        <w:tab/>
        <w:t>b) Tổng diện tích nhà ở xã hội hoàn thành</w:t>
      </w:r>
      <w:r w:rsidR="00F20CDA">
        <w:rPr>
          <w:sz w:val="26"/>
          <w:szCs w:val="26"/>
        </w:rPr>
        <w:t>;</w:t>
      </w:r>
    </w:p>
    <w:p w14:paraId="7E1F3AEC" w14:textId="2BFCAD87" w:rsidR="0003469A" w:rsidRDefault="00922071" w:rsidP="00922071">
      <w:pPr>
        <w:spacing w:line="360" w:lineRule="auto"/>
        <w:ind w:firstLine="709"/>
        <w:jc w:val="both"/>
        <w:rPr>
          <w:sz w:val="26"/>
          <w:szCs w:val="26"/>
        </w:rPr>
      </w:pPr>
      <w:r w:rsidRPr="006B4D01">
        <w:rPr>
          <w:sz w:val="26"/>
          <w:szCs w:val="26"/>
        </w:rPr>
        <w:tab/>
        <w:t>c) Danh mục dự án/công trình thực hiện trong năm</w:t>
      </w:r>
      <w:r w:rsidR="00F20CDA">
        <w:rPr>
          <w:sz w:val="26"/>
          <w:szCs w:val="26"/>
        </w:rPr>
        <w:t>;</w:t>
      </w:r>
    </w:p>
    <w:p w14:paraId="2A12CE6C" w14:textId="0F24672C" w:rsidR="00922071" w:rsidRPr="006B4D01" w:rsidRDefault="00922071" w:rsidP="00922071">
      <w:pPr>
        <w:spacing w:line="360" w:lineRule="auto"/>
        <w:ind w:firstLine="709"/>
        <w:jc w:val="both"/>
        <w:rPr>
          <w:sz w:val="26"/>
          <w:szCs w:val="26"/>
        </w:rPr>
      </w:pPr>
      <w:r w:rsidRPr="006B4D01">
        <w:rPr>
          <w:sz w:val="26"/>
          <w:szCs w:val="26"/>
        </w:rPr>
        <w:tab/>
        <w:t>ii. Chế độ báo cáo thống kê tổng hợp áp dụng đối với Thống kê tỉnh, thành phố trực thuộc Trung ương:</w:t>
      </w:r>
    </w:p>
    <w:p w14:paraId="2E85BF61" w14:textId="77777777" w:rsidR="00922071" w:rsidRPr="006B4D01" w:rsidRDefault="00922071" w:rsidP="00922071">
      <w:pPr>
        <w:spacing w:line="360" w:lineRule="auto"/>
        <w:ind w:firstLine="709"/>
        <w:jc w:val="both"/>
        <w:rPr>
          <w:sz w:val="26"/>
          <w:szCs w:val="26"/>
        </w:rPr>
      </w:pPr>
      <w:r w:rsidRPr="006B4D01">
        <w:rPr>
          <w:sz w:val="26"/>
          <w:szCs w:val="26"/>
        </w:rPr>
        <w:tab/>
        <w:t>a) Thực hiện vốn đầu tư phát triển trên địa bàn chia theo nguồn vốn, khoản mục đầu tư, ngành kinh tế,</w:t>
      </w:r>
    </w:p>
    <w:p w14:paraId="5C0BC447" w14:textId="77777777" w:rsidR="00922071" w:rsidRPr="006B4D01" w:rsidRDefault="00922071" w:rsidP="00922071">
      <w:pPr>
        <w:spacing w:line="360" w:lineRule="auto"/>
        <w:ind w:firstLine="709"/>
        <w:jc w:val="both"/>
        <w:rPr>
          <w:sz w:val="26"/>
          <w:szCs w:val="26"/>
        </w:rPr>
      </w:pPr>
      <w:r w:rsidRPr="006B4D01">
        <w:rPr>
          <w:sz w:val="26"/>
          <w:szCs w:val="26"/>
        </w:rPr>
        <w:tab/>
        <w:t>b) Danh mục dự án/công trình thực hiện trên địa bàn,</w:t>
      </w:r>
    </w:p>
    <w:p w14:paraId="4A75C20A" w14:textId="77777777" w:rsidR="00922071" w:rsidRPr="006B4D01" w:rsidRDefault="00922071" w:rsidP="00922071">
      <w:pPr>
        <w:spacing w:line="360" w:lineRule="auto"/>
        <w:ind w:firstLine="709"/>
        <w:jc w:val="both"/>
        <w:rPr>
          <w:sz w:val="26"/>
          <w:szCs w:val="26"/>
        </w:rPr>
      </w:pPr>
      <w:r w:rsidRPr="006B4D01">
        <w:rPr>
          <w:sz w:val="26"/>
          <w:szCs w:val="26"/>
        </w:rPr>
        <w:tab/>
        <w:t>c) Công trình, hạng mục công trình xây dựng trong năm,</w:t>
      </w:r>
    </w:p>
    <w:p w14:paraId="23636940" w14:textId="77777777" w:rsidR="0003469A" w:rsidRDefault="00922071" w:rsidP="00922071">
      <w:pPr>
        <w:spacing w:line="360" w:lineRule="auto"/>
        <w:ind w:firstLine="709"/>
        <w:jc w:val="both"/>
        <w:rPr>
          <w:sz w:val="26"/>
          <w:szCs w:val="26"/>
        </w:rPr>
      </w:pPr>
      <w:r w:rsidRPr="0090285A">
        <w:rPr>
          <w:sz w:val="26"/>
          <w:szCs w:val="26"/>
        </w:rPr>
        <w:tab/>
        <w:t>d) Số lượng doanh nghiệp và cơ sở cá thể hoạt động xây dựng</w:t>
      </w:r>
      <w:r w:rsidR="0003469A">
        <w:rPr>
          <w:sz w:val="26"/>
          <w:szCs w:val="26"/>
        </w:rPr>
        <w:t>,</w:t>
      </w:r>
    </w:p>
    <w:p w14:paraId="100EE02C" w14:textId="37C986BB" w:rsidR="00922071" w:rsidRPr="0090285A" w:rsidRDefault="00922071" w:rsidP="00922071">
      <w:pPr>
        <w:spacing w:line="360" w:lineRule="auto"/>
        <w:ind w:firstLine="709"/>
        <w:jc w:val="both"/>
        <w:rPr>
          <w:sz w:val="26"/>
          <w:szCs w:val="26"/>
        </w:rPr>
      </w:pPr>
      <w:r w:rsidRPr="0090285A">
        <w:rPr>
          <w:sz w:val="26"/>
          <w:szCs w:val="26"/>
        </w:rPr>
        <w:tab/>
        <w:t xml:space="preserve">e) Số lượng lao động trong doanh nghiệp và cơ sở cá thể hoạt động xây dựng </w:t>
      </w:r>
      <w:r w:rsidRPr="0090285A">
        <w:rPr>
          <w:sz w:val="26"/>
          <w:szCs w:val="26"/>
        </w:rPr>
        <w:tab/>
        <w:t>f) Doanh thu, nộp ngân sách của doanh nghiệp xây dựng,</w:t>
      </w:r>
    </w:p>
    <w:p w14:paraId="25BABFC5" w14:textId="075FB7EB" w:rsidR="00922071" w:rsidRPr="0090285A" w:rsidRDefault="00922071" w:rsidP="00922071">
      <w:pPr>
        <w:spacing w:line="360" w:lineRule="auto"/>
        <w:ind w:firstLine="709"/>
        <w:jc w:val="both"/>
        <w:rPr>
          <w:sz w:val="26"/>
          <w:szCs w:val="26"/>
        </w:rPr>
      </w:pPr>
      <w:r w:rsidRPr="0090285A">
        <w:rPr>
          <w:sz w:val="26"/>
          <w:szCs w:val="26"/>
        </w:rPr>
        <w:tab/>
        <w:t xml:space="preserve">g) Nhà tự xây, </w:t>
      </w:r>
      <w:r w:rsidR="00D53A37" w:rsidRPr="0090285A">
        <w:rPr>
          <w:sz w:val="26"/>
          <w:szCs w:val="26"/>
        </w:rPr>
        <w:t>để</w:t>
      </w:r>
      <w:r w:rsidRPr="0090285A">
        <w:rPr>
          <w:sz w:val="26"/>
          <w:szCs w:val="26"/>
        </w:rPr>
        <w:t xml:space="preserve"> ở hoàn thành trong năm của hộ dân cư</w:t>
      </w:r>
      <w:r w:rsidR="001C1A85">
        <w:rPr>
          <w:sz w:val="26"/>
          <w:szCs w:val="26"/>
        </w:rPr>
        <w:t>.</w:t>
      </w:r>
    </w:p>
    <w:p w14:paraId="085B9C7F" w14:textId="77777777" w:rsidR="00922071" w:rsidRPr="0090285A" w:rsidRDefault="00922071" w:rsidP="00922071">
      <w:pPr>
        <w:spacing w:line="360" w:lineRule="auto"/>
        <w:ind w:firstLine="709"/>
        <w:jc w:val="both"/>
        <w:rPr>
          <w:sz w:val="26"/>
          <w:szCs w:val="26"/>
        </w:rPr>
      </w:pPr>
      <w:r w:rsidRPr="0090285A">
        <w:rPr>
          <w:sz w:val="26"/>
          <w:szCs w:val="26"/>
        </w:rPr>
        <w:tab/>
        <w:t>iii. Chương trình điều tra thống kê quốc gia:</w:t>
      </w:r>
    </w:p>
    <w:p w14:paraId="3D8F62E4" w14:textId="77777777" w:rsidR="00922071" w:rsidRPr="0090285A" w:rsidRDefault="00922071" w:rsidP="00922071">
      <w:pPr>
        <w:spacing w:line="360" w:lineRule="auto"/>
        <w:ind w:firstLine="709"/>
        <w:jc w:val="both"/>
        <w:rPr>
          <w:sz w:val="26"/>
          <w:szCs w:val="26"/>
        </w:rPr>
      </w:pPr>
      <w:r w:rsidRPr="0090285A">
        <w:rPr>
          <w:sz w:val="26"/>
          <w:szCs w:val="26"/>
        </w:rPr>
        <w:tab/>
        <w:t>a) Tổng điều tra kinh tế,</w:t>
      </w:r>
    </w:p>
    <w:p w14:paraId="40D1ABDB" w14:textId="77777777" w:rsidR="00922071" w:rsidRPr="006B4D01" w:rsidRDefault="00922071" w:rsidP="00922071">
      <w:pPr>
        <w:spacing w:line="360" w:lineRule="auto"/>
        <w:ind w:firstLine="709"/>
        <w:jc w:val="both"/>
        <w:rPr>
          <w:sz w:val="26"/>
          <w:szCs w:val="26"/>
        </w:rPr>
      </w:pPr>
      <w:r w:rsidRPr="006B4D01">
        <w:rPr>
          <w:sz w:val="26"/>
          <w:szCs w:val="26"/>
        </w:rPr>
        <w:tab/>
        <w:t>b) Điều tra vốn đầu tư</w:t>
      </w:r>
      <w:r w:rsidR="00801067">
        <w:rPr>
          <w:sz w:val="26"/>
          <w:szCs w:val="26"/>
        </w:rPr>
        <w:t xml:space="preserve"> thực hiện</w:t>
      </w:r>
      <w:r w:rsidRPr="006B4D01">
        <w:rPr>
          <w:sz w:val="26"/>
          <w:szCs w:val="26"/>
        </w:rPr>
        <w:t>,</w:t>
      </w:r>
    </w:p>
    <w:p w14:paraId="46BAC108" w14:textId="77777777" w:rsidR="00922071" w:rsidRPr="006B4D01" w:rsidRDefault="00922071" w:rsidP="00922071">
      <w:pPr>
        <w:spacing w:line="360" w:lineRule="auto"/>
        <w:ind w:firstLine="709"/>
        <w:jc w:val="both"/>
        <w:rPr>
          <w:sz w:val="26"/>
          <w:szCs w:val="26"/>
        </w:rPr>
      </w:pPr>
      <w:r w:rsidRPr="006B4D01">
        <w:rPr>
          <w:sz w:val="26"/>
          <w:szCs w:val="26"/>
        </w:rPr>
        <w:tab/>
        <w:t>c) Điều tra hoạt động xây dựng,</w:t>
      </w:r>
    </w:p>
    <w:p w14:paraId="058C2CE5" w14:textId="77777777" w:rsidR="00922071" w:rsidRPr="006B4D01" w:rsidRDefault="00922071" w:rsidP="00922071">
      <w:pPr>
        <w:spacing w:line="360" w:lineRule="auto"/>
        <w:ind w:firstLine="709"/>
        <w:jc w:val="both"/>
        <w:rPr>
          <w:sz w:val="26"/>
          <w:szCs w:val="26"/>
        </w:rPr>
      </w:pPr>
      <w:r w:rsidRPr="006B4D01">
        <w:rPr>
          <w:sz w:val="26"/>
          <w:szCs w:val="26"/>
        </w:rPr>
        <w:tab/>
        <w:t>d) Điều tra doanh nghiệp,</w:t>
      </w:r>
    </w:p>
    <w:p w14:paraId="6DA310A0" w14:textId="77777777" w:rsidR="00D53A37" w:rsidRDefault="00922071" w:rsidP="00922071">
      <w:pPr>
        <w:spacing w:line="360" w:lineRule="auto"/>
        <w:ind w:firstLine="709"/>
        <w:jc w:val="both"/>
        <w:rPr>
          <w:sz w:val="26"/>
          <w:szCs w:val="26"/>
        </w:rPr>
      </w:pPr>
      <w:r w:rsidRPr="006B4D01">
        <w:rPr>
          <w:sz w:val="26"/>
          <w:szCs w:val="26"/>
        </w:rPr>
        <w:tab/>
        <w:t xml:space="preserve">e) </w:t>
      </w:r>
      <w:r w:rsidR="00D53A37">
        <w:rPr>
          <w:sz w:val="26"/>
          <w:szCs w:val="26"/>
        </w:rPr>
        <w:t>Điều tra cơ sở sản xuất kinh doanh cá thể,</w:t>
      </w:r>
    </w:p>
    <w:p w14:paraId="23C1B640" w14:textId="77777777" w:rsidR="00922071" w:rsidRPr="006B4D01" w:rsidRDefault="00D53A37" w:rsidP="00922071">
      <w:pPr>
        <w:spacing w:line="360" w:lineRule="auto"/>
        <w:ind w:firstLine="709"/>
        <w:jc w:val="both"/>
        <w:rPr>
          <w:sz w:val="26"/>
          <w:szCs w:val="26"/>
        </w:rPr>
      </w:pPr>
      <w:r>
        <w:rPr>
          <w:sz w:val="26"/>
          <w:szCs w:val="26"/>
        </w:rPr>
        <w:t xml:space="preserve">f) </w:t>
      </w:r>
      <w:r w:rsidR="00922071" w:rsidRPr="006B4D01">
        <w:rPr>
          <w:sz w:val="26"/>
          <w:szCs w:val="26"/>
        </w:rPr>
        <w:t>Điều tra thu thập thông tin lập bảng I/O và tính hệ số chi phí trung gian;</w:t>
      </w:r>
    </w:p>
    <w:p w14:paraId="59796CEC" w14:textId="77777777" w:rsidR="00922071" w:rsidRPr="00725949" w:rsidRDefault="00922071" w:rsidP="00922071">
      <w:pPr>
        <w:spacing w:line="360" w:lineRule="auto"/>
        <w:ind w:firstLine="709"/>
        <w:jc w:val="both"/>
        <w:rPr>
          <w:spacing w:val="6"/>
          <w:sz w:val="26"/>
          <w:szCs w:val="26"/>
        </w:rPr>
      </w:pPr>
      <w:r w:rsidRPr="006B4D01">
        <w:rPr>
          <w:sz w:val="26"/>
          <w:szCs w:val="26"/>
        </w:rPr>
        <w:tab/>
      </w:r>
      <w:r w:rsidR="00725949" w:rsidRPr="00725949">
        <w:rPr>
          <w:spacing w:val="6"/>
          <w:sz w:val="26"/>
          <w:szCs w:val="26"/>
        </w:rPr>
        <w:t>g</w:t>
      </w:r>
      <w:r w:rsidRPr="00725949">
        <w:rPr>
          <w:spacing w:val="6"/>
          <w:sz w:val="26"/>
          <w:szCs w:val="26"/>
        </w:rPr>
        <w:t>) Điều tra về giá: CPI- mã 04133 (nhóm vật liệu xây dựng);</w:t>
      </w:r>
      <w:r w:rsidR="00725949" w:rsidRPr="00725949">
        <w:rPr>
          <w:spacing w:val="6"/>
          <w:sz w:val="26"/>
          <w:szCs w:val="26"/>
        </w:rPr>
        <w:t xml:space="preserve"> điều tra giá xây dựng,</w:t>
      </w:r>
    </w:p>
    <w:p w14:paraId="22547201" w14:textId="77777777" w:rsidR="00922071" w:rsidRPr="006B4D01" w:rsidRDefault="00922071" w:rsidP="00922071">
      <w:pPr>
        <w:spacing w:line="360" w:lineRule="auto"/>
        <w:ind w:firstLine="709"/>
        <w:jc w:val="both"/>
        <w:rPr>
          <w:sz w:val="26"/>
          <w:szCs w:val="26"/>
        </w:rPr>
      </w:pPr>
      <w:r w:rsidRPr="006B4D01">
        <w:rPr>
          <w:sz w:val="26"/>
          <w:szCs w:val="26"/>
        </w:rPr>
        <w:tab/>
        <w:t>iv. Chế độ báo cáo thống kê – kế toán – Hồ sơ hành chính của Bộ, ngành:</w:t>
      </w:r>
    </w:p>
    <w:p w14:paraId="1CA642CB" w14:textId="77777777" w:rsidR="00922071" w:rsidRPr="006B4D01" w:rsidRDefault="00922071" w:rsidP="00922071">
      <w:pPr>
        <w:spacing w:line="360" w:lineRule="auto"/>
        <w:ind w:firstLine="709"/>
        <w:jc w:val="both"/>
        <w:rPr>
          <w:sz w:val="26"/>
          <w:szCs w:val="26"/>
        </w:rPr>
      </w:pPr>
      <w:r w:rsidRPr="006B4D01">
        <w:rPr>
          <w:sz w:val="26"/>
          <w:szCs w:val="26"/>
        </w:rPr>
        <w:tab/>
        <w:t>a) Chế độ báo cáo Thống kê của Bộ Xây dựng áp dụng đối với Sở Xây dựng và các đơn vị trực thuộc,</w:t>
      </w:r>
    </w:p>
    <w:p w14:paraId="315D2297" w14:textId="77777777" w:rsidR="00922071" w:rsidRPr="006B4D01" w:rsidRDefault="00922071" w:rsidP="00922071">
      <w:pPr>
        <w:spacing w:line="360" w:lineRule="auto"/>
        <w:ind w:firstLine="709"/>
        <w:jc w:val="both"/>
        <w:rPr>
          <w:sz w:val="26"/>
          <w:szCs w:val="26"/>
        </w:rPr>
      </w:pPr>
      <w:r w:rsidRPr="006B4D01">
        <w:rPr>
          <w:sz w:val="26"/>
          <w:szCs w:val="26"/>
        </w:rPr>
        <w:tab/>
        <w:t>b) Chế độ báo cáo tài chính doanh nghiệp, báo cáo thống kê đối với doanh nghiệp Nhà nước và FDI.</w:t>
      </w:r>
    </w:p>
    <w:p w14:paraId="07A47217" w14:textId="77777777" w:rsidR="002C101E" w:rsidRDefault="002C101E" w:rsidP="00922071">
      <w:pPr>
        <w:spacing w:line="360" w:lineRule="auto"/>
        <w:ind w:firstLine="709"/>
        <w:jc w:val="both"/>
        <w:rPr>
          <w:spacing w:val="4"/>
          <w:sz w:val="26"/>
          <w:szCs w:val="26"/>
        </w:rPr>
      </w:pPr>
    </w:p>
    <w:p w14:paraId="73CC5BAD" w14:textId="77777777" w:rsidR="00CE404C" w:rsidRDefault="00CE404C" w:rsidP="005E4537">
      <w:pPr>
        <w:pStyle w:val="Heading1"/>
        <w:spacing w:line="360" w:lineRule="auto"/>
        <w:rPr>
          <w:rFonts w:ascii="Times New Roman" w:hAnsi="Times New Roman"/>
        </w:rPr>
        <w:sectPr w:rsidR="00CE404C" w:rsidSect="004F38B3">
          <w:footerReference w:type="default" r:id="rId19"/>
          <w:pgSz w:w="11907" w:h="16839" w:code="9"/>
          <w:pgMar w:top="990" w:right="1017" w:bottom="1080" w:left="1530" w:header="561" w:footer="561" w:gutter="0"/>
          <w:cols w:space="720"/>
          <w:docGrid w:linePitch="381"/>
        </w:sectPr>
      </w:pPr>
      <w:bookmarkStart w:id="58" w:name="_Toc457897737"/>
      <w:bookmarkStart w:id="59" w:name="_Toc457917521"/>
    </w:p>
    <w:p w14:paraId="6C516F81" w14:textId="77777777" w:rsidR="00922071" w:rsidRPr="00103DDD" w:rsidRDefault="00922071" w:rsidP="005E4537">
      <w:pPr>
        <w:pStyle w:val="Heading1"/>
        <w:spacing w:line="360" w:lineRule="auto"/>
        <w:rPr>
          <w:rFonts w:ascii="Times New Roman" w:hAnsi="Times New Roman"/>
        </w:rPr>
      </w:pPr>
      <w:bookmarkStart w:id="60" w:name="_Toc457897738"/>
      <w:bookmarkStart w:id="61" w:name="_Toc457917522"/>
      <w:bookmarkEnd w:id="58"/>
      <w:bookmarkEnd w:id="59"/>
      <w:r w:rsidRPr="00103DDD">
        <w:rPr>
          <w:rFonts w:ascii="Times New Roman" w:hAnsi="Times New Roman"/>
        </w:rPr>
        <w:lastRenderedPageBreak/>
        <w:t>NGÀNH BÁN BUÔN VÀ BÁN LẺ; SỬA CHỮA Ô TÔ, MÔ TÔ, XE MÁY VÀ XE CÓ ĐỘNG CƠ KHÁC</w:t>
      </w:r>
      <w:bookmarkEnd w:id="47"/>
      <w:bookmarkEnd w:id="60"/>
      <w:bookmarkEnd w:id="61"/>
    </w:p>
    <w:p w14:paraId="0B2FA633" w14:textId="77777777" w:rsidR="00922071" w:rsidRPr="006B4D01" w:rsidRDefault="00922071" w:rsidP="005E4537">
      <w:pPr>
        <w:spacing w:line="360" w:lineRule="auto"/>
        <w:ind w:firstLine="709"/>
        <w:jc w:val="both"/>
        <w:rPr>
          <w:sz w:val="26"/>
          <w:szCs w:val="26"/>
        </w:rPr>
      </w:pPr>
    </w:p>
    <w:p w14:paraId="3E07A029" w14:textId="77777777" w:rsidR="00922071" w:rsidRPr="00103DDD" w:rsidRDefault="00922071" w:rsidP="00104874">
      <w:pPr>
        <w:spacing w:line="360" w:lineRule="auto"/>
        <w:ind w:firstLine="709"/>
        <w:jc w:val="both"/>
        <w:rPr>
          <w:b/>
          <w:sz w:val="26"/>
          <w:szCs w:val="26"/>
        </w:rPr>
      </w:pPr>
      <w:bookmarkStart w:id="62" w:name="_Toc433374479"/>
      <w:bookmarkStart w:id="63" w:name="_Toc436909053"/>
      <w:bookmarkStart w:id="64" w:name="_Toc440376249"/>
      <w:bookmarkStart w:id="65" w:name="_Toc457897739"/>
      <w:r w:rsidRPr="00103DDD">
        <w:rPr>
          <w:b/>
          <w:sz w:val="26"/>
          <w:szCs w:val="26"/>
        </w:rPr>
        <w:t>I. PHẠM VI VÀ NGUYÊN TẮC</w:t>
      </w:r>
      <w:bookmarkEnd w:id="62"/>
      <w:bookmarkEnd w:id="63"/>
      <w:bookmarkEnd w:id="64"/>
      <w:bookmarkEnd w:id="65"/>
    </w:p>
    <w:p w14:paraId="4598101F" w14:textId="2EFA0EE0" w:rsidR="00922071" w:rsidRPr="006B4D01" w:rsidRDefault="00922071" w:rsidP="00104874">
      <w:pPr>
        <w:spacing w:line="360" w:lineRule="auto"/>
        <w:ind w:firstLine="709"/>
        <w:jc w:val="both"/>
        <w:rPr>
          <w:b/>
          <w:sz w:val="26"/>
          <w:szCs w:val="26"/>
        </w:rPr>
      </w:pPr>
      <w:r w:rsidRPr="006B4D01">
        <w:rPr>
          <w:b/>
          <w:sz w:val="26"/>
          <w:szCs w:val="26"/>
        </w:rPr>
        <w:t xml:space="preserve">1. Phạm vi </w:t>
      </w:r>
    </w:p>
    <w:p w14:paraId="4CF4B900" w14:textId="27468071" w:rsidR="004474F1" w:rsidRDefault="00922071" w:rsidP="00104874">
      <w:pPr>
        <w:spacing w:line="360" w:lineRule="auto"/>
        <w:ind w:firstLine="709"/>
        <w:jc w:val="both"/>
        <w:rPr>
          <w:sz w:val="26"/>
          <w:szCs w:val="26"/>
        </w:rPr>
      </w:pPr>
      <w:r w:rsidRPr="008279E7">
        <w:rPr>
          <w:b/>
          <w:bCs/>
          <w:sz w:val="26"/>
          <w:szCs w:val="26"/>
        </w:rPr>
        <w:t xml:space="preserve">i. </w:t>
      </w:r>
      <w:r w:rsidR="004474F1" w:rsidRPr="008279E7">
        <w:rPr>
          <w:b/>
          <w:bCs/>
          <w:sz w:val="26"/>
          <w:szCs w:val="26"/>
        </w:rPr>
        <w:t>N</w:t>
      </w:r>
      <w:r w:rsidRPr="008279E7">
        <w:rPr>
          <w:b/>
          <w:bCs/>
          <w:sz w:val="26"/>
          <w:szCs w:val="26"/>
        </w:rPr>
        <w:t>gành bán buôn và bán lẻ, sửa chữa ô tô, mô tô, xe máy và xe có động cơ khác</w:t>
      </w:r>
      <w:r w:rsidRPr="006B4D01">
        <w:rPr>
          <w:sz w:val="26"/>
          <w:szCs w:val="26"/>
        </w:rPr>
        <w:t xml:space="preserve"> </w:t>
      </w:r>
      <w:r w:rsidRPr="008279E7">
        <w:rPr>
          <w:b/>
          <w:bCs/>
          <w:sz w:val="26"/>
          <w:szCs w:val="26"/>
        </w:rPr>
        <w:t>(ngành G</w:t>
      </w:r>
      <w:r w:rsidR="005D5864" w:rsidRPr="008279E7">
        <w:rPr>
          <w:b/>
          <w:bCs/>
          <w:sz w:val="26"/>
          <w:szCs w:val="26"/>
        </w:rPr>
        <w:t xml:space="preserve"> gọi tắt là ngành thương nghiệp</w:t>
      </w:r>
      <w:r w:rsidRPr="008279E7">
        <w:rPr>
          <w:b/>
          <w:bCs/>
          <w:sz w:val="26"/>
          <w:szCs w:val="26"/>
        </w:rPr>
        <w:t xml:space="preserve">) </w:t>
      </w:r>
      <w:r w:rsidR="004474F1" w:rsidRPr="008279E7">
        <w:rPr>
          <w:b/>
          <w:bCs/>
          <w:sz w:val="26"/>
          <w:szCs w:val="26"/>
        </w:rPr>
        <w:t xml:space="preserve">bao </w:t>
      </w:r>
      <w:r w:rsidRPr="008279E7">
        <w:rPr>
          <w:b/>
          <w:bCs/>
          <w:sz w:val="26"/>
          <w:szCs w:val="26"/>
        </w:rPr>
        <w:t>gồm:</w:t>
      </w:r>
      <w:r w:rsidRPr="006B4D01">
        <w:rPr>
          <w:sz w:val="26"/>
          <w:szCs w:val="26"/>
        </w:rPr>
        <w:t xml:space="preserve"> </w:t>
      </w:r>
    </w:p>
    <w:p w14:paraId="3E977D88" w14:textId="77777777" w:rsidR="004474F1" w:rsidRDefault="00922071" w:rsidP="00104874">
      <w:pPr>
        <w:spacing w:line="360" w:lineRule="auto"/>
        <w:ind w:firstLine="709"/>
        <w:jc w:val="both"/>
        <w:rPr>
          <w:sz w:val="26"/>
          <w:szCs w:val="26"/>
        </w:rPr>
      </w:pPr>
      <w:r w:rsidRPr="006B4D01">
        <w:rPr>
          <w:sz w:val="26"/>
          <w:szCs w:val="26"/>
        </w:rPr>
        <w:t xml:space="preserve">(1) Các hoạt động bán buôn, bán lẻ và đại lý hàng hóa theo các hình thức có cửa hàng hay không có cửa hàng; bán buôn các đồ dùng cá nhân và gia đình; bán buôn khác; bán lẻ trong các cửa hàng; bán lẻ ngoài cửa hàng; </w:t>
      </w:r>
    </w:p>
    <w:p w14:paraId="75AF5D2F" w14:textId="56BA27D8" w:rsidR="00922071" w:rsidRPr="006B4D01" w:rsidRDefault="00922071" w:rsidP="00104874">
      <w:pPr>
        <w:spacing w:line="360" w:lineRule="auto"/>
        <w:ind w:firstLine="709"/>
        <w:jc w:val="both"/>
        <w:rPr>
          <w:sz w:val="26"/>
          <w:szCs w:val="26"/>
        </w:rPr>
      </w:pPr>
      <w:r w:rsidRPr="006B4D01">
        <w:rPr>
          <w:sz w:val="26"/>
          <w:szCs w:val="26"/>
        </w:rPr>
        <w:t xml:space="preserve">(2) Sửa chữa ô tô, mô tô, xe máy và xe có động cơ khác, đồ dùng cá nhân và gia đình. </w:t>
      </w:r>
    </w:p>
    <w:p w14:paraId="6396D1CD" w14:textId="77777777" w:rsidR="00922071" w:rsidRPr="006B4D01" w:rsidRDefault="00922071" w:rsidP="00104874">
      <w:pPr>
        <w:spacing w:line="360" w:lineRule="auto"/>
        <w:ind w:firstLine="709"/>
        <w:jc w:val="both"/>
        <w:rPr>
          <w:sz w:val="26"/>
          <w:szCs w:val="26"/>
        </w:rPr>
      </w:pPr>
      <w:r w:rsidRPr="006B4D01">
        <w:rPr>
          <w:sz w:val="26"/>
          <w:szCs w:val="26"/>
        </w:rPr>
        <w:t>Các nhóm hoạt động chia theo ngành cấp 3 như sau:</w:t>
      </w:r>
    </w:p>
    <w:p w14:paraId="2BFB9DE2" w14:textId="77777777" w:rsidR="00922071" w:rsidRPr="006B4D01" w:rsidRDefault="00922071" w:rsidP="00104874">
      <w:pPr>
        <w:spacing w:line="360" w:lineRule="auto"/>
        <w:ind w:firstLine="709"/>
        <w:jc w:val="both"/>
        <w:rPr>
          <w:sz w:val="26"/>
          <w:szCs w:val="26"/>
        </w:rPr>
      </w:pPr>
      <w:r w:rsidRPr="006B4D01">
        <w:rPr>
          <w:sz w:val="26"/>
          <w:szCs w:val="26"/>
        </w:rPr>
        <w:t xml:space="preserve">a) Bán, sửa chữa ô tô, mô tô xe máy và xe có động cơ khác: </w:t>
      </w:r>
    </w:p>
    <w:p w14:paraId="6EE4BCF8" w14:textId="77777777" w:rsidR="00922071" w:rsidRPr="006B4D01" w:rsidRDefault="00922071" w:rsidP="00104874">
      <w:pPr>
        <w:spacing w:line="360" w:lineRule="auto"/>
        <w:ind w:firstLine="709"/>
        <w:jc w:val="both"/>
        <w:rPr>
          <w:sz w:val="26"/>
          <w:szCs w:val="26"/>
        </w:rPr>
      </w:pPr>
      <w:r w:rsidRPr="006B4D01">
        <w:rPr>
          <w:sz w:val="26"/>
          <w:szCs w:val="26"/>
        </w:rPr>
        <w:t>- Bán ô tô và xe có động cơ khác;</w:t>
      </w:r>
    </w:p>
    <w:p w14:paraId="58325613" w14:textId="77777777" w:rsidR="00922071" w:rsidRPr="006B4D01" w:rsidRDefault="00922071" w:rsidP="00104874">
      <w:pPr>
        <w:spacing w:line="360" w:lineRule="auto"/>
        <w:ind w:firstLine="709"/>
        <w:jc w:val="both"/>
        <w:rPr>
          <w:sz w:val="26"/>
          <w:szCs w:val="26"/>
        </w:rPr>
      </w:pPr>
      <w:r w:rsidRPr="006B4D01">
        <w:rPr>
          <w:sz w:val="26"/>
          <w:szCs w:val="26"/>
        </w:rPr>
        <w:t>- Bảo dưỡng, sửa chữa ô tô và xe có động cơ khác;</w:t>
      </w:r>
    </w:p>
    <w:p w14:paraId="1E1D0AF8" w14:textId="77777777" w:rsidR="00922071" w:rsidRPr="006B4D01" w:rsidRDefault="00922071" w:rsidP="00104874">
      <w:pPr>
        <w:spacing w:line="360" w:lineRule="auto"/>
        <w:ind w:firstLine="709"/>
        <w:jc w:val="both"/>
        <w:rPr>
          <w:sz w:val="26"/>
          <w:szCs w:val="26"/>
        </w:rPr>
      </w:pPr>
      <w:r w:rsidRPr="006B4D01">
        <w:rPr>
          <w:sz w:val="26"/>
          <w:szCs w:val="26"/>
        </w:rPr>
        <w:t>- Bán phụ tùng và các bộ phận phụ trợ của ô tô và xe có động cơ khác;</w:t>
      </w:r>
    </w:p>
    <w:p w14:paraId="5B3A8D6E" w14:textId="77777777" w:rsidR="00922071" w:rsidRPr="006B4D01" w:rsidRDefault="00922071" w:rsidP="00104874">
      <w:pPr>
        <w:spacing w:line="360" w:lineRule="auto"/>
        <w:ind w:firstLine="709"/>
        <w:jc w:val="both"/>
        <w:rPr>
          <w:sz w:val="26"/>
          <w:szCs w:val="26"/>
        </w:rPr>
      </w:pPr>
      <w:r w:rsidRPr="006B4D01">
        <w:rPr>
          <w:sz w:val="26"/>
          <w:szCs w:val="26"/>
        </w:rPr>
        <w:t>- Bán, bảo dưỡng và sửa chữa mô tô, xe máy, phụ tùng và các bộ phận phụ trợ của mô tô, xe máy.</w:t>
      </w:r>
    </w:p>
    <w:p w14:paraId="70509DC8" w14:textId="77777777" w:rsidR="00922071" w:rsidRPr="006B4D01" w:rsidRDefault="00922071" w:rsidP="00104874">
      <w:pPr>
        <w:spacing w:line="360" w:lineRule="auto"/>
        <w:ind w:firstLine="709"/>
        <w:jc w:val="both"/>
        <w:rPr>
          <w:sz w:val="26"/>
          <w:szCs w:val="26"/>
        </w:rPr>
      </w:pPr>
      <w:r w:rsidRPr="006B4D01">
        <w:rPr>
          <w:sz w:val="26"/>
          <w:szCs w:val="26"/>
        </w:rPr>
        <w:t xml:space="preserve">b) Bán buôn (trừ ô tô, mô tô, xe máy và xe có động cơ khác): </w:t>
      </w:r>
    </w:p>
    <w:p w14:paraId="5FC20647" w14:textId="77777777" w:rsidR="00922071" w:rsidRPr="006B4D01" w:rsidRDefault="00922071" w:rsidP="00104874">
      <w:pPr>
        <w:spacing w:line="360" w:lineRule="auto"/>
        <w:ind w:firstLine="709"/>
        <w:jc w:val="both"/>
        <w:rPr>
          <w:sz w:val="26"/>
          <w:szCs w:val="26"/>
        </w:rPr>
      </w:pPr>
      <w:r w:rsidRPr="006B4D01">
        <w:rPr>
          <w:sz w:val="26"/>
          <w:szCs w:val="26"/>
        </w:rPr>
        <w:t>- Đại lý, môi giới, đấu giá;</w:t>
      </w:r>
    </w:p>
    <w:p w14:paraId="3177BF1D" w14:textId="77777777" w:rsidR="00922071" w:rsidRPr="006B4D01" w:rsidRDefault="00922071" w:rsidP="00104874">
      <w:pPr>
        <w:spacing w:line="360" w:lineRule="auto"/>
        <w:ind w:firstLine="709"/>
        <w:jc w:val="both"/>
        <w:rPr>
          <w:sz w:val="26"/>
          <w:szCs w:val="26"/>
        </w:rPr>
      </w:pPr>
      <w:r w:rsidRPr="006B4D01">
        <w:rPr>
          <w:sz w:val="26"/>
          <w:szCs w:val="26"/>
        </w:rPr>
        <w:t>- Bán buôn nông, lâm sản nguyên liệu (trừ gỗ, tre, nứa) và động vật sống;</w:t>
      </w:r>
    </w:p>
    <w:p w14:paraId="59EB95E6" w14:textId="77777777" w:rsidR="00922071" w:rsidRPr="006B4D01" w:rsidRDefault="00922071" w:rsidP="00104874">
      <w:pPr>
        <w:spacing w:line="360" w:lineRule="auto"/>
        <w:ind w:firstLine="709"/>
        <w:jc w:val="both"/>
        <w:rPr>
          <w:sz w:val="26"/>
          <w:szCs w:val="26"/>
        </w:rPr>
      </w:pPr>
      <w:r w:rsidRPr="006B4D01">
        <w:rPr>
          <w:sz w:val="26"/>
          <w:szCs w:val="26"/>
        </w:rPr>
        <w:t>- Bán buôn gạo, thực phẩm, đồ uống và sản phẩm thuốc lá, thuốc lào;</w:t>
      </w:r>
    </w:p>
    <w:p w14:paraId="3DE274A4" w14:textId="77777777" w:rsidR="00922071" w:rsidRPr="006B4D01" w:rsidRDefault="00922071" w:rsidP="00104874">
      <w:pPr>
        <w:spacing w:line="360" w:lineRule="auto"/>
        <w:ind w:firstLine="709"/>
        <w:jc w:val="both"/>
        <w:rPr>
          <w:sz w:val="26"/>
          <w:szCs w:val="26"/>
        </w:rPr>
      </w:pPr>
      <w:r w:rsidRPr="006B4D01">
        <w:rPr>
          <w:sz w:val="26"/>
          <w:szCs w:val="26"/>
        </w:rPr>
        <w:t>- Bán buôn đồ dùng gia đình;</w:t>
      </w:r>
    </w:p>
    <w:p w14:paraId="33A19A7C" w14:textId="77777777" w:rsidR="00922071" w:rsidRPr="006B4D01" w:rsidRDefault="00922071" w:rsidP="00104874">
      <w:pPr>
        <w:spacing w:line="360" w:lineRule="auto"/>
        <w:ind w:firstLine="709"/>
        <w:jc w:val="both"/>
        <w:rPr>
          <w:sz w:val="26"/>
          <w:szCs w:val="26"/>
        </w:rPr>
      </w:pPr>
      <w:r w:rsidRPr="006B4D01">
        <w:rPr>
          <w:sz w:val="26"/>
          <w:szCs w:val="26"/>
        </w:rPr>
        <w:t>- Bán buôn máy móc, thiết bị và phụ tùng máy;</w:t>
      </w:r>
    </w:p>
    <w:p w14:paraId="59B057E5" w14:textId="77777777" w:rsidR="00922071" w:rsidRPr="006B4D01" w:rsidRDefault="00922071" w:rsidP="00104874">
      <w:pPr>
        <w:spacing w:line="360" w:lineRule="auto"/>
        <w:ind w:firstLine="709"/>
        <w:jc w:val="both"/>
        <w:rPr>
          <w:sz w:val="26"/>
          <w:szCs w:val="26"/>
        </w:rPr>
      </w:pPr>
      <w:r w:rsidRPr="006B4D01">
        <w:rPr>
          <w:sz w:val="26"/>
          <w:szCs w:val="26"/>
        </w:rPr>
        <w:t>- Bán buôn chuyên doanh khác;</w:t>
      </w:r>
    </w:p>
    <w:p w14:paraId="5D28C5A8" w14:textId="77777777" w:rsidR="00922071" w:rsidRPr="006B4D01" w:rsidRDefault="00922071" w:rsidP="00104874">
      <w:pPr>
        <w:spacing w:line="360" w:lineRule="auto"/>
        <w:ind w:firstLine="709"/>
        <w:jc w:val="both"/>
        <w:rPr>
          <w:sz w:val="26"/>
          <w:szCs w:val="26"/>
        </w:rPr>
      </w:pPr>
      <w:r w:rsidRPr="006B4D01">
        <w:rPr>
          <w:sz w:val="26"/>
          <w:szCs w:val="26"/>
        </w:rPr>
        <w:t>- Bán buôn tổng hợp.</w:t>
      </w:r>
    </w:p>
    <w:p w14:paraId="0033933B" w14:textId="77777777" w:rsidR="00922071" w:rsidRPr="0090285A" w:rsidRDefault="00922071" w:rsidP="00104874">
      <w:pPr>
        <w:spacing w:line="360" w:lineRule="auto"/>
        <w:ind w:firstLine="709"/>
        <w:jc w:val="both"/>
        <w:rPr>
          <w:sz w:val="26"/>
          <w:szCs w:val="26"/>
        </w:rPr>
      </w:pPr>
      <w:r w:rsidRPr="0090285A">
        <w:rPr>
          <w:sz w:val="26"/>
          <w:szCs w:val="26"/>
        </w:rPr>
        <w:t>c) Bán lẻ (trừ ô tô, mô tô, xe máy và xe có động cơ khác):</w:t>
      </w:r>
    </w:p>
    <w:p w14:paraId="55A3DFB3" w14:textId="77777777" w:rsidR="00922071" w:rsidRPr="0090285A" w:rsidRDefault="00922071" w:rsidP="00104874">
      <w:pPr>
        <w:spacing w:line="360" w:lineRule="auto"/>
        <w:ind w:firstLine="709"/>
        <w:jc w:val="both"/>
        <w:rPr>
          <w:sz w:val="26"/>
          <w:szCs w:val="26"/>
        </w:rPr>
      </w:pPr>
      <w:r w:rsidRPr="0090285A">
        <w:rPr>
          <w:sz w:val="26"/>
          <w:szCs w:val="26"/>
        </w:rPr>
        <w:t>- Bán lẻ trong các cửa hàng kinh doanh tổng hợp;</w:t>
      </w:r>
    </w:p>
    <w:p w14:paraId="0AC9C8BF" w14:textId="77777777" w:rsidR="00922071" w:rsidRPr="0090285A" w:rsidRDefault="00922071" w:rsidP="00104874">
      <w:pPr>
        <w:spacing w:line="360" w:lineRule="auto"/>
        <w:ind w:firstLine="709"/>
        <w:jc w:val="both"/>
        <w:rPr>
          <w:sz w:val="26"/>
          <w:szCs w:val="26"/>
        </w:rPr>
      </w:pPr>
      <w:r w:rsidRPr="0090285A">
        <w:rPr>
          <w:sz w:val="26"/>
          <w:szCs w:val="26"/>
        </w:rPr>
        <w:t>- Bán lẻ lương thực, phực phẩm, đồ uống hoặc thuốc lá, thuốc lào trong các cửa hàng chuyên doanh;</w:t>
      </w:r>
    </w:p>
    <w:p w14:paraId="7A270CC4" w14:textId="77777777" w:rsidR="00922071" w:rsidRPr="0090285A" w:rsidRDefault="00922071" w:rsidP="00104874">
      <w:pPr>
        <w:spacing w:line="360" w:lineRule="auto"/>
        <w:ind w:firstLine="709"/>
        <w:jc w:val="both"/>
        <w:rPr>
          <w:sz w:val="26"/>
          <w:szCs w:val="26"/>
        </w:rPr>
      </w:pPr>
      <w:r w:rsidRPr="0090285A">
        <w:rPr>
          <w:sz w:val="26"/>
          <w:szCs w:val="26"/>
        </w:rPr>
        <w:t>- Bán lẻ nhiên liệu động cơ trong các cửa hàng chuyên doanh;</w:t>
      </w:r>
    </w:p>
    <w:p w14:paraId="4721C30C" w14:textId="77777777" w:rsidR="00922071" w:rsidRPr="0090285A" w:rsidRDefault="00922071" w:rsidP="00104874">
      <w:pPr>
        <w:spacing w:line="360" w:lineRule="auto"/>
        <w:ind w:firstLine="709"/>
        <w:jc w:val="both"/>
        <w:rPr>
          <w:sz w:val="26"/>
          <w:szCs w:val="26"/>
        </w:rPr>
      </w:pPr>
      <w:r w:rsidRPr="0090285A">
        <w:rPr>
          <w:sz w:val="26"/>
          <w:szCs w:val="26"/>
        </w:rPr>
        <w:lastRenderedPageBreak/>
        <w:t>- Bán lẻ thiết bị công nghệ thông tin liên lạc trong các cửa hàng chuyên doanh;</w:t>
      </w:r>
    </w:p>
    <w:p w14:paraId="75448955" w14:textId="77777777" w:rsidR="00922071" w:rsidRPr="0090285A" w:rsidRDefault="00922071" w:rsidP="00104874">
      <w:pPr>
        <w:spacing w:line="360" w:lineRule="auto"/>
        <w:ind w:firstLine="709"/>
        <w:jc w:val="both"/>
        <w:rPr>
          <w:sz w:val="26"/>
          <w:szCs w:val="26"/>
        </w:rPr>
      </w:pPr>
      <w:r w:rsidRPr="0090285A">
        <w:rPr>
          <w:sz w:val="26"/>
          <w:szCs w:val="26"/>
        </w:rPr>
        <w:t>- Bán lẻ thiết bị gia đình khác trong các cửa hàng chuyên doanh;</w:t>
      </w:r>
    </w:p>
    <w:p w14:paraId="61558A3F" w14:textId="77777777" w:rsidR="00922071" w:rsidRPr="0090285A" w:rsidRDefault="00922071" w:rsidP="00104874">
      <w:pPr>
        <w:spacing w:line="360" w:lineRule="auto"/>
        <w:ind w:firstLine="709"/>
        <w:jc w:val="both"/>
        <w:rPr>
          <w:sz w:val="26"/>
          <w:szCs w:val="26"/>
        </w:rPr>
      </w:pPr>
      <w:r w:rsidRPr="0090285A">
        <w:rPr>
          <w:sz w:val="26"/>
          <w:szCs w:val="26"/>
        </w:rPr>
        <w:t>- Bán lẻ hàng văn hoá, giải trí trong các cửa hàng chuyên doanh;</w:t>
      </w:r>
    </w:p>
    <w:p w14:paraId="29A58335" w14:textId="77777777" w:rsidR="00922071" w:rsidRPr="0090285A" w:rsidRDefault="00922071" w:rsidP="00104874">
      <w:pPr>
        <w:spacing w:line="360" w:lineRule="auto"/>
        <w:ind w:firstLine="709"/>
        <w:jc w:val="both"/>
        <w:rPr>
          <w:sz w:val="26"/>
          <w:szCs w:val="26"/>
        </w:rPr>
      </w:pPr>
      <w:r w:rsidRPr="0090285A">
        <w:rPr>
          <w:sz w:val="26"/>
          <w:szCs w:val="26"/>
        </w:rPr>
        <w:t>- Bán lẻ hàng hoá khác trong các cửa hàng chuyên doanh;</w:t>
      </w:r>
    </w:p>
    <w:p w14:paraId="4DA74672" w14:textId="77777777" w:rsidR="00922071" w:rsidRPr="0090285A" w:rsidRDefault="00922071" w:rsidP="00104874">
      <w:pPr>
        <w:spacing w:line="360" w:lineRule="auto"/>
        <w:ind w:firstLine="709"/>
        <w:jc w:val="both"/>
        <w:rPr>
          <w:sz w:val="26"/>
          <w:szCs w:val="26"/>
        </w:rPr>
      </w:pPr>
      <w:r w:rsidRPr="0090285A">
        <w:rPr>
          <w:sz w:val="26"/>
          <w:szCs w:val="26"/>
        </w:rPr>
        <w:t>- Bán lẻ lưu động hoặc bán tại chợ;</w:t>
      </w:r>
    </w:p>
    <w:p w14:paraId="2546541D" w14:textId="77777777" w:rsidR="00922071" w:rsidRPr="0090285A" w:rsidRDefault="00922071" w:rsidP="00104874">
      <w:pPr>
        <w:spacing w:line="360" w:lineRule="auto"/>
        <w:ind w:firstLine="709"/>
        <w:jc w:val="both"/>
        <w:rPr>
          <w:sz w:val="26"/>
          <w:szCs w:val="26"/>
        </w:rPr>
      </w:pPr>
      <w:r w:rsidRPr="0090285A">
        <w:rPr>
          <w:sz w:val="26"/>
          <w:szCs w:val="26"/>
        </w:rPr>
        <w:t>- Bán lẻ hình thức khác (trừ bán lẻ tại cửa hàng, lưu động hoặc tại chợ).</w:t>
      </w:r>
    </w:p>
    <w:p w14:paraId="1615A811" w14:textId="77777777" w:rsidR="00922071" w:rsidRPr="008279E7" w:rsidRDefault="00922071" w:rsidP="00104874">
      <w:pPr>
        <w:spacing w:line="360" w:lineRule="auto"/>
        <w:ind w:firstLine="709"/>
        <w:jc w:val="both"/>
        <w:rPr>
          <w:b/>
          <w:bCs/>
          <w:sz w:val="26"/>
          <w:szCs w:val="26"/>
          <w:u w:val="single"/>
        </w:rPr>
      </w:pPr>
      <w:r w:rsidRPr="008279E7">
        <w:rPr>
          <w:b/>
          <w:bCs/>
          <w:sz w:val="26"/>
          <w:szCs w:val="26"/>
          <w:u w:val="single"/>
        </w:rPr>
        <w:t>ii. Những vấn đề liên quan đến phân ngành</w:t>
      </w:r>
    </w:p>
    <w:p w14:paraId="57DD4B3F" w14:textId="77777777" w:rsidR="00922071" w:rsidRPr="0090285A" w:rsidRDefault="00922071" w:rsidP="00104874">
      <w:pPr>
        <w:spacing w:line="360" w:lineRule="auto"/>
        <w:ind w:firstLine="709"/>
        <w:jc w:val="both"/>
        <w:rPr>
          <w:sz w:val="26"/>
          <w:szCs w:val="26"/>
        </w:rPr>
      </w:pPr>
      <w:r w:rsidRPr="0090285A">
        <w:rPr>
          <w:sz w:val="26"/>
          <w:szCs w:val="26"/>
        </w:rPr>
        <w:tab/>
        <w:t xml:space="preserve">a) Nếu cơ sở </w:t>
      </w:r>
      <w:r w:rsidR="00293FC2" w:rsidRPr="0090285A">
        <w:rPr>
          <w:sz w:val="26"/>
          <w:szCs w:val="26"/>
        </w:rPr>
        <w:t>thương nghiệp</w:t>
      </w:r>
      <w:r w:rsidRPr="0090285A">
        <w:rPr>
          <w:sz w:val="26"/>
          <w:szCs w:val="26"/>
        </w:rPr>
        <w:t xml:space="preserve"> có một số hoạt động khác với nội dung của ngành G thì:</w:t>
      </w:r>
    </w:p>
    <w:p w14:paraId="5F9C9D21" w14:textId="77777777" w:rsidR="00922071" w:rsidRPr="0090285A" w:rsidRDefault="00922071" w:rsidP="00104874">
      <w:pPr>
        <w:spacing w:line="360" w:lineRule="auto"/>
        <w:ind w:firstLine="709"/>
        <w:jc w:val="both"/>
        <w:rPr>
          <w:sz w:val="26"/>
          <w:szCs w:val="26"/>
        </w:rPr>
      </w:pPr>
      <w:r w:rsidRPr="0090285A">
        <w:rPr>
          <w:sz w:val="26"/>
          <w:szCs w:val="26"/>
        </w:rPr>
        <w:tab/>
        <w:t>- Tính toàn bộ vào ngành G nếu là cơ sở SXKD cá thể.</w:t>
      </w:r>
    </w:p>
    <w:p w14:paraId="1644F4C0" w14:textId="77777777" w:rsidR="00922071" w:rsidRPr="006B4D01" w:rsidRDefault="00922071" w:rsidP="00104874">
      <w:pPr>
        <w:spacing w:line="360" w:lineRule="auto"/>
        <w:ind w:firstLine="709"/>
        <w:jc w:val="both"/>
        <w:rPr>
          <w:sz w:val="26"/>
          <w:szCs w:val="26"/>
        </w:rPr>
      </w:pPr>
      <w:r w:rsidRPr="0090285A">
        <w:rPr>
          <w:sz w:val="26"/>
          <w:szCs w:val="26"/>
        </w:rPr>
        <w:tab/>
        <w:t>- Các trường hợp khác: nếu có</w:t>
      </w:r>
      <w:r w:rsidRPr="006B4D01">
        <w:rPr>
          <w:sz w:val="26"/>
          <w:szCs w:val="26"/>
        </w:rPr>
        <w:t xml:space="preserve"> hạch toán riêng </w:t>
      </w:r>
      <w:r w:rsidR="000861C0">
        <w:rPr>
          <w:sz w:val="26"/>
          <w:szCs w:val="26"/>
        </w:rPr>
        <w:t xml:space="preserve">và giá trị sản xuất so với hoạt động chính lớn hơn 10% </w:t>
      </w:r>
      <w:r w:rsidRPr="006B4D01">
        <w:rPr>
          <w:sz w:val="26"/>
          <w:szCs w:val="26"/>
        </w:rPr>
        <w:t>thì tách ra để đưa về ngành tương ứng; nếu không hạch toán riêng</w:t>
      </w:r>
      <w:r w:rsidR="000861C0">
        <w:rPr>
          <w:sz w:val="26"/>
          <w:szCs w:val="26"/>
        </w:rPr>
        <w:t xml:space="preserve"> tính toàn bộ vào hoạt động chính</w:t>
      </w:r>
      <w:r w:rsidRPr="006B4D01">
        <w:rPr>
          <w:sz w:val="26"/>
          <w:szCs w:val="26"/>
        </w:rPr>
        <w:t>.</w:t>
      </w:r>
    </w:p>
    <w:p w14:paraId="6E6E2398" w14:textId="77777777" w:rsidR="00922071" w:rsidRPr="006B4D01" w:rsidRDefault="00922071" w:rsidP="00104874">
      <w:pPr>
        <w:spacing w:line="360" w:lineRule="auto"/>
        <w:ind w:firstLine="709"/>
        <w:jc w:val="both"/>
        <w:rPr>
          <w:sz w:val="26"/>
          <w:szCs w:val="26"/>
        </w:rPr>
      </w:pPr>
      <w:r w:rsidRPr="006B4D01">
        <w:rPr>
          <w:sz w:val="26"/>
          <w:szCs w:val="26"/>
        </w:rPr>
        <w:tab/>
        <w:t xml:space="preserve">b) Nếu cơ sở </w:t>
      </w:r>
      <w:r w:rsidR="00293FC2">
        <w:rPr>
          <w:sz w:val="26"/>
          <w:szCs w:val="26"/>
        </w:rPr>
        <w:t>thương nghiệp</w:t>
      </w:r>
      <w:r w:rsidRPr="006B4D01">
        <w:rPr>
          <w:sz w:val="26"/>
          <w:szCs w:val="26"/>
        </w:rPr>
        <w:t xml:space="preserve"> hoạt động hỗn hợp trong nội bộ ngành G thì:</w:t>
      </w:r>
    </w:p>
    <w:p w14:paraId="125860C1" w14:textId="77777777" w:rsidR="00922071" w:rsidRPr="006B4D01" w:rsidRDefault="00922071" w:rsidP="00104874">
      <w:pPr>
        <w:spacing w:line="360" w:lineRule="auto"/>
        <w:ind w:firstLine="709"/>
        <w:jc w:val="both"/>
        <w:rPr>
          <w:sz w:val="26"/>
          <w:szCs w:val="26"/>
        </w:rPr>
      </w:pPr>
      <w:r w:rsidRPr="006B4D01">
        <w:rPr>
          <w:sz w:val="26"/>
          <w:szCs w:val="26"/>
        </w:rPr>
        <w:tab/>
        <w:t>- Tính toàn bộ cho ngành sản xuất kinh doanh chính (ngành cấp 2) đối với cơ sở SXKD cá thể.</w:t>
      </w:r>
    </w:p>
    <w:p w14:paraId="63847A31" w14:textId="77777777" w:rsidR="00922071" w:rsidRPr="00C76C19" w:rsidRDefault="00922071" w:rsidP="00104874">
      <w:pPr>
        <w:spacing w:line="360" w:lineRule="auto"/>
        <w:ind w:firstLine="709"/>
        <w:jc w:val="both"/>
        <w:rPr>
          <w:sz w:val="26"/>
          <w:szCs w:val="26"/>
        </w:rPr>
      </w:pPr>
      <w:r w:rsidRPr="006B4D01">
        <w:rPr>
          <w:sz w:val="26"/>
          <w:szCs w:val="26"/>
        </w:rPr>
        <w:tab/>
        <w:t xml:space="preserve">- Tách riêng theo các ngành cấp 2 (mã </w:t>
      </w:r>
      <w:r w:rsidR="005D5864">
        <w:rPr>
          <w:sz w:val="26"/>
          <w:szCs w:val="26"/>
        </w:rPr>
        <w:t>G</w:t>
      </w:r>
      <w:r w:rsidRPr="006B4D01">
        <w:rPr>
          <w:sz w:val="26"/>
          <w:szCs w:val="26"/>
        </w:rPr>
        <w:t xml:space="preserve">45, </w:t>
      </w:r>
      <w:r w:rsidR="005D5864">
        <w:rPr>
          <w:sz w:val="26"/>
          <w:szCs w:val="26"/>
        </w:rPr>
        <w:t>G</w:t>
      </w:r>
      <w:r w:rsidRPr="006B4D01">
        <w:rPr>
          <w:sz w:val="26"/>
          <w:szCs w:val="26"/>
        </w:rPr>
        <w:t xml:space="preserve">46, </w:t>
      </w:r>
      <w:r w:rsidR="005D5864">
        <w:rPr>
          <w:sz w:val="26"/>
          <w:szCs w:val="26"/>
        </w:rPr>
        <w:t>G</w:t>
      </w:r>
      <w:r w:rsidRPr="006B4D01">
        <w:rPr>
          <w:sz w:val="26"/>
          <w:szCs w:val="26"/>
        </w:rPr>
        <w:t xml:space="preserve">47) đối với loại hình doanh </w:t>
      </w:r>
      <w:r w:rsidRPr="00C76C19">
        <w:rPr>
          <w:sz w:val="26"/>
          <w:szCs w:val="26"/>
        </w:rPr>
        <w:t xml:space="preserve">nghiệp nếu có hạch toán riêng </w:t>
      </w:r>
      <w:r w:rsidR="000861C0">
        <w:rPr>
          <w:sz w:val="26"/>
          <w:szCs w:val="26"/>
        </w:rPr>
        <w:t>và</w:t>
      </w:r>
      <w:r w:rsidRPr="00C76C19">
        <w:rPr>
          <w:sz w:val="26"/>
          <w:szCs w:val="26"/>
        </w:rPr>
        <w:t xml:space="preserve"> tỷ lệ </w:t>
      </w:r>
      <w:r w:rsidR="000861C0">
        <w:rPr>
          <w:sz w:val="26"/>
          <w:szCs w:val="26"/>
        </w:rPr>
        <w:t>giá trị sản xuất</w:t>
      </w:r>
      <w:r w:rsidRPr="00C76C19">
        <w:rPr>
          <w:sz w:val="26"/>
          <w:szCs w:val="26"/>
        </w:rPr>
        <w:t xml:space="preserve"> khác</w:t>
      </w:r>
      <w:r w:rsidR="000861C0">
        <w:rPr>
          <w:sz w:val="26"/>
          <w:szCs w:val="26"/>
        </w:rPr>
        <w:t xml:space="preserve"> lớn hơn 10% so với SXKD chính (</w:t>
      </w:r>
      <w:r w:rsidRPr="00C76C19">
        <w:rPr>
          <w:sz w:val="26"/>
          <w:szCs w:val="26"/>
        </w:rPr>
        <w:t xml:space="preserve">Bán buôn kết hợp với bán lẻ thường xuất hiện đối với một số loại hình đặc biệt như </w:t>
      </w:r>
      <w:r w:rsidR="00C76C19" w:rsidRPr="00C76C19">
        <w:rPr>
          <w:sz w:val="26"/>
          <w:szCs w:val="26"/>
        </w:rPr>
        <w:t xml:space="preserve">kinh doanh xăng dầu,… </w:t>
      </w:r>
      <w:r w:rsidRPr="00C76C19">
        <w:rPr>
          <w:sz w:val="26"/>
          <w:szCs w:val="26"/>
        </w:rPr>
        <w:t xml:space="preserve">cần </w:t>
      </w:r>
      <w:r w:rsidR="00C76C19" w:rsidRPr="00C76C19">
        <w:rPr>
          <w:sz w:val="26"/>
          <w:szCs w:val="26"/>
        </w:rPr>
        <w:t xml:space="preserve">được </w:t>
      </w:r>
      <w:r w:rsidRPr="00C76C19">
        <w:rPr>
          <w:sz w:val="26"/>
          <w:szCs w:val="26"/>
        </w:rPr>
        <w:t>tách riêng đưa về ngành cấp 2 tương ứng</w:t>
      </w:r>
      <w:r w:rsidR="000861C0">
        <w:rPr>
          <w:sz w:val="26"/>
          <w:szCs w:val="26"/>
        </w:rPr>
        <w:t>), trường hợp ngược lại tính toàn bộ vào ngành cấp 2 của hoạt động chính.</w:t>
      </w:r>
    </w:p>
    <w:p w14:paraId="6C509ED6" w14:textId="7792AE48" w:rsidR="00922071" w:rsidRPr="008279E7" w:rsidRDefault="00922071" w:rsidP="00104874">
      <w:pPr>
        <w:spacing w:line="360" w:lineRule="auto"/>
        <w:ind w:firstLine="709"/>
        <w:jc w:val="both"/>
        <w:rPr>
          <w:b/>
          <w:sz w:val="26"/>
          <w:szCs w:val="26"/>
        </w:rPr>
      </w:pPr>
      <w:r w:rsidRPr="008279E7">
        <w:rPr>
          <w:b/>
          <w:sz w:val="26"/>
          <w:szCs w:val="26"/>
        </w:rPr>
        <w:t xml:space="preserve">2. Nguyên tắc </w:t>
      </w:r>
      <w:r w:rsidR="00C76C19" w:rsidRPr="008279E7">
        <w:rPr>
          <w:b/>
          <w:sz w:val="26"/>
          <w:szCs w:val="26"/>
        </w:rPr>
        <w:t>x</w:t>
      </w:r>
      <w:r w:rsidRPr="008279E7">
        <w:rPr>
          <w:b/>
          <w:sz w:val="26"/>
          <w:szCs w:val="26"/>
        </w:rPr>
        <w:t>ác định đơn vị thường trú</w:t>
      </w:r>
    </w:p>
    <w:p w14:paraId="6BEA6D4D" w14:textId="67D8D56A" w:rsidR="00922071" w:rsidRPr="00634C17" w:rsidRDefault="00922071" w:rsidP="00104874">
      <w:pPr>
        <w:spacing w:line="360" w:lineRule="auto"/>
        <w:ind w:firstLine="709"/>
        <w:jc w:val="both"/>
        <w:rPr>
          <w:sz w:val="26"/>
          <w:szCs w:val="26"/>
        </w:rPr>
      </w:pPr>
      <w:r w:rsidRPr="00634C17">
        <w:rPr>
          <w:sz w:val="26"/>
          <w:szCs w:val="26"/>
        </w:rPr>
        <w:tab/>
        <w:t xml:space="preserve">i. Đối với các đơn vị hoạt động </w:t>
      </w:r>
      <w:r w:rsidR="00293FC2" w:rsidRPr="00634C17">
        <w:rPr>
          <w:sz w:val="26"/>
          <w:szCs w:val="26"/>
        </w:rPr>
        <w:t>thương nghiệp</w:t>
      </w:r>
      <w:r w:rsidRPr="00634C17">
        <w:rPr>
          <w:sz w:val="26"/>
          <w:szCs w:val="26"/>
        </w:rPr>
        <w:t xml:space="preserve"> là doanh nghiệp, hợp tác xã nếu có một cơ sở và địa điểm cố định đóng trọn trên địa bàn một </w:t>
      </w:r>
      <w:r w:rsidR="00B77862">
        <w:rPr>
          <w:sz w:val="26"/>
          <w:szCs w:val="26"/>
        </w:rPr>
        <w:t>tỉnh, thành phố trực thuộc Trung ương</w:t>
      </w:r>
      <w:r w:rsidRPr="00634C17">
        <w:rPr>
          <w:sz w:val="26"/>
          <w:szCs w:val="26"/>
        </w:rPr>
        <w:t xml:space="preserve">, kết quả sản xuất kinh doanh của các đơn vị loại này được tính cho </w:t>
      </w:r>
      <w:r w:rsidR="00B77862">
        <w:rPr>
          <w:sz w:val="26"/>
          <w:szCs w:val="26"/>
        </w:rPr>
        <w:t>tỉnh, thành phố trực thuộc Trung ương</w:t>
      </w:r>
      <w:r w:rsidR="00EF7E0C">
        <w:rPr>
          <w:sz w:val="26"/>
          <w:szCs w:val="26"/>
        </w:rPr>
        <w:t xml:space="preserve"> nơi</w:t>
      </w:r>
      <w:r w:rsidRPr="00634C17">
        <w:rPr>
          <w:sz w:val="26"/>
          <w:szCs w:val="26"/>
        </w:rPr>
        <w:t xml:space="preserve"> đơn vị đó </w:t>
      </w:r>
      <w:r w:rsidR="005D5864" w:rsidRPr="00634C17">
        <w:rPr>
          <w:sz w:val="26"/>
          <w:szCs w:val="26"/>
        </w:rPr>
        <w:t>hoạt động</w:t>
      </w:r>
      <w:r w:rsidRPr="00634C17">
        <w:rPr>
          <w:sz w:val="26"/>
          <w:szCs w:val="26"/>
        </w:rPr>
        <w:t xml:space="preserve">. Các doanh nghiệp, hợp tác xã có quy mô nhỏ (tính theo lao động) dưới 10 lao động dù có một số cơ sở </w:t>
      </w:r>
      <w:r w:rsidR="00634C17" w:rsidRPr="00634C17">
        <w:rPr>
          <w:sz w:val="26"/>
          <w:szCs w:val="26"/>
        </w:rPr>
        <w:t>SXKD</w:t>
      </w:r>
      <w:r w:rsidRPr="00634C17">
        <w:rPr>
          <w:sz w:val="26"/>
          <w:szCs w:val="26"/>
        </w:rPr>
        <w:t xml:space="preserve"> ở một số </w:t>
      </w:r>
      <w:r w:rsidR="00B77862">
        <w:rPr>
          <w:sz w:val="26"/>
          <w:szCs w:val="26"/>
        </w:rPr>
        <w:t>tỉnh, thành phố trực thuộc Trung ương</w:t>
      </w:r>
      <w:r w:rsidRPr="00634C17">
        <w:rPr>
          <w:sz w:val="26"/>
          <w:szCs w:val="26"/>
        </w:rPr>
        <w:t xml:space="preserve"> khác nhau, song quy ước các </w:t>
      </w:r>
      <w:r w:rsidR="00293FC2" w:rsidRPr="00634C17">
        <w:rPr>
          <w:sz w:val="26"/>
          <w:szCs w:val="26"/>
        </w:rPr>
        <w:t>đơn vị</w:t>
      </w:r>
      <w:r w:rsidR="00EF7E0C">
        <w:rPr>
          <w:sz w:val="26"/>
          <w:szCs w:val="26"/>
        </w:rPr>
        <w:t xml:space="preserve"> </w:t>
      </w:r>
      <w:r w:rsidR="00634C17">
        <w:rPr>
          <w:sz w:val="26"/>
          <w:szCs w:val="26"/>
        </w:rPr>
        <w:t xml:space="preserve">trực thuộc </w:t>
      </w:r>
      <w:r w:rsidRPr="00634C17">
        <w:rPr>
          <w:sz w:val="26"/>
          <w:szCs w:val="26"/>
        </w:rPr>
        <w:t>loại này là thường tr</w:t>
      </w:r>
      <w:r w:rsidR="005D5864" w:rsidRPr="00634C17">
        <w:rPr>
          <w:sz w:val="26"/>
          <w:szCs w:val="26"/>
        </w:rPr>
        <w:t>ú nơi</w:t>
      </w:r>
      <w:r w:rsidR="00C76C19" w:rsidRPr="00634C17">
        <w:rPr>
          <w:sz w:val="26"/>
          <w:szCs w:val="26"/>
        </w:rPr>
        <w:t xml:space="preserve"> doanh nghiệp, HTX</w:t>
      </w:r>
      <w:r w:rsidR="005D5864" w:rsidRPr="00634C17">
        <w:rPr>
          <w:sz w:val="26"/>
          <w:szCs w:val="26"/>
        </w:rPr>
        <w:t xml:space="preserve"> đăng ký kinh doanh. </w:t>
      </w:r>
      <w:r w:rsidRPr="00634C17">
        <w:rPr>
          <w:sz w:val="26"/>
          <w:szCs w:val="26"/>
        </w:rPr>
        <w:t xml:space="preserve">Các đơn vị </w:t>
      </w:r>
      <w:r w:rsidR="00293FC2" w:rsidRPr="00634C17">
        <w:rPr>
          <w:sz w:val="26"/>
          <w:szCs w:val="26"/>
        </w:rPr>
        <w:t>thương nghiệp</w:t>
      </w:r>
      <w:r w:rsidRPr="00634C17">
        <w:rPr>
          <w:sz w:val="26"/>
          <w:szCs w:val="26"/>
        </w:rPr>
        <w:t xml:space="preserve"> là doanh nghiệp, hợp tác xã có quy mô lớn, có nhiều cơ sở đóng ở các </w:t>
      </w:r>
      <w:r w:rsidR="00B77862">
        <w:rPr>
          <w:sz w:val="26"/>
          <w:szCs w:val="26"/>
        </w:rPr>
        <w:t>tỉnh, thành phố trực thuộc Trung ương</w:t>
      </w:r>
      <w:r w:rsidRPr="00634C17">
        <w:rPr>
          <w:sz w:val="26"/>
          <w:szCs w:val="26"/>
        </w:rPr>
        <w:t xml:space="preserve"> khác nhau thì các cơ sở đóng tại </w:t>
      </w:r>
      <w:r w:rsidR="00B77862">
        <w:rPr>
          <w:sz w:val="26"/>
          <w:szCs w:val="26"/>
        </w:rPr>
        <w:t>tỉnh, thành phố trực thuộc Trung ương</w:t>
      </w:r>
      <w:r w:rsidRPr="00634C17">
        <w:rPr>
          <w:sz w:val="26"/>
          <w:szCs w:val="26"/>
        </w:rPr>
        <w:t xml:space="preserve"> nào coi là thường trú của </w:t>
      </w:r>
      <w:r w:rsidR="00B77862">
        <w:rPr>
          <w:sz w:val="26"/>
          <w:szCs w:val="26"/>
        </w:rPr>
        <w:t>tỉnh, thành phố</w:t>
      </w:r>
      <w:r w:rsidRPr="00634C17">
        <w:rPr>
          <w:sz w:val="26"/>
          <w:szCs w:val="26"/>
        </w:rPr>
        <w:t>.</w:t>
      </w:r>
    </w:p>
    <w:p w14:paraId="1B702307" w14:textId="77777777" w:rsidR="00922071" w:rsidRPr="0090285A" w:rsidRDefault="00922071" w:rsidP="00104874">
      <w:pPr>
        <w:spacing w:line="360" w:lineRule="auto"/>
        <w:ind w:firstLine="709"/>
        <w:jc w:val="both"/>
        <w:rPr>
          <w:sz w:val="26"/>
          <w:szCs w:val="26"/>
        </w:rPr>
      </w:pPr>
      <w:r w:rsidRPr="0090285A">
        <w:rPr>
          <w:sz w:val="26"/>
          <w:szCs w:val="26"/>
        </w:rPr>
        <w:lastRenderedPageBreak/>
        <w:t>ii. Đối với cơ sở kinh doanh cá thể</w:t>
      </w:r>
      <w:r w:rsidR="008D4D5A" w:rsidRPr="0090285A">
        <w:rPr>
          <w:sz w:val="26"/>
          <w:szCs w:val="26"/>
        </w:rPr>
        <w:t xml:space="preserve">, sản xuất </w:t>
      </w:r>
      <w:r w:rsidRPr="0090285A">
        <w:rPr>
          <w:sz w:val="26"/>
          <w:szCs w:val="26"/>
        </w:rPr>
        <w:t xml:space="preserve">hộ </w:t>
      </w:r>
      <w:r w:rsidR="008D4D5A" w:rsidRPr="0090285A">
        <w:rPr>
          <w:sz w:val="26"/>
          <w:szCs w:val="26"/>
        </w:rPr>
        <w:t>dân cư</w:t>
      </w:r>
      <w:r w:rsidRPr="0090285A">
        <w:rPr>
          <w:sz w:val="26"/>
          <w:szCs w:val="26"/>
        </w:rPr>
        <w:t>: quy ước đơn vị thường trú xác định theo nơi đăng ký sản xuất kinh doanh. Riêng đối với các hoạt động buôn bán, sửa chữa lưu động (buôn bán trên tàu, thuyền</w:t>
      </w:r>
      <w:r w:rsidR="008D4D5A" w:rsidRPr="0090285A">
        <w:rPr>
          <w:sz w:val="26"/>
          <w:szCs w:val="26"/>
        </w:rPr>
        <w:t>;</w:t>
      </w:r>
      <w:r w:rsidRPr="0090285A">
        <w:rPr>
          <w:sz w:val="26"/>
          <w:szCs w:val="26"/>
        </w:rPr>
        <w:t xml:space="preserve"> họp chợ phiên </w:t>
      </w:r>
      <w:r w:rsidR="008532D7">
        <w:rPr>
          <w:sz w:val="26"/>
          <w:szCs w:val="26"/>
        </w:rPr>
        <w:t>ở vùng giáp ranh giữa các tỉnh,</w:t>
      </w:r>
      <w:r w:rsidRPr="0090285A">
        <w:rPr>
          <w:sz w:val="26"/>
          <w:szCs w:val="26"/>
        </w:rPr>
        <w:t>…</w:t>
      </w:r>
      <w:r w:rsidR="008D4D5A" w:rsidRPr="0090285A">
        <w:rPr>
          <w:sz w:val="26"/>
          <w:szCs w:val="26"/>
        </w:rPr>
        <w:t>)</w:t>
      </w:r>
      <w:r w:rsidRPr="0090285A">
        <w:rPr>
          <w:sz w:val="26"/>
          <w:szCs w:val="26"/>
        </w:rPr>
        <w:t xml:space="preserve"> không có địa điểm cố định tại một </w:t>
      </w:r>
      <w:r w:rsidR="00B77862">
        <w:rPr>
          <w:sz w:val="26"/>
          <w:szCs w:val="26"/>
        </w:rPr>
        <w:t>tỉnh, thành phố trực thuộc Trung ương</w:t>
      </w:r>
      <w:r w:rsidR="008D4D5A" w:rsidRPr="0090285A">
        <w:rPr>
          <w:sz w:val="26"/>
          <w:szCs w:val="26"/>
        </w:rPr>
        <w:t>;</w:t>
      </w:r>
      <w:r w:rsidRPr="0090285A">
        <w:rPr>
          <w:sz w:val="26"/>
          <w:szCs w:val="26"/>
        </w:rPr>
        <w:t xml:space="preserve"> không có đăng ký kinh doanh ở một nơi cố định thì căn cứ vào nơi cơ sở đóng thuế để xác định đơn vị thường trú</w:t>
      </w:r>
      <w:r w:rsidR="008D4D5A" w:rsidRPr="0090285A">
        <w:rPr>
          <w:sz w:val="26"/>
          <w:szCs w:val="26"/>
        </w:rPr>
        <w:t>;</w:t>
      </w:r>
      <w:r w:rsidRPr="0090285A">
        <w:rPr>
          <w:sz w:val="26"/>
          <w:szCs w:val="26"/>
        </w:rPr>
        <w:t xml:space="preserve"> trường hợp cơ sở không nộp </w:t>
      </w:r>
      <w:r w:rsidR="00C76C19" w:rsidRPr="0090285A">
        <w:rPr>
          <w:sz w:val="26"/>
          <w:szCs w:val="26"/>
        </w:rPr>
        <w:t>thuế cho</w:t>
      </w:r>
      <w:r w:rsidRPr="0090285A">
        <w:rPr>
          <w:sz w:val="26"/>
          <w:szCs w:val="26"/>
        </w:rPr>
        <w:t xml:space="preserve"> Nhà nước</w:t>
      </w:r>
      <w:r w:rsidR="00EF7E0C">
        <w:rPr>
          <w:sz w:val="26"/>
          <w:szCs w:val="26"/>
        </w:rPr>
        <w:t xml:space="preserve"> </w:t>
      </w:r>
      <w:r w:rsidRPr="0090285A">
        <w:rPr>
          <w:sz w:val="26"/>
          <w:szCs w:val="26"/>
        </w:rPr>
        <w:t xml:space="preserve">thì coi nơi hộ </w:t>
      </w:r>
      <w:r w:rsidR="008D4D5A" w:rsidRPr="0090285A">
        <w:rPr>
          <w:sz w:val="26"/>
          <w:szCs w:val="26"/>
        </w:rPr>
        <w:t>dân cư</w:t>
      </w:r>
      <w:r w:rsidRPr="0090285A">
        <w:rPr>
          <w:sz w:val="26"/>
          <w:szCs w:val="26"/>
        </w:rPr>
        <w:t xml:space="preserve"> của cơ sở đang sinh sống là thường trú.</w:t>
      </w:r>
    </w:p>
    <w:p w14:paraId="7A0A1F40" w14:textId="77777777" w:rsidR="008279E7" w:rsidRDefault="00922071" w:rsidP="00104874">
      <w:pPr>
        <w:spacing w:line="360" w:lineRule="auto"/>
        <w:ind w:firstLine="709"/>
        <w:jc w:val="both"/>
        <w:rPr>
          <w:b/>
          <w:sz w:val="26"/>
          <w:szCs w:val="26"/>
        </w:rPr>
      </w:pPr>
      <w:bookmarkStart w:id="66" w:name="_Toc436909054"/>
      <w:bookmarkStart w:id="67" w:name="_Toc440376250"/>
      <w:bookmarkStart w:id="68" w:name="_Toc457897740"/>
      <w:r w:rsidRPr="0090285A">
        <w:rPr>
          <w:b/>
          <w:sz w:val="26"/>
          <w:szCs w:val="26"/>
        </w:rPr>
        <w:t xml:space="preserve">II. NỘI DUNG, PHƯƠNG PHÁP VÀ NGUỒN THÔNG TIN </w:t>
      </w:r>
      <w:bookmarkStart w:id="69" w:name="_Toc436909055"/>
      <w:bookmarkStart w:id="70" w:name="_Toc440376251"/>
      <w:bookmarkStart w:id="71" w:name="_Toc457897741"/>
      <w:bookmarkEnd w:id="66"/>
      <w:bookmarkEnd w:id="67"/>
      <w:bookmarkEnd w:id="68"/>
    </w:p>
    <w:bookmarkEnd w:id="69"/>
    <w:bookmarkEnd w:id="70"/>
    <w:bookmarkEnd w:id="71"/>
    <w:p w14:paraId="7C9DDCF6" w14:textId="22C9E03B" w:rsidR="00922071" w:rsidRPr="006B4D01" w:rsidRDefault="00922071" w:rsidP="00104874">
      <w:pPr>
        <w:spacing w:line="360" w:lineRule="auto"/>
        <w:ind w:firstLine="709"/>
        <w:jc w:val="both"/>
        <w:rPr>
          <w:b/>
          <w:sz w:val="26"/>
          <w:szCs w:val="26"/>
        </w:rPr>
      </w:pPr>
      <w:r w:rsidRPr="006B4D01">
        <w:rPr>
          <w:b/>
          <w:sz w:val="26"/>
          <w:szCs w:val="26"/>
        </w:rPr>
        <w:t>Giá trị sản xuất</w:t>
      </w:r>
      <w:r w:rsidR="008279E7">
        <w:rPr>
          <w:b/>
          <w:sz w:val="26"/>
          <w:szCs w:val="26"/>
        </w:rPr>
        <w:t xml:space="preserve"> theo giá hiện hành</w:t>
      </w:r>
    </w:p>
    <w:p w14:paraId="4F32C2FA" w14:textId="3AAE31AC" w:rsidR="00922071" w:rsidRPr="008279E7" w:rsidRDefault="00922071" w:rsidP="00104874">
      <w:pPr>
        <w:spacing w:line="360" w:lineRule="auto"/>
        <w:ind w:firstLine="709"/>
        <w:jc w:val="both"/>
        <w:rPr>
          <w:b/>
          <w:sz w:val="26"/>
          <w:szCs w:val="26"/>
        </w:rPr>
      </w:pPr>
      <w:r w:rsidRPr="008279E7">
        <w:rPr>
          <w:b/>
          <w:sz w:val="26"/>
          <w:szCs w:val="26"/>
        </w:rPr>
        <w:t>3. Khái niệm</w:t>
      </w:r>
    </w:p>
    <w:p w14:paraId="696EC32A" w14:textId="77777777" w:rsidR="008D4D5A" w:rsidRDefault="00922071" w:rsidP="00104874">
      <w:pPr>
        <w:spacing w:line="360" w:lineRule="auto"/>
        <w:ind w:firstLine="709"/>
        <w:jc w:val="both"/>
        <w:rPr>
          <w:sz w:val="26"/>
          <w:szCs w:val="26"/>
        </w:rPr>
      </w:pPr>
      <w:r w:rsidRPr="006B4D01">
        <w:rPr>
          <w:sz w:val="26"/>
          <w:szCs w:val="26"/>
        </w:rPr>
        <w:t xml:space="preserve">Giá trị sản xuất theo giá hiện hành của ngành bán buôn, bán lẻ tính bằng giá trị phí lưu thông gắn với hàng hóa mua vào </w:t>
      </w:r>
      <w:r w:rsidR="008D4D5A">
        <w:rPr>
          <w:sz w:val="26"/>
          <w:szCs w:val="26"/>
        </w:rPr>
        <w:t>để</w:t>
      </w:r>
      <w:r w:rsidRPr="006B4D01">
        <w:rPr>
          <w:sz w:val="26"/>
          <w:szCs w:val="26"/>
        </w:rPr>
        <w:t xml:space="preserve"> bán ra. </w:t>
      </w:r>
    </w:p>
    <w:p w14:paraId="594213FF" w14:textId="14EE5AEB" w:rsidR="00922071" w:rsidRPr="006B4D01" w:rsidRDefault="00922071" w:rsidP="00104874">
      <w:pPr>
        <w:spacing w:line="360" w:lineRule="auto"/>
        <w:ind w:firstLine="709"/>
        <w:jc w:val="both"/>
        <w:rPr>
          <w:sz w:val="26"/>
          <w:szCs w:val="26"/>
        </w:rPr>
      </w:pPr>
      <w:r w:rsidRPr="008279E7">
        <w:rPr>
          <w:b/>
          <w:sz w:val="26"/>
          <w:szCs w:val="26"/>
        </w:rPr>
        <w:t>4. Đối với hoạt động bán buôn, bán lẻ</w:t>
      </w:r>
      <w:r w:rsidRPr="006B4D01">
        <w:rPr>
          <w:sz w:val="26"/>
          <w:szCs w:val="26"/>
        </w:rPr>
        <w:t xml:space="preserve"> </w:t>
      </w:r>
      <w:r w:rsidR="008D4D5A">
        <w:rPr>
          <w:sz w:val="26"/>
          <w:szCs w:val="26"/>
        </w:rPr>
        <w:t xml:space="preserve">thuộc các </w:t>
      </w:r>
      <w:r w:rsidRPr="006B4D01">
        <w:rPr>
          <w:sz w:val="26"/>
          <w:szCs w:val="26"/>
        </w:rPr>
        <w:t xml:space="preserve">ngành </w:t>
      </w:r>
      <w:r w:rsidR="005D5864">
        <w:rPr>
          <w:sz w:val="26"/>
          <w:szCs w:val="26"/>
        </w:rPr>
        <w:t>G</w:t>
      </w:r>
      <w:r w:rsidRPr="006B4D01">
        <w:rPr>
          <w:sz w:val="26"/>
          <w:szCs w:val="26"/>
        </w:rPr>
        <w:t xml:space="preserve">46, </w:t>
      </w:r>
      <w:r w:rsidR="005D5864">
        <w:rPr>
          <w:sz w:val="26"/>
          <w:szCs w:val="26"/>
        </w:rPr>
        <w:t>G</w:t>
      </w:r>
      <w:r w:rsidRPr="006B4D01">
        <w:rPr>
          <w:sz w:val="26"/>
          <w:szCs w:val="26"/>
        </w:rPr>
        <w:t xml:space="preserve">47, </w:t>
      </w:r>
      <w:r w:rsidR="005D5864">
        <w:rPr>
          <w:sz w:val="26"/>
          <w:szCs w:val="26"/>
        </w:rPr>
        <w:t xml:space="preserve">G451, G453, G4541 và G4543, </w:t>
      </w:r>
      <w:r w:rsidR="008D4D5A">
        <w:rPr>
          <w:sz w:val="26"/>
          <w:szCs w:val="26"/>
        </w:rPr>
        <w:t>VSIC 2007</w:t>
      </w:r>
      <w:r w:rsidRPr="006B4D01">
        <w:rPr>
          <w:sz w:val="26"/>
          <w:szCs w:val="26"/>
        </w:rPr>
        <w:t xml:space="preserve">: </w:t>
      </w:r>
      <w:r w:rsidR="00002C53">
        <w:rPr>
          <w:sz w:val="26"/>
          <w:szCs w:val="26"/>
        </w:rPr>
        <w:t>Hoạt động</w:t>
      </w:r>
      <w:r w:rsidRPr="006B4D01">
        <w:rPr>
          <w:sz w:val="26"/>
          <w:szCs w:val="26"/>
        </w:rPr>
        <w:t xml:space="preserve"> được xem như là </w:t>
      </w:r>
      <w:r w:rsidR="009419E1">
        <w:rPr>
          <w:sz w:val="26"/>
          <w:szCs w:val="26"/>
        </w:rPr>
        <w:t>hoạt động</w:t>
      </w:r>
      <w:r w:rsidRPr="006B4D01">
        <w:rPr>
          <w:sz w:val="26"/>
          <w:szCs w:val="26"/>
        </w:rPr>
        <w:t xml:space="preserve"> cung cấp dịch vụ cho người sử dụng bằng cách mua, thu gom, cất giữ hàng hóa đến một địa điểm thuận tiện và làm cho người sử dụng dễ dàng mua được hàng hóa đó. Hoạt động </w:t>
      </w:r>
      <w:r w:rsidR="009F74DF">
        <w:rPr>
          <w:sz w:val="26"/>
          <w:szCs w:val="26"/>
        </w:rPr>
        <w:t>này</w:t>
      </w:r>
      <w:r w:rsidR="00EF7E0C">
        <w:rPr>
          <w:sz w:val="26"/>
          <w:szCs w:val="26"/>
        </w:rPr>
        <w:t xml:space="preserve"> </w:t>
      </w:r>
      <w:r w:rsidR="008D4D5A">
        <w:rPr>
          <w:sz w:val="26"/>
          <w:szCs w:val="26"/>
        </w:rPr>
        <w:t xml:space="preserve">tuy </w:t>
      </w:r>
      <w:r w:rsidRPr="006B4D01">
        <w:rPr>
          <w:sz w:val="26"/>
          <w:szCs w:val="26"/>
        </w:rPr>
        <w:t xml:space="preserve">không tạo ra sản phẩm vật chất </w:t>
      </w:r>
      <w:r w:rsidR="005D5864">
        <w:rPr>
          <w:sz w:val="26"/>
          <w:szCs w:val="26"/>
        </w:rPr>
        <w:t xml:space="preserve">mới </w:t>
      </w:r>
      <w:r w:rsidRPr="006B4D01">
        <w:rPr>
          <w:sz w:val="26"/>
          <w:szCs w:val="26"/>
        </w:rPr>
        <w:t>nhưng làm tăng thêm giá trị sản phẩm vật chất. Giá trị sản xuất của</w:t>
      </w:r>
      <w:r w:rsidR="005D5864">
        <w:rPr>
          <w:sz w:val="26"/>
          <w:szCs w:val="26"/>
        </w:rPr>
        <w:t xml:space="preserve"> các</w:t>
      </w:r>
      <w:r w:rsidRPr="006B4D01">
        <w:rPr>
          <w:sz w:val="26"/>
          <w:szCs w:val="26"/>
        </w:rPr>
        <w:t xml:space="preserve"> ngành </w:t>
      </w:r>
      <w:r w:rsidR="005D5864">
        <w:rPr>
          <w:sz w:val="26"/>
          <w:szCs w:val="26"/>
        </w:rPr>
        <w:t>này</w:t>
      </w:r>
      <w:r w:rsidRPr="006B4D01">
        <w:rPr>
          <w:sz w:val="26"/>
          <w:szCs w:val="26"/>
        </w:rPr>
        <w:t xml:space="preserve"> được tính bằng phí thương nghiệp đối với hàng hóa được bán cho người sử dụng. Phí thương nghiệp được xác định bằng hiệu số giữa </w:t>
      </w:r>
      <w:r w:rsidR="009F6F70">
        <w:rPr>
          <w:sz w:val="26"/>
          <w:szCs w:val="26"/>
        </w:rPr>
        <w:t>doanh số</w:t>
      </w:r>
      <w:r w:rsidRPr="006B4D01">
        <w:rPr>
          <w:sz w:val="26"/>
          <w:szCs w:val="26"/>
        </w:rPr>
        <w:t xml:space="preserve"> hàng bán ra và trị giá vốn của hàng bán ra, kể cả các chi phí cho đến khi hàng được bán. Phí thương nghiệp đối với một số hàng hóa có thể là số âm nếu </w:t>
      </w:r>
      <w:r w:rsidR="009F6F70">
        <w:rPr>
          <w:sz w:val="26"/>
          <w:szCs w:val="26"/>
        </w:rPr>
        <w:t>doanh số</w:t>
      </w:r>
      <w:r w:rsidR="00EF7E0C">
        <w:rPr>
          <w:sz w:val="26"/>
          <w:szCs w:val="26"/>
        </w:rPr>
        <w:t xml:space="preserve"> </w:t>
      </w:r>
      <w:r w:rsidRPr="006B4D01">
        <w:rPr>
          <w:sz w:val="26"/>
          <w:szCs w:val="26"/>
        </w:rPr>
        <w:t>bán ra thấp hơn trị giá vốn mua vào hoặc đối với hàng hóa bị hư hỏng</w:t>
      </w:r>
      <w:r w:rsidR="008B61F7">
        <w:rPr>
          <w:sz w:val="26"/>
          <w:szCs w:val="26"/>
        </w:rPr>
        <w:t>,</w:t>
      </w:r>
      <w:r w:rsidRPr="006B4D01">
        <w:rPr>
          <w:sz w:val="26"/>
          <w:szCs w:val="26"/>
        </w:rPr>
        <w:t xml:space="preserve"> mất mát. Có hai phương pháp áp dụng cho tất cả các loại hình kinh tế để tính cho phạm vi toàn bộ nền kinh tế và cho các tỉnh, thành phố trực thuộc Trung ương</w:t>
      </w:r>
      <w:r w:rsidR="008D4D5A">
        <w:rPr>
          <w:sz w:val="26"/>
          <w:szCs w:val="26"/>
        </w:rPr>
        <w:t>, đó là</w:t>
      </w:r>
      <w:r w:rsidRPr="006B4D01">
        <w:rPr>
          <w:sz w:val="26"/>
          <w:szCs w:val="26"/>
        </w:rPr>
        <w:t>:</w:t>
      </w:r>
    </w:p>
    <w:p w14:paraId="1498DAA5" w14:textId="77777777" w:rsidR="00A37149" w:rsidRDefault="00922071" w:rsidP="00104874">
      <w:pPr>
        <w:spacing w:line="360" w:lineRule="auto"/>
        <w:ind w:firstLine="709"/>
        <w:jc w:val="both"/>
        <w:rPr>
          <w:b/>
          <w:bCs/>
          <w:sz w:val="26"/>
          <w:szCs w:val="26"/>
        </w:rPr>
      </w:pPr>
      <w:r w:rsidRPr="00A37149">
        <w:rPr>
          <w:b/>
          <w:bCs/>
          <w:sz w:val="26"/>
          <w:szCs w:val="26"/>
        </w:rPr>
        <w:t xml:space="preserve">i. Phương pháp tính từ doanh số bán </w:t>
      </w:r>
      <w:r w:rsidR="00C76C19" w:rsidRPr="00A37149">
        <w:rPr>
          <w:b/>
          <w:bCs/>
          <w:sz w:val="26"/>
          <w:szCs w:val="26"/>
        </w:rPr>
        <w:t>hàng và trị giá vốn hàng bán ra</w:t>
      </w:r>
    </w:p>
    <w:p w14:paraId="1F26E4A0" w14:textId="34CC16F1" w:rsidR="00922071" w:rsidRPr="006B4D01" w:rsidRDefault="00922071" w:rsidP="00104874">
      <w:pPr>
        <w:spacing w:line="360" w:lineRule="auto"/>
        <w:ind w:firstLine="709"/>
        <w:jc w:val="both"/>
        <w:rPr>
          <w:sz w:val="26"/>
          <w:szCs w:val="26"/>
        </w:rPr>
      </w:pPr>
      <w:r w:rsidRPr="006B4D01">
        <w:rPr>
          <w:sz w:val="26"/>
          <w:szCs w:val="26"/>
        </w:rPr>
        <w:t xml:space="preserve">Giá trị sản xuất bằng (=) Doanh số thuần về bán hàng và </w:t>
      </w:r>
      <w:r w:rsidRPr="006B4D01">
        <w:rPr>
          <w:spacing w:val="-4"/>
          <w:sz w:val="26"/>
          <w:szCs w:val="26"/>
        </w:rPr>
        <w:t>cung cấp dịch vụ trừ (-) Trị giá vốn hàng bán ra cộng (+) Trợ cấp sản phẩm (nếu có).</w:t>
      </w:r>
    </w:p>
    <w:p w14:paraId="321DA0C6" w14:textId="47089D2B" w:rsidR="00922071" w:rsidRPr="00A37149" w:rsidRDefault="00922071" w:rsidP="00104874">
      <w:pPr>
        <w:spacing w:line="360" w:lineRule="auto"/>
        <w:ind w:firstLine="709"/>
        <w:jc w:val="both"/>
        <w:rPr>
          <w:b/>
          <w:bCs/>
          <w:sz w:val="26"/>
          <w:szCs w:val="26"/>
        </w:rPr>
      </w:pPr>
      <w:r w:rsidRPr="00A37149">
        <w:rPr>
          <w:b/>
          <w:bCs/>
          <w:sz w:val="26"/>
          <w:szCs w:val="26"/>
        </w:rPr>
        <w:t>ii. Phương pháp tính từ các yếu tố chi phí sản xuất</w:t>
      </w:r>
    </w:p>
    <w:p w14:paraId="35AD8CD2" w14:textId="77777777" w:rsidR="00922071" w:rsidRDefault="00922071" w:rsidP="00104874">
      <w:pPr>
        <w:spacing w:line="360" w:lineRule="auto"/>
        <w:ind w:firstLine="709"/>
        <w:jc w:val="both"/>
        <w:rPr>
          <w:sz w:val="26"/>
          <w:szCs w:val="26"/>
        </w:rPr>
      </w:pPr>
      <w:r w:rsidRPr="0090285A">
        <w:rPr>
          <w:sz w:val="26"/>
          <w:szCs w:val="26"/>
        </w:rPr>
        <w:t xml:space="preserve">Giá trị sản xuất bằng (=) Tổng chi phí sản xuất, kinh doanh theo yếu tố cộng </w:t>
      </w:r>
      <w:r w:rsidR="008532D7">
        <w:rPr>
          <w:sz w:val="26"/>
          <w:szCs w:val="26"/>
        </w:rPr>
        <w:t xml:space="preserve">với </w:t>
      </w:r>
      <w:r w:rsidRPr="0090285A">
        <w:rPr>
          <w:sz w:val="26"/>
          <w:szCs w:val="26"/>
        </w:rPr>
        <w:t xml:space="preserve">(+) Lợi nhuận thuần từ hoạt động kinh doanh trừ (-) Lợi nhuận từ hoạt động tài chính cộng </w:t>
      </w:r>
      <w:r w:rsidR="008532D7">
        <w:rPr>
          <w:sz w:val="26"/>
          <w:szCs w:val="26"/>
        </w:rPr>
        <w:t xml:space="preserve">với </w:t>
      </w:r>
      <w:r w:rsidRPr="0090285A">
        <w:rPr>
          <w:sz w:val="26"/>
          <w:szCs w:val="26"/>
        </w:rPr>
        <w:t>(+) Trợ cấp sản phẩm</w:t>
      </w:r>
      <w:r w:rsidR="008B61F7" w:rsidRPr="0090285A">
        <w:rPr>
          <w:sz w:val="26"/>
          <w:szCs w:val="26"/>
        </w:rPr>
        <w:t xml:space="preserve"> (nếu có).</w:t>
      </w:r>
    </w:p>
    <w:p w14:paraId="5E00134D" w14:textId="77777777" w:rsidR="00EB4AF6" w:rsidRPr="0090285A" w:rsidRDefault="00EB4AF6" w:rsidP="00104874">
      <w:pPr>
        <w:spacing w:line="360" w:lineRule="auto"/>
        <w:ind w:firstLine="709"/>
        <w:jc w:val="both"/>
        <w:rPr>
          <w:sz w:val="26"/>
          <w:szCs w:val="26"/>
        </w:rPr>
      </w:pPr>
      <w:r>
        <w:rPr>
          <w:sz w:val="26"/>
          <w:szCs w:val="26"/>
        </w:rPr>
        <w:lastRenderedPageBreak/>
        <w:t>Lưu ý: Tổng chi phí SXKD theo yếu tố không bao gồm giá trị hàng hóa mua vào để bán ra.</w:t>
      </w:r>
    </w:p>
    <w:p w14:paraId="43F167F5" w14:textId="323391F4" w:rsidR="00922071" w:rsidRPr="0096779B" w:rsidRDefault="00922071" w:rsidP="00104874">
      <w:pPr>
        <w:spacing w:line="360" w:lineRule="auto"/>
        <w:ind w:firstLine="709"/>
        <w:jc w:val="both"/>
        <w:rPr>
          <w:b/>
          <w:sz w:val="26"/>
          <w:szCs w:val="26"/>
        </w:rPr>
      </w:pPr>
      <w:r w:rsidRPr="0096779B">
        <w:rPr>
          <w:b/>
          <w:sz w:val="26"/>
          <w:szCs w:val="26"/>
        </w:rPr>
        <w:t>5.</w:t>
      </w:r>
      <w:r w:rsidR="0096779B" w:rsidRPr="0096779B">
        <w:rPr>
          <w:b/>
          <w:sz w:val="26"/>
          <w:szCs w:val="26"/>
        </w:rPr>
        <w:t xml:space="preserve"> </w:t>
      </w:r>
      <w:r w:rsidRPr="0096779B">
        <w:rPr>
          <w:b/>
          <w:sz w:val="26"/>
          <w:szCs w:val="26"/>
        </w:rPr>
        <w:t xml:space="preserve">Đối với hoạt động </w:t>
      </w:r>
      <w:r w:rsidR="005D5864" w:rsidRPr="0096779B">
        <w:rPr>
          <w:b/>
          <w:sz w:val="26"/>
          <w:szCs w:val="26"/>
        </w:rPr>
        <w:t xml:space="preserve">Bảo dưỡng, </w:t>
      </w:r>
      <w:r w:rsidRPr="0096779B">
        <w:rPr>
          <w:b/>
          <w:sz w:val="26"/>
          <w:szCs w:val="26"/>
        </w:rPr>
        <w:t xml:space="preserve">sửa chữa ô tô, mô tô, xe máy và xe có động cơ khác (ngành </w:t>
      </w:r>
      <w:r w:rsidR="005D5864" w:rsidRPr="0096779B">
        <w:rPr>
          <w:b/>
          <w:sz w:val="26"/>
          <w:szCs w:val="26"/>
        </w:rPr>
        <w:t>G</w:t>
      </w:r>
      <w:r w:rsidRPr="0096779B">
        <w:rPr>
          <w:b/>
          <w:sz w:val="26"/>
          <w:szCs w:val="26"/>
        </w:rPr>
        <w:t>45</w:t>
      </w:r>
      <w:r w:rsidR="005D5864" w:rsidRPr="0096779B">
        <w:rPr>
          <w:b/>
          <w:sz w:val="26"/>
          <w:szCs w:val="26"/>
        </w:rPr>
        <w:t>2, G4542</w:t>
      </w:r>
      <w:r w:rsidRPr="0096779B">
        <w:rPr>
          <w:b/>
          <w:sz w:val="26"/>
          <w:szCs w:val="26"/>
        </w:rPr>
        <w:t>, VSIC 2007):</w:t>
      </w:r>
    </w:p>
    <w:p w14:paraId="1F2E0CEE" w14:textId="77777777" w:rsidR="00922071" w:rsidRPr="0090285A" w:rsidRDefault="00922071" w:rsidP="00104874">
      <w:pPr>
        <w:spacing w:line="360" w:lineRule="auto"/>
        <w:ind w:firstLine="709"/>
        <w:jc w:val="both"/>
        <w:rPr>
          <w:sz w:val="26"/>
          <w:szCs w:val="26"/>
        </w:rPr>
      </w:pPr>
      <w:r w:rsidRPr="0090285A">
        <w:rPr>
          <w:sz w:val="26"/>
          <w:szCs w:val="26"/>
        </w:rPr>
        <w:t xml:space="preserve">i. </w:t>
      </w:r>
      <w:r w:rsidR="00735545" w:rsidRPr="0090285A">
        <w:rPr>
          <w:sz w:val="26"/>
          <w:szCs w:val="26"/>
        </w:rPr>
        <w:t>Nếu đơn vị</w:t>
      </w:r>
      <w:r w:rsidRPr="0090285A">
        <w:rPr>
          <w:sz w:val="26"/>
          <w:szCs w:val="26"/>
        </w:rPr>
        <w:t xml:space="preserve"> thực hiện chế độ báo cáo tài chính</w:t>
      </w:r>
      <w:r w:rsidR="00735545" w:rsidRPr="0090285A">
        <w:rPr>
          <w:sz w:val="26"/>
          <w:szCs w:val="26"/>
        </w:rPr>
        <w:t xml:space="preserve"> hoặc là đơn vị điều tra của</w:t>
      </w:r>
      <w:r w:rsidR="00C76C19" w:rsidRPr="0090285A">
        <w:rPr>
          <w:sz w:val="26"/>
          <w:szCs w:val="26"/>
        </w:rPr>
        <w:t xml:space="preserve"> điều tra doanh nghiệp:</w:t>
      </w:r>
    </w:p>
    <w:p w14:paraId="44B2C1A8" w14:textId="77777777" w:rsidR="00922071" w:rsidRDefault="00922071" w:rsidP="00104874">
      <w:pPr>
        <w:spacing w:line="360" w:lineRule="auto"/>
        <w:ind w:firstLine="709"/>
        <w:jc w:val="both"/>
        <w:rPr>
          <w:sz w:val="26"/>
          <w:szCs w:val="26"/>
        </w:rPr>
      </w:pPr>
      <w:r w:rsidRPr="0090285A">
        <w:rPr>
          <w:sz w:val="26"/>
          <w:szCs w:val="26"/>
        </w:rPr>
        <w:t xml:space="preserve">Giá trị sản xuất bằng (=) Doanh thu thuần về bán hàng và cung cấp dịch vụ cộng </w:t>
      </w:r>
      <w:r w:rsidR="008532D7">
        <w:rPr>
          <w:sz w:val="26"/>
          <w:szCs w:val="26"/>
        </w:rPr>
        <w:t xml:space="preserve">với </w:t>
      </w:r>
      <w:r w:rsidRPr="0090285A">
        <w:rPr>
          <w:sz w:val="26"/>
          <w:szCs w:val="26"/>
        </w:rPr>
        <w:t>(+) Trợ cấp sản phẩm hoặc bằng</w:t>
      </w:r>
      <w:r w:rsidRPr="006B4D01">
        <w:rPr>
          <w:sz w:val="26"/>
          <w:szCs w:val="26"/>
        </w:rPr>
        <w:t xml:space="preserve"> (=) Tổng chi phí sản xuất, kinh doanh theo yếu tố cộng</w:t>
      </w:r>
      <w:r w:rsidR="008532D7">
        <w:rPr>
          <w:sz w:val="26"/>
          <w:szCs w:val="26"/>
        </w:rPr>
        <w:t xml:space="preserve"> với</w:t>
      </w:r>
      <w:r w:rsidRPr="006B4D01">
        <w:rPr>
          <w:sz w:val="26"/>
          <w:szCs w:val="26"/>
        </w:rPr>
        <w:t xml:space="preserve"> (+)Lợi nhuận về bán hàng và cung cấp dịch vụ cộng </w:t>
      </w:r>
      <w:r w:rsidR="008532D7">
        <w:rPr>
          <w:sz w:val="26"/>
          <w:szCs w:val="26"/>
        </w:rPr>
        <w:t xml:space="preserve">với </w:t>
      </w:r>
      <w:r w:rsidRPr="006B4D01">
        <w:rPr>
          <w:sz w:val="26"/>
          <w:szCs w:val="26"/>
        </w:rPr>
        <w:t>(+) Trợ cấp sản phẩm</w:t>
      </w:r>
    </w:p>
    <w:p w14:paraId="18BC108B" w14:textId="77777777" w:rsidR="005D5864" w:rsidRPr="006B4D01" w:rsidRDefault="0028375E" w:rsidP="00104874">
      <w:pPr>
        <w:spacing w:line="360" w:lineRule="auto"/>
        <w:ind w:firstLine="709"/>
        <w:jc w:val="both"/>
        <w:rPr>
          <w:sz w:val="26"/>
          <w:szCs w:val="26"/>
        </w:rPr>
      </w:pPr>
      <w:r>
        <w:rPr>
          <w:sz w:val="26"/>
          <w:szCs w:val="26"/>
        </w:rPr>
        <w:t xml:space="preserve">Trong </w:t>
      </w:r>
      <w:r w:rsidR="005D5864">
        <w:rPr>
          <w:sz w:val="26"/>
          <w:szCs w:val="26"/>
        </w:rPr>
        <w:t xml:space="preserve">doanh thu thuần về bán hàng và cung cấp dịch vụ của các hoạt động </w:t>
      </w:r>
      <w:r w:rsidR="00A65128">
        <w:rPr>
          <w:sz w:val="26"/>
          <w:szCs w:val="26"/>
        </w:rPr>
        <w:t>không</w:t>
      </w:r>
      <w:r w:rsidR="005D5864">
        <w:rPr>
          <w:sz w:val="26"/>
          <w:szCs w:val="26"/>
        </w:rPr>
        <w:t xml:space="preserve"> bao gồm giá trị phụ tùng và các bộ phận phụ trợ đã thay thế trong bảo dưỡng, sửa chữa.</w:t>
      </w:r>
    </w:p>
    <w:p w14:paraId="01D3550E" w14:textId="77777777" w:rsidR="00922071" w:rsidRPr="006B4D01" w:rsidRDefault="00922071" w:rsidP="00104874">
      <w:pPr>
        <w:spacing w:line="360" w:lineRule="auto"/>
        <w:ind w:firstLine="709"/>
        <w:jc w:val="both"/>
        <w:rPr>
          <w:sz w:val="26"/>
          <w:szCs w:val="26"/>
        </w:rPr>
      </w:pPr>
      <w:r w:rsidRPr="006B4D01">
        <w:rPr>
          <w:sz w:val="26"/>
          <w:szCs w:val="26"/>
        </w:rPr>
        <w:t>ii. Đối với cơ sở sửa chữa cá thể không thực hiện chế độ báo cáo tài chính căn cứ vào điều tra chuyên đề</w:t>
      </w:r>
      <w:r w:rsidR="00C76C19">
        <w:rPr>
          <w:sz w:val="26"/>
          <w:szCs w:val="26"/>
        </w:rPr>
        <w:t>:</w:t>
      </w:r>
    </w:p>
    <w:tbl>
      <w:tblPr>
        <w:tblW w:w="0" w:type="auto"/>
        <w:tblInd w:w="250" w:type="dxa"/>
        <w:tblLook w:val="04A0" w:firstRow="1" w:lastRow="0" w:firstColumn="1" w:lastColumn="0" w:noHBand="0" w:noVBand="1"/>
      </w:tblPr>
      <w:tblGrid>
        <w:gridCol w:w="1276"/>
        <w:gridCol w:w="425"/>
        <w:gridCol w:w="1992"/>
        <w:gridCol w:w="418"/>
        <w:gridCol w:w="4678"/>
      </w:tblGrid>
      <w:tr w:rsidR="00922071" w:rsidRPr="006B4D01" w14:paraId="1970E9EE" w14:textId="77777777" w:rsidTr="008532D7">
        <w:tc>
          <w:tcPr>
            <w:tcW w:w="1276" w:type="dxa"/>
            <w:vAlign w:val="center"/>
          </w:tcPr>
          <w:p w14:paraId="2372A22D" w14:textId="77777777" w:rsidR="00C76C19" w:rsidRDefault="00922071" w:rsidP="0017777C">
            <w:pPr>
              <w:spacing w:line="336" w:lineRule="auto"/>
              <w:jc w:val="center"/>
              <w:rPr>
                <w:sz w:val="26"/>
                <w:szCs w:val="26"/>
              </w:rPr>
            </w:pPr>
            <w:r w:rsidRPr="006B4D01">
              <w:rPr>
                <w:sz w:val="26"/>
                <w:szCs w:val="26"/>
              </w:rPr>
              <w:t>Giá trị</w:t>
            </w:r>
          </w:p>
          <w:p w14:paraId="7FC452A4" w14:textId="77777777" w:rsidR="00922071" w:rsidRPr="006B4D01" w:rsidRDefault="00922071" w:rsidP="0017777C">
            <w:pPr>
              <w:spacing w:line="336" w:lineRule="auto"/>
              <w:jc w:val="center"/>
              <w:rPr>
                <w:sz w:val="26"/>
                <w:szCs w:val="26"/>
              </w:rPr>
            </w:pPr>
            <w:r w:rsidRPr="006B4D01">
              <w:rPr>
                <w:sz w:val="26"/>
                <w:szCs w:val="26"/>
              </w:rPr>
              <w:t>sản xuất</w:t>
            </w:r>
          </w:p>
        </w:tc>
        <w:tc>
          <w:tcPr>
            <w:tcW w:w="425" w:type="dxa"/>
            <w:vAlign w:val="center"/>
          </w:tcPr>
          <w:p w14:paraId="29A35A8F" w14:textId="77777777" w:rsidR="00922071" w:rsidRPr="006B4D01" w:rsidRDefault="00922071" w:rsidP="0017777C">
            <w:pPr>
              <w:spacing w:line="336" w:lineRule="auto"/>
              <w:jc w:val="center"/>
              <w:rPr>
                <w:sz w:val="26"/>
                <w:szCs w:val="26"/>
              </w:rPr>
            </w:pPr>
            <w:r w:rsidRPr="006B4D01">
              <w:rPr>
                <w:sz w:val="26"/>
                <w:szCs w:val="26"/>
              </w:rPr>
              <w:t>=</w:t>
            </w:r>
          </w:p>
        </w:tc>
        <w:tc>
          <w:tcPr>
            <w:tcW w:w="1992" w:type="dxa"/>
            <w:vAlign w:val="center"/>
          </w:tcPr>
          <w:p w14:paraId="7AD5F8E3" w14:textId="77777777" w:rsidR="00922071" w:rsidRPr="006B4D01" w:rsidRDefault="00922071" w:rsidP="0017777C">
            <w:pPr>
              <w:spacing w:line="336" w:lineRule="auto"/>
              <w:jc w:val="center"/>
              <w:rPr>
                <w:sz w:val="26"/>
                <w:szCs w:val="26"/>
              </w:rPr>
            </w:pPr>
            <w:r w:rsidRPr="006B4D01">
              <w:rPr>
                <w:sz w:val="26"/>
                <w:szCs w:val="26"/>
              </w:rPr>
              <w:t>Tổng số lao động hoặc cơ sở</w:t>
            </w:r>
          </w:p>
        </w:tc>
        <w:tc>
          <w:tcPr>
            <w:tcW w:w="418" w:type="dxa"/>
            <w:vAlign w:val="center"/>
          </w:tcPr>
          <w:p w14:paraId="7DBA0D9A" w14:textId="77777777" w:rsidR="00922071" w:rsidRPr="006B4D01" w:rsidRDefault="00922071" w:rsidP="0017777C">
            <w:pPr>
              <w:spacing w:line="336" w:lineRule="auto"/>
              <w:jc w:val="center"/>
              <w:rPr>
                <w:sz w:val="26"/>
                <w:szCs w:val="26"/>
              </w:rPr>
            </w:pPr>
            <w:r w:rsidRPr="006B4D01">
              <w:rPr>
                <w:sz w:val="26"/>
                <w:szCs w:val="26"/>
              </w:rPr>
              <w:t>x</w:t>
            </w:r>
          </w:p>
        </w:tc>
        <w:tc>
          <w:tcPr>
            <w:tcW w:w="4678" w:type="dxa"/>
            <w:vAlign w:val="center"/>
          </w:tcPr>
          <w:p w14:paraId="65A8D7EF" w14:textId="77777777" w:rsidR="00922071" w:rsidRPr="006B4D01" w:rsidRDefault="00922071" w:rsidP="0017777C">
            <w:pPr>
              <w:spacing w:line="336" w:lineRule="auto"/>
              <w:jc w:val="center"/>
              <w:rPr>
                <w:sz w:val="26"/>
                <w:szCs w:val="26"/>
              </w:rPr>
            </w:pPr>
            <w:r w:rsidRPr="006B4D01">
              <w:rPr>
                <w:sz w:val="26"/>
                <w:szCs w:val="26"/>
              </w:rPr>
              <w:t>Doanh thu thuần bình quân một lao động hoặc cơ sở điều tra</w:t>
            </w:r>
          </w:p>
        </w:tc>
      </w:tr>
    </w:tbl>
    <w:p w14:paraId="7B44D347" w14:textId="77777777" w:rsidR="0096779B" w:rsidRDefault="0096779B" w:rsidP="00104874">
      <w:pPr>
        <w:spacing w:line="360" w:lineRule="auto"/>
        <w:ind w:firstLine="709"/>
        <w:jc w:val="both"/>
        <w:rPr>
          <w:b/>
          <w:sz w:val="26"/>
          <w:szCs w:val="26"/>
        </w:rPr>
      </w:pPr>
    </w:p>
    <w:p w14:paraId="1BCB1DD7" w14:textId="35F5AFD2" w:rsidR="00922071" w:rsidRDefault="00922071" w:rsidP="00104874">
      <w:pPr>
        <w:spacing w:line="360" w:lineRule="auto"/>
        <w:ind w:firstLine="709"/>
        <w:jc w:val="both"/>
        <w:rPr>
          <w:b/>
          <w:sz w:val="26"/>
          <w:szCs w:val="26"/>
        </w:rPr>
      </w:pPr>
      <w:r w:rsidRPr="006B4D01">
        <w:rPr>
          <w:b/>
          <w:sz w:val="26"/>
          <w:szCs w:val="26"/>
        </w:rPr>
        <w:t>Chi phí trung gian</w:t>
      </w:r>
      <w:r w:rsidR="0096779B">
        <w:rPr>
          <w:b/>
          <w:sz w:val="26"/>
          <w:szCs w:val="26"/>
        </w:rPr>
        <w:t xml:space="preserve"> (IC) theo giá hiện hành</w:t>
      </w:r>
    </w:p>
    <w:p w14:paraId="33F41A31" w14:textId="27FDCA0F" w:rsidR="0096779B" w:rsidRDefault="00922071" w:rsidP="00104874">
      <w:pPr>
        <w:spacing w:line="360" w:lineRule="auto"/>
        <w:ind w:firstLine="706"/>
        <w:jc w:val="both"/>
        <w:rPr>
          <w:sz w:val="26"/>
          <w:szCs w:val="26"/>
        </w:rPr>
      </w:pPr>
      <w:r w:rsidRPr="0096779B">
        <w:rPr>
          <w:b/>
          <w:sz w:val="26"/>
          <w:szCs w:val="26"/>
        </w:rPr>
        <w:t>6. Chi phí trung gian</w:t>
      </w:r>
      <w:r w:rsidRPr="006B4D01">
        <w:rPr>
          <w:sz w:val="26"/>
          <w:szCs w:val="26"/>
        </w:rPr>
        <w:t xml:space="preserve"> </w:t>
      </w:r>
      <w:r w:rsidR="0096779B" w:rsidRPr="0096779B">
        <w:rPr>
          <w:b/>
          <w:bCs/>
          <w:sz w:val="26"/>
          <w:szCs w:val="26"/>
        </w:rPr>
        <w:t>IC</w:t>
      </w:r>
    </w:p>
    <w:p w14:paraId="5A44746E" w14:textId="369D9913" w:rsidR="00C76C19" w:rsidRDefault="0096779B" w:rsidP="00104874">
      <w:pPr>
        <w:spacing w:line="360" w:lineRule="auto"/>
        <w:ind w:firstLine="706"/>
        <w:jc w:val="both"/>
        <w:rPr>
          <w:sz w:val="26"/>
          <w:szCs w:val="26"/>
        </w:rPr>
      </w:pPr>
      <w:r w:rsidRPr="0096779B">
        <w:rPr>
          <w:bCs/>
          <w:sz w:val="26"/>
          <w:szCs w:val="26"/>
        </w:rPr>
        <w:t>Chi phí trung gian</w:t>
      </w:r>
      <w:r w:rsidRPr="006B4D01">
        <w:rPr>
          <w:sz w:val="26"/>
          <w:szCs w:val="26"/>
        </w:rPr>
        <w:t xml:space="preserve"> </w:t>
      </w:r>
      <w:r w:rsidR="00922071" w:rsidRPr="006B4D01">
        <w:rPr>
          <w:sz w:val="26"/>
          <w:szCs w:val="26"/>
        </w:rPr>
        <w:t xml:space="preserve">là một bộ phận cấu thành của giá trị sản xuất bao gồm toàn bộ chi phí vật chất (nguyên vật liệu, nhiên liệu, điện, nước, chi phí vật chất khác) và chi phí dịch vụ (chi phí vận tải, tiền thuê khách sạn, nhà trọ, chi phí bưu điện, chi phí quảng cáo, chi phí dịch vụ pháp lý, chi thuê phương tiện, dịch vụ phí ngân hàng,…) được sử dụng trong quá trình hoạt động </w:t>
      </w:r>
      <w:r w:rsidR="00735545">
        <w:rPr>
          <w:sz w:val="26"/>
          <w:szCs w:val="26"/>
        </w:rPr>
        <w:t>SXKD:</w:t>
      </w:r>
    </w:p>
    <w:p w14:paraId="0F338A10" w14:textId="77777777" w:rsidR="00922071" w:rsidRPr="006B4D01" w:rsidRDefault="00922071" w:rsidP="00104874">
      <w:pPr>
        <w:spacing w:line="360" w:lineRule="auto"/>
        <w:ind w:firstLine="706"/>
        <w:jc w:val="both"/>
        <w:rPr>
          <w:sz w:val="26"/>
          <w:szCs w:val="26"/>
        </w:rPr>
      </w:pPr>
      <w:r w:rsidRPr="006B4D01">
        <w:rPr>
          <w:sz w:val="26"/>
          <w:szCs w:val="26"/>
        </w:rPr>
        <w:t>i. Đối với các cơ sở sản xuất, kinh doanh thuộc các loại hình kinh tế hạch toán theo chế độ kế toán tài chính do Bộ Tài chính ban hành, chi phí trung gian bằng tổng của các yếu tố sau:</w:t>
      </w:r>
    </w:p>
    <w:p w14:paraId="47444315" w14:textId="77777777" w:rsidR="00922071" w:rsidRPr="006B4D01" w:rsidRDefault="00922071" w:rsidP="00104874">
      <w:pPr>
        <w:spacing w:line="360" w:lineRule="auto"/>
        <w:ind w:firstLine="706"/>
        <w:jc w:val="both"/>
        <w:rPr>
          <w:sz w:val="26"/>
          <w:szCs w:val="26"/>
        </w:rPr>
      </w:pPr>
      <w:r w:rsidRPr="006B4D01">
        <w:rPr>
          <w:sz w:val="26"/>
          <w:szCs w:val="26"/>
        </w:rPr>
        <w:t>a) Nguyên vật liệu chính, phụ;</w:t>
      </w:r>
    </w:p>
    <w:p w14:paraId="20CE4A1B" w14:textId="77777777" w:rsidR="00922071" w:rsidRPr="006B4D01" w:rsidRDefault="00922071" w:rsidP="00104874">
      <w:pPr>
        <w:spacing w:line="360" w:lineRule="auto"/>
        <w:ind w:firstLine="706"/>
        <w:jc w:val="both"/>
        <w:rPr>
          <w:sz w:val="26"/>
          <w:szCs w:val="26"/>
        </w:rPr>
      </w:pPr>
      <w:r w:rsidRPr="006B4D01">
        <w:rPr>
          <w:sz w:val="26"/>
          <w:szCs w:val="26"/>
        </w:rPr>
        <w:t>b) Nhiên liệu;</w:t>
      </w:r>
    </w:p>
    <w:p w14:paraId="24FDC09B" w14:textId="77777777" w:rsidR="00922071" w:rsidRPr="006B4D01" w:rsidRDefault="00922071" w:rsidP="00104874">
      <w:pPr>
        <w:spacing w:line="360" w:lineRule="auto"/>
        <w:ind w:firstLine="706"/>
        <w:jc w:val="both"/>
        <w:rPr>
          <w:sz w:val="26"/>
          <w:szCs w:val="26"/>
        </w:rPr>
      </w:pPr>
      <w:r w:rsidRPr="006B4D01">
        <w:rPr>
          <w:sz w:val="26"/>
          <w:szCs w:val="26"/>
        </w:rPr>
        <w:t>c) Dịch vụ mua ngoài;</w:t>
      </w:r>
    </w:p>
    <w:p w14:paraId="35D2C922" w14:textId="77777777" w:rsidR="00922071" w:rsidRPr="006B4D01" w:rsidRDefault="00922071" w:rsidP="00104874">
      <w:pPr>
        <w:spacing w:line="360" w:lineRule="auto"/>
        <w:ind w:firstLine="706"/>
        <w:jc w:val="both"/>
        <w:rPr>
          <w:sz w:val="26"/>
          <w:szCs w:val="26"/>
        </w:rPr>
      </w:pPr>
      <w:r w:rsidRPr="006B4D01">
        <w:rPr>
          <w:sz w:val="26"/>
          <w:szCs w:val="26"/>
        </w:rPr>
        <w:t>d) Phần chi phí trung gian tách ra từ yếu tố “Chi phí khác bằng tiền”.</w:t>
      </w:r>
    </w:p>
    <w:p w14:paraId="727AFA7C" w14:textId="77777777" w:rsidR="00922071" w:rsidRPr="006B4D01" w:rsidRDefault="00922071" w:rsidP="00104874">
      <w:pPr>
        <w:spacing w:line="360" w:lineRule="auto"/>
        <w:ind w:firstLine="706"/>
        <w:jc w:val="both"/>
        <w:rPr>
          <w:spacing w:val="-4"/>
          <w:sz w:val="26"/>
          <w:szCs w:val="26"/>
        </w:rPr>
      </w:pPr>
      <w:r w:rsidRPr="006B4D01">
        <w:rPr>
          <w:sz w:val="26"/>
          <w:szCs w:val="26"/>
        </w:rPr>
        <w:t xml:space="preserve">- Căn cứ vào biểu “Chi phí sản xuất theo yếu tố” trong </w:t>
      </w:r>
      <w:r w:rsidR="00042BB8" w:rsidRPr="006B4D01">
        <w:rPr>
          <w:sz w:val="26"/>
          <w:szCs w:val="26"/>
        </w:rPr>
        <w:t xml:space="preserve">thuyết minh </w:t>
      </w:r>
      <w:r w:rsidRPr="006B4D01">
        <w:rPr>
          <w:sz w:val="26"/>
          <w:szCs w:val="26"/>
        </w:rPr>
        <w:t xml:space="preserve">báo cáo quyết toán thì yếu tố “Chi phí nguyên, vật liệu, nhiên liệu, công cụ và phụ tùng” đưa vào chi </w:t>
      </w:r>
      <w:r w:rsidRPr="006B4D01">
        <w:rPr>
          <w:sz w:val="26"/>
          <w:szCs w:val="26"/>
        </w:rPr>
        <w:lastRenderedPageBreak/>
        <w:t xml:space="preserve">phí trung gian, song nếu trong yếu tố này còn có cả tiền công bốc vác của cán bộ, công nhân viên, người làm thuê của </w:t>
      </w:r>
      <w:r w:rsidR="00042BB8">
        <w:rPr>
          <w:sz w:val="26"/>
          <w:szCs w:val="26"/>
        </w:rPr>
        <w:t>đơn vị</w:t>
      </w:r>
      <w:r w:rsidRPr="006B4D01">
        <w:rPr>
          <w:sz w:val="26"/>
          <w:szCs w:val="26"/>
        </w:rPr>
        <w:t xml:space="preserve">, dựa vào điều tra </w:t>
      </w:r>
      <w:r w:rsidRPr="006B4D01">
        <w:rPr>
          <w:spacing w:val="-4"/>
          <w:sz w:val="26"/>
          <w:szCs w:val="26"/>
        </w:rPr>
        <w:t>chuyên đề để bóc tách phần này ra và đưa vào chỉ tiêu “Thu nhập của người lao động”.</w:t>
      </w:r>
    </w:p>
    <w:p w14:paraId="72E85EC8" w14:textId="77777777" w:rsidR="00922071" w:rsidRPr="00DE6071" w:rsidRDefault="00922071" w:rsidP="00104874">
      <w:pPr>
        <w:spacing w:line="360" w:lineRule="auto"/>
        <w:ind w:firstLine="706"/>
        <w:jc w:val="both"/>
        <w:rPr>
          <w:sz w:val="26"/>
          <w:szCs w:val="26"/>
        </w:rPr>
      </w:pPr>
      <w:r w:rsidRPr="00DE6071">
        <w:rPr>
          <w:sz w:val="26"/>
          <w:szCs w:val="26"/>
        </w:rPr>
        <w:t xml:space="preserve">- Yếu tố “Chi phí dịch vụ mua ngoài” đưa vào chi phí trung gian. </w:t>
      </w:r>
      <w:r w:rsidR="00EB4AF6">
        <w:rPr>
          <w:sz w:val="26"/>
          <w:szCs w:val="26"/>
        </w:rPr>
        <w:t>N</w:t>
      </w:r>
      <w:r w:rsidRPr="00DE6071">
        <w:rPr>
          <w:sz w:val="26"/>
          <w:szCs w:val="26"/>
        </w:rPr>
        <w:t>ếu trong yếu tố này bao gồm cả chi mua bảo hiểm thương mại (bảo hiểm phương tiện sản xuất và bảo hiểm tính mạng cho người lao động) thì chỉ tính phần bảo hiểm phương tiện vào chi phí trung gian.</w:t>
      </w:r>
    </w:p>
    <w:p w14:paraId="578902AF" w14:textId="77777777" w:rsidR="00922071" w:rsidRPr="00DE6071" w:rsidRDefault="00922071" w:rsidP="00104874">
      <w:pPr>
        <w:spacing w:line="360" w:lineRule="auto"/>
        <w:ind w:firstLine="706"/>
        <w:jc w:val="both"/>
        <w:rPr>
          <w:sz w:val="26"/>
          <w:szCs w:val="26"/>
        </w:rPr>
      </w:pPr>
      <w:r w:rsidRPr="00DE6071">
        <w:rPr>
          <w:sz w:val="26"/>
          <w:szCs w:val="26"/>
        </w:rPr>
        <w:t xml:space="preserve">- Phần chi phí trung gian trong yếu tố “Chi phí khác bằng tiền” bao gồm các khoản chi về quảng cáo, văn phòng phẩm, vật rẻ tiền mau hỏng, bảo hộ lao động,… và các khoản tách ra từ chi về tiếp khách, hội nghị, công tác phí,… </w:t>
      </w:r>
      <w:r w:rsidR="00C76C19" w:rsidRPr="00DE6071">
        <w:rPr>
          <w:sz w:val="26"/>
          <w:szCs w:val="26"/>
        </w:rPr>
        <w:t>Đ</w:t>
      </w:r>
      <w:r w:rsidRPr="00DE6071">
        <w:rPr>
          <w:sz w:val="26"/>
          <w:szCs w:val="26"/>
        </w:rPr>
        <w:t>ể bóc tách được phần này, cần phải dựa vào điều tra chuyên đề.</w:t>
      </w:r>
    </w:p>
    <w:p w14:paraId="3E38E04C" w14:textId="77777777" w:rsidR="00922071" w:rsidRDefault="00922071" w:rsidP="00104874">
      <w:pPr>
        <w:spacing w:line="360" w:lineRule="auto"/>
        <w:ind w:firstLine="706"/>
        <w:jc w:val="both"/>
        <w:rPr>
          <w:spacing w:val="4"/>
          <w:sz w:val="26"/>
          <w:szCs w:val="26"/>
        </w:rPr>
      </w:pPr>
      <w:r w:rsidRPr="00DE6071">
        <w:rPr>
          <w:sz w:val="26"/>
          <w:szCs w:val="26"/>
        </w:rPr>
        <w:t>- Đối với hoạt động thuần bán buôn, bán lẻ trong chi phí sản xuất kinh doanh theo yếu tố không bao gồm trị giá</w:t>
      </w:r>
      <w:r w:rsidRPr="006B4D01">
        <w:rPr>
          <w:spacing w:val="4"/>
          <w:sz w:val="26"/>
          <w:szCs w:val="26"/>
        </w:rPr>
        <w:t xml:space="preserve"> vốn của hàng bán ra trong kỳ (giá mua vào của hàng hóa).</w:t>
      </w:r>
    </w:p>
    <w:p w14:paraId="27018C97" w14:textId="77777777" w:rsidR="005D5864" w:rsidRPr="00042BB8" w:rsidRDefault="005D5864" w:rsidP="00104874">
      <w:pPr>
        <w:spacing w:line="360" w:lineRule="auto"/>
        <w:ind w:firstLine="706"/>
        <w:jc w:val="both"/>
        <w:rPr>
          <w:sz w:val="26"/>
          <w:szCs w:val="26"/>
        </w:rPr>
      </w:pPr>
      <w:r w:rsidRPr="00042BB8">
        <w:rPr>
          <w:sz w:val="26"/>
          <w:szCs w:val="26"/>
        </w:rPr>
        <w:t>- Đối với hoạt độn</w:t>
      </w:r>
      <w:r w:rsidR="008532D7">
        <w:rPr>
          <w:sz w:val="26"/>
          <w:szCs w:val="26"/>
        </w:rPr>
        <w:t>g bảo dưỡng ô tô, mô tô, xe máy</w:t>
      </w:r>
      <w:r w:rsidRPr="00042BB8">
        <w:rPr>
          <w:sz w:val="26"/>
          <w:szCs w:val="26"/>
        </w:rPr>
        <w:t xml:space="preserve">… chi phí trung gian bao gồm cả giá trị phụ tùng và các bộ phận phụ trợ nhỏ lẻ </w:t>
      </w:r>
      <w:r w:rsidR="00D038A8" w:rsidRPr="00042BB8">
        <w:rPr>
          <w:sz w:val="26"/>
          <w:szCs w:val="26"/>
        </w:rPr>
        <w:t>do đơn vị bảo dưỡng cung cấp</w:t>
      </w:r>
      <w:r w:rsidR="00042BB8" w:rsidRPr="00042BB8">
        <w:rPr>
          <w:sz w:val="26"/>
          <w:szCs w:val="26"/>
        </w:rPr>
        <w:t xml:space="preserve"> để thay thế</w:t>
      </w:r>
      <w:r w:rsidRPr="00042BB8">
        <w:rPr>
          <w:sz w:val="26"/>
          <w:szCs w:val="26"/>
        </w:rPr>
        <w:t>.</w:t>
      </w:r>
    </w:p>
    <w:p w14:paraId="017B538D" w14:textId="4D92A19D" w:rsidR="00922071" w:rsidRDefault="004C0B0A" w:rsidP="00104874">
      <w:pPr>
        <w:spacing w:line="360" w:lineRule="auto"/>
        <w:ind w:firstLine="706"/>
        <w:jc w:val="both"/>
        <w:rPr>
          <w:sz w:val="26"/>
          <w:szCs w:val="26"/>
        </w:rPr>
      </w:pPr>
      <w:r>
        <w:rPr>
          <w:noProof/>
          <w:sz w:val="26"/>
          <w:szCs w:val="26"/>
        </w:rPr>
        <mc:AlternateContent>
          <mc:Choice Requires="wpg">
            <w:drawing>
              <wp:anchor distT="0" distB="0" distL="114300" distR="114300" simplePos="0" relativeHeight="252381696" behindDoc="0" locked="0" layoutInCell="1" allowOverlap="1" wp14:anchorId="5634C0D6" wp14:editId="0801F14C">
                <wp:simplePos x="0" y="0"/>
                <wp:positionH relativeFrom="column">
                  <wp:posOffset>133985</wp:posOffset>
                </wp:positionH>
                <wp:positionV relativeFrom="paragraph">
                  <wp:posOffset>795655</wp:posOffset>
                </wp:positionV>
                <wp:extent cx="5569585" cy="855980"/>
                <wp:effectExtent l="4445" t="635" r="0" b="635"/>
                <wp:wrapNone/>
                <wp:docPr id="1374792912" name="Group 8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9585" cy="855980"/>
                          <a:chOff x="1912" y="10908"/>
                          <a:chExt cx="8771" cy="1348"/>
                        </a:xfrm>
                      </wpg:grpSpPr>
                      <wps:wsp>
                        <wps:cNvPr id="997918459" name="Rectangle 90"/>
                        <wps:cNvSpPr>
                          <a:spLocks noChangeArrowheads="1"/>
                        </wps:cNvSpPr>
                        <wps:spPr bwMode="auto">
                          <a:xfrm>
                            <a:off x="1912" y="10908"/>
                            <a:ext cx="1475" cy="1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FB2307" w14:textId="77777777" w:rsidR="00E12ED4" w:rsidRPr="006B4D01" w:rsidRDefault="00E12ED4" w:rsidP="003812CC">
                              <w:pPr>
                                <w:spacing w:line="360" w:lineRule="auto"/>
                                <w:jc w:val="center"/>
                                <w:rPr>
                                  <w:sz w:val="26"/>
                                  <w:szCs w:val="26"/>
                                </w:rPr>
                              </w:pPr>
                              <w:r w:rsidRPr="006B4D01">
                                <w:rPr>
                                  <w:sz w:val="26"/>
                                  <w:szCs w:val="26"/>
                                </w:rPr>
                                <w:t>Chi phí</w:t>
                              </w:r>
                            </w:p>
                            <w:p w14:paraId="347BB24A" w14:textId="77777777" w:rsidR="00E12ED4" w:rsidRDefault="00E12ED4" w:rsidP="003812CC">
                              <w:pPr>
                                <w:spacing w:line="360" w:lineRule="auto"/>
                                <w:jc w:val="center"/>
                              </w:pPr>
                              <w:r w:rsidRPr="006B4D01">
                                <w:rPr>
                                  <w:sz w:val="26"/>
                                  <w:szCs w:val="26"/>
                                </w:rPr>
                                <w:t>trung gian kỳ báo cáo</w:t>
                              </w:r>
                            </w:p>
                          </w:txbxContent>
                        </wps:txbx>
                        <wps:bodyPr rot="0" vert="horz" wrap="square" lIns="91440" tIns="45720" rIns="91440" bIns="45720" anchor="t" anchorCtr="0" upright="1">
                          <a:noAutofit/>
                        </wps:bodyPr>
                      </wps:wsp>
                      <wps:wsp>
                        <wps:cNvPr id="898604243" name="Rectangle 91"/>
                        <wps:cNvSpPr>
                          <a:spLocks noChangeArrowheads="1"/>
                        </wps:cNvSpPr>
                        <wps:spPr bwMode="auto">
                          <a:xfrm>
                            <a:off x="3237" y="11391"/>
                            <a:ext cx="541" cy="3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EFE050" w14:textId="77777777" w:rsidR="00E12ED4" w:rsidRDefault="00E12ED4" w:rsidP="003812CC">
                              <w:pPr>
                                <w:jc w:val="center"/>
                              </w:pPr>
                              <w:r>
                                <w:t>=</w:t>
                              </w:r>
                            </w:p>
                          </w:txbxContent>
                        </wps:txbx>
                        <wps:bodyPr rot="0" vert="horz" wrap="square" lIns="91440" tIns="45720" rIns="91440" bIns="45720" anchor="t" anchorCtr="0" upright="1">
                          <a:noAutofit/>
                        </wps:bodyPr>
                      </wps:wsp>
                      <wps:wsp>
                        <wps:cNvPr id="71202679" name="Rectangle 92"/>
                        <wps:cNvSpPr>
                          <a:spLocks noChangeArrowheads="1"/>
                        </wps:cNvSpPr>
                        <wps:spPr bwMode="auto">
                          <a:xfrm>
                            <a:off x="3629" y="10908"/>
                            <a:ext cx="1521" cy="1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1CF1A7" w14:textId="77777777" w:rsidR="00E12ED4" w:rsidRPr="006B4D01" w:rsidRDefault="00E12ED4" w:rsidP="003812CC">
                              <w:pPr>
                                <w:spacing w:line="360" w:lineRule="auto"/>
                                <w:jc w:val="center"/>
                                <w:rPr>
                                  <w:sz w:val="26"/>
                                  <w:szCs w:val="26"/>
                                </w:rPr>
                              </w:pPr>
                              <w:r w:rsidRPr="006B4D01">
                                <w:rPr>
                                  <w:sz w:val="26"/>
                                  <w:szCs w:val="26"/>
                                </w:rPr>
                                <w:t>Giá trị</w:t>
                              </w:r>
                            </w:p>
                            <w:p w14:paraId="7D6F8BA0" w14:textId="77777777" w:rsidR="00E12ED4" w:rsidRDefault="00E12ED4" w:rsidP="003812CC">
                              <w:pPr>
                                <w:spacing w:line="360" w:lineRule="auto"/>
                                <w:jc w:val="center"/>
                              </w:pPr>
                              <w:r w:rsidRPr="006B4D01">
                                <w:rPr>
                                  <w:sz w:val="26"/>
                                  <w:szCs w:val="26"/>
                                </w:rPr>
                                <w:t>sản xuất kỳ báo cáo</w:t>
                              </w:r>
                            </w:p>
                          </w:txbxContent>
                        </wps:txbx>
                        <wps:bodyPr rot="0" vert="horz" wrap="square" lIns="91440" tIns="45720" rIns="91440" bIns="45720" anchor="t" anchorCtr="0" upright="1">
                          <a:noAutofit/>
                        </wps:bodyPr>
                      </wps:wsp>
                      <wps:wsp>
                        <wps:cNvPr id="538539881" name="Text Box 93"/>
                        <wps:cNvSpPr txBox="1">
                          <a:spLocks noChangeArrowheads="1"/>
                        </wps:cNvSpPr>
                        <wps:spPr bwMode="auto">
                          <a:xfrm>
                            <a:off x="5023" y="11344"/>
                            <a:ext cx="565" cy="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BDA9EF" w14:textId="77777777" w:rsidR="00E12ED4" w:rsidRDefault="00E12ED4" w:rsidP="003812CC">
                              <w:pPr>
                                <w:jc w:val="center"/>
                              </w:pPr>
                              <w:r>
                                <w:t>x</w:t>
                              </w:r>
                            </w:p>
                          </w:txbxContent>
                        </wps:txbx>
                        <wps:bodyPr rot="0" vert="horz" wrap="square" lIns="91440" tIns="45720" rIns="91440" bIns="45720" anchor="t" anchorCtr="0" upright="1">
                          <a:noAutofit/>
                        </wps:bodyPr>
                      </wps:wsp>
                      <wps:wsp>
                        <wps:cNvPr id="451166639" name="Text Box 94"/>
                        <wps:cNvSpPr txBox="1">
                          <a:spLocks noChangeArrowheads="1"/>
                        </wps:cNvSpPr>
                        <wps:spPr bwMode="auto">
                          <a:xfrm>
                            <a:off x="5427" y="10908"/>
                            <a:ext cx="5172" cy="4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C0F042" w14:textId="77777777" w:rsidR="00E12ED4" w:rsidRDefault="00E12ED4" w:rsidP="003812CC">
                              <w:pPr>
                                <w:jc w:val="center"/>
                              </w:pPr>
                              <w:r w:rsidRPr="006B4D01">
                                <w:rPr>
                                  <w:sz w:val="26"/>
                                  <w:szCs w:val="26"/>
                                </w:rPr>
                                <w:t>Chi phí trung gian của các đơn vị điều tra mẫu</w:t>
                              </w:r>
                            </w:p>
                          </w:txbxContent>
                        </wps:txbx>
                        <wps:bodyPr rot="0" vert="horz" wrap="square" lIns="91440" tIns="45720" rIns="91440" bIns="45720" anchor="t" anchorCtr="0" upright="1">
                          <a:noAutofit/>
                        </wps:bodyPr>
                      </wps:wsp>
                      <wps:wsp>
                        <wps:cNvPr id="428577199" name="AutoShape 95"/>
                        <wps:cNvCnPr>
                          <a:cxnSpLocks noChangeShapeType="1"/>
                        </wps:cNvCnPr>
                        <wps:spPr bwMode="auto">
                          <a:xfrm>
                            <a:off x="5496" y="11566"/>
                            <a:ext cx="51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2630749" name="Text Box 96"/>
                        <wps:cNvSpPr txBox="1">
                          <a:spLocks noChangeArrowheads="1"/>
                        </wps:cNvSpPr>
                        <wps:spPr bwMode="auto">
                          <a:xfrm>
                            <a:off x="5430" y="11668"/>
                            <a:ext cx="5253" cy="5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D53250" w14:textId="77777777" w:rsidR="00E12ED4" w:rsidRDefault="00E12ED4" w:rsidP="003812CC">
                              <w:pPr>
                                <w:jc w:val="center"/>
                              </w:pPr>
                              <w:r w:rsidRPr="006B4D01">
                                <w:rPr>
                                  <w:sz w:val="26"/>
                                  <w:szCs w:val="26"/>
                                </w:rPr>
                                <w:t>Giá trị sản xuất của các đơn vị điều tra mẫu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34C0D6" id="Group 867" o:spid="_x0000_s1086" style="position:absolute;left:0;text-align:left;margin-left:10.55pt;margin-top:62.65pt;width:438.55pt;height:67.4pt;z-index:252381696" coordorigin="1912,10908" coordsize="8771,1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">
                <v:rect id="Rectangle 90" o:spid="_x0000_s1087" style="position:absolute;left:1912;top:10908;width:1475;height:1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" stroked="f">
                  <v:textbox>
                    <w:txbxContent>
                      <w:p w14:paraId="63FB2307" w14:textId="77777777" w:rsidR="00E12ED4" w:rsidRPr="006B4D01" w:rsidRDefault="00E12ED4" w:rsidP="003812CC">
                        <w:pPr>
                          <w:spacing w:line="360" w:lineRule="auto"/>
                          <w:jc w:val="center"/>
                          <w:rPr>
                            <w:sz w:val="26"/>
                            <w:szCs w:val="26"/>
                          </w:rPr>
                        </w:pPr>
                        <w:r w:rsidRPr="006B4D01">
                          <w:rPr>
                            <w:sz w:val="26"/>
                            <w:szCs w:val="26"/>
                          </w:rPr>
                          <w:t>Chi phí</w:t>
                        </w:r>
                      </w:p>
                      <w:p w14:paraId="347BB24A" w14:textId="77777777" w:rsidR="00E12ED4" w:rsidRDefault="00E12ED4" w:rsidP="003812CC">
                        <w:pPr>
                          <w:spacing w:line="360" w:lineRule="auto"/>
                          <w:jc w:val="center"/>
                        </w:pPr>
                        <w:r w:rsidRPr="006B4D01">
                          <w:rPr>
                            <w:sz w:val="26"/>
                            <w:szCs w:val="26"/>
                          </w:rPr>
                          <w:t>trung gian kỳ báo cáo</w:t>
                        </w:r>
                      </w:p>
                    </w:txbxContent>
                  </v:textbox>
                </v:rect>
                <v:rect id="Rectangle 91" o:spid="_x0000_s1088" style="position:absolute;left:3237;top:11391;width:541;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" stroked="f">
                  <v:textbox>
                    <w:txbxContent>
                      <w:p w14:paraId="52EFE050" w14:textId="77777777" w:rsidR="00E12ED4" w:rsidRDefault="00E12ED4" w:rsidP="003812CC">
                        <w:pPr>
                          <w:jc w:val="center"/>
                        </w:pPr>
                        <w:r>
                          <w:t>=</w:t>
                        </w:r>
                      </w:p>
                    </w:txbxContent>
                  </v:textbox>
                </v:rect>
                <v:rect id="Rectangle 92" o:spid="_x0000_s1089" style="position:absolute;left:3629;top:10908;width:1521;height:1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" stroked="f">
                  <v:textbox>
                    <w:txbxContent>
                      <w:p w14:paraId="7C1CF1A7" w14:textId="77777777" w:rsidR="00E12ED4" w:rsidRPr="006B4D01" w:rsidRDefault="00E12ED4" w:rsidP="003812CC">
                        <w:pPr>
                          <w:spacing w:line="360" w:lineRule="auto"/>
                          <w:jc w:val="center"/>
                          <w:rPr>
                            <w:sz w:val="26"/>
                            <w:szCs w:val="26"/>
                          </w:rPr>
                        </w:pPr>
                        <w:r w:rsidRPr="006B4D01">
                          <w:rPr>
                            <w:sz w:val="26"/>
                            <w:szCs w:val="26"/>
                          </w:rPr>
                          <w:t>Giá trị</w:t>
                        </w:r>
                      </w:p>
                      <w:p w14:paraId="7D6F8BA0" w14:textId="77777777" w:rsidR="00E12ED4" w:rsidRDefault="00E12ED4" w:rsidP="003812CC">
                        <w:pPr>
                          <w:spacing w:line="360" w:lineRule="auto"/>
                          <w:jc w:val="center"/>
                        </w:pPr>
                        <w:r w:rsidRPr="006B4D01">
                          <w:rPr>
                            <w:sz w:val="26"/>
                            <w:szCs w:val="26"/>
                          </w:rPr>
                          <w:t>sản xuất kỳ báo cáo</w:t>
                        </w:r>
                      </w:p>
                    </w:txbxContent>
                  </v:textbox>
                </v:rect>
                <v:shape id="Text Box 93" o:spid="_x0000_s1090" type="#_x0000_t202" style="position:absolute;left:5023;top:11344;width:565;height: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" stroked="f">
                  <v:textbox>
                    <w:txbxContent>
                      <w:p w14:paraId="7EBDA9EF" w14:textId="77777777" w:rsidR="00E12ED4" w:rsidRDefault="00E12ED4" w:rsidP="003812CC">
                        <w:pPr>
                          <w:jc w:val="center"/>
                        </w:pPr>
                        <w:r>
                          <w:t>x</w:t>
                        </w:r>
                      </w:p>
                    </w:txbxContent>
                  </v:textbox>
                </v:shape>
                <v:shape id="Text Box 94" o:spid="_x0000_s1091" type="#_x0000_t202" style="position:absolute;left:5427;top:10908;width:5172;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" stroked="f">
                  <v:textbox>
                    <w:txbxContent>
                      <w:p w14:paraId="58C0F042" w14:textId="77777777" w:rsidR="00E12ED4" w:rsidRDefault="00E12ED4" w:rsidP="003812CC">
                        <w:pPr>
                          <w:jc w:val="center"/>
                        </w:pPr>
                        <w:r w:rsidRPr="006B4D01">
                          <w:rPr>
                            <w:sz w:val="26"/>
                            <w:szCs w:val="26"/>
                          </w:rPr>
                          <w:t>Chi phí trung gian của các đơn vị điều tra mẫu</w:t>
                        </w:r>
                      </w:p>
                    </w:txbxContent>
                  </v:textbox>
                </v:shape>
                <v:shape id="AutoShape 95" o:spid="_x0000_s1092" type="#_x0000_t32" style="position:absolute;left:5496;top:11566;width:51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"/>
                <v:shape id="Text Box 96" o:spid="_x0000_s1093" type="#_x0000_t202" style="position:absolute;left:5430;top:11668;width:5253;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" stroked="f">
                  <v:textbox>
                    <w:txbxContent>
                      <w:p w14:paraId="06D53250" w14:textId="77777777" w:rsidR="00E12ED4" w:rsidRDefault="00E12ED4" w:rsidP="003812CC">
                        <w:pPr>
                          <w:jc w:val="center"/>
                        </w:pPr>
                        <w:r w:rsidRPr="006B4D01">
                          <w:rPr>
                            <w:sz w:val="26"/>
                            <w:szCs w:val="26"/>
                          </w:rPr>
                          <w:t>Giá trị sản xuất của các đơn vị điều tra mẫu</w:t>
                        </w:r>
                      </w:p>
                    </w:txbxContent>
                  </v:textbox>
                </v:shape>
              </v:group>
            </w:pict>
          </mc:Fallback>
        </mc:AlternateContent>
      </w:r>
      <w:r w:rsidR="00922071" w:rsidRPr="00042BB8">
        <w:rPr>
          <w:sz w:val="26"/>
          <w:szCs w:val="26"/>
        </w:rPr>
        <w:t>ii. Đối với loại hình không hạch toán sản xuất kinh doanh, các cơ sở sản xuất kinh doanh cá thể thì nguồn thông tin để tính chi phí trung gian căn cứ vào điều tra chuyên đề để tính theo công thức sau:</w:t>
      </w:r>
    </w:p>
    <w:p w14:paraId="734101C4" w14:textId="77777777" w:rsidR="003812CC" w:rsidRDefault="003812CC" w:rsidP="00C76C19">
      <w:pPr>
        <w:spacing w:line="360" w:lineRule="auto"/>
        <w:ind w:firstLine="706"/>
        <w:jc w:val="both"/>
        <w:rPr>
          <w:sz w:val="26"/>
          <w:szCs w:val="26"/>
        </w:rPr>
      </w:pPr>
    </w:p>
    <w:p w14:paraId="1FEDA93A" w14:textId="77777777" w:rsidR="003812CC" w:rsidRDefault="003812CC" w:rsidP="00C76C19">
      <w:pPr>
        <w:spacing w:line="360" w:lineRule="auto"/>
        <w:ind w:firstLine="706"/>
        <w:jc w:val="both"/>
        <w:rPr>
          <w:sz w:val="26"/>
          <w:szCs w:val="26"/>
        </w:rPr>
      </w:pPr>
    </w:p>
    <w:p w14:paraId="7B81E02C" w14:textId="77777777" w:rsidR="003812CC" w:rsidRDefault="003812CC" w:rsidP="00C76C19">
      <w:pPr>
        <w:spacing w:line="360" w:lineRule="auto"/>
        <w:ind w:firstLine="706"/>
        <w:jc w:val="both"/>
        <w:rPr>
          <w:sz w:val="26"/>
          <w:szCs w:val="26"/>
        </w:rPr>
      </w:pPr>
    </w:p>
    <w:p w14:paraId="169F3F6F" w14:textId="68F83B0F" w:rsidR="00CE404C" w:rsidRPr="006B4D01" w:rsidRDefault="00922071" w:rsidP="00922071">
      <w:pPr>
        <w:spacing w:line="360" w:lineRule="auto"/>
        <w:ind w:firstLine="709"/>
        <w:jc w:val="both"/>
        <w:rPr>
          <w:sz w:val="26"/>
          <w:szCs w:val="26"/>
        </w:rPr>
      </w:pPr>
      <w:r w:rsidRPr="006B4D01">
        <w:rPr>
          <w:sz w:val="26"/>
          <w:szCs w:val="26"/>
        </w:rPr>
        <w:t xml:space="preserve">iii. </w:t>
      </w:r>
      <w:r w:rsidR="00810031">
        <w:rPr>
          <w:sz w:val="26"/>
          <w:szCs w:val="26"/>
        </w:rPr>
        <w:t>Khi không tính được IC trực tiếp cho kỳ báo cáo, thì căn cứ vào</w:t>
      </w:r>
      <w:r w:rsidRPr="006B4D01">
        <w:rPr>
          <w:sz w:val="26"/>
          <w:szCs w:val="26"/>
        </w:rPr>
        <w:t xml:space="preserve"> năm có điều tra tài khoản quốc gia (năm điều tra cơ bản)</w:t>
      </w:r>
      <w:r w:rsidR="005B3245">
        <w:rPr>
          <w:sz w:val="26"/>
          <w:szCs w:val="26"/>
        </w:rPr>
        <w:t xml:space="preserve"> </w:t>
      </w:r>
      <w:r w:rsidR="00810031">
        <w:rPr>
          <w:sz w:val="26"/>
          <w:szCs w:val="26"/>
        </w:rPr>
        <w:t>để</w:t>
      </w:r>
      <w:r w:rsidRPr="006B4D01">
        <w:rPr>
          <w:sz w:val="26"/>
          <w:szCs w:val="26"/>
        </w:rPr>
        <w:t xml:space="preserve"> cập nhật </w:t>
      </w:r>
    </w:p>
    <w:p w14:paraId="7651495B" w14:textId="58D293B9" w:rsidR="00922071" w:rsidRPr="006B4D01" w:rsidRDefault="00922071" w:rsidP="00A806AD">
      <w:pPr>
        <w:spacing w:line="360" w:lineRule="auto"/>
        <w:ind w:firstLine="706"/>
        <w:jc w:val="both"/>
        <w:rPr>
          <w:b/>
          <w:sz w:val="26"/>
          <w:szCs w:val="26"/>
        </w:rPr>
      </w:pPr>
      <w:r w:rsidRPr="006B4D01">
        <w:rPr>
          <w:b/>
          <w:sz w:val="26"/>
          <w:szCs w:val="26"/>
        </w:rPr>
        <w:t xml:space="preserve">Giá trị tăng thêm </w:t>
      </w:r>
      <w:r w:rsidR="005B3245">
        <w:rPr>
          <w:b/>
          <w:sz w:val="26"/>
          <w:szCs w:val="26"/>
        </w:rPr>
        <w:t>theo giá hiện hành</w:t>
      </w:r>
    </w:p>
    <w:p w14:paraId="27782591" w14:textId="61E51FA6" w:rsidR="00922071" w:rsidRPr="006B4D01" w:rsidRDefault="00922071" w:rsidP="00A806AD">
      <w:pPr>
        <w:spacing w:line="360" w:lineRule="auto"/>
        <w:ind w:firstLine="706"/>
        <w:jc w:val="both"/>
        <w:rPr>
          <w:sz w:val="26"/>
          <w:szCs w:val="26"/>
        </w:rPr>
      </w:pPr>
      <w:r w:rsidRPr="006B4D01">
        <w:rPr>
          <w:b/>
          <w:sz w:val="26"/>
          <w:szCs w:val="26"/>
        </w:rPr>
        <w:t>7.</w:t>
      </w:r>
      <w:r w:rsidR="005B3245">
        <w:rPr>
          <w:b/>
          <w:sz w:val="26"/>
          <w:szCs w:val="26"/>
        </w:rPr>
        <w:t xml:space="preserve"> </w:t>
      </w:r>
      <w:r w:rsidRPr="005B3245">
        <w:rPr>
          <w:b/>
          <w:bCs/>
          <w:sz w:val="26"/>
          <w:szCs w:val="26"/>
        </w:rPr>
        <w:t xml:space="preserve">Giá trị tăng thêm của ngành </w:t>
      </w:r>
      <w:r w:rsidR="00A806AD" w:rsidRPr="005B3245">
        <w:rPr>
          <w:b/>
          <w:bCs/>
          <w:sz w:val="26"/>
          <w:szCs w:val="26"/>
        </w:rPr>
        <w:t>thương nghiệp</w:t>
      </w:r>
      <w:r w:rsidR="005B3245" w:rsidRPr="005B3245">
        <w:rPr>
          <w:b/>
          <w:bCs/>
          <w:sz w:val="26"/>
          <w:szCs w:val="26"/>
        </w:rPr>
        <w:t>,</w:t>
      </w:r>
      <w:r w:rsidR="00A806AD">
        <w:rPr>
          <w:sz w:val="26"/>
          <w:szCs w:val="26"/>
        </w:rPr>
        <w:t xml:space="preserve"> bao</w:t>
      </w:r>
      <w:r w:rsidRPr="006B4D01">
        <w:rPr>
          <w:sz w:val="26"/>
          <w:szCs w:val="26"/>
        </w:rPr>
        <w:t xml:space="preserve"> gồm: </w:t>
      </w:r>
      <w:r w:rsidR="005B3245">
        <w:rPr>
          <w:sz w:val="26"/>
          <w:szCs w:val="26"/>
        </w:rPr>
        <w:t>T</w:t>
      </w:r>
      <w:r w:rsidRPr="006B4D01">
        <w:rPr>
          <w:sz w:val="26"/>
          <w:szCs w:val="26"/>
        </w:rPr>
        <w:t>hu nhập của người lao động từ sản xuất, khấu hao tài sản cố định, thuế sản xuất và thặng dư sản xuất/thu nhập hỗn hợp.</w:t>
      </w:r>
    </w:p>
    <w:p w14:paraId="4745E8BE" w14:textId="1405CE95" w:rsidR="00922071" w:rsidRPr="006B4D01" w:rsidRDefault="00922071" w:rsidP="00A806AD">
      <w:pPr>
        <w:spacing w:line="360" w:lineRule="auto"/>
        <w:ind w:firstLine="706"/>
        <w:jc w:val="both"/>
        <w:rPr>
          <w:sz w:val="26"/>
          <w:szCs w:val="26"/>
        </w:rPr>
      </w:pPr>
      <w:r w:rsidRPr="00B26805">
        <w:rPr>
          <w:b/>
          <w:sz w:val="26"/>
          <w:szCs w:val="26"/>
        </w:rPr>
        <w:t>8. Phương pháp tính VA</w:t>
      </w:r>
      <w:r w:rsidRPr="006B4D01">
        <w:rPr>
          <w:sz w:val="26"/>
          <w:szCs w:val="26"/>
        </w:rPr>
        <w:t xml:space="preserve"> đối với hoạt động ngành </w:t>
      </w:r>
      <w:r w:rsidR="004E0465">
        <w:rPr>
          <w:sz w:val="26"/>
          <w:szCs w:val="26"/>
        </w:rPr>
        <w:t>thương nghiệp</w:t>
      </w:r>
      <w:r w:rsidRPr="006B4D01">
        <w:rPr>
          <w:sz w:val="26"/>
          <w:szCs w:val="26"/>
        </w:rPr>
        <w:t>, được tính như sau:</w:t>
      </w:r>
      <w:r w:rsidR="00EF7E0C">
        <w:rPr>
          <w:sz w:val="26"/>
          <w:szCs w:val="26"/>
        </w:rPr>
        <w:t xml:space="preserve"> </w:t>
      </w:r>
      <w:r w:rsidRPr="006B4D01">
        <w:rPr>
          <w:sz w:val="26"/>
          <w:szCs w:val="26"/>
        </w:rPr>
        <w:t xml:space="preserve">VA  =  GO  </w:t>
      </w:r>
      <w:r w:rsidR="002B51A6" w:rsidRPr="006B4D01">
        <w:rPr>
          <w:sz w:val="26"/>
          <w:szCs w:val="26"/>
        </w:rPr>
        <w:t>–</w:t>
      </w:r>
      <w:r w:rsidRPr="006B4D01">
        <w:rPr>
          <w:sz w:val="26"/>
          <w:szCs w:val="26"/>
        </w:rPr>
        <w:t xml:space="preserve"> IC</w:t>
      </w:r>
    </w:p>
    <w:p w14:paraId="5FFE9C49" w14:textId="77777777" w:rsidR="00922071" w:rsidRPr="006B4D01" w:rsidRDefault="00922071" w:rsidP="00A806AD">
      <w:pPr>
        <w:spacing w:line="360" w:lineRule="auto"/>
        <w:ind w:firstLine="706"/>
        <w:jc w:val="both"/>
        <w:rPr>
          <w:sz w:val="26"/>
          <w:szCs w:val="26"/>
        </w:rPr>
      </w:pPr>
      <w:r w:rsidRPr="006B4D01">
        <w:rPr>
          <w:sz w:val="26"/>
          <w:szCs w:val="26"/>
        </w:rPr>
        <w:lastRenderedPageBreak/>
        <w:t>Đối với loại hình doanh nghiệp có báo cáo “Kết quả sản xuất kinh doanh”</w:t>
      </w:r>
      <w:r w:rsidR="004E0465">
        <w:rPr>
          <w:sz w:val="26"/>
          <w:szCs w:val="26"/>
        </w:rPr>
        <w:t>,</w:t>
      </w:r>
      <w:r w:rsidRPr="006B4D01">
        <w:rPr>
          <w:sz w:val="26"/>
          <w:szCs w:val="26"/>
        </w:rPr>
        <w:t xml:space="preserve"> các yếu tố của Giá trị tăng thêm có thể được tính trực tiếp từ báo cáo “Chi phí sản xuất kinh doanh theo yếu tố”.</w:t>
      </w:r>
    </w:p>
    <w:p w14:paraId="382E2951" w14:textId="7C97D789" w:rsidR="00922071" w:rsidRPr="00B26805" w:rsidRDefault="00922071" w:rsidP="00A806AD">
      <w:pPr>
        <w:spacing w:line="360" w:lineRule="auto"/>
        <w:ind w:firstLine="706"/>
        <w:jc w:val="both"/>
        <w:rPr>
          <w:b/>
          <w:sz w:val="26"/>
          <w:szCs w:val="26"/>
        </w:rPr>
      </w:pPr>
      <w:r w:rsidRPr="00B26805">
        <w:rPr>
          <w:b/>
          <w:sz w:val="26"/>
          <w:szCs w:val="26"/>
        </w:rPr>
        <w:t>9. Giá trị sản xuất</w:t>
      </w:r>
      <w:r w:rsidR="00B26805" w:rsidRPr="00B26805">
        <w:rPr>
          <w:b/>
          <w:sz w:val="26"/>
          <w:szCs w:val="26"/>
        </w:rPr>
        <w:t xml:space="preserve"> theo giá so sánh</w:t>
      </w:r>
    </w:p>
    <w:p w14:paraId="5DF3DDC5" w14:textId="36D51250" w:rsidR="00641374" w:rsidRDefault="004C0B0A" w:rsidP="00641374">
      <w:pPr>
        <w:spacing w:line="360" w:lineRule="auto"/>
        <w:ind w:firstLine="709"/>
        <w:jc w:val="both"/>
        <w:rPr>
          <w:sz w:val="26"/>
          <w:szCs w:val="26"/>
        </w:rPr>
      </w:pPr>
      <w:r>
        <w:rPr>
          <w:noProof/>
          <w:sz w:val="26"/>
          <w:szCs w:val="26"/>
        </w:rPr>
        <mc:AlternateContent>
          <mc:Choice Requires="wpg">
            <w:drawing>
              <wp:anchor distT="0" distB="0" distL="114300" distR="114300" simplePos="0" relativeHeight="252398080" behindDoc="0" locked="0" layoutInCell="1" allowOverlap="1" wp14:anchorId="40D6B3AC" wp14:editId="76D725E1">
                <wp:simplePos x="0" y="0"/>
                <wp:positionH relativeFrom="column">
                  <wp:posOffset>163195</wp:posOffset>
                </wp:positionH>
                <wp:positionV relativeFrom="paragraph">
                  <wp:posOffset>556260</wp:posOffset>
                </wp:positionV>
                <wp:extent cx="5582920" cy="985520"/>
                <wp:effectExtent l="0" t="0" r="12700" b="0"/>
                <wp:wrapNone/>
                <wp:docPr id="556348717" name="Group 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2920" cy="985520"/>
                          <a:chOff x="1958" y="5149"/>
                          <a:chExt cx="8792" cy="1552"/>
                        </a:xfrm>
                      </wpg:grpSpPr>
                      <wps:wsp>
                        <wps:cNvPr id="2039518004" name="Text Box 869"/>
                        <wps:cNvSpPr txBox="1">
                          <a:spLocks noChangeArrowheads="1"/>
                        </wps:cNvSpPr>
                        <wps:spPr bwMode="auto">
                          <a:xfrm>
                            <a:off x="3250" y="5839"/>
                            <a:ext cx="7500" cy="8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E7ADC" w14:textId="77777777" w:rsidR="00E12ED4" w:rsidRDefault="00E12ED4" w:rsidP="00641374">
                              <w:pPr>
                                <w:spacing w:line="312" w:lineRule="auto"/>
                                <w:jc w:val="center"/>
                              </w:pPr>
                              <w:r w:rsidRPr="006B4D01">
                                <w:rPr>
                                  <w:sz w:val="26"/>
                                  <w:szCs w:val="26"/>
                                </w:rPr>
                                <w:t>Chỉ số giá tiêu dùng bình quân kỳ báo cáo so với kỳ gốc của nhóm sữa chữa ô tô, mô tô, xe máy và xe có động cơ khác</w:t>
                              </w:r>
                              <w:r>
                                <w:rPr>
                                  <w:sz w:val="26"/>
                                  <w:szCs w:val="26"/>
                                </w:rPr>
                                <w:t xml:space="preserve"> </w:t>
                              </w:r>
                              <w:r w:rsidRPr="006B4D01">
                                <w:rPr>
                                  <w:sz w:val="26"/>
                                  <w:szCs w:val="26"/>
                                </w:rPr>
                                <w:t>(mã CPI-07162)</w:t>
                              </w:r>
                            </w:p>
                          </w:txbxContent>
                        </wps:txbx>
                        <wps:bodyPr rot="0" vert="horz" wrap="square" lIns="91440" tIns="45720" rIns="91440" bIns="45720" anchor="t" anchorCtr="0" upright="1">
                          <a:noAutofit/>
                        </wps:bodyPr>
                      </wps:wsp>
                      <wps:wsp>
                        <wps:cNvPr id="2029126471" name="Text Box 871"/>
                        <wps:cNvSpPr txBox="1">
                          <a:spLocks noChangeArrowheads="1"/>
                        </wps:cNvSpPr>
                        <wps:spPr bwMode="auto">
                          <a:xfrm>
                            <a:off x="1958" y="5489"/>
                            <a:ext cx="882" cy="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A0621A" w14:textId="77777777" w:rsidR="00E12ED4" w:rsidRDefault="00E12ED4" w:rsidP="00641374">
                              <w:r w:rsidRPr="006B4D01">
                                <w:rPr>
                                  <w:sz w:val="26"/>
                                  <w:szCs w:val="26"/>
                                </w:rPr>
                                <w:t>GO</w:t>
                              </w:r>
                              <w:r>
                                <w:rPr>
                                  <w:sz w:val="26"/>
                                  <w:szCs w:val="26"/>
                                  <w:vertAlign w:val="subscript"/>
                                </w:rPr>
                                <w:t>ss</w:t>
                              </w:r>
                            </w:p>
                          </w:txbxContent>
                        </wps:txbx>
                        <wps:bodyPr rot="0" vert="horz" wrap="square" lIns="91440" tIns="45720" rIns="91440" bIns="45720" anchor="t" anchorCtr="0" upright="1">
                          <a:noAutofit/>
                        </wps:bodyPr>
                      </wps:wsp>
                      <wps:wsp>
                        <wps:cNvPr id="1977969807" name="Text Box 872"/>
                        <wps:cNvSpPr txBox="1">
                          <a:spLocks noChangeArrowheads="1"/>
                        </wps:cNvSpPr>
                        <wps:spPr bwMode="auto">
                          <a:xfrm>
                            <a:off x="2770" y="5565"/>
                            <a:ext cx="480" cy="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2A130E" w14:textId="77777777" w:rsidR="00E12ED4" w:rsidRDefault="00E12ED4" w:rsidP="00641374">
                              <w:r>
                                <w:t>=</w:t>
                              </w:r>
                            </w:p>
                          </w:txbxContent>
                        </wps:txbx>
                        <wps:bodyPr rot="0" vert="horz" wrap="square" lIns="91440" tIns="45720" rIns="91440" bIns="45720" anchor="t" anchorCtr="0" upright="1">
                          <a:noAutofit/>
                        </wps:bodyPr>
                      </wps:wsp>
                      <wps:wsp>
                        <wps:cNvPr id="226285333" name="Text Box 873"/>
                        <wps:cNvSpPr txBox="1">
                          <a:spLocks noChangeArrowheads="1"/>
                        </wps:cNvSpPr>
                        <wps:spPr bwMode="auto">
                          <a:xfrm>
                            <a:off x="3250" y="5149"/>
                            <a:ext cx="7500"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050884" w14:textId="6C0CC712" w:rsidR="00E12ED4" w:rsidRDefault="00E12ED4" w:rsidP="00641374">
                              <w:pPr>
                                <w:jc w:val="center"/>
                              </w:pPr>
                              <w:r w:rsidRPr="006B4D01">
                                <w:rPr>
                                  <w:sz w:val="26"/>
                                  <w:szCs w:val="26"/>
                                </w:rPr>
                                <w:t>GO kỳ báo cáo theo giá hiện hành</w:t>
                              </w:r>
                            </w:p>
                          </w:txbxContent>
                        </wps:txbx>
                        <wps:bodyPr rot="0" vert="horz" wrap="square" lIns="91440" tIns="45720" rIns="91440" bIns="45720" anchor="t" anchorCtr="0" upright="1">
                          <a:noAutofit/>
                        </wps:bodyPr>
                      </wps:wsp>
                      <wps:wsp>
                        <wps:cNvPr id="2045641478" name="AutoShape 874"/>
                        <wps:cNvCnPr>
                          <a:cxnSpLocks noChangeShapeType="1"/>
                        </wps:cNvCnPr>
                        <wps:spPr bwMode="auto">
                          <a:xfrm>
                            <a:off x="3250" y="5729"/>
                            <a:ext cx="7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D6B3AC" id="Group 882" o:spid="_x0000_s1094" style="position:absolute;left:0;text-align:left;margin-left:12.85pt;margin-top:43.8pt;width:439.6pt;height:77.6pt;z-index:252398080" coordorigin="1958,5149" coordsize="8792,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">
                <v:shape id="Text Box 869" o:spid="_x0000_s1095" type="#_x0000_t202" style="position:absolute;left:3250;top:5839;width:7500;height: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" stroked="f">
                  <v:textbox>
                    <w:txbxContent>
                      <w:p w14:paraId="2DBE7ADC" w14:textId="77777777" w:rsidR="00E12ED4" w:rsidRDefault="00E12ED4" w:rsidP="00641374">
                        <w:pPr>
                          <w:spacing w:line="312" w:lineRule="auto"/>
                          <w:jc w:val="center"/>
                        </w:pPr>
                        <w:r w:rsidRPr="006B4D01">
                          <w:rPr>
                            <w:sz w:val="26"/>
                            <w:szCs w:val="26"/>
                          </w:rPr>
                          <w:t>Chỉ số giá tiêu dùng bình quân kỳ báo cáo so với kỳ gốc của nhóm sữa chữa ô tô, mô tô, xe máy và xe có động cơ khác</w:t>
                        </w:r>
                        <w:r>
                          <w:rPr>
                            <w:sz w:val="26"/>
                            <w:szCs w:val="26"/>
                          </w:rPr>
                          <w:t xml:space="preserve"> </w:t>
                        </w:r>
                        <w:r w:rsidRPr="006B4D01">
                          <w:rPr>
                            <w:sz w:val="26"/>
                            <w:szCs w:val="26"/>
                          </w:rPr>
                          <w:t>(mã CPI-07162)</w:t>
                        </w:r>
                      </w:p>
                    </w:txbxContent>
                  </v:textbox>
                </v:shape>
                <v:shape id="Text Box 871" o:spid="_x0000_s1096" type="#_x0000_t202" style="position:absolute;left:1958;top:5489;width:882;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" stroked="f">
                  <v:textbox>
                    <w:txbxContent>
                      <w:p w14:paraId="55A0621A" w14:textId="77777777" w:rsidR="00E12ED4" w:rsidRDefault="00E12ED4" w:rsidP="00641374">
                        <w:r w:rsidRPr="006B4D01">
                          <w:rPr>
                            <w:sz w:val="26"/>
                            <w:szCs w:val="26"/>
                          </w:rPr>
                          <w:t>GO</w:t>
                        </w:r>
                        <w:r>
                          <w:rPr>
                            <w:sz w:val="26"/>
                            <w:szCs w:val="26"/>
                            <w:vertAlign w:val="subscript"/>
                          </w:rPr>
                          <w:t>ss</w:t>
                        </w:r>
                      </w:p>
                    </w:txbxContent>
                  </v:textbox>
                </v:shape>
                <v:shape id="Text Box 872" o:spid="_x0000_s1097" type="#_x0000_t202" style="position:absolute;left:2770;top:5565;width:480;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" stroked="f">
                  <v:textbox>
                    <w:txbxContent>
                      <w:p w14:paraId="2E2A130E" w14:textId="77777777" w:rsidR="00E12ED4" w:rsidRDefault="00E12ED4" w:rsidP="00641374">
                        <w:r>
                          <w:t>=</w:t>
                        </w:r>
                      </w:p>
                    </w:txbxContent>
                  </v:textbox>
                </v:shape>
                <v:shape id="Text Box 873" o:spid="_x0000_s1098" type="#_x0000_t202" style="position:absolute;left:3250;top:5149;width:750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" stroked="f">
                  <v:textbox>
                    <w:txbxContent>
                      <w:p w14:paraId="21050884" w14:textId="6C0CC712" w:rsidR="00E12ED4" w:rsidRDefault="00E12ED4" w:rsidP="00641374">
                        <w:pPr>
                          <w:jc w:val="center"/>
                        </w:pPr>
                        <w:r w:rsidRPr="006B4D01">
                          <w:rPr>
                            <w:sz w:val="26"/>
                            <w:szCs w:val="26"/>
                          </w:rPr>
                          <w:t>GO kỳ báo cáo theo giá hiện hành</w:t>
                        </w:r>
                      </w:p>
                    </w:txbxContent>
                  </v:textbox>
                </v:shape>
                <v:shape id="AutoShape 874" o:spid="_x0000_s1099" type="#_x0000_t32" style="position:absolute;left:3250;top:5729;width:75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"/>
              </v:group>
            </w:pict>
          </mc:Fallback>
        </mc:AlternateContent>
      </w:r>
      <w:r w:rsidR="00922071" w:rsidRPr="006B4D01">
        <w:rPr>
          <w:sz w:val="26"/>
          <w:szCs w:val="26"/>
        </w:rPr>
        <w:t xml:space="preserve">i. </w:t>
      </w:r>
      <w:r w:rsidR="00641374" w:rsidRPr="006B4D01">
        <w:rPr>
          <w:sz w:val="26"/>
          <w:szCs w:val="26"/>
        </w:rPr>
        <w:t xml:space="preserve">Giá trị sản xuất của hoạt động </w:t>
      </w:r>
      <w:r w:rsidR="00641374">
        <w:rPr>
          <w:sz w:val="26"/>
          <w:szCs w:val="26"/>
        </w:rPr>
        <w:t xml:space="preserve">bán, </w:t>
      </w:r>
      <w:r w:rsidR="00641374" w:rsidRPr="006B4D01">
        <w:rPr>
          <w:sz w:val="26"/>
          <w:szCs w:val="26"/>
        </w:rPr>
        <w:t>sửa chữa ô tô, mô tô, xe máy và xe có động cơ khác kỳ báo cáo theo giá so sánh  được tính theo công thức sau:</w:t>
      </w:r>
    </w:p>
    <w:p w14:paraId="6F8FA422" w14:textId="77777777" w:rsidR="00641374" w:rsidRDefault="00641374" w:rsidP="00641374">
      <w:pPr>
        <w:spacing w:line="360" w:lineRule="auto"/>
        <w:ind w:firstLine="709"/>
        <w:jc w:val="both"/>
        <w:rPr>
          <w:sz w:val="26"/>
          <w:szCs w:val="26"/>
        </w:rPr>
      </w:pPr>
    </w:p>
    <w:p w14:paraId="749896D2" w14:textId="77777777" w:rsidR="00641374" w:rsidRDefault="00641374" w:rsidP="00641374">
      <w:pPr>
        <w:spacing w:line="360" w:lineRule="auto"/>
        <w:ind w:firstLine="709"/>
        <w:jc w:val="both"/>
        <w:rPr>
          <w:sz w:val="26"/>
          <w:szCs w:val="26"/>
        </w:rPr>
      </w:pPr>
    </w:p>
    <w:p w14:paraId="1CDEFAD7" w14:textId="77777777" w:rsidR="00641374" w:rsidRDefault="00641374" w:rsidP="00641374">
      <w:pPr>
        <w:spacing w:line="360" w:lineRule="auto"/>
        <w:ind w:firstLine="709"/>
        <w:jc w:val="both"/>
        <w:rPr>
          <w:sz w:val="26"/>
          <w:szCs w:val="26"/>
        </w:rPr>
      </w:pPr>
    </w:p>
    <w:p w14:paraId="3149CA05" w14:textId="77777777" w:rsidR="00641374" w:rsidRDefault="00641374" w:rsidP="00A806AD">
      <w:pPr>
        <w:spacing w:line="360" w:lineRule="auto"/>
        <w:ind w:firstLine="706"/>
        <w:jc w:val="both"/>
        <w:rPr>
          <w:sz w:val="26"/>
          <w:szCs w:val="26"/>
        </w:rPr>
      </w:pPr>
    </w:p>
    <w:p w14:paraId="76D7F954" w14:textId="77777777" w:rsidR="00922071" w:rsidRDefault="00641374" w:rsidP="00A806AD">
      <w:pPr>
        <w:spacing w:line="360" w:lineRule="auto"/>
        <w:ind w:firstLine="706"/>
        <w:jc w:val="both"/>
        <w:rPr>
          <w:sz w:val="26"/>
          <w:szCs w:val="26"/>
        </w:rPr>
      </w:pPr>
      <w:r>
        <w:rPr>
          <w:sz w:val="26"/>
          <w:szCs w:val="26"/>
        </w:rPr>
        <w:t xml:space="preserve">ii. </w:t>
      </w:r>
      <w:r w:rsidR="00922071" w:rsidRPr="006B4D01">
        <w:rPr>
          <w:sz w:val="26"/>
          <w:szCs w:val="26"/>
        </w:rPr>
        <w:t xml:space="preserve">Giá trị sản xuất hoạt động bán buôn </w:t>
      </w:r>
      <w:r w:rsidR="005D5864">
        <w:rPr>
          <w:sz w:val="26"/>
          <w:szCs w:val="26"/>
        </w:rPr>
        <w:t>(</w:t>
      </w:r>
      <w:r>
        <w:rPr>
          <w:sz w:val="26"/>
          <w:szCs w:val="26"/>
        </w:rPr>
        <w:t xml:space="preserve">trừ bán, sửa chữa </w:t>
      </w:r>
      <w:r w:rsidR="005D5864">
        <w:rPr>
          <w:sz w:val="26"/>
          <w:szCs w:val="26"/>
        </w:rPr>
        <w:t>ô tô, mô tô, xe máy và xe có động cơ khác</w:t>
      </w:r>
      <w:r>
        <w:rPr>
          <w:sz w:val="26"/>
          <w:szCs w:val="26"/>
        </w:rPr>
        <w:t xml:space="preserve">) </w:t>
      </w:r>
      <w:r w:rsidR="00FF35DD">
        <w:rPr>
          <w:sz w:val="26"/>
          <w:szCs w:val="26"/>
        </w:rPr>
        <w:t xml:space="preserve">kỳ báo cáo theo giá so sánh </w:t>
      </w:r>
      <w:r w:rsidR="00922071" w:rsidRPr="006B4D01">
        <w:rPr>
          <w:sz w:val="26"/>
          <w:szCs w:val="26"/>
        </w:rPr>
        <w:t>được tính theo công thức sau:</w:t>
      </w:r>
    </w:p>
    <w:p w14:paraId="568511B6" w14:textId="162FB294" w:rsidR="00641374" w:rsidRDefault="004C0B0A" w:rsidP="00A806AD">
      <w:pPr>
        <w:spacing w:line="360" w:lineRule="auto"/>
        <w:ind w:firstLine="706"/>
        <w:jc w:val="both"/>
        <w:rPr>
          <w:sz w:val="26"/>
          <w:szCs w:val="26"/>
        </w:rPr>
      </w:pPr>
      <w:r>
        <w:rPr>
          <w:noProof/>
          <w:sz w:val="26"/>
          <w:szCs w:val="26"/>
        </w:rPr>
        <mc:AlternateContent>
          <mc:Choice Requires="wpg">
            <w:drawing>
              <wp:anchor distT="0" distB="0" distL="114300" distR="114300" simplePos="0" relativeHeight="252404224" behindDoc="0" locked="0" layoutInCell="1" allowOverlap="1" wp14:anchorId="07B7B6D6" wp14:editId="00213D0C">
                <wp:simplePos x="0" y="0"/>
                <wp:positionH relativeFrom="column">
                  <wp:posOffset>127000</wp:posOffset>
                </wp:positionH>
                <wp:positionV relativeFrom="paragraph">
                  <wp:posOffset>19050</wp:posOffset>
                </wp:positionV>
                <wp:extent cx="5537200" cy="985520"/>
                <wp:effectExtent l="0" t="0" r="8890" b="0"/>
                <wp:wrapNone/>
                <wp:docPr id="2068624717" name="Group 8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200" cy="985520"/>
                          <a:chOff x="1901" y="7780"/>
                          <a:chExt cx="8720" cy="1552"/>
                        </a:xfrm>
                      </wpg:grpSpPr>
                      <wps:wsp>
                        <wps:cNvPr id="223980693" name="Text Box 877"/>
                        <wps:cNvSpPr txBox="1">
                          <a:spLocks noChangeArrowheads="1"/>
                        </wps:cNvSpPr>
                        <wps:spPr bwMode="auto">
                          <a:xfrm>
                            <a:off x="3121" y="8470"/>
                            <a:ext cx="7500" cy="8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069697" w14:textId="77777777" w:rsidR="00E12ED4" w:rsidRPr="00F51C1B" w:rsidRDefault="00E12ED4" w:rsidP="00F51C1B">
                              <w:pPr>
                                <w:spacing w:line="312" w:lineRule="auto"/>
                                <w:jc w:val="center"/>
                                <w:rPr>
                                  <w:sz w:val="26"/>
                                  <w:szCs w:val="26"/>
                                </w:rPr>
                              </w:pPr>
                              <w:r>
                                <w:rPr>
                                  <w:sz w:val="26"/>
                                  <w:szCs w:val="26"/>
                                </w:rPr>
                                <w:t>Chỉ số giá sản xuất hà</w:t>
                              </w:r>
                              <w:r w:rsidRPr="00F51C1B">
                                <w:rPr>
                                  <w:sz w:val="26"/>
                                  <w:szCs w:val="26"/>
                                </w:rPr>
                                <w:t>ng hóa của từng ngành tương ứng</w:t>
                              </w:r>
                            </w:p>
                            <w:p w14:paraId="5FCC1551" w14:textId="77777777" w:rsidR="00E12ED4" w:rsidRDefault="00E12ED4" w:rsidP="00F51C1B">
                              <w:pPr>
                                <w:spacing w:line="312" w:lineRule="auto"/>
                                <w:jc w:val="center"/>
                              </w:pPr>
                              <w:r w:rsidRPr="00F51C1B">
                                <w:rPr>
                                  <w:sz w:val="26"/>
                                  <w:szCs w:val="26"/>
                                </w:rPr>
                                <w:t xml:space="preserve"> (PPI – NN và PPI – CN) kỳ báo cáo so với kỳ gốc</w:t>
                              </w:r>
                            </w:p>
                          </w:txbxContent>
                        </wps:txbx>
                        <wps:bodyPr rot="0" vert="horz" wrap="square" lIns="91440" tIns="45720" rIns="91440" bIns="45720" anchor="t" anchorCtr="0" upright="1">
                          <a:noAutofit/>
                        </wps:bodyPr>
                      </wps:wsp>
                      <wps:wsp>
                        <wps:cNvPr id="581499487" name="Text Box 878"/>
                        <wps:cNvSpPr txBox="1">
                          <a:spLocks noChangeArrowheads="1"/>
                        </wps:cNvSpPr>
                        <wps:spPr bwMode="auto">
                          <a:xfrm>
                            <a:off x="1901" y="8120"/>
                            <a:ext cx="869" cy="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763CDE" w14:textId="77777777" w:rsidR="00E12ED4" w:rsidRDefault="00E12ED4" w:rsidP="00641374">
                              <w:r w:rsidRPr="006B4D01">
                                <w:rPr>
                                  <w:sz w:val="26"/>
                                  <w:szCs w:val="26"/>
                                </w:rPr>
                                <w:t>GO</w:t>
                              </w:r>
                              <w:r>
                                <w:rPr>
                                  <w:sz w:val="26"/>
                                  <w:szCs w:val="26"/>
                                  <w:vertAlign w:val="subscript"/>
                                </w:rPr>
                                <w:t>ss</w:t>
                              </w:r>
                            </w:p>
                          </w:txbxContent>
                        </wps:txbx>
                        <wps:bodyPr rot="0" vert="horz" wrap="square" lIns="91440" tIns="45720" rIns="91440" bIns="45720" anchor="t" anchorCtr="0" upright="1">
                          <a:noAutofit/>
                        </wps:bodyPr>
                      </wps:wsp>
                      <wps:wsp>
                        <wps:cNvPr id="1545334814" name="Text Box 879"/>
                        <wps:cNvSpPr txBox="1">
                          <a:spLocks noChangeArrowheads="1"/>
                        </wps:cNvSpPr>
                        <wps:spPr bwMode="auto">
                          <a:xfrm>
                            <a:off x="2641" y="8196"/>
                            <a:ext cx="480" cy="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2B54F9" w14:textId="77777777" w:rsidR="00E12ED4" w:rsidRDefault="00E12ED4" w:rsidP="00641374">
                              <w:r>
                                <w:t>=</w:t>
                              </w:r>
                            </w:p>
                          </w:txbxContent>
                        </wps:txbx>
                        <wps:bodyPr rot="0" vert="horz" wrap="square" lIns="91440" tIns="45720" rIns="91440" bIns="45720" anchor="t" anchorCtr="0" upright="1">
                          <a:noAutofit/>
                        </wps:bodyPr>
                      </wps:wsp>
                      <wps:wsp>
                        <wps:cNvPr id="126254664" name="Text Box 880"/>
                        <wps:cNvSpPr txBox="1">
                          <a:spLocks noChangeArrowheads="1"/>
                        </wps:cNvSpPr>
                        <wps:spPr bwMode="auto">
                          <a:xfrm>
                            <a:off x="3121" y="7780"/>
                            <a:ext cx="7500"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FACA1" w14:textId="77777777" w:rsidR="00E12ED4" w:rsidRDefault="00E12ED4" w:rsidP="00641374">
                              <w:pPr>
                                <w:jc w:val="center"/>
                              </w:pPr>
                              <w:r w:rsidRPr="006B4D01">
                                <w:rPr>
                                  <w:sz w:val="26"/>
                                  <w:szCs w:val="26"/>
                                </w:rPr>
                                <w:t>GO kỳ báo cáo theo giá hiện hành</w:t>
                              </w:r>
                            </w:p>
                          </w:txbxContent>
                        </wps:txbx>
                        <wps:bodyPr rot="0" vert="horz" wrap="square" lIns="91440" tIns="45720" rIns="91440" bIns="45720" anchor="t" anchorCtr="0" upright="1">
                          <a:noAutofit/>
                        </wps:bodyPr>
                      </wps:wsp>
                      <wps:wsp>
                        <wps:cNvPr id="753992619" name="AutoShape 881"/>
                        <wps:cNvCnPr>
                          <a:cxnSpLocks noChangeShapeType="1"/>
                        </wps:cNvCnPr>
                        <wps:spPr bwMode="auto">
                          <a:xfrm>
                            <a:off x="3121" y="8360"/>
                            <a:ext cx="7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7B7B6D6" id="Group 883" o:spid="_x0000_s1100" style="position:absolute;left:0;text-align:left;margin-left:10pt;margin-top:1.5pt;width:436pt;height:77.6pt;z-index:252404224" coordorigin="1901,7780" coordsize="8720,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">
                <v:shape id="Text Box 877" o:spid="_x0000_s1101" type="#_x0000_t202" style="position:absolute;left:3121;top:8470;width:7500;height: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" stroked="f">
                  <v:textbox>
                    <w:txbxContent>
                      <w:p w14:paraId="68069697" w14:textId="77777777" w:rsidR="00E12ED4" w:rsidRPr="00F51C1B" w:rsidRDefault="00E12ED4" w:rsidP="00F51C1B">
                        <w:pPr>
                          <w:spacing w:line="312" w:lineRule="auto"/>
                          <w:jc w:val="center"/>
                          <w:rPr>
                            <w:sz w:val="26"/>
                            <w:szCs w:val="26"/>
                          </w:rPr>
                        </w:pPr>
                        <w:r>
                          <w:rPr>
                            <w:sz w:val="26"/>
                            <w:szCs w:val="26"/>
                          </w:rPr>
                          <w:t>Chỉ số giá sản xuất hà</w:t>
                        </w:r>
                        <w:r w:rsidRPr="00F51C1B">
                          <w:rPr>
                            <w:sz w:val="26"/>
                            <w:szCs w:val="26"/>
                          </w:rPr>
                          <w:t>ng hóa của từng ngành tương ứng</w:t>
                        </w:r>
                      </w:p>
                      <w:p w14:paraId="5FCC1551" w14:textId="77777777" w:rsidR="00E12ED4" w:rsidRDefault="00E12ED4" w:rsidP="00F51C1B">
                        <w:pPr>
                          <w:spacing w:line="312" w:lineRule="auto"/>
                          <w:jc w:val="center"/>
                        </w:pPr>
                        <w:r w:rsidRPr="00F51C1B">
                          <w:rPr>
                            <w:sz w:val="26"/>
                            <w:szCs w:val="26"/>
                          </w:rPr>
                          <w:t xml:space="preserve"> (PPI – NN và PPI – CN) kỳ báo cáo so với kỳ gốc</w:t>
                        </w:r>
                      </w:p>
                    </w:txbxContent>
                  </v:textbox>
                </v:shape>
                <v:shape id="Text Box 878" o:spid="_x0000_s1102" type="#_x0000_t202" style="position:absolute;left:1901;top:8120;width:869;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" stroked="f">
                  <v:textbox>
                    <w:txbxContent>
                      <w:p w14:paraId="37763CDE" w14:textId="77777777" w:rsidR="00E12ED4" w:rsidRDefault="00E12ED4" w:rsidP="00641374">
                        <w:r w:rsidRPr="006B4D01">
                          <w:rPr>
                            <w:sz w:val="26"/>
                            <w:szCs w:val="26"/>
                          </w:rPr>
                          <w:t>GO</w:t>
                        </w:r>
                        <w:r>
                          <w:rPr>
                            <w:sz w:val="26"/>
                            <w:szCs w:val="26"/>
                            <w:vertAlign w:val="subscript"/>
                          </w:rPr>
                          <w:t>ss</w:t>
                        </w:r>
                      </w:p>
                    </w:txbxContent>
                  </v:textbox>
                </v:shape>
                <v:shape id="Text Box 879" o:spid="_x0000_s1103" type="#_x0000_t202" style="position:absolute;left:2641;top:8196;width:480;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" stroked="f">
                  <v:textbox>
                    <w:txbxContent>
                      <w:p w14:paraId="6A2B54F9" w14:textId="77777777" w:rsidR="00E12ED4" w:rsidRDefault="00E12ED4" w:rsidP="00641374">
                        <w:r>
                          <w:t>=</w:t>
                        </w:r>
                      </w:p>
                    </w:txbxContent>
                  </v:textbox>
                </v:shape>
                <v:shape id="Text Box 880" o:spid="_x0000_s1104" type="#_x0000_t202" style="position:absolute;left:3121;top:7780;width:750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" stroked="f">
                  <v:textbox>
                    <w:txbxContent>
                      <w:p w14:paraId="763FACA1" w14:textId="77777777" w:rsidR="00E12ED4" w:rsidRDefault="00E12ED4" w:rsidP="00641374">
                        <w:pPr>
                          <w:jc w:val="center"/>
                        </w:pPr>
                        <w:r w:rsidRPr="006B4D01">
                          <w:rPr>
                            <w:sz w:val="26"/>
                            <w:szCs w:val="26"/>
                          </w:rPr>
                          <w:t>GO kỳ báo cáo theo giá hiện hành</w:t>
                        </w:r>
                      </w:p>
                    </w:txbxContent>
                  </v:textbox>
                </v:shape>
                <v:shape id="AutoShape 881" o:spid="_x0000_s1105" type="#_x0000_t32" style="position:absolute;left:3121;top:8360;width:75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"/>
              </v:group>
            </w:pict>
          </mc:Fallback>
        </mc:AlternateContent>
      </w:r>
    </w:p>
    <w:p w14:paraId="4A05593F" w14:textId="77777777" w:rsidR="00641374" w:rsidRDefault="00641374" w:rsidP="00A806AD">
      <w:pPr>
        <w:spacing w:line="360" w:lineRule="auto"/>
        <w:ind w:firstLine="706"/>
        <w:jc w:val="both"/>
        <w:rPr>
          <w:sz w:val="26"/>
          <w:szCs w:val="26"/>
        </w:rPr>
      </w:pPr>
    </w:p>
    <w:p w14:paraId="4A3D8F77" w14:textId="77777777" w:rsidR="00641374" w:rsidRDefault="00641374" w:rsidP="00A806AD">
      <w:pPr>
        <w:spacing w:line="360" w:lineRule="auto"/>
        <w:ind w:firstLine="706"/>
        <w:jc w:val="both"/>
        <w:rPr>
          <w:sz w:val="26"/>
          <w:szCs w:val="26"/>
        </w:rPr>
      </w:pPr>
    </w:p>
    <w:p w14:paraId="36B5B04F" w14:textId="77777777" w:rsidR="00F51C1B" w:rsidRDefault="00F51C1B" w:rsidP="00922071">
      <w:pPr>
        <w:spacing w:line="360" w:lineRule="auto"/>
        <w:ind w:firstLine="709"/>
        <w:jc w:val="both"/>
        <w:rPr>
          <w:sz w:val="26"/>
          <w:szCs w:val="26"/>
        </w:rPr>
      </w:pPr>
    </w:p>
    <w:p w14:paraId="733985A3" w14:textId="77777777" w:rsidR="00922071" w:rsidRDefault="00922071" w:rsidP="00922071">
      <w:pPr>
        <w:spacing w:line="360" w:lineRule="auto"/>
        <w:ind w:firstLine="709"/>
        <w:jc w:val="both"/>
        <w:rPr>
          <w:sz w:val="26"/>
          <w:szCs w:val="26"/>
        </w:rPr>
      </w:pPr>
      <w:r w:rsidRPr="006B4D01">
        <w:rPr>
          <w:sz w:val="26"/>
          <w:szCs w:val="26"/>
        </w:rPr>
        <w:t xml:space="preserve">ii. Giá trị sản xuất hoạt động bán lẻ kỳ báo cáo theo giá so sánh được tính theo công thức sau: </w:t>
      </w:r>
    </w:p>
    <w:tbl>
      <w:tblPr>
        <w:tblW w:w="8647" w:type="dxa"/>
        <w:tblInd w:w="108" w:type="dxa"/>
        <w:tblLook w:val="04A0" w:firstRow="1" w:lastRow="0" w:firstColumn="1" w:lastColumn="0" w:noHBand="0" w:noVBand="1"/>
      </w:tblPr>
      <w:tblGrid>
        <w:gridCol w:w="1134"/>
        <w:gridCol w:w="426"/>
        <w:gridCol w:w="7087"/>
      </w:tblGrid>
      <w:tr w:rsidR="00B42BC7" w:rsidRPr="006B4D01" w14:paraId="4AF05549" w14:textId="77777777" w:rsidTr="00F51C1B">
        <w:tc>
          <w:tcPr>
            <w:tcW w:w="1134" w:type="dxa"/>
            <w:vMerge w:val="restart"/>
            <w:vAlign w:val="center"/>
          </w:tcPr>
          <w:p w14:paraId="00C8AE3D" w14:textId="77777777" w:rsidR="00B42BC7" w:rsidRPr="006B4D01" w:rsidRDefault="00B42BC7" w:rsidP="00F51C1B">
            <w:pPr>
              <w:spacing w:line="360" w:lineRule="auto"/>
              <w:jc w:val="center"/>
              <w:rPr>
                <w:sz w:val="26"/>
                <w:szCs w:val="26"/>
              </w:rPr>
            </w:pPr>
            <w:r w:rsidRPr="006B4D01">
              <w:rPr>
                <w:sz w:val="26"/>
                <w:szCs w:val="26"/>
              </w:rPr>
              <w:t>GO</w:t>
            </w:r>
            <w:r w:rsidRPr="006B4D01">
              <w:rPr>
                <w:sz w:val="26"/>
                <w:szCs w:val="26"/>
                <w:vertAlign w:val="subscript"/>
              </w:rPr>
              <w:t>SS</w:t>
            </w:r>
          </w:p>
        </w:tc>
        <w:tc>
          <w:tcPr>
            <w:tcW w:w="426" w:type="dxa"/>
            <w:vMerge w:val="restart"/>
            <w:vAlign w:val="center"/>
          </w:tcPr>
          <w:p w14:paraId="2DD0FC8E" w14:textId="77777777" w:rsidR="00B42BC7" w:rsidRPr="006B4D01" w:rsidRDefault="00B42BC7" w:rsidP="00061073">
            <w:pPr>
              <w:spacing w:line="360" w:lineRule="auto"/>
              <w:jc w:val="center"/>
              <w:rPr>
                <w:sz w:val="26"/>
                <w:szCs w:val="26"/>
              </w:rPr>
            </w:pPr>
            <w:r w:rsidRPr="006B4D01">
              <w:rPr>
                <w:sz w:val="26"/>
                <w:szCs w:val="26"/>
              </w:rPr>
              <w:t>=</w:t>
            </w:r>
          </w:p>
        </w:tc>
        <w:tc>
          <w:tcPr>
            <w:tcW w:w="7087" w:type="dxa"/>
            <w:tcBorders>
              <w:bottom w:val="single" w:sz="4" w:space="0" w:color="auto"/>
            </w:tcBorders>
          </w:tcPr>
          <w:p w14:paraId="45759560" w14:textId="77777777" w:rsidR="00B42BC7" w:rsidRPr="00F51C1B" w:rsidRDefault="00F51C1B" w:rsidP="00F51C1B">
            <w:pPr>
              <w:jc w:val="center"/>
            </w:pPr>
            <w:r w:rsidRPr="006B4D01">
              <w:rPr>
                <w:sz w:val="26"/>
                <w:szCs w:val="26"/>
              </w:rPr>
              <w:t>GO kỳ báo cáo theo giá hiện hành</w:t>
            </w:r>
          </w:p>
        </w:tc>
      </w:tr>
      <w:tr w:rsidR="00B42BC7" w:rsidRPr="006B4D01" w14:paraId="169D00B2" w14:textId="77777777" w:rsidTr="00F51C1B">
        <w:tc>
          <w:tcPr>
            <w:tcW w:w="1134" w:type="dxa"/>
            <w:vMerge/>
          </w:tcPr>
          <w:p w14:paraId="0104A5BE" w14:textId="77777777" w:rsidR="00B42BC7" w:rsidRPr="006B4D01" w:rsidRDefault="00B42BC7" w:rsidP="00061073">
            <w:pPr>
              <w:spacing w:line="360" w:lineRule="auto"/>
              <w:jc w:val="center"/>
              <w:rPr>
                <w:sz w:val="26"/>
                <w:szCs w:val="26"/>
              </w:rPr>
            </w:pPr>
          </w:p>
        </w:tc>
        <w:tc>
          <w:tcPr>
            <w:tcW w:w="426" w:type="dxa"/>
            <w:vMerge/>
          </w:tcPr>
          <w:p w14:paraId="2A5723CB" w14:textId="77777777" w:rsidR="00B42BC7" w:rsidRPr="006B4D01" w:rsidRDefault="00B42BC7" w:rsidP="00061073">
            <w:pPr>
              <w:spacing w:line="360" w:lineRule="auto"/>
              <w:jc w:val="center"/>
              <w:rPr>
                <w:sz w:val="26"/>
                <w:szCs w:val="26"/>
              </w:rPr>
            </w:pPr>
          </w:p>
        </w:tc>
        <w:tc>
          <w:tcPr>
            <w:tcW w:w="7087" w:type="dxa"/>
            <w:tcBorders>
              <w:top w:val="single" w:sz="4" w:space="0" w:color="auto"/>
            </w:tcBorders>
          </w:tcPr>
          <w:p w14:paraId="6C04FE4F" w14:textId="77777777" w:rsidR="00B42BC7" w:rsidRPr="006B4D01" w:rsidRDefault="00B42BC7" w:rsidP="00061073">
            <w:pPr>
              <w:spacing w:before="60" w:line="360" w:lineRule="auto"/>
              <w:jc w:val="center"/>
              <w:rPr>
                <w:sz w:val="26"/>
                <w:szCs w:val="26"/>
              </w:rPr>
            </w:pPr>
            <w:r w:rsidRPr="006B4D01">
              <w:rPr>
                <w:sz w:val="26"/>
                <w:szCs w:val="26"/>
              </w:rPr>
              <w:t>Chỉ số giá tiêu dùng bình quân (CPI) kỳ báo cáo so với kỳ gốc</w:t>
            </w:r>
          </w:p>
        </w:tc>
      </w:tr>
    </w:tbl>
    <w:p w14:paraId="2C764D18" w14:textId="05B6662E" w:rsidR="00B26805" w:rsidRPr="00B26805" w:rsidRDefault="00922071" w:rsidP="00922071">
      <w:pPr>
        <w:spacing w:line="360" w:lineRule="auto"/>
        <w:ind w:firstLine="709"/>
        <w:jc w:val="both"/>
        <w:rPr>
          <w:b/>
          <w:sz w:val="26"/>
          <w:szCs w:val="26"/>
        </w:rPr>
      </w:pPr>
      <w:r w:rsidRPr="00B26805">
        <w:rPr>
          <w:b/>
          <w:sz w:val="26"/>
          <w:szCs w:val="26"/>
        </w:rPr>
        <w:t xml:space="preserve">10. Chi phí trung gian </w:t>
      </w:r>
      <w:r w:rsidR="00B26805">
        <w:rPr>
          <w:b/>
          <w:sz w:val="26"/>
          <w:szCs w:val="26"/>
        </w:rPr>
        <w:t>(IC) theo giá so sánh</w:t>
      </w:r>
    </w:p>
    <w:p w14:paraId="20305C65" w14:textId="0F56D191" w:rsidR="00922071" w:rsidRDefault="00B26805" w:rsidP="00922071">
      <w:pPr>
        <w:spacing w:line="360" w:lineRule="auto"/>
        <w:ind w:firstLine="709"/>
        <w:jc w:val="both"/>
        <w:rPr>
          <w:sz w:val="26"/>
          <w:szCs w:val="26"/>
        </w:rPr>
      </w:pPr>
      <w:r w:rsidRPr="00B26805">
        <w:rPr>
          <w:bCs/>
          <w:sz w:val="26"/>
          <w:szCs w:val="26"/>
        </w:rPr>
        <w:t>Chi phí trung gian</w:t>
      </w:r>
      <w:r w:rsidRPr="00B26805">
        <w:rPr>
          <w:b/>
          <w:sz w:val="26"/>
          <w:szCs w:val="26"/>
        </w:rPr>
        <w:t xml:space="preserve"> </w:t>
      </w:r>
      <w:r w:rsidR="00922071" w:rsidRPr="006B4D01">
        <w:rPr>
          <w:sz w:val="26"/>
          <w:szCs w:val="26"/>
        </w:rPr>
        <w:t xml:space="preserve">của ngành </w:t>
      </w:r>
      <w:r w:rsidR="000809A3">
        <w:rPr>
          <w:sz w:val="26"/>
          <w:szCs w:val="26"/>
        </w:rPr>
        <w:t>thương nghiệp</w:t>
      </w:r>
      <w:r w:rsidR="00922071" w:rsidRPr="006B4D01">
        <w:rPr>
          <w:sz w:val="26"/>
          <w:szCs w:val="26"/>
        </w:rPr>
        <w:t xml:space="preserve"> theo giá so sánh được tính như sau:</w:t>
      </w:r>
    </w:p>
    <w:p w14:paraId="7A555D37" w14:textId="38772348" w:rsidR="00B42D6A" w:rsidRDefault="00B26805" w:rsidP="00922071">
      <w:pPr>
        <w:spacing w:line="360" w:lineRule="auto"/>
        <w:ind w:firstLine="709"/>
        <w:jc w:val="both"/>
        <w:rPr>
          <w:sz w:val="26"/>
          <w:szCs w:val="26"/>
        </w:rPr>
      </w:pPr>
      <w:r>
        <w:rPr>
          <w:noProof/>
          <w:sz w:val="26"/>
          <w:szCs w:val="26"/>
        </w:rPr>
        <mc:AlternateContent>
          <mc:Choice Requires="wpg">
            <w:drawing>
              <wp:anchor distT="0" distB="0" distL="114300" distR="114300" simplePos="0" relativeHeight="252407296" behindDoc="0" locked="0" layoutInCell="1" allowOverlap="1" wp14:anchorId="2DEDF20E" wp14:editId="2EF9F347">
                <wp:simplePos x="0" y="0"/>
                <wp:positionH relativeFrom="column">
                  <wp:posOffset>-635</wp:posOffset>
                </wp:positionH>
                <wp:positionV relativeFrom="paragraph">
                  <wp:posOffset>181914</wp:posOffset>
                </wp:positionV>
                <wp:extent cx="5746750" cy="927100"/>
                <wp:effectExtent l="0" t="0" r="25400" b="6350"/>
                <wp:wrapNone/>
                <wp:docPr id="1354020650" name="Group 8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6750" cy="927100"/>
                          <a:chOff x="1700" y="12097"/>
                          <a:chExt cx="9050" cy="1460"/>
                        </a:xfrm>
                      </wpg:grpSpPr>
                      <wps:wsp>
                        <wps:cNvPr id="1673935130" name="Text Box 447"/>
                        <wps:cNvSpPr txBox="1">
                          <a:spLocks noChangeArrowheads="1"/>
                        </wps:cNvSpPr>
                        <wps:spPr bwMode="auto">
                          <a:xfrm>
                            <a:off x="3250" y="12677"/>
                            <a:ext cx="7500" cy="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9434B" w14:textId="77777777" w:rsidR="00E12ED4" w:rsidRDefault="00E12ED4" w:rsidP="00F51C1B">
                              <w:pPr>
                                <w:spacing w:line="312" w:lineRule="auto"/>
                                <w:jc w:val="center"/>
                              </w:pPr>
                              <w:r w:rsidRPr="006B4D01">
                                <w:rPr>
                                  <w:sz w:val="26"/>
                                  <w:szCs w:val="26"/>
                                </w:rPr>
                                <w:t xml:space="preserve">Chỉ số giá nguyên, vật liệu, nhiên liệu, </w:t>
                              </w:r>
                              <w:r>
                                <w:rPr>
                                  <w:sz w:val="26"/>
                                  <w:szCs w:val="26"/>
                                </w:rPr>
                                <w:t>điện</w:t>
                              </w:r>
                              <w:r w:rsidRPr="006B4D01">
                                <w:rPr>
                                  <w:sz w:val="26"/>
                                  <w:szCs w:val="26"/>
                                </w:rPr>
                                <w:t xml:space="preserve"> lực, dịch vụ bình quân kỳ báo cáo so với kỳ gốc</w:t>
                              </w:r>
                            </w:p>
                          </w:txbxContent>
                        </wps:txbx>
                        <wps:bodyPr rot="0" vert="horz" wrap="square" lIns="91440" tIns="45720" rIns="91440" bIns="45720" anchor="t" anchorCtr="0" upright="1">
                          <a:noAutofit/>
                        </wps:bodyPr>
                      </wps:wsp>
                      <wpg:grpSp>
                        <wpg:cNvPr id="1438650443" name="Group 448"/>
                        <wpg:cNvGrpSpPr>
                          <a:grpSpLocks/>
                        </wpg:cNvGrpSpPr>
                        <wpg:grpSpPr bwMode="auto">
                          <a:xfrm>
                            <a:off x="1700" y="12097"/>
                            <a:ext cx="9050" cy="910"/>
                            <a:chOff x="1700" y="9220"/>
                            <a:chExt cx="9050" cy="910"/>
                          </a:xfrm>
                        </wpg:grpSpPr>
                        <wps:wsp>
                          <wps:cNvPr id="533347306" name="Text Box 449"/>
                          <wps:cNvSpPr txBox="1">
                            <a:spLocks noChangeArrowheads="1"/>
                          </wps:cNvSpPr>
                          <wps:spPr bwMode="auto">
                            <a:xfrm>
                              <a:off x="1700" y="9560"/>
                              <a:ext cx="1140" cy="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38E5FA" w14:textId="77777777" w:rsidR="00E12ED4" w:rsidRPr="00B42D6A" w:rsidRDefault="00E12ED4" w:rsidP="00692E36">
                                <w:pPr>
                                  <w:jc w:val="center"/>
                                </w:pPr>
                                <w:r w:rsidRPr="006B4D01">
                                  <w:rPr>
                                    <w:sz w:val="26"/>
                                    <w:szCs w:val="26"/>
                                  </w:rPr>
                                  <w:t>IC</w:t>
                                </w:r>
                                <w:r>
                                  <w:rPr>
                                    <w:sz w:val="26"/>
                                    <w:szCs w:val="26"/>
                                    <w:vertAlign w:val="subscript"/>
                                  </w:rPr>
                                  <w:t>ss</w:t>
                                </w:r>
                              </w:p>
                            </w:txbxContent>
                          </wps:txbx>
                          <wps:bodyPr rot="0" vert="horz" wrap="square" lIns="91440" tIns="45720" rIns="91440" bIns="45720" anchor="t" anchorCtr="0" upright="1">
                            <a:noAutofit/>
                          </wps:bodyPr>
                        </wps:wsp>
                        <wps:wsp>
                          <wps:cNvPr id="2012577415" name="Text Box 450"/>
                          <wps:cNvSpPr txBox="1">
                            <a:spLocks noChangeArrowheads="1"/>
                          </wps:cNvSpPr>
                          <wps:spPr bwMode="auto">
                            <a:xfrm>
                              <a:off x="2770" y="9560"/>
                              <a:ext cx="480" cy="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FB327" w14:textId="77777777" w:rsidR="00E12ED4" w:rsidRDefault="00E12ED4" w:rsidP="00692E36">
                                <w:pPr>
                                  <w:jc w:val="center"/>
                                </w:pPr>
                                <w:r>
                                  <w:t>=</w:t>
                                </w:r>
                              </w:p>
                            </w:txbxContent>
                          </wps:txbx>
                          <wps:bodyPr rot="0" vert="horz" wrap="square" lIns="91440" tIns="45720" rIns="91440" bIns="45720" anchor="t" anchorCtr="0" upright="1">
                            <a:noAutofit/>
                          </wps:bodyPr>
                        </wps:wsp>
                        <wps:wsp>
                          <wps:cNvPr id="1957259875" name="Text Box 451"/>
                          <wps:cNvSpPr txBox="1">
                            <a:spLocks noChangeArrowheads="1"/>
                          </wps:cNvSpPr>
                          <wps:spPr bwMode="auto">
                            <a:xfrm>
                              <a:off x="3250" y="9220"/>
                              <a:ext cx="7500" cy="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255CEA" w14:textId="77777777" w:rsidR="00E12ED4" w:rsidRPr="00B42D6A" w:rsidRDefault="00E12ED4" w:rsidP="00B42D6A">
                                <w:pPr>
                                  <w:jc w:val="center"/>
                                </w:pPr>
                                <w:r w:rsidRPr="006B4D01">
                                  <w:rPr>
                                    <w:sz w:val="26"/>
                                    <w:szCs w:val="26"/>
                                  </w:rPr>
                                  <w:t>IC kỳ báo cáo theo giá hiện hành</w:t>
                                </w:r>
                              </w:p>
                            </w:txbxContent>
                          </wps:txbx>
                          <wps:bodyPr rot="0" vert="horz" wrap="square" lIns="91440" tIns="45720" rIns="91440" bIns="45720" anchor="t" anchorCtr="0" upright="1">
                            <a:noAutofit/>
                          </wps:bodyPr>
                        </wps:wsp>
                        <wps:wsp>
                          <wps:cNvPr id="1908231027" name="AutoShape 452"/>
                          <wps:cNvCnPr>
                            <a:cxnSpLocks noChangeShapeType="1"/>
                          </wps:cNvCnPr>
                          <wps:spPr bwMode="auto">
                            <a:xfrm>
                              <a:off x="3250" y="9800"/>
                              <a:ext cx="7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DEDF20E" id="Group 884" o:spid="_x0000_s1106" style="position:absolute;left:0;text-align:left;margin-left:-.05pt;margin-top:14.3pt;width:452.5pt;height:73pt;z-index:252407296" coordorigin="1700,12097" coordsize="9050,1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">
                <v:shape id="Text Box 447" o:spid="_x0000_s1107" type="#_x0000_t202" style="position:absolute;left:3250;top:12677;width:7500;height: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" stroked="f">
                  <v:textbox>
                    <w:txbxContent>
                      <w:p w14:paraId="25A9434B" w14:textId="77777777" w:rsidR="00E12ED4" w:rsidRDefault="00E12ED4" w:rsidP="00F51C1B">
                        <w:pPr>
                          <w:spacing w:line="312" w:lineRule="auto"/>
                          <w:jc w:val="center"/>
                        </w:pPr>
                        <w:r w:rsidRPr="006B4D01">
                          <w:rPr>
                            <w:sz w:val="26"/>
                            <w:szCs w:val="26"/>
                          </w:rPr>
                          <w:t xml:space="preserve">Chỉ số giá nguyên, vật liệu, nhiên liệu, </w:t>
                        </w:r>
                        <w:r>
                          <w:rPr>
                            <w:sz w:val="26"/>
                            <w:szCs w:val="26"/>
                          </w:rPr>
                          <w:t>điện</w:t>
                        </w:r>
                        <w:r w:rsidRPr="006B4D01">
                          <w:rPr>
                            <w:sz w:val="26"/>
                            <w:szCs w:val="26"/>
                          </w:rPr>
                          <w:t xml:space="preserve"> lực, dịch vụ bình quân kỳ báo cáo so với kỳ gốc</w:t>
                        </w:r>
                      </w:p>
                    </w:txbxContent>
                  </v:textbox>
                </v:shape>
                <v:group id="Group 448" o:spid="_x0000_s1108" style="position:absolute;left:1700;top:12097;width:9050;height:910" coordorigin="1700,9220" coordsize="9050,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">
                  <v:shape id="Text Box 449" o:spid="_x0000_s1109" type="#_x0000_t202" style="position:absolute;left:1700;top:9560;width:1140;height: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" stroked="f">
                    <v:textbox>
                      <w:txbxContent>
                        <w:p w14:paraId="0738E5FA" w14:textId="77777777" w:rsidR="00E12ED4" w:rsidRPr="00B42D6A" w:rsidRDefault="00E12ED4" w:rsidP="00692E36">
                          <w:pPr>
                            <w:jc w:val="center"/>
                          </w:pPr>
                          <w:r w:rsidRPr="006B4D01">
                            <w:rPr>
                              <w:sz w:val="26"/>
                              <w:szCs w:val="26"/>
                            </w:rPr>
                            <w:t>IC</w:t>
                          </w:r>
                          <w:r>
                            <w:rPr>
                              <w:sz w:val="26"/>
                              <w:szCs w:val="26"/>
                              <w:vertAlign w:val="subscript"/>
                            </w:rPr>
                            <w:t>ss</w:t>
                          </w:r>
                        </w:p>
                      </w:txbxContent>
                    </v:textbox>
                  </v:shape>
                  <v:shape id="Text Box 450" o:spid="_x0000_s1110" type="#_x0000_t202" style="position:absolute;left:2770;top:9560;width:480;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" stroked="f">
                    <v:textbox>
                      <w:txbxContent>
                        <w:p w14:paraId="74FFB327" w14:textId="77777777" w:rsidR="00E12ED4" w:rsidRDefault="00E12ED4" w:rsidP="00692E36">
                          <w:pPr>
                            <w:jc w:val="center"/>
                          </w:pPr>
                          <w:r>
                            <w:t>=</w:t>
                          </w:r>
                        </w:p>
                      </w:txbxContent>
                    </v:textbox>
                  </v:shape>
                  <v:shape id="Text Box 451" o:spid="_x0000_s1111" type="#_x0000_t202" style="position:absolute;left:3250;top:9220;width:750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" stroked="f">
                    <v:textbox>
                      <w:txbxContent>
                        <w:p w14:paraId="6A255CEA" w14:textId="77777777" w:rsidR="00E12ED4" w:rsidRPr="00B42D6A" w:rsidRDefault="00E12ED4" w:rsidP="00B42D6A">
                          <w:pPr>
                            <w:jc w:val="center"/>
                          </w:pPr>
                          <w:r w:rsidRPr="006B4D01">
                            <w:rPr>
                              <w:sz w:val="26"/>
                              <w:szCs w:val="26"/>
                            </w:rPr>
                            <w:t>IC kỳ báo cáo theo giá hiện hành</w:t>
                          </w:r>
                        </w:p>
                      </w:txbxContent>
                    </v:textbox>
                  </v:shape>
                  <v:shape id="AutoShape 452" o:spid="_x0000_s1112" type="#_x0000_t32" style="position:absolute;left:3250;top:9800;width:75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"/>
                </v:group>
              </v:group>
            </w:pict>
          </mc:Fallback>
        </mc:AlternateContent>
      </w:r>
    </w:p>
    <w:p w14:paraId="37E5EE9B" w14:textId="77777777" w:rsidR="00B42D6A" w:rsidRDefault="00B42D6A" w:rsidP="00922071">
      <w:pPr>
        <w:spacing w:line="360" w:lineRule="auto"/>
        <w:ind w:firstLine="709"/>
        <w:jc w:val="both"/>
        <w:rPr>
          <w:sz w:val="26"/>
          <w:szCs w:val="26"/>
        </w:rPr>
      </w:pPr>
    </w:p>
    <w:p w14:paraId="0AFF923E" w14:textId="77777777" w:rsidR="00B42D6A" w:rsidRDefault="00B42D6A" w:rsidP="00922071">
      <w:pPr>
        <w:spacing w:line="360" w:lineRule="auto"/>
        <w:ind w:firstLine="709"/>
        <w:jc w:val="both"/>
        <w:rPr>
          <w:sz w:val="26"/>
          <w:szCs w:val="26"/>
        </w:rPr>
      </w:pPr>
    </w:p>
    <w:p w14:paraId="0E3B31C4" w14:textId="77777777" w:rsidR="00B26805" w:rsidRDefault="00B26805" w:rsidP="00104874">
      <w:pPr>
        <w:spacing w:line="360" w:lineRule="auto"/>
        <w:ind w:firstLine="709"/>
        <w:jc w:val="both"/>
        <w:rPr>
          <w:b/>
          <w:sz w:val="26"/>
          <w:szCs w:val="26"/>
        </w:rPr>
      </w:pPr>
    </w:p>
    <w:p w14:paraId="2607104A" w14:textId="77777777" w:rsidR="00B26805" w:rsidRDefault="00B26805" w:rsidP="00104874">
      <w:pPr>
        <w:spacing w:line="360" w:lineRule="auto"/>
        <w:ind w:firstLine="709"/>
        <w:jc w:val="both"/>
        <w:rPr>
          <w:b/>
          <w:sz w:val="26"/>
          <w:szCs w:val="26"/>
        </w:rPr>
      </w:pPr>
    </w:p>
    <w:p w14:paraId="4C2571E8" w14:textId="77777777" w:rsidR="0037257F" w:rsidRPr="0037257F" w:rsidRDefault="00922071" w:rsidP="00104874">
      <w:pPr>
        <w:spacing w:line="360" w:lineRule="auto"/>
        <w:ind w:firstLine="709"/>
        <w:jc w:val="both"/>
        <w:rPr>
          <w:b/>
          <w:sz w:val="26"/>
          <w:szCs w:val="26"/>
        </w:rPr>
      </w:pPr>
      <w:r w:rsidRPr="0037257F">
        <w:rPr>
          <w:b/>
          <w:sz w:val="26"/>
          <w:szCs w:val="26"/>
        </w:rPr>
        <w:t xml:space="preserve">11. Giá trị tăng thêm của ngành </w:t>
      </w:r>
      <w:r w:rsidR="00A806AD" w:rsidRPr="0037257F">
        <w:rPr>
          <w:b/>
          <w:sz w:val="26"/>
          <w:szCs w:val="26"/>
        </w:rPr>
        <w:t>thương nghiệp</w:t>
      </w:r>
      <w:r w:rsidRPr="0037257F">
        <w:rPr>
          <w:b/>
          <w:sz w:val="26"/>
          <w:szCs w:val="26"/>
        </w:rPr>
        <w:t xml:space="preserve"> theo giá so sánh</w:t>
      </w:r>
    </w:p>
    <w:p w14:paraId="099A1783" w14:textId="0D7B6F34" w:rsidR="00922071" w:rsidRPr="006B4D01" w:rsidRDefault="00922071" w:rsidP="00104874">
      <w:pPr>
        <w:spacing w:line="360" w:lineRule="auto"/>
        <w:ind w:firstLine="709"/>
        <w:jc w:val="both"/>
        <w:rPr>
          <w:sz w:val="26"/>
          <w:szCs w:val="26"/>
          <w:vertAlign w:val="subscript"/>
        </w:rPr>
      </w:pPr>
      <w:r w:rsidRPr="006B4D01">
        <w:rPr>
          <w:sz w:val="26"/>
          <w:szCs w:val="26"/>
        </w:rPr>
        <w:t>VA</w:t>
      </w:r>
      <w:r w:rsidR="0037257F">
        <w:rPr>
          <w:sz w:val="26"/>
          <w:szCs w:val="26"/>
        </w:rPr>
        <w:t>ss</w:t>
      </w:r>
      <w:r w:rsidRPr="006B4D01">
        <w:rPr>
          <w:sz w:val="26"/>
          <w:szCs w:val="26"/>
        </w:rPr>
        <w:t xml:space="preserve"> = GO</w:t>
      </w:r>
      <w:r w:rsidR="0037257F">
        <w:rPr>
          <w:sz w:val="26"/>
          <w:szCs w:val="26"/>
        </w:rPr>
        <w:t>ss</w:t>
      </w:r>
      <w:r w:rsidRPr="006B4D01">
        <w:rPr>
          <w:sz w:val="26"/>
          <w:szCs w:val="26"/>
        </w:rPr>
        <w:t xml:space="preserve"> – IC</w:t>
      </w:r>
      <w:r w:rsidR="0037257F">
        <w:rPr>
          <w:sz w:val="26"/>
          <w:szCs w:val="26"/>
        </w:rPr>
        <w:t>ss</w:t>
      </w:r>
    </w:p>
    <w:p w14:paraId="7784BEE6" w14:textId="309AFD97" w:rsidR="00922071" w:rsidRPr="0037257F" w:rsidRDefault="00922071" w:rsidP="00104874">
      <w:pPr>
        <w:spacing w:line="360" w:lineRule="auto"/>
        <w:ind w:firstLine="709"/>
        <w:jc w:val="both"/>
        <w:rPr>
          <w:b/>
          <w:sz w:val="26"/>
          <w:szCs w:val="26"/>
        </w:rPr>
      </w:pPr>
      <w:r w:rsidRPr="0037257F">
        <w:rPr>
          <w:b/>
          <w:sz w:val="26"/>
          <w:szCs w:val="26"/>
        </w:rPr>
        <w:t xml:space="preserve">12. Nguồn thông tin </w:t>
      </w:r>
    </w:p>
    <w:p w14:paraId="3A9C743E" w14:textId="77777777" w:rsidR="00922071" w:rsidRPr="006B4D01" w:rsidRDefault="00922071" w:rsidP="00104874">
      <w:pPr>
        <w:spacing w:line="360" w:lineRule="auto"/>
        <w:ind w:firstLine="709"/>
        <w:jc w:val="both"/>
        <w:rPr>
          <w:sz w:val="26"/>
          <w:szCs w:val="26"/>
        </w:rPr>
      </w:pPr>
      <w:r w:rsidRPr="006B4D01">
        <w:rPr>
          <w:sz w:val="26"/>
          <w:szCs w:val="26"/>
        </w:rPr>
        <w:t>i. Chế độ báo cáo thống kê tổng hợp áp dụng đối với Bộ, ngành:</w:t>
      </w:r>
    </w:p>
    <w:p w14:paraId="1F243D93" w14:textId="7A4482E2" w:rsidR="00922071" w:rsidRPr="006B4D01" w:rsidRDefault="00922071" w:rsidP="00104874">
      <w:pPr>
        <w:spacing w:line="360" w:lineRule="auto"/>
        <w:ind w:firstLine="709"/>
        <w:jc w:val="both"/>
        <w:rPr>
          <w:sz w:val="26"/>
          <w:szCs w:val="26"/>
        </w:rPr>
      </w:pPr>
      <w:r w:rsidRPr="006B4D01">
        <w:rPr>
          <w:sz w:val="26"/>
          <w:szCs w:val="26"/>
        </w:rPr>
        <w:t>a) Số lượng chợ</w:t>
      </w:r>
      <w:r w:rsidR="0037257F">
        <w:rPr>
          <w:sz w:val="26"/>
          <w:szCs w:val="26"/>
        </w:rPr>
        <w:t>,</w:t>
      </w:r>
    </w:p>
    <w:p w14:paraId="4C5AFC14" w14:textId="5AA71822" w:rsidR="00922071" w:rsidRPr="006B4D01" w:rsidRDefault="00922071" w:rsidP="00104874">
      <w:pPr>
        <w:spacing w:line="360" w:lineRule="auto"/>
        <w:ind w:firstLine="709"/>
        <w:jc w:val="both"/>
        <w:rPr>
          <w:sz w:val="26"/>
          <w:szCs w:val="26"/>
        </w:rPr>
      </w:pPr>
      <w:r w:rsidRPr="006B4D01">
        <w:rPr>
          <w:sz w:val="26"/>
          <w:szCs w:val="26"/>
        </w:rPr>
        <w:lastRenderedPageBreak/>
        <w:t>b) Số lượng siêu thị, trung tâm thương mại;</w:t>
      </w:r>
    </w:p>
    <w:p w14:paraId="598576A3" w14:textId="5755A445" w:rsidR="00922071" w:rsidRPr="006B4D01" w:rsidRDefault="00922071" w:rsidP="00104874">
      <w:pPr>
        <w:spacing w:line="360" w:lineRule="auto"/>
        <w:ind w:firstLine="709"/>
        <w:jc w:val="both"/>
        <w:rPr>
          <w:sz w:val="26"/>
          <w:szCs w:val="26"/>
        </w:rPr>
      </w:pPr>
      <w:r w:rsidRPr="006B4D01">
        <w:rPr>
          <w:sz w:val="26"/>
          <w:szCs w:val="26"/>
        </w:rPr>
        <w:t>ii. Chế độ báo cáo thống kê tổng hợp áp dụng đối với Thống kê tỉnh, thành phố trực thuộc Trung ương:</w:t>
      </w:r>
    </w:p>
    <w:p w14:paraId="70253037" w14:textId="77777777" w:rsidR="00922071" w:rsidRPr="006B4D01" w:rsidRDefault="00922071" w:rsidP="00104874">
      <w:pPr>
        <w:spacing w:line="360" w:lineRule="auto"/>
        <w:ind w:firstLine="709"/>
        <w:jc w:val="both"/>
        <w:rPr>
          <w:sz w:val="26"/>
          <w:szCs w:val="26"/>
        </w:rPr>
      </w:pPr>
      <w:r w:rsidRPr="006B4D01">
        <w:rPr>
          <w:sz w:val="26"/>
          <w:szCs w:val="26"/>
        </w:rPr>
        <w:t>a) Tổng mức bán lẻ hàng hóa,</w:t>
      </w:r>
    </w:p>
    <w:p w14:paraId="5DB7A87D" w14:textId="77777777" w:rsidR="00922071" w:rsidRPr="006B4D01" w:rsidRDefault="00922071" w:rsidP="00104874">
      <w:pPr>
        <w:spacing w:line="360" w:lineRule="auto"/>
        <w:ind w:firstLine="709"/>
        <w:jc w:val="both"/>
        <w:rPr>
          <w:sz w:val="26"/>
          <w:szCs w:val="26"/>
        </w:rPr>
      </w:pPr>
      <w:r w:rsidRPr="006B4D01">
        <w:rPr>
          <w:sz w:val="26"/>
          <w:szCs w:val="26"/>
        </w:rPr>
        <w:t>b) Doanh thu của một số ngành kinh doanh dịch vụ;</w:t>
      </w:r>
    </w:p>
    <w:p w14:paraId="69C79CA6" w14:textId="77777777" w:rsidR="00922071" w:rsidRPr="006B4D01" w:rsidRDefault="00922071" w:rsidP="00104874">
      <w:pPr>
        <w:spacing w:line="360" w:lineRule="auto"/>
        <w:ind w:firstLine="709"/>
        <w:jc w:val="both"/>
        <w:rPr>
          <w:sz w:val="26"/>
          <w:szCs w:val="26"/>
        </w:rPr>
      </w:pPr>
      <w:r w:rsidRPr="006B4D01">
        <w:rPr>
          <w:sz w:val="26"/>
          <w:szCs w:val="26"/>
        </w:rPr>
        <w:t>iii. Chương trình điều tra thống kê quốc gia:</w:t>
      </w:r>
    </w:p>
    <w:p w14:paraId="29D172F5" w14:textId="77777777" w:rsidR="00922071" w:rsidRPr="006B4D01" w:rsidRDefault="00922071" w:rsidP="00104874">
      <w:pPr>
        <w:spacing w:line="360" w:lineRule="auto"/>
        <w:ind w:firstLine="709"/>
        <w:jc w:val="both"/>
        <w:rPr>
          <w:sz w:val="26"/>
          <w:szCs w:val="26"/>
        </w:rPr>
      </w:pPr>
      <w:r w:rsidRPr="006B4D01">
        <w:rPr>
          <w:sz w:val="26"/>
          <w:szCs w:val="26"/>
        </w:rPr>
        <w:t>a) Tổng điều tra kinh tế,</w:t>
      </w:r>
    </w:p>
    <w:p w14:paraId="6333F4FF" w14:textId="77777777" w:rsidR="0056649B" w:rsidRDefault="00922071" w:rsidP="00104874">
      <w:pPr>
        <w:spacing w:line="360" w:lineRule="auto"/>
        <w:ind w:firstLine="709"/>
        <w:jc w:val="both"/>
        <w:rPr>
          <w:sz w:val="26"/>
          <w:szCs w:val="26"/>
        </w:rPr>
      </w:pPr>
      <w:r w:rsidRPr="006B4D01">
        <w:rPr>
          <w:sz w:val="26"/>
          <w:szCs w:val="26"/>
        </w:rPr>
        <w:t xml:space="preserve">b) Điều tra </w:t>
      </w:r>
      <w:r w:rsidR="0056649B">
        <w:rPr>
          <w:sz w:val="26"/>
          <w:szCs w:val="26"/>
        </w:rPr>
        <w:t>bán buôn, bán lẻ</w:t>
      </w:r>
      <w:r w:rsidRPr="006B4D01">
        <w:rPr>
          <w:sz w:val="26"/>
          <w:szCs w:val="26"/>
        </w:rPr>
        <w:t xml:space="preserve"> hàng hóa</w:t>
      </w:r>
      <w:r w:rsidR="0056649B">
        <w:rPr>
          <w:sz w:val="26"/>
          <w:szCs w:val="26"/>
        </w:rPr>
        <w:t>,</w:t>
      </w:r>
    </w:p>
    <w:p w14:paraId="5B4ACC3A" w14:textId="77777777" w:rsidR="00EF6174" w:rsidRDefault="0056649B" w:rsidP="00104874">
      <w:pPr>
        <w:spacing w:line="360" w:lineRule="auto"/>
        <w:ind w:firstLine="709"/>
        <w:jc w:val="both"/>
        <w:rPr>
          <w:sz w:val="26"/>
          <w:szCs w:val="26"/>
        </w:rPr>
      </w:pPr>
      <w:r>
        <w:rPr>
          <w:sz w:val="26"/>
          <w:szCs w:val="26"/>
        </w:rPr>
        <w:t xml:space="preserve">c) </w:t>
      </w:r>
      <w:r w:rsidR="00EF6174" w:rsidRPr="006B4D01">
        <w:rPr>
          <w:sz w:val="26"/>
          <w:szCs w:val="26"/>
        </w:rPr>
        <w:t>Điều tra doanh nghiệp</w:t>
      </w:r>
      <w:r w:rsidR="00EF6174">
        <w:rPr>
          <w:sz w:val="26"/>
          <w:szCs w:val="26"/>
        </w:rPr>
        <w:t xml:space="preserve">, </w:t>
      </w:r>
    </w:p>
    <w:p w14:paraId="5F89B4FF" w14:textId="77777777" w:rsidR="00EF6174" w:rsidRPr="006B4D01" w:rsidRDefault="0056649B" w:rsidP="00104874">
      <w:pPr>
        <w:spacing w:line="360" w:lineRule="auto"/>
        <w:ind w:firstLine="709"/>
        <w:jc w:val="both"/>
        <w:rPr>
          <w:sz w:val="26"/>
          <w:szCs w:val="26"/>
        </w:rPr>
      </w:pPr>
      <w:r>
        <w:rPr>
          <w:sz w:val="26"/>
          <w:szCs w:val="26"/>
        </w:rPr>
        <w:t>d</w:t>
      </w:r>
      <w:r w:rsidR="00922071" w:rsidRPr="006B4D01">
        <w:rPr>
          <w:sz w:val="26"/>
          <w:szCs w:val="26"/>
        </w:rPr>
        <w:t>)</w:t>
      </w:r>
      <w:r w:rsidR="00EF6174">
        <w:rPr>
          <w:sz w:val="26"/>
          <w:szCs w:val="26"/>
        </w:rPr>
        <w:t xml:space="preserve"> Điều tra </w:t>
      </w:r>
      <w:r w:rsidR="00EF6174" w:rsidRPr="006B4D01">
        <w:rPr>
          <w:sz w:val="26"/>
          <w:szCs w:val="26"/>
        </w:rPr>
        <w:t xml:space="preserve">cơ sở </w:t>
      </w:r>
      <w:r w:rsidR="00EF6174">
        <w:rPr>
          <w:sz w:val="26"/>
          <w:szCs w:val="26"/>
        </w:rPr>
        <w:t>sản xuất kinh doanh</w:t>
      </w:r>
      <w:r w:rsidR="00EF6174" w:rsidRPr="006B4D01">
        <w:rPr>
          <w:sz w:val="26"/>
          <w:szCs w:val="26"/>
        </w:rPr>
        <w:t xml:space="preserve"> cá thể,</w:t>
      </w:r>
    </w:p>
    <w:p w14:paraId="40F17201" w14:textId="77777777" w:rsidR="00922071" w:rsidRPr="006B4D01" w:rsidRDefault="0056649B" w:rsidP="00104874">
      <w:pPr>
        <w:spacing w:line="360" w:lineRule="auto"/>
        <w:ind w:firstLine="709"/>
        <w:jc w:val="both"/>
        <w:rPr>
          <w:sz w:val="26"/>
          <w:szCs w:val="26"/>
        </w:rPr>
      </w:pPr>
      <w:r>
        <w:rPr>
          <w:sz w:val="26"/>
          <w:szCs w:val="26"/>
        </w:rPr>
        <w:t>e</w:t>
      </w:r>
      <w:r w:rsidR="00922071" w:rsidRPr="006B4D01">
        <w:rPr>
          <w:sz w:val="26"/>
          <w:szCs w:val="26"/>
        </w:rPr>
        <w:t>) Điều tra thu thập thông tin lập bảng I/O và tính hệ số chi phí trung gian,</w:t>
      </w:r>
    </w:p>
    <w:p w14:paraId="09AF6243" w14:textId="77777777" w:rsidR="00922071" w:rsidRPr="006B4D01" w:rsidRDefault="0056649B" w:rsidP="00104874">
      <w:pPr>
        <w:spacing w:line="360" w:lineRule="auto"/>
        <w:ind w:firstLine="709"/>
        <w:jc w:val="both"/>
        <w:rPr>
          <w:sz w:val="26"/>
          <w:szCs w:val="26"/>
        </w:rPr>
      </w:pPr>
      <w:r>
        <w:rPr>
          <w:sz w:val="26"/>
          <w:szCs w:val="26"/>
        </w:rPr>
        <w:t>f</w:t>
      </w:r>
      <w:r w:rsidR="00922071" w:rsidRPr="006B4D01">
        <w:rPr>
          <w:sz w:val="26"/>
          <w:szCs w:val="26"/>
        </w:rPr>
        <w:t xml:space="preserve">) Điều tra về giá: PPI-NN, PPI-CN, </w:t>
      </w:r>
      <w:r w:rsidR="00F51C1B">
        <w:rPr>
          <w:sz w:val="26"/>
          <w:szCs w:val="26"/>
        </w:rPr>
        <w:t>P</w:t>
      </w:r>
      <w:r w:rsidR="004A23F0">
        <w:rPr>
          <w:sz w:val="26"/>
          <w:szCs w:val="26"/>
        </w:rPr>
        <w:t>PI</w:t>
      </w:r>
      <w:r w:rsidR="007E5FED">
        <w:rPr>
          <w:sz w:val="26"/>
          <w:szCs w:val="26"/>
        </w:rPr>
        <w:t>_</w:t>
      </w:r>
      <w:r w:rsidR="004A23F0">
        <w:rPr>
          <w:sz w:val="26"/>
          <w:szCs w:val="26"/>
        </w:rPr>
        <w:t xml:space="preserve">S, </w:t>
      </w:r>
      <w:r w:rsidR="00922071" w:rsidRPr="006B4D01">
        <w:rPr>
          <w:sz w:val="26"/>
          <w:szCs w:val="26"/>
        </w:rPr>
        <w:t>CPI, Chỉ số giá nguyên, nh</w:t>
      </w:r>
      <w:r w:rsidR="00B42D6A">
        <w:rPr>
          <w:sz w:val="26"/>
          <w:szCs w:val="26"/>
        </w:rPr>
        <w:t>iên, vật liệu dùng cho sản xuất</w:t>
      </w:r>
      <w:r w:rsidR="00922071" w:rsidRPr="006B4D01">
        <w:rPr>
          <w:sz w:val="26"/>
          <w:szCs w:val="26"/>
        </w:rPr>
        <w:t>…;</w:t>
      </w:r>
    </w:p>
    <w:p w14:paraId="28596C46" w14:textId="77777777" w:rsidR="00922071" w:rsidRPr="006B4D01" w:rsidRDefault="00922071" w:rsidP="00104874">
      <w:pPr>
        <w:spacing w:line="360" w:lineRule="auto"/>
        <w:ind w:firstLine="709"/>
        <w:jc w:val="both"/>
        <w:rPr>
          <w:sz w:val="26"/>
          <w:szCs w:val="26"/>
        </w:rPr>
      </w:pPr>
      <w:r w:rsidRPr="006B4D01">
        <w:rPr>
          <w:sz w:val="26"/>
          <w:szCs w:val="26"/>
        </w:rPr>
        <w:t>iv. Chế độ báo cáo thống kê – kế toán – Hồ sơ hành chính Bộ, ngành:</w:t>
      </w:r>
    </w:p>
    <w:p w14:paraId="099B7B4C" w14:textId="4FBB818D" w:rsidR="00922071" w:rsidRPr="006B4D01" w:rsidRDefault="00922071" w:rsidP="00104874">
      <w:pPr>
        <w:spacing w:line="360" w:lineRule="auto"/>
        <w:ind w:firstLine="709"/>
        <w:jc w:val="both"/>
        <w:rPr>
          <w:sz w:val="26"/>
          <w:szCs w:val="26"/>
        </w:rPr>
      </w:pPr>
      <w:r w:rsidRPr="006B4D01">
        <w:rPr>
          <w:sz w:val="26"/>
          <w:szCs w:val="26"/>
        </w:rPr>
        <w:t xml:space="preserve">a) Chế độ báo cáo thống kê của Bộ Công </w:t>
      </w:r>
      <w:r w:rsidR="0037257F">
        <w:rPr>
          <w:sz w:val="26"/>
          <w:szCs w:val="26"/>
        </w:rPr>
        <w:t>T</w:t>
      </w:r>
      <w:r w:rsidRPr="006B4D01">
        <w:rPr>
          <w:sz w:val="26"/>
          <w:szCs w:val="26"/>
        </w:rPr>
        <w:t xml:space="preserve">hương áp dụng đối với các Sở Công </w:t>
      </w:r>
      <w:r w:rsidR="0037257F">
        <w:rPr>
          <w:sz w:val="26"/>
          <w:szCs w:val="26"/>
        </w:rPr>
        <w:t>T</w:t>
      </w:r>
      <w:r w:rsidRPr="006B4D01">
        <w:rPr>
          <w:sz w:val="26"/>
          <w:szCs w:val="26"/>
        </w:rPr>
        <w:t>hương và các đơn vị trực thuộc,</w:t>
      </w:r>
    </w:p>
    <w:p w14:paraId="2CD5B920" w14:textId="77777777" w:rsidR="00922071" w:rsidRPr="006B4D01" w:rsidRDefault="00922071" w:rsidP="00104874">
      <w:pPr>
        <w:spacing w:line="360" w:lineRule="auto"/>
        <w:ind w:firstLine="709"/>
        <w:jc w:val="both"/>
        <w:rPr>
          <w:sz w:val="26"/>
          <w:szCs w:val="26"/>
        </w:rPr>
      </w:pPr>
      <w:r w:rsidRPr="006B4D01">
        <w:rPr>
          <w:sz w:val="26"/>
          <w:szCs w:val="26"/>
        </w:rPr>
        <w:t>b) Báo cáo quyết toán tài chính doanh nghiệp,</w:t>
      </w:r>
    </w:p>
    <w:p w14:paraId="1E2BC20A" w14:textId="77777777" w:rsidR="00922071" w:rsidRPr="006B4D01" w:rsidRDefault="00922071" w:rsidP="00104874">
      <w:pPr>
        <w:spacing w:line="360" w:lineRule="auto"/>
        <w:ind w:firstLine="709"/>
        <w:jc w:val="both"/>
        <w:rPr>
          <w:sz w:val="26"/>
          <w:szCs w:val="26"/>
        </w:rPr>
      </w:pPr>
      <w:r w:rsidRPr="006B4D01">
        <w:rPr>
          <w:sz w:val="26"/>
          <w:szCs w:val="26"/>
        </w:rPr>
        <w:t>c) Chế độ báo cáo thống kê cơ sở áp dụng đối với doanh nghiệp Nhà nước, doanh nghiệp và dự án có vốn đầu tư nước ngoài.</w:t>
      </w:r>
    </w:p>
    <w:p w14:paraId="781FFB81" w14:textId="77777777" w:rsidR="00104874" w:rsidRDefault="00104874" w:rsidP="003E0C3E">
      <w:pPr>
        <w:spacing w:line="360" w:lineRule="auto"/>
        <w:ind w:firstLine="709"/>
        <w:jc w:val="both"/>
        <w:rPr>
          <w:sz w:val="26"/>
          <w:szCs w:val="26"/>
        </w:rPr>
      </w:pPr>
    </w:p>
    <w:p w14:paraId="7E00803E" w14:textId="77777777" w:rsidR="00104874" w:rsidRDefault="00104874" w:rsidP="003E0C3E">
      <w:pPr>
        <w:spacing w:line="360" w:lineRule="auto"/>
        <w:ind w:firstLine="709"/>
        <w:jc w:val="both"/>
        <w:rPr>
          <w:sz w:val="26"/>
          <w:szCs w:val="26"/>
        </w:rPr>
      </w:pPr>
    </w:p>
    <w:p w14:paraId="7444B871" w14:textId="77777777" w:rsidR="00104874" w:rsidRDefault="00104874" w:rsidP="003E0C3E">
      <w:pPr>
        <w:spacing w:line="360" w:lineRule="auto"/>
        <w:ind w:firstLine="709"/>
        <w:jc w:val="both"/>
        <w:rPr>
          <w:sz w:val="26"/>
          <w:szCs w:val="26"/>
        </w:rPr>
      </w:pPr>
    </w:p>
    <w:p w14:paraId="0B64B2E0" w14:textId="77777777" w:rsidR="00104874" w:rsidRDefault="00104874" w:rsidP="003E0C3E">
      <w:pPr>
        <w:spacing w:line="360" w:lineRule="auto"/>
        <w:ind w:firstLine="709"/>
        <w:jc w:val="both"/>
        <w:rPr>
          <w:sz w:val="26"/>
          <w:szCs w:val="26"/>
        </w:rPr>
      </w:pPr>
    </w:p>
    <w:p w14:paraId="312EFD8A" w14:textId="77777777" w:rsidR="00104874" w:rsidRDefault="00104874" w:rsidP="003E0C3E">
      <w:pPr>
        <w:spacing w:line="360" w:lineRule="auto"/>
        <w:ind w:firstLine="709"/>
        <w:jc w:val="both"/>
        <w:rPr>
          <w:sz w:val="26"/>
          <w:szCs w:val="26"/>
        </w:rPr>
      </w:pPr>
    </w:p>
    <w:p w14:paraId="72C15984" w14:textId="77777777" w:rsidR="00104874" w:rsidRDefault="00104874" w:rsidP="003E0C3E">
      <w:pPr>
        <w:spacing w:line="360" w:lineRule="auto"/>
        <w:ind w:firstLine="709"/>
        <w:jc w:val="both"/>
        <w:rPr>
          <w:sz w:val="26"/>
          <w:szCs w:val="26"/>
        </w:rPr>
      </w:pPr>
    </w:p>
    <w:p w14:paraId="7E941A9B" w14:textId="77777777" w:rsidR="00104874" w:rsidRDefault="00104874" w:rsidP="003E0C3E">
      <w:pPr>
        <w:spacing w:line="360" w:lineRule="auto"/>
        <w:ind w:firstLine="709"/>
        <w:jc w:val="both"/>
        <w:rPr>
          <w:sz w:val="26"/>
          <w:szCs w:val="26"/>
        </w:rPr>
      </w:pPr>
    </w:p>
    <w:p w14:paraId="12CD9DAE" w14:textId="77777777" w:rsidR="00104874" w:rsidRDefault="00104874" w:rsidP="003E0C3E">
      <w:pPr>
        <w:spacing w:line="360" w:lineRule="auto"/>
        <w:ind w:firstLine="709"/>
        <w:jc w:val="both"/>
        <w:rPr>
          <w:sz w:val="26"/>
          <w:szCs w:val="26"/>
        </w:rPr>
      </w:pPr>
    </w:p>
    <w:p w14:paraId="7526C8F1" w14:textId="77777777" w:rsidR="00104874" w:rsidRDefault="00104874" w:rsidP="003E0C3E">
      <w:pPr>
        <w:spacing w:line="360" w:lineRule="auto"/>
        <w:ind w:firstLine="709"/>
        <w:jc w:val="both"/>
        <w:rPr>
          <w:sz w:val="26"/>
          <w:szCs w:val="26"/>
        </w:rPr>
      </w:pPr>
    </w:p>
    <w:p w14:paraId="6BF7B03F" w14:textId="77777777" w:rsidR="00104874" w:rsidRDefault="00104874" w:rsidP="003E0C3E">
      <w:pPr>
        <w:spacing w:line="360" w:lineRule="auto"/>
        <w:ind w:firstLine="709"/>
        <w:jc w:val="both"/>
        <w:rPr>
          <w:sz w:val="26"/>
          <w:szCs w:val="26"/>
        </w:rPr>
      </w:pPr>
    </w:p>
    <w:p w14:paraId="183153E8" w14:textId="77777777" w:rsidR="00104874" w:rsidRDefault="00104874" w:rsidP="003E0C3E">
      <w:pPr>
        <w:spacing w:line="360" w:lineRule="auto"/>
        <w:ind w:firstLine="709"/>
        <w:jc w:val="both"/>
        <w:rPr>
          <w:sz w:val="26"/>
          <w:szCs w:val="26"/>
        </w:rPr>
      </w:pPr>
    </w:p>
    <w:p w14:paraId="376C97DD" w14:textId="77777777" w:rsidR="00104874" w:rsidRDefault="00104874" w:rsidP="003E0C3E">
      <w:pPr>
        <w:spacing w:line="360" w:lineRule="auto"/>
        <w:ind w:firstLine="709"/>
        <w:jc w:val="both"/>
        <w:rPr>
          <w:sz w:val="26"/>
          <w:szCs w:val="26"/>
        </w:rPr>
      </w:pPr>
    </w:p>
    <w:p w14:paraId="5C0AD60C" w14:textId="77777777" w:rsidR="00104874" w:rsidRDefault="00104874" w:rsidP="003E0C3E">
      <w:pPr>
        <w:spacing w:line="360" w:lineRule="auto"/>
        <w:ind w:firstLine="709"/>
        <w:jc w:val="both"/>
        <w:rPr>
          <w:sz w:val="26"/>
          <w:szCs w:val="26"/>
        </w:rPr>
      </w:pPr>
    </w:p>
    <w:p w14:paraId="26C25F41" w14:textId="77777777" w:rsidR="00104874" w:rsidRDefault="00104874" w:rsidP="003E0C3E">
      <w:pPr>
        <w:spacing w:line="360" w:lineRule="auto"/>
        <w:ind w:firstLine="709"/>
        <w:jc w:val="both"/>
        <w:rPr>
          <w:sz w:val="26"/>
          <w:szCs w:val="26"/>
        </w:rPr>
      </w:pPr>
    </w:p>
    <w:p w14:paraId="6F438DA9" w14:textId="77777777" w:rsidR="00922071" w:rsidRPr="00CC7B66" w:rsidRDefault="00922071" w:rsidP="005E4537">
      <w:pPr>
        <w:pStyle w:val="Heading1"/>
        <w:spacing w:line="360" w:lineRule="auto"/>
        <w:rPr>
          <w:rFonts w:ascii="Times New Roman" w:hAnsi="Times New Roman"/>
        </w:rPr>
      </w:pPr>
      <w:bookmarkStart w:id="72" w:name="_Toc436909060"/>
      <w:bookmarkStart w:id="73" w:name="_Toc457897747"/>
      <w:bookmarkStart w:id="74" w:name="_Toc457917524"/>
      <w:r w:rsidRPr="00CC7B66">
        <w:rPr>
          <w:rFonts w:ascii="Times New Roman" w:hAnsi="Times New Roman"/>
        </w:rPr>
        <w:t>NGÀNH VẬN TẢI KHO BÃI</w:t>
      </w:r>
      <w:bookmarkEnd w:id="72"/>
      <w:bookmarkEnd w:id="73"/>
      <w:bookmarkEnd w:id="74"/>
    </w:p>
    <w:p w14:paraId="0D9E91D8" w14:textId="77777777" w:rsidR="00922071" w:rsidRPr="006B4D01" w:rsidRDefault="00922071" w:rsidP="00922071">
      <w:pPr>
        <w:spacing w:line="360" w:lineRule="auto"/>
        <w:ind w:firstLine="709"/>
        <w:jc w:val="both"/>
        <w:rPr>
          <w:sz w:val="26"/>
          <w:szCs w:val="26"/>
        </w:rPr>
      </w:pPr>
      <w:bookmarkStart w:id="75" w:name="_Toc430593661"/>
    </w:p>
    <w:p w14:paraId="174DD247" w14:textId="77777777" w:rsidR="00922071" w:rsidRPr="00CC7B66" w:rsidRDefault="00922071" w:rsidP="00922071">
      <w:pPr>
        <w:spacing w:line="360" w:lineRule="auto"/>
        <w:ind w:firstLine="709"/>
        <w:jc w:val="both"/>
        <w:rPr>
          <w:b/>
          <w:sz w:val="26"/>
          <w:szCs w:val="26"/>
        </w:rPr>
      </w:pPr>
      <w:bookmarkStart w:id="76" w:name="_Toc436398323"/>
      <w:bookmarkStart w:id="77" w:name="_Toc436909061"/>
      <w:bookmarkStart w:id="78" w:name="_Toc440376257"/>
      <w:bookmarkStart w:id="79" w:name="_Toc457897748"/>
      <w:bookmarkStart w:id="80" w:name="_Toc436909064"/>
      <w:bookmarkEnd w:id="75"/>
      <w:r w:rsidRPr="00CC7B66">
        <w:rPr>
          <w:b/>
          <w:sz w:val="26"/>
          <w:szCs w:val="26"/>
        </w:rPr>
        <w:t>I. PHẠM VI VÀ NGUYÊN TẮC</w:t>
      </w:r>
      <w:bookmarkEnd w:id="76"/>
      <w:bookmarkEnd w:id="77"/>
      <w:bookmarkEnd w:id="78"/>
      <w:bookmarkEnd w:id="79"/>
    </w:p>
    <w:p w14:paraId="1F88BA39" w14:textId="1E2D036A" w:rsidR="00922071" w:rsidRPr="004F499D" w:rsidRDefault="00922071" w:rsidP="00922071">
      <w:pPr>
        <w:spacing w:line="360" w:lineRule="auto"/>
        <w:ind w:firstLine="709"/>
        <w:jc w:val="both"/>
        <w:rPr>
          <w:b/>
          <w:sz w:val="26"/>
          <w:szCs w:val="26"/>
        </w:rPr>
      </w:pPr>
      <w:r w:rsidRPr="004F499D">
        <w:rPr>
          <w:b/>
          <w:sz w:val="26"/>
          <w:szCs w:val="26"/>
        </w:rPr>
        <w:t xml:space="preserve">1. </w:t>
      </w:r>
      <w:r w:rsidR="004F499D" w:rsidRPr="004F499D">
        <w:rPr>
          <w:b/>
          <w:sz w:val="26"/>
          <w:szCs w:val="26"/>
        </w:rPr>
        <w:t>H</w:t>
      </w:r>
      <w:r w:rsidRPr="004F499D">
        <w:rPr>
          <w:b/>
          <w:sz w:val="26"/>
          <w:szCs w:val="26"/>
        </w:rPr>
        <w:t>oạt động của ngành vận tải kho bãi bao gồm hai nhóm hoạt động là vận tải và bưu chính chuyển phát</w:t>
      </w:r>
    </w:p>
    <w:p w14:paraId="5B5CDAAC" w14:textId="77777777" w:rsidR="00922071" w:rsidRPr="006B4D01" w:rsidRDefault="00922071" w:rsidP="00922071">
      <w:pPr>
        <w:spacing w:line="360" w:lineRule="auto"/>
        <w:ind w:firstLine="709"/>
        <w:jc w:val="both"/>
        <w:rPr>
          <w:sz w:val="26"/>
          <w:szCs w:val="26"/>
        </w:rPr>
      </w:pPr>
      <w:r w:rsidRPr="006B4D01">
        <w:rPr>
          <w:sz w:val="26"/>
          <w:szCs w:val="26"/>
        </w:rPr>
        <w:t>i. Hoạt động vận tải bao gồm các hoạt động vận tải hành khách hoặc hàng hóa, theo tuyến cố định hoặc không cố định, bằng các phương tiện vận tải đường sắt, đường bộ, đường thủy, đường ống hoặc hàng không và các dịch vụ phụ trợ cho hoạt động vận tải như bến, bãi ô tô, cảng biển, cảng</w:t>
      </w:r>
      <w:r w:rsidR="00E57CA8">
        <w:rPr>
          <w:sz w:val="26"/>
          <w:szCs w:val="26"/>
        </w:rPr>
        <w:t xml:space="preserve"> sông, cảng hàng không, nhà ga </w:t>
      </w:r>
      <w:r w:rsidRPr="006B4D01">
        <w:rPr>
          <w:sz w:val="26"/>
          <w:szCs w:val="26"/>
        </w:rPr>
        <w:t xml:space="preserve">đường sắt, bốc </w:t>
      </w:r>
      <w:r w:rsidRPr="00A36834">
        <w:rPr>
          <w:spacing w:val="-4"/>
          <w:sz w:val="26"/>
          <w:szCs w:val="26"/>
        </w:rPr>
        <w:t>x</w:t>
      </w:r>
      <w:r w:rsidR="00A36834" w:rsidRPr="00A36834">
        <w:rPr>
          <w:spacing w:val="-4"/>
          <w:sz w:val="26"/>
          <w:szCs w:val="26"/>
        </w:rPr>
        <w:t xml:space="preserve">ếp </w:t>
      </w:r>
      <w:r w:rsidRPr="00A36834">
        <w:rPr>
          <w:spacing w:val="-4"/>
          <w:sz w:val="26"/>
          <w:szCs w:val="26"/>
        </w:rPr>
        <w:t>và lưu giữ hàng hóa, kho bãi, cho thuê phương tiện kèm người điều khiển, vận hành.</w:t>
      </w:r>
    </w:p>
    <w:p w14:paraId="143DDAA5" w14:textId="77777777" w:rsidR="00922071" w:rsidRPr="006B4D01" w:rsidRDefault="00922071" w:rsidP="00922071">
      <w:pPr>
        <w:spacing w:line="360" w:lineRule="auto"/>
        <w:ind w:firstLine="709"/>
        <w:jc w:val="both"/>
        <w:rPr>
          <w:sz w:val="26"/>
          <w:szCs w:val="26"/>
        </w:rPr>
      </w:pPr>
      <w:r w:rsidRPr="006B4D01">
        <w:rPr>
          <w:sz w:val="26"/>
          <w:szCs w:val="26"/>
        </w:rPr>
        <w:t>ii. Hoạt động bưu chính, chuyển phát bao gồm: các hoạt động vận chuyển và phân phát thư, bưu phẩm, bưu kiện theo các yêu cầu khác nhau. Hoạt động này bao gồm cả phân phát nội vùng và dịch vụ nhắn tin. Bưu chính và chuyển phát không</w:t>
      </w:r>
      <w:r w:rsidR="001C5F81">
        <w:rPr>
          <w:sz w:val="26"/>
          <w:szCs w:val="26"/>
        </w:rPr>
        <w:t xml:space="preserve"> </w:t>
      </w:r>
      <w:r w:rsidRPr="006B4D01">
        <w:rPr>
          <w:sz w:val="26"/>
          <w:szCs w:val="26"/>
        </w:rPr>
        <w:t xml:space="preserve">bao gồm chuyển khoản bưu điện, tiết kiệm bưu điện và chuyển tiền bưu điện. </w:t>
      </w:r>
    </w:p>
    <w:p w14:paraId="23F99D79" w14:textId="41170E38" w:rsidR="00922071" w:rsidRPr="007D526E" w:rsidRDefault="00922071" w:rsidP="00922071">
      <w:pPr>
        <w:spacing w:line="360" w:lineRule="auto"/>
        <w:ind w:firstLine="709"/>
        <w:jc w:val="both"/>
        <w:rPr>
          <w:b/>
          <w:sz w:val="26"/>
          <w:szCs w:val="26"/>
        </w:rPr>
      </w:pPr>
      <w:r w:rsidRPr="007D526E">
        <w:rPr>
          <w:b/>
          <w:sz w:val="26"/>
          <w:szCs w:val="26"/>
        </w:rPr>
        <w:t xml:space="preserve">2. Việc tính toán các chỉ tiêu giá trị sản xuất, chi phí trung gian và giá trị tăng thêm của ngành vận tải kho bãi </w:t>
      </w:r>
      <w:r w:rsidR="00E57CA8" w:rsidRPr="007D526E">
        <w:rPr>
          <w:b/>
          <w:sz w:val="26"/>
          <w:szCs w:val="26"/>
        </w:rPr>
        <w:t>cần</w:t>
      </w:r>
      <w:r w:rsidRPr="007D526E">
        <w:rPr>
          <w:b/>
          <w:sz w:val="26"/>
          <w:szCs w:val="26"/>
        </w:rPr>
        <w:t xml:space="preserve"> tuân theo một số nguyên tắc chủ yếu sau:</w:t>
      </w:r>
    </w:p>
    <w:p w14:paraId="3A1AE0E8" w14:textId="77777777" w:rsidR="00922071" w:rsidRPr="006B4D01" w:rsidRDefault="00922071" w:rsidP="00922071">
      <w:pPr>
        <w:spacing w:line="360" w:lineRule="auto"/>
        <w:ind w:firstLine="709"/>
        <w:jc w:val="both"/>
        <w:rPr>
          <w:sz w:val="26"/>
          <w:szCs w:val="26"/>
        </w:rPr>
      </w:pPr>
      <w:r w:rsidRPr="006B4D01">
        <w:rPr>
          <w:sz w:val="26"/>
          <w:szCs w:val="26"/>
        </w:rPr>
        <w:t>i. Tính tất cả các hoạt động vận tải kho bãi phục vụ cho sản xuất và đời sống xã hội</w:t>
      </w:r>
      <w:r w:rsidR="008F0CA1">
        <w:rPr>
          <w:sz w:val="26"/>
          <w:szCs w:val="26"/>
        </w:rPr>
        <w:t>;</w:t>
      </w:r>
      <w:r w:rsidRPr="006B4D01">
        <w:rPr>
          <w:sz w:val="26"/>
          <w:szCs w:val="26"/>
        </w:rPr>
        <w:t xml:space="preserve"> không tính các hoạt động vận tải, kho bãi chuyên dùng, vận tải nội bộ của các cơ quan, doanh nghiệp chỉ phục vụ </w:t>
      </w:r>
      <w:r w:rsidR="00903021">
        <w:rPr>
          <w:sz w:val="26"/>
          <w:szCs w:val="26"/>
        </w:rPr>
        <w:t xml:space="preserve">cho riêng </w:t>
      </w:r>
      <w:r w:rsidRPr="006B4D01">
        <w:rPr>
          <w:sz w:val="26"/>
          <w:szCs w:val="26"/>
        </w:rPr>
        <w:t>nội bộ đơn vị;</w:t>
      </w:r>
    </w:p>
    <w:p w14:paraId="3432F5BB" w14:textId="77777777" w:rsidR="00922071" w:rsidRPr="006B4D01" w:rsidRDefault="00922071" w:rsidP="00922071">
      <w:pPr>
        <w:spacing w:line="360" w:lineRule="auto"/>
        <w:ind w:firstLine="709"/>
        <w:jc w:val="both"/>
        <w:rPr>
          <w:sz w:val="26"/>
          <w:szCs w:val="26"/>
        </w:rPr>
      </w:pPr>
      <w:r w:rsidRPr="006B4D01">
        <w:rPr>
          <w:sz w:val="26"/>
          <w:szCs w:val="26"/>
        </w:rPr>
        <w:t>ii.</w:t>
      </w:r>
      <w:r w:rsidR="008F0CA1">
        <w:rPr>
          <w:sz w:val="26"/>
          <w:szCs w:val="26"/>
        </w:rPr>
        <w:t xml:space="preserve"> T</w:t>
      </w:r>
      <w:r w:rsidRPr="006B4D01">
        <w:rPr>
          <w:sz w:val="26"/>
          <w:szCs w:val="26"/>
        </w:rPr>
        <w:t>rong một đơn vị sản xuất vận tải kho bãi ngoài sản xuất chính là vận tải kho bãi còn có thể có sản xuất phụ (hạch toán được doanh thu, chi phí, lỗ, lãi riêng) thuộc các ngành khác thì phải đưa phần sản xuất phụ này về các ngành tương ứng</w:t>
      </w:r>
      <w:r w:rsidR="00903021">
        <w:rPr>
          <w:sz w:val="26"/>
          <w:szCs w:val="26"/>
        </w:rPr>
        <w:t>; hoặc</w:t>
      </w:r>
      <w:r w:rsidRPr="006B4D01">
        <w:rPr>
          <w:sz w:val="26"/>
          <w:szCs w:val="26"/>
        </w:rPr>
        <w:t xml:space="preserve"> những đơn vị sản xuất thuộc các ngành khác nếu có sản xuất vận tải kho bãi (hạch toán được doanh thu, chi phí, lỗ, lãi riêng) thì phải đưa phần kết quả này về ngành vận tải</w:t>
      </w:r>
      <w:r w:rsidR="001C5F81">
        <w:rPr>
          <w:sz w:val="26"/>
          <w:szCs w:val="26"/>
        </w:rPr>
        <w:t xml:space="preserve"> </w:t>
      </w:r>
      <w:r w:rsidRPr="006B4D01">
        <w:rPr>
          <w:sz w:val="26"/>
          <w:szCs w:val="26"/>
        </w:rPr>
        <w:t>kho bãi;</w:t>
      </w:r>
      <w:r w:rsidR="004347A5">
        <w:rPr>
          <w:sz w:val="26"/>
          <w:szCs w:val="26"/>
        </w:rPr>
        <w:t xml:space="preserve"> trường hợp ngược lại tính gộp vào hoạt động SXKD chính.</w:t>
      </w:r>
    </w:p>
    <w:p w14:paraId="2209CB6C" w14:textId="77777777" w:rsidR="00922071" w:rsidRPr="00903021" w:rsidRDefault="00922071" w:rsidP="00922071">
      <w:pPr>
        <w:spacing w:line="360" w:lineRule="auto"/>
        <w:ind w:firstLine="709"/>
        <w:jc w:val="both"/>
        <w:rPr>
          <w:bCs/>
          <w:sz w:val="26"/>
          <w:szCs w:val="26"/>
        </w:rPr>
      </w:pPr>
      <w:r w:rsidRPr="00903021">
        <w:rPr>
          <w:bCs/>
          <w:sz w:val="26"/>
          <w:szCs w:val="26"/>
        </w:rPr>
        <w:tab/>
        <w:t xml:space="preserve">iii. </w:t>
      </w:r>
      <w:r w:rsidR="008F0CA1" w:rsidRPr="00903021">
        <w:rPr>
          <w:sz w:val="26"/>
          <w:szCs w:val="26"/>
        </w:rPr>
        <w:t xml:space="preserve">Tổng giá trị sản xuất ngành vận tải kho bãi bằng tổng cộng toàn bộ giá trị sản xuất vận tải bốc xếp của các đơn vị, tổ chức và cá nhân thường trú của Việt Nam có hoạt động vận tải kho bãi thuộc tất cả các loại hình kinh tế. </w:t>
      </w:r>
      <w:r w:rsidRPr="00903021">
        <w:rPr>
          <w:bCs/>
          <w:sz w:val="26"/>
          <w:szCs w:val="26"/>
        </w:rPr>
        <w:t xml:space="preserve">Việc xác định thường trú đối với các đơn vị hoạt động trong lĩnh vực này được quy định như sau: </w:t>
      </w:r>
    </w:p>
    <w:p w14:paraId="6CCDA275" w14:textId="77777777" w:rsidR="00922071" w:rsidRPr="0005158F" w:rsidRDefault="00922071" w:rsidP="00922071">
      <w:pPr>
        <w:spacing w:line="360" w:lineRule="auto"/>
        <w:ind w:firstLine="709"/>
        <w:jc w:val="both"/>
        <w:rPr>
          <w:bCs/>
          <w:sz w:val="26"/>
          <w:szCs w:val="26"/>
        </w:rPr>
      </w:pPr>
      <w:r w:rsidRPr="0005158F">
        <w:rPr>
          <w:bCs/>
          <w:sz w:val="26"/>
          <w:szCs w:val="26"/>
        </w:rPr>
        <w:lastRenderedPageBreak/>
        <w:tab/>
        <w:t xml:space="preserve">a) Đối với các đơn vị vận tải hành khách, hàng hóa đường bộ và đường thủy nội địa, căn cứ vào nơi đăng ký kinh doanh của chủ sở hữu, </w:t>
      </w:r>
      <w:r w:rsidR="00EF3E63" w:rsidRPr="0005158F">
        <w:rPr>
          <w:bCs/>
          <w:sz w:val="26"/>
          <w:szCs w:val="26"/>
        </w:rPr>
        <w:t xml:space="preserve">chủ quản lý </w:t>
      </w:r>
      <w:r w:rsidRPr="0005158F">
        <w:rPr>
          <w:bCs/>
          <w:sz w:val="26"/>
          <w:szCs w:val="26"/>
        </w:rPr>
        <w:t>phương tiện (không căn cứ vào nơi đăng ký lưu hành),</w:t>
      </w:r>
    </w:p>
    <w:p w14:paraId="27DE537F" w14:textId="77777777" w:rsidR="00922071" w:rsidRPr="0005158F" w:rsidRDefault="00922071" w:rsidP="00922071">
      <w:pPr>
        <w:spacing w:line="360" w:lineRule="auto"/>
        <w:ind w:firstLine="709"/>
        <w:jc w:val="both"/>
        <w:rPr>
          <w:bCs/>
          <w:sz w:val="26"/>
          <w:szCs w:val="26"/>
        </w:rPr>
      </w:pPr>
      <w:r w:rsidRPr="0005158F">
        <w:rPr>
          <w:bCs/>
          <w:sz w:val="26"/>
          <w:szCs w:val="26"/>
        </w:rPr>
        <w:t xml:space="preserve">b) Đối với các đơn vị hoạt động kho bãi và hoạt động dịch vụ hỗ trợ cho vận tải: căn cứ vào nơi </w:t>
      </w:r>
      <w:r w:rsidR="00EF3E63" w:rsidRPr="0005158F">
        <w:rPr>
          <w:bCs/>
          <w:sz w:val="26"/>
          <w:szCs w:val="26"/>
        </w:rPr>
        <w:t>có bến, bãi, cảng và nơi có trụ sở chính của văn phòng</w:t>
      </w:r>
      <w:r w:rsidRPr="0005158F">
        <w:rPr>
          <w:bCs/>
          <w:sz w:val="26"/>
          <w:szCs w:val="26"/>
        </w:rPr>
        <w:t xml:space="preserve"> để xác định thường trú cho đơn vị hoạt động,</w:t>
      </w:r>
    </w:p>
    <w:p w14:paraId="173605AF" w14:textId="77777777" w:rsidR="00922071" w:rsidRPr="0005158F" w:rsidRDefault="00922071" w:rsidP="00922071">
      <w:pPr>
        <w:spacing w:line="360" w:lineRule="auto"/>
        <w:ind w:firstLine="709"/>
        <w:jc w:val="both"/>
        <w:rPr>
          <w:bCs/>
          <w:sz w:val="26"/>
          <w:szCs w:val="26"/>
        </w:rPr>
      </w:pPr>
      <w:r w:rsidRPr="0005158F">
        <w:rPr>
          <w:bCs/>
          <w:sz w:val="26"/>
          <w:szCs w:val="26"/>
        </w:rPr>
        <w:tab/>
        <w:t>c) Đối với các đơn vị hoạt động bưu chính và chuyển phát, căn cứ vào nơi đăng ký kinh doanh của đơn vị để xác định tình trạng thường trú,</w:t>
      </w:r>
    </w:p>
    <w:p w14:paraId="0E84B630" w14:textId="77777777" w:rsidR="00922071" w:rsidRPr="001E3A67" w:rsidRDefault="00922071" w:rsidP="00922071">
      <w:pPr>
        <w:spacing w:line="360" w:lineRule="auto"/>
        <w:ind w:firstLine="709"/>
        <w:jc w:val="both"/>
        <w:rPr>
          <w:bCs/>
          <w:sz w:val="26"/>
          <w:szCs w:val="26"/>
        </w:rPr>
      </w:pPr>
      <w:r w:rsidRPr="0005158F">
        <w:rPr>
          <w:bCs/>
          <w:sz w:val="26"/>
          <w:szCs w:val="26"/>
        </w:rPr>
        <w:tab/>
        <w:t>d) Đối với các đơn vị vận tải đường sắt</w:t>
      </w:r>
      <w:r w:rsidR="00140A25">
        <w:rPr>
          <w:bCs/>
          <w:sz w:val="26"/>
          <w:szCs w:val="26"/>
        </w:rPr>
        <w:t xml:space="preserve">, </w:t>
      </w:r>
      <w:r w:rsidRPr="0005158F">
        <w:rPr>
          <w:bCs/>
          <w:sz w:val="26"/>
          <w:szCs w:val="26"/>
        </w:rPr>
        <w:t xml:space="preserve">vận tải hàng không và đường ống: Do tính chất hoạt động trải dài trên </w:t>
      </w:r>
      <w:r w:rsidR="00E57CA8" w:rsidRPr="0005158F">
        <w:rPr>
          <w:bCs/>
          <w:sz w:val="26"/>
          <w:szCs w:val="26"/>
        </w:rPr>
        <w:t>nhiều</w:t>
      </w:r>
      <w:r w:rsidRPr="0005158F">
        <w:rPr>
          <w:bCs/>
          <w:sz w:val="26"/>
          <w:szCs w:val="26"/>
        </w:rPr>
        <w:t xml:space="preserve"> tỉnh, thành phố </w:t>
      </w:r>
      <w:r w:rsidR="00140A25">
        <w:rPr>
          <w:bCs/>
          <w:sz w:val="26"/>
          <w:szCs w:val="26"/>
        </w:rPr>
        <w:t xml:space="preserve">trực thuộc Trung ương </w:t>
      </w:r>
      <w:r w:rsidRPr="0005158F">
        <w:rPr>
          <w:bCs/>
          <w:sz w:val="26"/>
          <w:szCs w:val="26"/>
        </w:rPr>
        <w:t xml:space="preserve">và hạch toán </w:t>
      </w:r>
      <w:r w:rsidR="0005158F" w:rsidRPr="0005158F">
        <w:rPr>
          <w:bCs/>
          <w:sz w:val="26"/>
          <w:szCs w:val="26"/>
        </w:rPr>
        <w:t>tài chính tập trung</w:t>
      </w:r>
      <w:r w:rsidRPr="0005158F">
        <w:rPr>
          <w:bCs/>
          <w:sz w:val="26"/>
          <w:szCs w:val="26"/>
        </w:rPr>
        <w:t xml:space="preserve"> nên không xác định thường trú cho </w:t>
      </w:r>
      <w:r w:rsidR="00B77862">
        <w:rPr>
          <w:bCs/>
          <w:sz w:val="26"/>
          <w:szCs w:val="26"/>
        </w:rPr>
        <w:t>tỉnh, thành phố trực thuộc Trung ương</w:t>
      </w:r>
      <w:r w:rsidRPr="0005158F">
        <w:rPr>
          <w:bCs/>
          <w:sz w:val="26"/>
          <w:szCs w:val="26"/>
        </w:rPr>
        <w:t>, chỉ xác định thường trú cho phạm vi cả nước. Kết quả hoạt động của những ngành này được tính</w:t>
      </w:r>
      <w:r w:rsidR="00E57CA8" w:rsidRPr="0005158F">
        <w:rPr>
          <w:bCs/>
          <w:sz w:val="26"/>
          <w:szCs w:val="26"/>
        </w:rPr>
        <w:t xml:space="preserve"> cho toàn ngành (hoạt động)</w:t>
      </w:r>
      <w:r w:rsidRPr="0005158F">
        <w:rPr>
          <w:bCs/>
          <w:sz w:val="26"/>
          <w:szCs w:val="26"/>
        </w:rPr>
        <w:t xml:space="preserve"> sau đó phân bổ cho </w:t>
      </w:r>
      <w:r w:rsidR="00B77862">
        <w:rPr>
          <w:bCs/>
          <w:sz w:val="26"/>
          <w:szCs w:val="26"/>
        </w:rPr>
        <w:t>tỉnh, thành phố trực thuộc Trung ương</w:t>
      </w:r>
      <w:r w:rsidR="00E57CA8" w:rsidRPr="0005158F">
        <w:rPr>
          <w:bCs/>
          <w:sz w:val="26"/>
          <w:szCs w:val="26"/>
        </w:rPr>
        <w:t xml:space="preserve"> có liên quan</w:t>
      </w:r>
      <w:r w:rsidRPr="0005158F">
        <w:rPr>
          <w:bCs/>
          <w:sz w:val="26"/>
          <w:szCs w:val="26"/>
        </w:rPr>
        <w:t xml:space="preserve"> theo số lao động</w:t>
      </w:r>
      <w:r w:rsidR="0005158F" w:rsidRPr="0005158F">
        <w:rPr>
          <w:bCs/>
          <w:sz w:val="26"/>
          <w:szCs w:val="26"/>
        </w:rPr>
        <w:t xml:space="preserve"> hoặc</w:t>
      </w:r>
      <w:r w:rsidRPr="001E3A67">
        <w:rPr>
          <w:bCs/>
          <w:sz w:val="26"/>
          <w:szCs w:val="26"/>
        </w:rPr>
        <w:t xml:space="preserve">theo </w:t>
      </w:r>
      <w:r w:rsidR="00DF2766" w:rsidRPr="001E3A67">
        <w:rPr>
          <w:bCs/>
          <w:sz w:val="26"/>
          <w:szCs w:val="26"/>
        </w:rPr>
        <w:t xml:space="preserve">cơ cấu </w:t>
      </w:r>
      <w:r w:rsidRPr="001E3A67">
        <w:rPr>
          <w:bCs/>
          <w:sz w:val="26"/>
          <w:szCs w:val="26"/>
        </w:rPr>
        <w:t>chi phí,</w:t>
      </w:r>
      <w:r w:rsidR="00EF3E63" w:rsidRPr="001E3A67">
        <w:rPr>
          <w:bCs/>
          <w:sz w:val="26"/>
          <w:szCs w:val="26"/>
        </w:rPr>
        <w:t>cơ cấu doanh thu</w:t>
      </w:r>
      <w:r w:rsidRPr="001E3A67">
        <w:rPr>
          <w:bCs/>
          <w:sz w:val="26"/>
          <w:szCs w:val="26"/>
        </w:rPr>
        <w:t>…;</w:t>
      </w:r>
    </w:p>
    <w:p w14:paraId="129CC18E" w14:textId="77777777" w:rsidR="007D526E" w:rsidRDefault="00922071" w:rsidP="00922071">
      <w:pPr>
        <w:spacing w:line="360" w:lineRule="auto"/>
        <w:ind w:firstLine="709"/>
        <w:jc w:val="both"/>
        <w:rPr>
          <w:b/>
          <w:sz w:val="26"/>
          <w:szCs w:val="26"/>
        </w:rPr>
      </w:pPr>
      <w:bookmarkStart w:id="81" w:name="_Toc436909062"/>
      <w:bookmarkStart w:id="82" w:name="_Toc440376258"/>
      <w:bookmarkStart w:id="83" w:name="_Toc457897749"/>
      <w:r w:rsidRPr="001E3A67">
        <w:rPr>
          <w:b/>
          <w:sz w:val="26"/>
          <w:szCs w:val="26"/>
        </w:rPr>
        <w:t xml:space="preserve">II. NỘI DUNG, PHƯƠNG PHÁP VÀ NGUỒN THÔNG TIN </w:t>
      </w:r>
      <w:bookmarkStart w:id="84" w:name="_Toc430593663"/>
      <w:bookmarkEnd w:id="81"/>
      <w:bookmarkEnd w:id="82"/>
      <w:bookmarkEnd w:id="83"/>
    </w:p>
    <w:p w14:paraId="0E2EEF91" w14:textId="01456162" w:rsidR="00922071" w:rsidRPr="001E3A67" w:rsidRDefault="00922071" w:rsidP="00922071">
      <w:pPr>
        <w:spacing w:line="360" w:lineRule="auto"/>
        <w:ind w:firstLine="709"/>
        <w:jc w:val="both"/>
        <w:rPr>
          <w:b/>
          <w:sz w:val="26"/>
          <w:szCs w:val="26"/>
        </w:rPr>
      </w:pPr>
      <w:r w:rsidRPr="001E3A67">
        <w:rPr>
          <w:b/>
          <w:sz w:val="26"/>
          <w:szCs w:val="26"/>
        </w:rPr>
        <w:t>Giá trị sản xuất</w:t>
      </w:r>
      <w:r w:rsidR="007D526E">
        <w:rPr>
          <w:b/>
          <w:sz w:val="26"/>
          <w:szCs w:val="26"/>
        </w:rPr>
        <w:t xml:space="preserve"> ngành (GO) vận tải kho bãi </w:t>
      </w:r>
      <w:bookmarkEnd w:id="84"/>
    </w:p>
    <w:p w14:paraId="39A93490" w14:textId="7DD65F09" w:rsidR="00922071" w:rsidRPr="007D526E" w:rsidRDefault="00922071" w:rsidP="00922071">
      <w:pPr>
        <w:spacing w:line="360" w:lineRule="auto"/>
        <w:ind w:firstLine="709"/>
        <w:jc w:val="both"/>
        <w:rPr>
          <w:b/>
          <w:iCs/>
          <w:sz w:val="26"/>
          <w:szCs w:val="26"/>
        </w:rPr>
      </w:pPr>
      <w:r w:rsidRPr="007D526E">
        <w:rPr>
          <w:b/>
          <w:iCs/>
          <w:sz w:val="26"/>
          <w:szCs w:val="26"/>
        </w:rPr>
        <w:t>3. Nội dung</w:t>
      </w:r>
    </w:p>
    <w:p w14:paraId="2B525C91" w14:textId="77777777" w:rsidR="00922071" w:rsidRPr="0005158F" w:rsidRDefault="00922071" w:rsidP="00922071">
      <w:pPr>
        <w:spacing w:line="360" w:lineRule="auto"/>
        <w:ind w:firstLine="709"/>
        <w:jc w:val="both"/>
        <w:rPr>
          <w:sz w:val="26"/>
          <w:szCs w:val="26"/>
        </w:rPr>
      </w:pPr>
      <w:r w:rsidRPr="0005158F">
        <w:rPr>
          <w:sz w:val="26"/>
          <w:szCs w:val="26"/>
        </w:rPr>
        <w:t>i. Giá trị sản xuất của ngành vận tải kho bãi bao gồm các khoản sau:</w:t>
      </w:r>
    </w:p>
    <w:p w14:paraId="11B601DE" w14:textId="77777777" w:rsidR="0005158F" w:rsidRPr="0005158F" w:rsidRDefault="00922071" w:rsidP="00922071">
      <w:pPr>
        <w:spacing w:line="360" w:lineRule="auto"/>
        <w:ind w:firstLine="709"/>
        <w:jc w:val="both"/>
        <w:rPr>
          <w:sz w:val="26"/>
          <w:szCs w:val="26"/>
        </w:rPr>
      </w:pPr>
      <w:r w:rsidRPr="0005158F">
        <w:rPr>
          <w:sz w:val="26"/>
          <w:szCs w:val="26"/>
        </w:rPr>
        <w:t>a) Doanh thu về vận chuyển hàng hóa, hành khách, bốc xếp và dịch vụ đại lý vận tải theo ngành đường</w:t>
      </w:r>
      <w:r w:rsidR="0005158F" w:rsidRPr="0005158F">
        <w:rPr>
          <w:sz w:val="26"/>
          <w:szCs w:val="26"/>
        </w:rPr>
        <w:t xml:space="preserve">; </w:t>
      </w:r>
    </w:p>
    <w:p w14:paraId="0E72574D" w14:textId="77777777" w:rsidR="00922071" w:rsidRPr="00A36834" w:rsidRDefault="00922071" w:rsidP="00922071">
      <w:pPr>
        <w:spacing w:line="360" w:lineRule="auto"/>
        <w:ind w:firstLine="709"/>
        <w:jc w:val="both"/>
        <w:rPr>
          <w:spacing w:val="-4"/>
          <w:sz w:val="26"/>
          <w:szCs w:val="26"/>
        </w:rPr>
      </w:pPr>
      <w:r w:rsidRPr="00A36834">
        <w:rPr>
          <w:spacing w:val="-4"/>
          <w:sz w:val="26"/>
          <w:szCs w:val="26"/>
        </w:rPr>
        <w:t>b) Doanh thu cho thuê phương tiện, thiết bị vận tải, bốc xếp có người điều khiển;</w:t>
      </w:r>
    </w:p>
    <w:p w14:paraId="538BDA8C" w14:textId="77777777" w:rsidR="00922071" w:rsidRPr="0005158F" w:rsidRDefault="00922071" w:rsidP="00922071">
      <w:pPr>
        <w:spacing w:line="360" w:lineRule="auto"/>
        <w:ind w:firstLine="709"/>
        <w:jc w:val="both"/>
        <w:rPr>
          <w:sz w:val="26"/>
          <w:szCs w:val="26"/>
        </w:rPr>
      </w:pPr>
      <w:r w:rsidRPr="0005158F">
        <w:rPr>
          <w:sz w:val="26"/>
          <w:szCs w:val="26"/>
        </w:rPr>
        <w:t>c) Doanh thu bán phế liệu</w:t>
      </w:r>
      <w:r w:rsidR="00DF2766" w:rsidRPr="0005158F">
        <w:rPr>
          <w:sz w:val="26"/>
          <w:szCs w:val="26"/>
        </w:rPr>
        <w:t xml:space="preserve"> thu hồi;</w:t>
      </w:r>
    </w:p>
    <w:p w14:paraId="374C01D4" w14:textId="77777777" w:rsidR="00922071" w:rsidRPr="0005158F" w:rsidRDefault="00922071" w:rsidP="00922071">
      <w:pPr>
        <w:spacing w:line="360" w:lineRule="auto"/>
        <w:ind w:firstLine="709"/>
        <w:jc w:val="both"/>
        <w:rPr>
          <w:sz w:val="26"/>
          <w:szCs w:val="26"/>
        </w:rPr>
      </w:pPr>
      <w:r w:rsidRPr="0005158F">
        <w:rPr>
          <w:sz w:val="26"/>
          <w:szCs w:val="26"/>
        </w:rPr>
        <w:t>d) Doanh thu sản xuất phụ (không hạch toán riêng doanh thu, chi phí, lãi lỗ) của các đơn vị vận tải, kho bãi.</w:t>
      </w:r>
    </w:p>
    <w:p w14:paraId="79EEFB1A" w14:textId="77777777" w:rsidR="00922071" w:rsidRDefault="00922071" w:rsidP="00922071">
      <w:pPr>
        <w:spacing w:line="360" w:lineRule="auto"/>
        <w:ind w:firstLine="709"/>
        <w:jc w:val="both"/>
        <w:rPr>
          <w:sz w:val="26"/>
          <w:szCs w:val="26"/>
        </w:rPr>
      </w:pPr>
      <w:r w:rsidRPr="0005158F">
        <w:rPr>
          <w:sz w:val="26"/>
          <w:szCs w:val="26"/>
        </w:rPr>
        <w:t>ii. Giá trị sản xuất hoạt động bưu chính, chuyển phát bao gồm các khoản doanh thu về nhận, vận chuyển và phân phát thư, bưu kiện trong nước hoặc quốc tế, bán tem bưu chính, phân loại thư, cho thuê hòm thư, thu nhận thư bưu kiện từ các hòm thư công cộng hoặc từ các cơ quan bưu điện để phân bổ và phân phát chúng.</w:t>
      </w:r>
    </w:p>
    <w:p w14:paraId="25211CDA" w14:textId="2408E28B" w:rsidR="00922071" w:rsidRPr="007D526E" w:rsidRDefault="00922071" w:rsidP="00922071">
      <w:pPr>
        <w:spacing w:line="360" w:lineRule="auto"/>
        <w:ind w:firstLine="709"/>
        <w:jc w:val="both"/>
        <w:rPr>
          <w:b/>
          <w:iCs/>
          <w:sz w:val="26"/>
          <w:szCs w:val="26"/>
        </w:rPr>
      </w:pPr>
      <w:r w:rsidRPr="007D526E">
        <w:rPr>
          <w:b/>
          <w:iCs/>
          <w:sz w:val="26"/>
          <w:szCs w:val="26"/>
        </w:rPr>
        <w:t>4. Phương pháp tính</w:t>
      </w:r>
    </w:p>
    <w:p w14:paraId="025C9FCE" w14:textId="5A05039A" w:rsidR="00922071" w:rsidRPr="006B4D01" w:rsidRDefault="00922071" w:rsidP="00922071">
      <w:pPr>
        <w:spacing w:line="360" w:lineRule="auto"/>
        <w:ind w:firstLine="709"/>
        <w:jc w:val="both"/>
        <w:rPr>
          <w:sz w:val="26"/>
          <w:szCs w:val="26"/>
        </w:rPr>
      </w:pPr>
      <w:r w:rsidRPr="0005158F">
        <w:rPr>
          <w:sz w:val="26"/>
          <w:szCs w:val="26"/>
        </w:rPr>
        <w:lastRenderedPageBreak/>
        <w:t>GO của hoạt động vận tải kho</w:t>
      </w:r>
      <w:r w:rsidRPr="006B4D01">
        <w:rPr>
          <w:sz w:val="26"/>
          <w:szCs w:val="26"/>
        </w:rPr>
        <w:t xml:space="preserve"> bãi bằng tổng GO của tất cả các đơn vị vận tải hoạt động trong các ngành đường, kho bãi và hỗ trợ cho vận tải, bưu chính chuyển phát</w:t>
      </w:r>
      <w:r w:rsidR="00DD4476">
        <w:rPr>
          <w:sz w:val="26"/>
          <w:szCs w:val="26"/>
        </w:rPr>
        <w:t xml:space="preserve"> thuộc </w:t>
      </w:r>
      <w:r w:rsidR="00F2608F">
        <w:rPr>
          <w:sz w:val="26"/>
          <w:szCs w:val="26"/>
        </w:rPr>
        <w:t xml:space="preserve">các </w:t>
      </w:r>
      <w:r w:rsidR="00DD4476">
        <w:rPr>
          <w:sz w:val="26"/>
          <w:szCs w:val="26"/>
        </w:rPr>
        <w:t>loại hình</w:t>
      </w:r>
      <w:r w:rsidRPr="006B4D01">
        <w:rPr>
          <w:sz w:val="26"/>
          <w:szCs w:val="26"/>
        </w:rPr>
        <w:t xml:space="preserve"> doanh nghiệp, </w:t>
      </w:r>
      <w:r w:rsidR="00DF2766">
        <w:rPr>
          <w:sz w:val="26"/>
          <w:szCs w:val="26"/>
        </w:rPr>
        <w:t>tổ chức</w:t>
      </w:r>
      <w:r w:rsidR="007D526E">
        <w:rPr>
          <w:sz w:val="26"/>
          <w:szCs w:val="26"/>
        </w:rPr>
        <w:t xml:space="preserve"> </w:t>
      </w:r>
      <w:r w:rsidR="00DD4476">
        <w:rPr>
          <w:sz w:val="26"/>
          <w:szCs w:val="26"/>
        </w:rPr>
        <w:t xml:space="preserve">sự nghiệp </w:t>
      </w:r>
      <w:r w:rsidRPr="006B4D01">
        <w:rPr>
          <w:sz w:val="26"/>
          <w:szCs w:val="26"/>
        </w:rPr>
        <w:t>và các đơn vị sản xuất kinh doanh cá thể.</w:t>
      </w:r>
    </w:p>
    <w:p w14:paraId="366B55B0" w14:textId="0E583800" w:rsidR="00922071" w:rsidRPr="007D526E" w:rsidRDefault="00922071" w:rsidP="00922071">
      <w:pPr>
        <w:spacing w:line="360" w:lineRule="auto"/>
        <w:ind w:firstLine="709"/>
        <w:jc w:val="both"/>
        <w:rPr>
          <w:b/>
          <w:bCs/>
          <w:iCs/>
          <w:sz w:val="26"/>
          <w:szCs w:val="26"/>
        </w:rPr>
      </w:pPr>
      <w:r w:rsidRPr="007D526E">
        <w:rPr>
          <w:b/>
          <w:bCs/>
          <w:iCs/>
          <w:sz w:val="26"/>
          <w:szCs w:val="26"/>
        </w:rPr>
        <w:t xml:space="preserve">i. </w:t>
      </w:r>
      <w:r w:rsidR="007D526E" w:rsidRPr="007D526E">
        <w:rPr>
          <w:b/>
          <w:iCs/>
          <w:sz w:val="26"/>
          <w:szCs w:val="26"/>
        </w:rPr>
        <w:t>Phương pháp tính</w:t>
      </w:r>
      <w:r w:rsidR="007D526E">
        <w:rPr>
          <w:b/>
          <w:iCs/>
          <w:sz w:val="26"/>
          <w:szCs w:val="26"/>
        </w:rPr>
        <w:t xml:space="preserve"> theo </w:t>
      </w:r>
      <w:r w:rsidRPr="007D526E">
        <w:rPr>
          <w:b/>
          <w:bCs/>
          <w:iCs/>
          <w:sz w:val="26"/>
          <w:szCs w:val="26"/>
        </w:rPr>
        <w:t>giá hiện hành</w:t>
      </w:r>
    </w:p>
    <w:p w14:paraId="4EC30F17" w14:textId="77777777" w:rsidR="00922071" w:rsidRPr="006B4D01" w:rsidRDefault="00922071" w:rsidP="00922071">
      <w:pPr>
        <w:spacing w:line="360" w:lineRule="auto"/>
        <w:ind w:firstLine="709"/>
        <w:jc w:val="both"/>
        <w:rPr>
          <w:sz w:val="26"/>
          <w:szCs w:val="26"/>
        </w:rPr>
      </w:pPr>
      <w:r w:rsidRPr="006B4D01">
        <w:rPr>
          <w:sz w:val="26"/>
          <w:szCs w:val="26"/>
        </w:rPr>
        <w:t xml:space="preserve">a) Đối với các đơn vị sản xuất có hạch toán kinh doanh, GO hoạt động vận tải kho bãi được tính theo </w:t>
      </w:r>
      <w:r w:rsidR="00140A25">
        <w:rPr>
          <w:sz w:val="26"/>
          <w:szCs w:val="26"/>
        </w:rPr>
        <w:t>một trong hai</w:t>
      </w:r>
      <w:r w:rsidRPr="006B4D01">
        <w:rPr>
          <w:sz w:val="26"/>
          <w:szCs w:val="26"/>
        </w:rPr>
        <w:t xml:space="preserve"> phương pháp:</w:t>
      </w:r>
    </w:p>
    <w:p w14:paraId="2C26C125" w14:textId="77777777" w:rsidR="00922071" w:rsidRDefault="00922071" w:rsidP="00922071">
      <w:pPr>
        <w:spacing w:line="360" w:lineRule="auto"/>
        <w:ind w:firstLine="709"/>
        <w:jc w:val="both"/>
        <w:rPr>
          <w:b/>
          <w:bCs/>
          <w:sz w:val="26"/>
          <w:szCs w:val="26"/>
        </w:rPr>
      </w:pPr>
      <w:r w:rsidRPr="007D526E">
        <w:rPr>
          <w:b/>
          <w:bCs/>
          <w:sz w:val="26"/>
          <w:szCs w:val="26"/>
        </w:rPr>
        <w:t>- Phương pháp 1:</w:t>
      </w:r>
    </w:p>
    <w:p w14:paraId="7A20224F" w14:textId="77777777" w:rsidR="007D526E" w:rsidRPr="007D526E" w:rsidRDefault="007D526E" w:rsidP="00922071">
      <w:pPr>
        <w:spacing w:line="360" w:lineRule="auto"/>
        <w:ind w:firstLine="709"/>
        <w:jc w:val="both"/>
        <w:rPr>
          <w:b/>
          <w:bCs/>
          <w:sz w:val="26"/>
          <w:szCs w:val="26"/>
        </w:rPr>
      </w:pPr>
    </w:p>
    <w:tbl>
      <w:tblPr>
        <w:tblW w:w="7971" w:type="dxa"/>
        <w:tblInd w:w="817" w:type="dxa"/>
        <w:tblLook w:val="04A0" w:firstRow="1" w:lastRow="0" w:firstColumn="1" w:lastColumn="0" w:noHBand="0" w:noVBand="1"/>
      </w:tblPr>
      <w:tblGrid>
        <w:gridCol w:w="1276"/>
        <w:gridCol w:w="397"/>
        <w:gridCol w:w="3415"/>
        <w:gridCol w:w="485"/>
        <w:gridCol w:w="2398"/>
      </w:tblGrid>
      <w:tr w:rsidR="00922071" w:rsidRPr="006B4D01" w14:paraId="0096ABEE" w14:textId="77777777" w:rsidTr="00A36834">
        <w:tc>
          <w:tcPr>
            <w:tcW w:w="1276" w:type="dxa"/>
            <w:vAlign w:val="center"/>
          </w:tcPr>
          <w:p w14:paraId="65CC6F79" w14:textId="77777777" w:rsidR="00922071" w:rsidRPr="006B4D01" w:rsidRDefault="00922071" w:rsidP="00D55CEC">
            <w:pPr>
              <w:spacing w:line="312" w:lineRule="auto"/>
              <w:jc w:val="center"/>
              <w:rPr>
                <w:sz w:val="26"/>
                <w:szCs w:val="26"/>
              </w:rPr>
            </w:pPr>
            <w:r w:rsidRPr="006B4D01">
              <w:rPr>
                <w:sz w:val="26"/>
                <w:szCs w:val="26"/>
              </w:rPr>
              <w:t xml:space="preserve">Giá trị sản xuất </w:t>
            </w:r>
          </w:p>
        </w:tc>
        <w:tc>
          <w:tcPr>
            <w:tcW w:w="397" w:type="dxa"/>
            <w:vAlign w:val="center"/>
          </w:tcPr>
          <w:p w14:paraId="6EDD5649" w14:textId="77777777" w:rsidR="00922071" w:rsidRPr="006B4D01" w:rsidRDefault="00922071" w:rsidP="00D55CEC">
            <w:pPr>
              <w:spacing w:line="312" w:lineRule="auto"/>
              <w:jc w:val="center"/>
              <w:rPr>
                <w:sz w:val="26"/>
                <w:szCs w:val="26"/>
              </w:rPr>
            </w:pPr>
            <w:r w:rsidRPr="006B4D01">
              <w:rPr>
                <w:sz w:val="26"/>
                <w:szCs w:val="26"/>
              </w:rPr>
              <w:t>=</w:t>
            </w:r>
          </w:p>
        </w:tc>
        <w:tc>
          <w:tcPr>
            <w:tcW w:w="3415" w:type="dxa"/>
            <w:vAlign w:val="center"/>
          </w:tcPr>
          <w:p w14:paraId="3C442CD9" w14:textId="77777777" w:rsidR="00922071" w:rsidRPr="006B4D01" w:rsidRDefault="00922071" w:rsidP="00D55CEC">
            <w:pPr>
              <w:spacing w:line="312" w:lineRule="auto"/>
              <w:jc w:val="center"/>
              <w:rPr>
                <w:sz w:val="26"/>
                <w:szCs w:val="26"/>
              </w:rPr>
            </w:pPr>
            <w:r w:rsidRPr="006B4D01">
              <w:rPr>
                <w:sz w:val="26"/>
                <w:szCs w:val="26"/>
              </w:rPr>
              <w:t>Doanh thu thuần về bán hàng và cung cấp dịch vụ</w:t>
            </w:r>
          </w:p>
        </w:tc>
        <w:tc>
          <w:tcPr>
            <w:tcW w:w="485" w:type="dxa"/>
            <w:vAlign w:val="center"/>
          </w:tcPr>
          <w:p w14:paraId="1E796444" w14:textId="77777777" w:rsidR="00922071" w:rsidRPr="006B4D01" w:rsidRDefault="00922071" w:rsidP="00D55CEC">
            <w:pPr>
              <w:spacing w:line="312" w:lineRule="auto"/>
              <w:jc w:val="center"/>
              <w:rPr>
                <w:sz w:val="26"/>
                <w:szCs w:val="26"/>
              </w:rPr>
            </w:pPr>
            <w:r w:rsidRPr="006B4D01">
              <w:rPr>
                <w:sz w:val="26"/>
                <w:szCs w:val="26"/>
              </w:rPr>
              <w:t>+</w:t>
            </w:r>
          </w:p>
        </w:tc>
        <w:tc>
          <w:tcPr>
            <w:tcW w:w="2398" w:type="dxa"/>
            <w:vAlign w:val="center"/>
          </w:tcPr>
          <w:p w14:paraId="3208399B" w14:textId="77777777" w:rsidR="00922071" w:rsidRPr="006B4D01" w:rsidRDefault="00922071" w:rsidP="00D55CEC">
            <w:pPr>
              <w:spacing w:line="312" w:lineRule="auto"/>
              <w:jc w:val="center"/>
              <w:rPr>
                <w:sz w:val="26"/>
                <w:szCs w:val="26"/>
              </w:rPr>
            </w:pPr>
            <w:r w:rsidRPr="006B4D01">
              <w:rPr>
                <w:sz w:val="26"/>
                <w:szCs w:val="26"/>
              </w:rPr>
              <w:t>Trợ cấp sản phẩm (nếu có)</w:t>
            </w:r>
          </w:p>
        </w:tc>
      </w:tr>
    </w:tbl>
    <w:p w14:paraId="7EA4F095" w14:textId="77777777" w:rsidR="007D526E" w:rsidRDefault="007D526E" w:rsidP="00922071">
      <w:pPr>
        <w:spacing w:line="360" w:lineRule="auto"/>
        <w:ind w:firstLine="709"/>
        <w:jc w:val="both"/>
        <w:rPr>
          <w:sz w:val="26"/>
          <w:szCs w:val="26"/>
        </w:rPr>
      </w:pPr>
    </w:p>
    <w:p w14:paraId="2F4E7AEA" w14:textId="69691058" w:rsidR="00922071" w:rsidRPr="007D526E" w:rsidRDefault="00922071" w:rsidP="00922071">
      <w:pPr>
        <w:spacing w:line="360" w:lineRule="auto"/>
        <w:ind w:firstLine="709"/>
        <w:jc w:val="both"/>
        <w:rPr>
          <w:b/>
          <w:bCs/>
          <w:sz w:val="26"/>
          <w:szCs w:val="26"/>
        </w:rPr>
      </w:pPr>
      <w:r w:rsidRPr="007D526E">
        <w:rPr>
          <w:b/>
          <w:bCs/>
          <w:sz w:val="26"/>
          <w:szCs w:val="26"/>
        </w:rPr>
        <w:t>- Phương pháp 2:</w:t>
      </w:r>
    </w:p>
    <w:p w14:paraId="70CE385A" w14:textId="77777777" w:rsidR="00922071" w:rsidRPr="006B4D01" w:rsidRDefault="00922071" w:rsidP="00BF2310">
      <w:pPr>
        <w:spacing w:line="360" w:lineRule="auto"/>
        <w:ind w:firstLine="709"/>
        <w:jc w:val="both"/>
        <w:rPr>
          <w:rFonts w:eastAsia="MS Mincho"/>
          <w:sz w:val="26"/>
          <w:szCs w:val="26"/>
          <w:lang w:val="fr-FR" w:eastAsia="ja-JP"/>
        </w:rPr>
      </w:pPr>
      <w:r w:rsidRPr="006B4D01">
        <w:rPr>
          <w:rFonts w:eastAsia="MS Mincho"/>
          <w:sz w:val="26"/>
          <w:szCs w:val="26"/>
          <w:lang w:val="fr-FR" w:eastAsia="ja-JP"/>
        </w:rPr>
        <w:t>Giá trị sản xuất = Tổng chi phí sản xuấ</w:t>
      </w:r>
      <w:r w:rsidR="00BF2310">
        <w:rPr>
          <w:rFonts w:eastAsia="MS Mincho"/>
          <w:sz w:val="26"/>
          <w:szCs w:val="26"/>
          <w:lang w:val="fr-FR" w:eastAsia="ja-JP"/>
        </w:rPr>
        <w:t xml:space="preserve">t kinh doanh </w:t>
      </w:r>
      <w:r w:rsidRPr="006B4D01">
        <w:rPr>
          <w:rFonts w:eastAsia="MS Mincho"/>
          <w:sz w:val="26"/>
          <w:szCs w:val="26"/>
          <w:lang w:val="fr-FR" w:eastAsia="ja-JP"/>
        </w:rPr>
        <w:t>+ Lợi nhuận sản xuấ</w:t>
      </w:r>
      <w:r w:rsidR="00BF2310">
        <w:rPr>
          <w:rFonts w:eastAsia="MS Mincho"/>
          <w:sz w:val="26"/>
          <w:szCs w:val="26"/>
          <w:lang w:val="fr-FR" w:eastAsia="ja-JP"/>
        </w:rPr>
        <w:t xml:space="preserve">t kinh doanh </w:t>
      </w:r>
      <w:r w:rsidRPr="006B4D01">
        <w:rPr>
          <w:rFonts w:eastAsia="MS Mincho"/>
          <w:sz w:val="26"/>
          <w:szCs w:val="26"/>
          <w:lang w:val="fr-FR" w:eastAsia="ja-JP"/>
        </w:rPr>
        <w:t>+ Trợ cấp sản phẩm</w:t>
      </w:r>
      <w:r w:rsidR="00F2608F">
        <w:rPr>
          <w:rFonts w:eastAsia="MS Mincho"/>
          <w:sz w:val="26"/>
          <w:szCs w:val="26"/>
          <w:lang w:val="fr-FR" w:eastAsia="ja-JP"/>
        </w:rPr>
        <w:t xml:space="preserve"> (nếu có)</w:t>
      </w:r>
    </w:p>
    <w:p w14:paraId="3254B5C4" w14:textId="77777777" w:rsidR="00922071" w:rsidRPr="006B4D01" w:rsidRDefault="00922071" w:rsidP="00922071">
      <w:pPr>
        <w:spacing w:line="360" w:lineRule="auto"/>
        <w:ind w:firstLine="709"/>
        <w:jc w:val="both"/>
        <w:rPr>
          <w:sz w:val="26"/>
          <w:szCs w:val="26"/>
        </w:rPr>
      </w:pPr>
      <w:r w:rsidRPr="006B4D01">
        <w:rPr>
          <w:sz w:val="26"/>
          <w:szCs w:val="26"/>
        </w:rPr>
        <w:t>b) Đối với các cơ sở sản xuất không thực hiện chế độ báo cáo tài chính, giá trị sản xuất được tính theo công thức:</w:t>
      </w:r>
    </w:p>
    <w:tbl>
      <w:tblPr>
        <w:tblW w:w="9108" w:type="dxa"/>
        <w:tblLook w:val="04A0" w:firstRow="1" w:lastRow="0" w:firstColumn="1" w:lastColumn="0" w:noHBand="0" w:noVBand="1"/>
      </w:tblPr>
      <w:tblGrid>
        <w:gridCol w:w="1278"/>
        <w:gridCol w:w="374"/>
        <w:gridCol w:w="2756"/>
        <w:gridCol w:w="356"/>
        <w:gridCol w:w="4344"/>
      </w:tblGrid>
      <w:tr w:rsidR="00922071" w:rsidRPr="006B4D01" w14:paraId="469FB3CD" w14:textId="77777777" w:rsidTr="006C2CE1">
        <w:tc>
          <w:tcPr>
            <w:tcW w:w="1278" w:type="dxa"/>
            <w:vAlign w:val="center"/>
          </w:tcPr>
          <w:p w14:paraId="76CDF2FF" w14:textId="77777777" w:rsidR="00922071" w:rsidRPr="006B4D01" w:rsidRDefault="00922071" w:rsidP="00D55CEC">
            <w:pPr>
              <w:spacing w:line="312" w:lineRule="auto"/>
              <w:jc w:val="center"/>
              <w:rPr>
                <w:sz w:val="26"/>
                <w:szCs w:val="26"/>
              </w:rPr>
            </w:pPr>
            <w:r w:rsidRPr="006B4D01">
              <w:rPr>
                <w:sz w:val="26"/>
                <w:szCs w:val="26"/>
              </w:rPr>
              <w:t xml:space="preserve">Giá trị sản xuất </w:t>
            </w:r>
          </w:p>
        </w:tc>
        <w:tc>
          <w:tcPr>
            <w:tcW w:w="374" w:type="dxa"/>
            <w:vAlign w:val="center"/>
          </w:tcPr>
          <w:p w14:paraId="55F015D3" w14:textId="77777777" w:rsidR="00922071" w:rsidRPr="006B4D01" w:rsidRDefault="00922071" w:rsidP="00D55CEC">
            <w:pPr>
              <w:spacing w:line="312" w:lineRule="auto"/>
              <w:jc w:val="center"/>
              <w:rPr>
                <w:sz w:val="26"/>
                <w:szCs w:val="26"/>
              </w:rPr>
            </w:pPr>
            <w:r w:rsidRPr="006B4D01">
              <w:rPr>
                <w:sz w:val="26"/>
                <w:szCs w:val="26"/>
              </w:rPr>
              <w:t>=</w:t>
            </w:r>
          </w:p>
        </w:tc>
        <w:tc>
          <w:tcPr>
            <w:tcW w:w="2756" w:type="dxa"/>
            <w:vAlign w:val="center"/>
          </w:tcPr>
          <w:p w14:paraId="76821CC9" w14:textId="77777777" w:rsidR="00922071" w:rsidRPr="006B4D01" w:rsidRDefault="00BF2310" w:rsidP="00BF2310">
            <w:pPr>
              <w:spacing w:line="312" w:lineRule="auto"/>
              <w:jc w:val="center"/>
              <w:rPr>
                <w:sz w:val="26"/>
                <w:szCs w:val="26"/>
              </w:rPr>
            </w:pPr>
            <w:r w:rsidRPr="006B4D01">
              <w:rPr>
                <w:sz w:val="26"/>
                <w:szCs w:val="26"/>
              </w:rPr>
              <w:t>Doanh thu thuần bình quân một lao động hoặc đầu phương tiện</w:t>
            </w:r>
            <w:r>
              <w:rPr>
                <w:sz w:val="26"/>
                <w:szCs w:val="26"/>
              </w:rPr>
              <w:t>/</w:t>
            </w:r>
            <w:r w:rsidRPr="006B4D01">
              <w:rPr>
                <w:sz w:val="26"/>
                <w:szCs w:val="26"/>
              </w:rPr>
              <w:t>cơ sở có điều tra</w:t>
            </w:r>
          </w:p>
        </w:tc>
        <w:tc>
          <w:tcPr>
            <w:tcW w:w="356" w:type="dxa"/>
            <w:vAlign w:val="center"/>
          </w:tcPr>
          <w:p w14:paraId="789742C0" w14:textId="77777777" w:rsidR="00922071" w:rsidRPr="006B4D01" w:rsidRDefault="00922071" w:rsidP="00D55CEC">
            <w:pPr>
              <w:spacing w:line="312" w:lineRule="auto"/>
              <w:jc w:val="center"/>
              <w:rPr>
                <w:sz w:val="26"/>
                <w:szCs w:val="26"/>
              </w:rPr>
            </w:pPr>
            <w:r w:rsidRPr="006B4D01">
              <w:rPr>
                <w:sz w:val="26"/>
                <w:szCs w:val="26"/>
              </w:rPr>
              <w:t>x</w:t>
            </w:r>
          </w:p>
        </w:tc>
        <w:tc>
          <w:tcPr>
            <w:tcW w:w="4344" w:type="dxa"/>
            <w:vAlign w:val="center"/>
          </w:tcPr>
          <w:p w14:paraId="5DE8CA24" w14:textId="77777777" w:rsidR="00922071" w:rsidRPr="006B4D01" w:rsidRDefault="00BF2310" w:rsidP="00BF2310">
            <w:pPr>
              <w:spacing w:line="312" w:lineRule="auto"/>
              <w:jc w:val="center"/>
              <w:rPr>
                <w:sz w:val="26"/>
                <w:szCs w:val="26"/>
              </w:rPr>
            </w:pPr>
            <w:r>
              <w:rPr>
                <w:sz w:val="26"/>
                <w:szCs w:val="26"/>
              </w:rPr>
              <w:t xml:space="preserve">Tổng số lao động hoặc đầu phương tiện/cơ sở  </w:t>
            </w:r>
          </w:p>
        </w:tc>
      </w:tr>
    </w:tbl>
    <w:p w14:paraId="77C18873" w14:textId="77777777" w:rsidR="00922071" w:rsidRPr="006B4D01" w:rsidRDefault="00922071" w:rsidP="00922071">
      <w:pPr>
        <w:spacing w:line="360" w:lineRule="auto"/>
        <w:ind w:firstLine="709"/>
        <w:jc w:val="both"/>
        <w:rPr>
          <w:sz w:val="26"/>
          <w:szCs w:val="26"/>
        </w:rPr>
      </w:pPr>
      <w:r w:rsidRPr="006B4D01">
        <w:rPr>
          <w:sz w:val="26"/>
          <w:szCs w:val="26"/>
        </w:rPr>
        <w:t>c) Đối với các đơn vị, tổ chức được Nhà nước cấp một phần hoặc toàn bộ kinh phí để thực hiện các hoạt động vận tải, giá trị sản xuất được tính bằng GO từ nguồn kinh phí cho hoạt động do ngân sách Nhà nước cấp và GO tính từ nguồn thu từ ngoài Ngân sách nhà nước:</w:t>
      </w:r>
    </w:p>
    <w:tbl>
      <w:tblPr>
        <w:tblW w:w="9136" w:type="dxa"/>
        <w:tblInd w:w="108" w:type="dxa"/>
        <w:tblLook w:val="04A0" w:firstRow="1" w:lastRow="0" w:firstColumn="1" w:lastColumn="0" w:noHBand="0" w:noVBand="1"/>
      </w:tblPr>
      <w:tblGrid>
        <w:gridCol w:w="1276"/>
        <w:gridCol w:w="426"/>
        <w:gridCol w:w="3433"/>
        <w:gridCol w:w="394"/>
        <w:gridCol w:w="3607"/>
      </w:tblGrid>
      <w:tr w:rsidR="00922071" w:rsidRPr="006B4D01" w14:paraId="6A3FF5AC" w14:textId="77777777" w:rsidTr="00A36834">
        <w:tc>
          <w:tcPr>
            <w:tcW w:w="1276" w:type="dxa"/>
            <w:vAlign w:val="center"/>
          </w:tcPr>
          <w:p w14:paraId="569CA0D5" w14:textId="77777777" w:rsidR="00922071" w:rsidRPr="006B4D01" w:rsidRDefault="00922071" w:rsidP="00D55CEC">
            <w:pPr>
              <w:spacing w:line="312" w:lineRule="auto"/>
              <w:jc w:val="center"/>
              <w:rPr>
                <w:sz w:val="26"/>
                <w:szCs w:val="26"/>
              </w:rPr>
            </w:pPr>
            <w:r w:rsidRPr="006B4D01">
              <w:rPr>
                <w:sz w:val="26"/>
                <w:szCs w:val="26"/>
              </w:rPr>
              <w:t>Giá trị sản xuất</w:t>
            </w:r>
          </w:p>
        </w:tc>
        <w:tc>
          <w:tcPr>
            <w:tcW w:w="426" w:type="dxa"/>
            <w:vAlign w:val="center"/>
          </w:tcPr>
          <w:p w14:paraId="51D2EB5C" w14:textId="77777777" w:rsidR="00922071" w:rsidRPr="006B4D01" w:rsidRDefault="00922071" w:rsidP="00D55CEC">
            <w:pPr>
              <w:spacing w:line="312" w:lineRule="auto"/>
              <w:jc w:val="center"/>
              <w:rPr>
                <w:sz w:val="26"/>
                <w:szCs w:val="26"/>
              </w:rPr>
            </w:pPr>
            <w:r w:rsidRPr="006B4D01">
              <w:rPr>
                <w:sz w:val="26"/>
                <w:szCs w:val="26"/>
              </w:rPr>
              <w:t>=</w:t>
            </w:r>
          </w:p>
        </w:tc>
        <w:tc>
          <w:tcPr>
            <w:tcW w:w="3433" w:type="dxa"/>
            <w:vAlign w:val="center"/>
          </w:tcPr>
          <w:p w14:paraId="239C1C6A" w14:textId="77777777" w:rsidR="00922071" w:rsidRPr="006B4D01" w:rsidRDefault="00922071" w:rsidP="00D55CEC">
            <w:pPr>
              <w:spacing w:line="312" w:lineRule="auto"/>
              <w:jc w:val="center"/>
              <w:rPr>
                <w:sz w:val="26"/>
                <w:szCs w:val="26"/>
              </w:rPr>
            </w:pPr>
            <w:r w:rsidRPr="006B4D01">
              <w:rPr>
                <w:sz w:val="26"/>
                <w:szCs w:val="26"/>
              </w:rPr>
              <w:t>Giá trị sản xuất tính từ nguồn thu  từ ngân sách Nhà nước</w:t>
            </w:r>
          </w:p>
        </w:tc>
        <w:tc>
          <w:tcPr>
            <w:tcW w:w="394" w:type="dxa"/>
            <w:vAlign w:val="center"/>
          </w:tcPr>
          <w:p w14:paraId="36FAC8E1" w14:textId="77777777" w:rsidR="00922071" w:rsidRPr="006B4D01" w:rsidRDefault="00922071" w:rsidP="00D55CEC">
            <w:pPr>
              <w:spacing w:line="312" w:lineRule="auto"/>
              <w:jc w:val="center"/>
              <w:rPr>
                <w:sz w:val="26"/>
                <w:szCs w:val="26"/>
              </w:rPr>
            </w:pPr>
            <w:r w:rsidRPr="006B4D01">
              <w:rPr>
                <w:sz w:val="26"/>
                <w:szCs w:val="26"/>
              </w:rPr>
              <w:t>+</w:t>
            </w:r>
          </w:p>
        </w:tc>
        <w:tc>
          <w:tcPr>
            <w:tcW w:w="3607" w:type="dxa"/>
            <w:vAlign w:val="center"/>
          </w:tcPr>
          <w:p w14:paraId="4DF92652" w14:textId="77777777" w:rsidR="00922071" w:rsidRPr="006B4D01" w:rsidRDefault="00922071" w:rsidP="00D55CEC">
            <w:pPr>
              <w:spacing w:line="312" w:lineRule="auto"/>
              <w:jc w:val="center"/>
              <w:rPr>
                <w:sz w:val="26"/>
                <w:szCs w:val="26"/>
              </w:rPr>
            </w:pPr>
            <w:r w:rsidRPr="006B4D01">
              <w:rPr>
                <w:sz w:val="26"/>
                <w:szCs w:val="26"/>
              </w:rPr>
              <w:t>Giá trị sản xuất tính từ nguồn thu ngoài ngân sách Nhà nước</w:t>
            </w:r>
          </w:p>
        </w:tc>
      </w:tr>
    </w:tbl>
    <w:p w14:paraId="32C0B82D" w14:textId="77777777" w:rsidR="00DB23F5" w:rsidRDefault="00DB23F5" w:rsidP="00DB23F5">
      <w:pPr>
        <w:spacing w:before="60" w:after="60" w:line="312" w:lineRule="auto"/>
        <w:ind w:firstLine="709"/>
        <w:jc w:val="both"/>
        <w:rPr>
          <w:sz w:val="26"/>
          <w:szCs w:val="26"/>
        </w:rPr>
      </w:pPr>
      <w:r w:rsidRPr="00CD6A1C">
        <w:rPr>
          <w:sz w:val="26"/>
          <w:szCs w:val="26"/>
        </w:rPr>
        <w:t xml:space="preserve">Trong đó, giá trị sản xuất tính từ nguồn thu </w:t>
      </w:r>
      <w:r>
        <w:rPr>
          <w:sz w:val="26"/>
          <w:szCs w:val="26"/>
        </w:rPr>
        <w:t>từ</w:t>
      </w:r>
      <w:r w:rsidRPr="00CD6A1C">
        <w:rPr>
          <w:sz w:val="26"/>
          <w:szCs w:val="26"/>
        </w:rPr>
        <w:t xml:space="preserve"> Ngân sách Nhà nước cấp được tính như sau:</w:t>
      </w:r>
    </w:p>
    <w:p w14:paraId="26667762" w14:textId="77777777" w:rsidR="00DB23F5" w:rsidRPr="00DB23F5" w:rsidRDefault="00DB23F5" w:rsidP="00DB23F5">
      <w:pPr>
        <w:spacing w:before="60" w:after="60" w:line="312" w:lineRule="auto"/>
        <w:ind w:left="720"/>
        <w:jc w:val="both"/>
        <w:rPr>
          <w:sz w:val="26"/>
          <w:szCs w:val="26"/>
        </w:rPr>
      </w:pPr>
      <w:r w:rsidRPr="00DB23F5">
        <w:rPr>
          <w:sz w:val="26"/>
          <w:szCs w:val="26"/>
        </w:rPr>
        <w:t xml:space="preserve">GO = Tổng phần chi cho hoạt </w:t>
      </w:r>
      <w:r w:rsidRPr="00DB23F5">
        <w:rPr>
          <w:rFonts w:hint="eastAsia"/>
          <w:sz w:val="26"/>
          <w:szCs w:val="26"/>
        </w:rPr>
        <w:t>đ</w:t>
      </w:r>
      <w:r w:rsidRPr="00DB23F5">
        <w:rPr>
          <w:sz w:val="26"/>
          <w:szCs w:val="26"/>
        </w:rPr>
        <w:t xml:space="preserve">ộng (nhóm 0500) </w:t>
      </w:r>
    </w:p>
    <w:p w14:paraId="43FEA6B2" w14:textId="77777777" w:rsidR="00DB23F5" w:rsidRPr="00DB23F5" w:rsidRDefault="00DB23F5" w:rsidP="00DB23F5">
      <w:pPr>
        <w:spacing w:before="60" w:after="60" w:line="312" w:lineRule="auto"/>
        <w:ind w:left="720"/>
        <w:jc w:val="both"/>
        <w:rPr>
          <w:sz w:val="26"/>
          <w:szCs w:val="26"/>
        </w:rPr>
      </w:pPr>
      <w:r w:rsidRPr="00DB23F5">
        <w:rPr>
          <w:sz w:val="26"/>
          <w:szCs w:val="26"/>
        </w:rPr>
        <w:t xml:space="preserve">         Trừ (-) mục 6150 </w:t>
      </w:r>
      <w:r w:rsidRPr="00DB23F5">
        <w:rPr>
          <w:bCs/>
          <w:sz w:val="26"/>
          <w:szCs w:val="26"/>
        </w:rPr>
        <w:t>Học bổng học sinh, sinh viên</w:t>
      </w:r>
      <w:r w:rsidRPr="00DB23F5">
        <w:rPr>
          <w:sz w:val="26"/>
          <w:szCs w:val="26"/>
        </w:rPr>
        <w:t xml:space="preserve"> (không kể tiểu mục 6155,  Sinh hoạt phí cán bộ </w:t>
      </w:r>
      <w:r w:rsidRPr="00DB23F5">
        <w:rPr>
          <w:rFonts w:hint="eastAsia"/>
          <w:sz w:val="26"/>
          <w:szCs w:val="26"/>
        </w:rPr>
        <w:t>đ</w:t>
      </w:r>
      <w:r w:rsidRPr="00DB23F5">
        <w:rPr>
          <w:sz w:val="26"/>
          <w:szCs w:val="26"/>
        </w:rPr>
        <w:t>i học)</w:t>
      </w:r>
    </w:p>
    <w:p w14:paraId="1B4DC811" w14:textId="77777777" w:rsidR="00DB23F5" w:rsidRPr="00DB23F5" w:rsidRDefault="00D55CEC" w:rsidP="00DB23F5">
      <w:pPr>
        <w:spacing w:before="60" w:after="60" w:line="312" w:lineRule="auto"/>
        <w:ind w:left="720"/>
        <w:jc w:val="both"/>
        <w:rPr>
          <w:sz w:val="26"/>
          <w:szCs w:val="26"/>
        </w:rPr>
      </w:pPr>
      <w:r>
        <w:rPr>
          <w:sz w:val="26"/>
          <w:szCs w:val="26"/>
        </w:rPr>
        <w:t xml:space="preserve">         Trừ (-) tiểu mục 6251 </w:t>
      </w:r>
      <w:r w:rsidR="00DB23F5" w:rsidRPr="00DB23F5">
        <w:rPr>
          <w:sz w:val="26"/>
          <w:szCs w:val="26"/>
        </w:rPr>
        <w:t>Trợ cấp khó kh</w:t>
      </w:r>
      <w:r w:rsidR="00DB23F5" w:rsidRPr="00DB23F5">
        <w:rPr>
          <w:rFonts w:hint="eastAsia"/>
          <w:sz w:val="26"/>
          <w:szCs w:val="26"/>
        </w:rPr>
        <w:t>ă</w:t>
      </w:r>
      <w:r w:rsidR="00DB23F5" w:rsidRPr="00DB23F5">
        <w:rPr>
          <w:sz w:val="26"/>
          <w:szCs w:val="26"/>
        </w:rPr>
        <w:t>n th</w:t>
      </w:r>
      <w:r w:rsidR="00DB23F5" w:rsidRPr="00DB23F5">
        <w:rPr>
          <w:rFonts w:hint="eastAsia"/>
          <w:sz w:val="26"/>
          <w:szCs w:val="26"/>
        </w:rPr>
        <w:t>ư</w:t>
      </w:r>
      <w:r w:rsidR="00DB23F5" w:rsidRPr="00DB23F5">
        <w:rPr>
          <w:sz w:val="26"/>
          <w:szCs w:val="26"/>
        </w:rPr>
        <w:t>ờng xuyên và 6252 Trợ cấp khó kh</w:t>
      </w:r>
      <w:r w:rsidR="00DB23F5" w:rsidRPr="00DB23F5">
        <w:rPr>
          <w:rFonts w:hint="eastAsia"/>
          <w:sz w:val="26"/>
          <w:szCs w:val="26"/>
        </w:rPr>
        <w:t>ă</w:t>
      </w:r>
      <w:r w:rsidR="00DB23F5" w:rsidRPr="00DB23F5">
        <w:rPr>
          <w:sz w:val="26"/>
          <w:szCs w:val="26"/>
        </w:rPr>
        <w:t xml:space="preserve">n </w:t>
      </w:r>
      <w:r w:rsidR="00DB23F5" w:rsidRPr="00DB23F5">
        <w:rPr>
          <w:rFonts w:hint="eastAsia"/>
          <w:sz w:val="26"/>
          <w:szCs w:val="26"/>
        </w:rPr>
        <w:t>đ</w:t>
      </w:r>
      <w:r w:rsidR="00DB23F5" w:rsidRPr="00DB23F5">
        <w:rPr>
          <w:sz w:val="26"/>
          <w:szCs w:val="26"/>
        </w:rPr>
        <w:t xml:space="preserve">ột xuất; </w:t>
      </w:r>
    </w:p>
    <w:p w14:paraId="12010002" w14:textId="77777777" w:rsidR="00DB23F5" w:rsidRPr="00DB23F5" w:rsidRDefault="00D55CEC" w:rsidP="00DB23F5">
      <w:pPr>
        <w:spacing w:before="60" w:after="60" w:line="312" w:lineRule="auto"/>
        <w:ind w:left="720"/>
        <w:jc w:val="both"/>
        <w:rPr>
          <w:sz w:val="26"/>
          <w:szCs w:val="26"/>
        </w:rPr>
      </w:pPr>
      <w:r>
        <w:rPr>
          <w:sz w:val="26"/>
          <w:szCs w:val="26"/>
        </w:rPr>
        <w:lastRenderedPageBreak/>
        <w:t xml:space="preserve">        Trừ (-) tiểu mục 7011 </w:t>
      </w:r>
      <w:r w:rsidR="00DB23F5" w:rsidRPr="00DB23F5">
        <w:rPr>
          <w:sz w:val="26"/>
          <w:szCs w:val="26"/>
        </w:rPr>
        <w:t>Chi nuôi phạm nhân, can phạm;</w:t>
      </w:r>
    </w:p>
    <w:p w14:paraId="4B69F94F" w14:textId="77777777" w:rsidR="00DB23F5" w:rsidRPr="00DB23F5" w:rsidRDefault="00DB23F5" w:rsidP="00DB23F5">
      <w:pPr>
        <w:spacing w:before="60" w:after="60" w:line="312" w:lineRule="auto"/>
        <w:ind w:left="720"/>
        <w:jc w:val="both"/>
        <w:rPr>
          <w:b/>
          <w:sz w:val="26"/>
          <w:szCs w:val="26"/>
        </w:rPr>
      </w:pPr>
      <w:r w:rsidRPr="00DB23F5">
        <w:rPr>
          <w:sz w:val="26"/>
          <w:szCs w:val="26"/>
        </w:rPr>
        <w:t xml:space="preserve">         Trừ (-) tiểu mục 7017 Chi thực hiện </w:t>
      </w:r>
      <w:r w:rsidRPr="00DB23F5">
        <w:rPr>
          <w:rFonts w:hint="eastAsia"/>
          <w:sz w:val="26"/>
          <w:szCs w:val="26"/>
        </w:rPr>
        <w:t>đ</w:t>
      </w:r>
      <w:r w:rsidRPr="00DB23F5">
        <w:rPr>
          <w:sz w:val="26"/>
          <w:szCs w:val="26"/>
        </w:rPr>
        <w:t xml:space="preserve">ề tài nghiên cứu khoa học theo chế </w:t>
      </w:r>
      <w:r w:rsidRPr="00DB23F5">
        <w:rPr>
          <w:rFonts w:hint="eastAsia"/>
          <w:sz w:val="26"/>
          <w:szCs w:val="26"/>
        </w:rPr>
        <w:t>đ</w:t>
      </w:r>
      <w:r w:rsidRPr="00DB23F5">
        <w:rPr>
          <w:sz w:val="26"/>
          <w:szCs w:val="26"/>
        </w:rPr>
        <w:t xml:space="preserve">ộ qui </w:t>
      </w:r>
      <w:r w:rsidRPr="00DB23F5">
        <w:rPr>
          <w:rFonts w:hint="eastAsia"/>
          <w:sz w:val="26"/>
          <w:szCs w:val="26"/>
        </w:rPr>
        <w:t>đ</w:t>
      </w:r>
      <w:r w:rsidRPr="00DB23F5">
        <w:rPr>
          <w:sz w:val="26"/>
          <w:szCs w:val="26"/>
        </w:rPr>
        <w:t>ịnh;</w:t>
      </w:r>
    </w:p>
    <w:p w14:paraId="3B8E2876" w14:textId="77777777" w:rsidR="00DB23F5" w:rsidRPr="00DB23F5" w:rsidRDefault="00DB23F5" w:rsidP="009351C3">
      <w:pPr>
        <w:spacing w:before="60" w:after="60" w:line="312" w:lineRule="auto"/>
        <w:ind w:left="720" w:firstLine="720"/>
        <w:jc w:val="both"/>
        <w:rPr>
          <w:b/>
          <w:sz w:val="26"/>
          <w:szCs w:val="26"/>
        </w:rPr>
      </w:pPr>
      <w:r w:rsidRPr="00DB23F5">
        <w:rPr>
          <w:sz w:val="26"/>
          <w:szCs w:val="26"/>
        </w:rPr>
        <w:t xml:space="preserve">Trừ (-) tiểu nhóm </w:t>
      </w:r>
      <w:r w:rsidRPr="00140A25">
        <w:rPr>
          <w:sz w:val="26"/>
          <w:szCs w:val="26"/>
        </w:rPr>
        <w:t>0131</w:t>
      </w:r>
      <w:r w:rsidRPr="00DB23F5">
        <w:rPr>
          <w:sz w:val="26"/>
          <w:szCs w:val="26"/>
        </w:rPr>
        <w:t xml:space="preserve"> Chi hỗ trợ và bổ sung (không kể tiểu mục 7250 Chi l</w:t>
      </w:r>
      <w:r w:rsidRPr="00DB23F5">
        <w:rPr>
          <w:rFonts w:hint="eastAsia"/>
          <w:sz w:val="26"/>
          <w:szCs w:val="26"/>
        </w:rPr>
        <w:t>ươ</w:t>
      </w:r>
      <w:r w:rsidRPr="00DB23F5">
        <w:rPr>
          <w:sz w:val="26"/>
          <w:szCs w:val="26"/>
        </w:rPr>
        <w:t>ng h</w:t>
      </w:r>
      <w:r w:rsidRPr="00DB23F5">
        <w:rPr>
          <w:rFonts w:hint="eastAsia"/>
          <w:sz w:val="26"/>
          <w:szCs w:val="26"/>
        </w:rPr>
        <w:t>ư</w:t>
      </w:r>
      <w:r w:rsidRPr="00DB23F5">
        <w:rPr>
          <w:sz w:val="26"/>
          <w:szCs w:val="26"/>
        </w:rPr>
        <w:t xml:space="preserve">u và trợ cấp bảo hiểm xã hội, tiểu mục </w:t>
      </w:r>
      <w:r w:rsidRPr="00140A25">
        <w:rPr>
          <w:sz w:val="26"/>
          <w:szCs w:val="26"/>
        </w:rPr>
        <w:t>7300</w:t>
      </w:r>
      <w:r w:rsidRPr="00DB23F5">
        <w:rPr>
          <w:sz w:val="26"/>
          <w:szCs w:val="26"/>
        </w:rPr>
        <w:t xml:space="preserve"> Chi bổ sung ngân sách cấp d</w:t>
      </w:r>
      <w:r w:rsidRPr="00DB23F5">
        <w:rPr>
          <w:rFonts w:hint="eastAsia"/>
          <w:sz w:val="26"/>
          <w:szCs w:val="26"/>
        </w:rPr>
        <w:t>ư</w:t>
      </w:r>
      <w:r w:rsidRPr="00DB23F5">
        <w:rPr>
          <w:sz w:val="26"/>
          <w:szCs w:val="26"/>
        </w:rPr>
        <w:t>ới);</w:t>
      </w:r>
    </w:p>
    <w:p w14:paraId="57B30BC3" w14:textId="77777777" w:rsidR="00DB23F5" w:rsidRPr="00DB23F5" w:rsidRDefault="00DB23F5" w:rsidP="00DB23F5">
      <w:pPr>
        <w:spacing w:before="60" w:after="60" w:line="312" w:lineRule="auto"/>
        <w:ind w:left="720"/>
        <w:jc w:val="both"/>
        <w:rPr>
          <w:sz w:val="26"/>
          <w:szCs w:val="26"/>
        </w:rPr>
      </w:pPr>
      <w:r w:rsidRPr="00DB23F5">
        <w:rPr>
          <w:sz w:val="26"/>
          <w:szCs w:val="26"/>
        </w:rPr>
        <w:tab/>
        <w:t xml:space="preserve">Trừ (-) tiểu nhóm 0132 </w:t>
      </w:r>
      <w:r w:rsidRPr="00DB23F5">
        <w:rPr>
          <w:bCs/>
          <w:sz w:val="26"/>
          <w:szCs w:val="26"/>
        </w:rPr>
        <w:t>Các khoản chi khác</w:t>
      </w:r>
      <w:r w:rsidRPr="00DB23F5">
        <w:rPr>
          <w:sz w:val="26"/>
          <w:szCs w:val="26"/>
        </w:rPr>
        <w:t xml:space="preserve">(không kể một số nội dung trong mục 7750 Chi khác, mục 7850 </w:t>
      </w:r>
      <w:r w:rsidRPr="00DB23F5">
        <w:rPr>
          <w:bCs/>
          <w:sz w:val="26"/>
          <w:szCs w:val="26"/>
        </w:rPr>
        <w:t xml:space="preserve">Chi cho công tác </w:t>
      </w:r>
      <w:r w:rsidRPr="00DB23F5">
        <w:rPr>
          <w:rFonts w:hint="eastAsia"/>
          <w:bCs/>
          <w:sz w:val="26"/>
          <w:szCs w:val="26"/>
        </w:rPr>
        <w:t>Đ</w:t>
      </w:r>
      <w:r w:rsidRPr="00DB23F5">
        <w:rPr>
          <w:bCs/>
          <w:sz w:val="26"/>
          <w:szCs w:val="26"/>
        </w:rPr>
        <w:t xml:space="preserve">ảng ở tổ chức </w:t>
      </w:r>
      <w:r w:rsidRPr="00DB23F5">
        <w:rPr>
          <w:rFonts w:hint="eastAsia"/>
          <w:bCs/>
          <w:sz w:val="26"/>
          <w:szCs w:val="26"/>
        </w:rPr>
        <w:t>Đ</w:t>
      </w:r>
      <w:r w:rsidRPr="00DB23F5">
        <w:rPr>
          <w:bCs/>
          <w:sz w:val="26"/>
          <w:szCs w:val="26"/>
        </w:rPr>
        <w:t>ảng c</w:t>
      </w:r>
      <w:r w:rsidRPr="00DB23F5">
        <w:rPr>
          <w:rFonts w:hint="eastAsia"/>
          <w:bCs/>
          <w:sz w:val="26"/>
          <w:szCs w:val="26"/>
        </w:rPr>
        <w:t>ơ</w:t>
      </w:r>
      <w:r w:rsidRPr="00DB23F5">
        <w:rPr>
          <w:bCs/>
          <w:sz w:val="26"/>
          <w:szCs w:val="26"/>
        </w:rPr>
        <w:t>sở và các cấp trên c</w:t>
      </w:r>
      <w:r w:rsidRPr="00DB23F5">
        <w:rPr>
          <w:rFonts w:hint="eastAsia"/>
          <w:bCs/>
          <w:sz w:val="26"/>
          <w:szCs w:val="26"/>
        </w:rPr>
        <w:t>ơ</w:t>
      </w:r>
      <w:r w:rsidRPr="00DB23F5">
        <w:rPr>
          <w:bCs/>
          <w:sz w:val="26"/>
          <w:szCs w:val="26"/>
        </w:rPr>
        <w:t xml:space="preserve"> sở</w:t>
      </w:r>
      <w:r w:rsidRPr="00DB23F5">
        <w:rPr>
          <w:sz w:val="26"/>
          <w:szCs w:val="26"/>
        </w:rPr>
        <w:t xml:space="preserve">, 7900 Chi bầu cử Quốc hội và Hội </w:t>
      </w:r>
      <w:r w:rsidRPr="00DB23F5">
        <w:rPr>
          <w:rFonts w:hint="eastAsia"/>
          <w:sz w:val="26"/>
          <w:szCs w:val="26"/>
        </w:rPr>
        <w:t>đ</w:t>
      </w:r>
      <w:r w:rsidRPr="00DB23F5">
        <w:rPr>
          <w:sz w:val="26"/>
          <w:szCs w:val="26"/>
        </w:rPr>
        <w:t>ồng nhân dân theo nhiệm kỳ);</w:t>
      </w:r>
    </w:p>
    <w:p w14:paraId="0AD709F7" w14:textId="77777777" w:rsidR="00DB23F5" w:rsidRPr="00DB23F5" w:rsidRDefault="00DB23F5" w:rsidP="00DB23F5">
      <w:pPr>
        <w:spacing w:before="60" w:after="60" w:line="312" w:lineRule="auto"/>
        <w:ind w:left="720"/>
        <w:jc w:val="both"/>
        <w:rPr>
          <w:bCs/>
          <w:sz w:val="26"/>
          <w:szCs w:val="26"/>
        </w:rPr>
      </w:pPr>
      <w:r w:rsidRPr="00DB23F5">
        <w:rPr>
          <w:sz w:val="26"/>
          <w:szCs w:val="26"/>
        </w:rPr>
        <w:tab/>
        <w:t>Trừ (-) tiểu nhóm 0133,</w:t>
      </w:r>
      <w:r w:rsidR="00140A25">
        <w:rPr>
          <w:sz w:val="26"/>
          <w:szCs w:val="26"/>
        </w:rPr>
        <w:t xml:space="preserve"> </w:t>
      </w:r>
      <w:r w:rsidRPr="00DB23F5">
        <w:rPr>
          <w:bCs/>
          <w:sz w:val="26"/>
          <w:szCs w:val="26"/>
        </w:rPr>
        <w:t xml:space="preserve">Chi trả lãi tiền vay và lệ phí có liên quan </w:t>
      </w:r>
      <w:r w:rsidRPr="00DB23F5">
        <w:rPr>
          <w:rFonts w:hint="eastAsia"/>
          <w:bCs/>
          <w:sz w:val="26"/>
          <w:szCs w:val="26"/>
        </w:rPr>
        <w:t>đ</w:t>
      </w:r>
      <w:r w:rsidRPr="00DB23F5">
        <w:rPr>
          <w:bCs/>
          <w:sz w:val="26"/>
          <w:szCs w:val="26"/>
        </w:rPr>
        <w:t>ến các khoản vay (không kể một phần mục 8550 Trả các khoản phí và lệ phí liên quan đến các khoản vay);</w:t>
      </w:r>
    </w:p>
    <w:p w14:paraId="76A5FF33" w14:textId="77777777" w:rsidR="00DB23F5" w:rsidRPr="003C6581" w:rsidRDefault="00DB23F5" w:rsidP="00DB23F5">
      <w:pPr>
        <w:spacing w:before="60" w:after="60" w:line="312" w:lineRule="auto"/>
        <w:ind w:left="720"/>
        <w:jc w:val="both"/>
        <w:rPr>
          <w:bCs/>
          <w:sz w:val="26"/>
          <w:szCs w:val="26"/>
        </w:rPr>
      </w:pPr>
      <w:r w:rsidRPr="00DB23F5">
        <w:rPr>
          <w:bCs/>
          <w:sz w:val="26"/>
          <w:szCs w:val="26"/>
        </w:rPr>
        <w:tab/>
        <w:t xml:space="preserve">Cộng (+) khấu hao Tài sản cố </w:t>
      </w:r>
      <w:r w:rsidRPr="00DB23F5">
        <w:rPr>
          <w:rFonts w:hint="eastAsia"/>
          <w:bCs/>
          <w:sz w:val="26"/>
          <w:szCs w:val="26"/>
        </w:rPr>
        <w:t>đ</w:t>
      </w:r>
      <w:r w:rsidRPr="00DB23F5">
        <w:rPr>
          <w:bCs/>
          <w:sz w:val="26"/>
          <w:szCs w:val="26"/>
        </w:rPr>
        <w:t>ịnh.</w:t>
      </w:r>
    </w:p>
    <w:p w14:paraId="593C49C0" w14:textId="77777777" w:rsidR="00922071" w:rsidRPr="006B4D01" w:rsidRDefault="00922071" w:rsidP="00DF2766">
      <w:pPr>
        <w:spacing w:line="360" w:lineRule="auto"/>
        <w:ind w:firstLine="709"/>
        <w:jc w:val="both"/>
        <w:rPr>
          <w:sz w:val="26"/>
          <w:szCs w:val="26"/>
        </w:rPr>
      </w:pPr>
      <w:r w:rsidRPr="006B4D01">
        <w:rPr>
          <w:sz w:val="26"/>
          <w:szCs w:val="26"/>
        </w:rPr>
        <w:t>Giá trị sản xuất tính từ nguồn thu ngoài ngân sách nhà nước được tính theo công thức sau:</w:t>
      </w:r>
    </w:p>
    <w:tbl>
      <w:tblPr>
        <w:tblW w:w="9356" w:type="dxa"/>
        <w:tblInd w:w="108" w:type="dxa"/>
        <w:tblLook w:val="01E0" w:firstRow="1" w:lastRow="1" w:firstColumn="1" w:lastColumn="1" w:noHBand="0" w:noVBand="0"/>
      </w:tblPr>
      <w:tblGrid>
        <w:gridCol w:w="2693"/>
        <w:gridCol w:w="426"/>
        <w:gridCol w:w="3461"/>
        <w:gridCol w:w="570"/>
        <w:gridCol w:w="2206"/>
      </w:tblGrid>
      <w:tr w:rsidR="00DF2766" w:rsidRPr="006B4D01" w14:paraId="37BA63E6" w14:textId="77777777" w:rsidTr="00DF2766">
        <w:trPr>
          <w:trHeight w:val="798"/>
        </w:trPr>
        <w:tc>
          <w:tcPr>
            <w:tcW w:w="2693" w:type="dxa"/>
            <w:vMerge w:val="restart"/>
            <w:tcBorders>
              <w:bottom w:val="single" w:sz="4" w:space="0" w:color="auto"/>
            </w:tcBorders>
            <w:vAlign w:val="center"/>
          </w:tcPr>
          <w:p w14:paraId="78E63F43" w14:textId="77777777" w:rsidR="00DF2766" w:rsidRPr="006B4D01" w:rsidRDefault="00DF2766" w:rsidP="00D55CEC">
            <w:pPr>
              <w:spacing w:line="336" w:lineRule="auto"/>
              <w:jc w:val="center"/>
              <w:rPr>
                <w:sz w:val="26"/>
                <w:szCs w:val="26"/>
                <w:lang w:val="nl-NL"/>
              </w:rPr>
            </w:pPr>
            <w:r w:rsidRPr="006B4D01">
              <w:rPr>
                <w:sz w:val="26"/>
                <w:szCs w:val="26"/>
                <w:lang w:val="nl-NL"/>
              </w:rPr>
              <w:t>GO tính từ nguồn kinh phí ngoài NSNN chưa có trong báo cáo quyết toán NSNN</w:t>
            </w:r>
          </w:p>
        </w:tc>
        <w:tc>
          <w:tcPr>
            <w:tcW w:w="426" w:type="dxa"/>
            <w:vMerge w:val="restart"/>
            <w:tcBorders>
              <w:bottom w:val="single" w:sz="4" w:space="0" w:color="auto"/>
            </w:tcBorders>
            <w:vAlign w:val="center"/>
          </w:tcPr>
          <w:p w14:paraId="3415D87D" w14:textId="77777777" w:rsidR="00DF2766" w:rsidRPr="006B4D01" w:rsidRDefault="00DF2766" w:rsidP="00D55CEC">
            <w:pPr>
              <w:spacing w:line="336" w:lineRule="auto"/>
              <w:jc w:val="center"/>
              <w:rPr>
                <w:sz w:val="26"/>
                <w:szCs w:val="26"/>
                <w:lang w:val="nl-NL"/>
              </w:rPr>
            </w:pPr>
            <w:r w:rsidRPr="006B4D01">
              <w:rPr>
                <w:sz w:val="26"/>
                <w:szCs w:val="26"/>
                <w:lang w:val="nl-NL"/>
              </w:rPr>
              <w:t>=</w:t>
            </w:r>
          </w:p>
        </w:tc>
        <w:tc>
          <w:tcPr>
            <w:tcW w:w="3461" w:type="dxa"/>
            <w:tcBorders>
              <w:bottom w:val="single" w:sz="4" w:space="0" w:color="auto"/>
            </w:tcBorders>
          </w:tcPr>
          <w:p w14:paraId="451F03A9" w14:textId="77777777" w:rsidR="00DF2766" w:rsidRPr="006B4D01" w:rsidRDefault="00DF2766" w:rsidP="00D55CEC">
            <w:pPr>
              <w:spacing w:line="336" w:lineRule="auto"/>
              <w:jc w:val="center"/>
              <w:rPr>
                <w:sz w:val="26"/>
                <w:szCs w:val="26"/>
                <w:lang w:val="nl-NL"/>
              </w:rPr>
            </w:pPr>
            <w:r w:rsidRPr="006B4D01">
              <w:rPr>
                <w:sz w:val="26"/>
                <w:szCs w:val="26"/>
                <w:lang w:val="nl-NL"/>
              </w:rPr>
              <w:t>Nguồn kinh phí ngoài NSNN chưa báo cáo</w:t>
            </w:r>
          </w:p>
        </w:tc>
        <w:tc>
          <w:tcPr>
            <w:tcW w:w="570" w:type="dxa"/>
            <w:vMerge w:val="restart"/>
            <w:tcBorders>
              <w:left w:val="nil"/>
            </w:tcBorders>
            <w:vAlign w:val="center"/>
          </w:tcPr>
          <w:p w14:paraId="51DC327A" w14:textId="77777777" w:rsidR="00DF2766" w:rsidRPr="006B4D01" w:rsidRDefault="00DF2766" w:rsidP="00D55CEC">
            <w:pPr>
              <w:spacing w:line="336" w:lineRule="auto"/>
              <w:jc w:val="center"/>
              <w:rPr>
                <w:sz w:val="26"/>
                <w:szCs w:val="26"/>
                <w:lang w:val="nl-NL"/>
              </w:rPr>
            </w:pPr>
            <w:r>
              <w:rPr>
                <w:sz w:val="26"/>
                <w:szCs w:val="26"/>
                <w:lang w:val="nl-NL"/>
              </w:rPr>
              <w:t>x</w:t>
            </w:r>
          </w:p>
        </w:tc>
        <w:tc>
          <w:tcPr>
            <w:tcW w:w="2206" w:type="dxa"/>
            <w:vMerge w:val="restart"/>
            <w:vAlign w:val="center"/>
          </w:tcPr>
          <w:p w14:paraId="0789421F" w14:textId="77777777" w:rsidR="00DF2766" w:rsidRPr="006B4D01" w:rsidRDefault="00DF2766" w:rsidP="00D55CEC">
            <w:pPr>
              <w:spacing w:line="336" w:lineRule="auto"/>
              <w:jc w:val="center"/>
              <w:rPr>
                <w:sz w:val="26"/>
                <w:szCs w:val="26"/>
                <w:lang w:val="nl-NL"/>
              </w:rPr>
            </w:pPr>
            <w:r w:rsidRPr="006B4D01">
              <w:rPr>
                <w:sz w:val="26"/>
                <w:szCs w:val="26"/>
                <w:lang w:val="nl-NL"/>
              </w:rPr>
              <w:t>GO tính từ nguồn kinh phí NSNN chi cho hoạt động</w:t>
            </w:r>
          </w:p>
        </w:tc>
      </w:tr>
      <w:tr w:rsidR="00DF2766" w:rsidRPr="006B4D01" w14:paraId="31FF9026" w14:textId="77777777" w:rsidTr="00DF2766">
        <w:trPr>
          <w:trHeight w:val="964"/>
        </w:trPr>
        <w:tc>
          <w:tcPr>
            <w:tcW w:w="2693" w:type="dxa"/>
            <w:vMerge/>
            <w:tcBorders>
              <w:top w:val="single" w:sz="4" w:space="0" w:color="auto"/>
            </w:tcBorders>
            <w:vAlign w:val="center"/>
          </w:tcPr>
          <w:p w14:paraId="049730B8" w14:textId="77777777" w:rsidR="00DF2766" w:rsidRPr="006B4D01" w:rsidRDefault="00DF2766" w:rsidP="00D55CEC">
            <w:pPr>
              <w:spacing w:line="336" w:lineRule="auto"/>
              <w:ind w:firstLine="709"/>
              <w:jc w:val="both"/>
              <w:rPr>
                <w:sz w:val="26"/>
                <w:szCs w:val="26"/>
                <w:lang w:val="nl-NL"/>
              </w:rPr>
            </w:pPr>
          </w:p>
        </w:tc>
        <w:tc>
          <w:tcPr>
            <w:tcW w:w="426" w:type="dxa"/>
            <w:vMerge/>
            <w:tcBorders>
              <w:top w:val="single" w:sz="4" w:space="0" w:color="auto"/>
            </w:tcBorders>
            <w:vAlign w:val="center"/>
          </w:tcPr>
          <w:p w14:paraId="3734C53B" w14:textId="77777777" w:rsidR="00DF2766" w:rsidRPr="006B4D01" w:rsidRDefault="00DF2766" w:rsidP="00D55CEC">
            <w:pPr>
              <w:spacing w:line="336" w:lineRule="auto"/>
              <w:ind w:firstLine="709"/>
              <w:jc w:val="both"/>
              <w:rPr>
                <w:sz w:val="26"/>
                <w:szCs w:val="26"/>
                <w:lang w:val="nl-NL"/>
              </w:rPr>
            </w:pPr>
          </w:p>
        </w:tc>
        <w:tc>
          <w:tcPr>
            <w:tcW w:w="3461" w:type="dxa"/>
            <w:tcBorders>
              <w:top w:val="single" w:sz="4" w:space="0" w:color="auto"/>
            </w:tcBorders>
          </w:tcPr>
          <w:p w14:paraId="7E7F3FB9" w14:textId="77777777" w:rsidR="00DF2766" w:rsidRPr="006B4D01" w:rsidRDefault="00DF2766" w:rsidP="00D55CEC">
            <w:pPr>
              <w:spacing w:before="60" w:line="336" w:lineRule="auto"/>
              <w:jc w:val="center"/>
              <w:rPr>
                <w:sz w:val="26"/>
                <w:szCs w:val="26"/>
                <w:lang w:val="nl-NL"/>
              </w:rPr>
            </w:pPr>
            <w:r w:rsidRPr="006B4D01">
              <w:rPr>
                <w:sz w:val="26"/>
                <w:szCs w:val="26"/>
                <w:lang w:val="nl-NL"/>
              </w:rPr>
              <w:t>Nguồn kinh phí từ NSNN chi cho hoạt động</w:t>
            </w:r>
          </w:p>
        </w:tc>
        <w:tc>
          <w:tcPr>
            <w:tcW w:w="570" w:type="dxa"/>
            <w:vMerge/>
            <w:tcBorders>
              <w:left w:val="nil"/>
            </w:tcBorders>
            <w:vAlign w:val="center"/>
          </w:tcPr>
          <w:p w14:paraId="72BC8D7F" w14:textId="77777777" w:rsidR="00DF2766" w:rsidRPr="006B4D01" w:rsidRDefault="00DF2766" w:rsidP="00D55CEC">
            <w:pPr>
              <w:spacing w:line="336" w:lineRule="auto"/>
              <w:ind w:firstLine="709"/>
              <w:jc w:val="both"/>
              <w:rPr>
                <w:sz w:val="26"/>
                <w:szCs w:val="26"/>
                <w:lang w:val="nl-NL"/>
              </w:rPr>
            </w:pPr>
          </w:p>
        </w:tc>
        <w:tc>
          <w:tcPr>
            <w:tcW w:w="2206" w:type="dxa"/>
            <w:vMerge/>
            <w:vAlign w:val="center"/>
          </w:tcPr>
          <w:p w14:paraId="468D338D" w14:textId="77777777" w:rsidR="00DF2766" w:rsidRPr="006B4D01" w:rsidRDefault="00DF2766" w:rsidP="00D55CEC">
            <w:pPr>
              <w:spacing w:line="336" w:lineRule="auto"/>
              <w:ind w:firstLine="709"/>
              <w:jc w:val="both"/>
              <w:rPr>
                <w:sz w:val="26"/>
                <w:szCs w:val="26"/>
                <w:lang w:val="nl-NL"/>
              </w:rPr>
            </w:pPr>
          </w:p>
        </w:tc>
      </w:tr>
    </w:tbl>
    <w:p w14:paraId="3449D92C" w14:textId="77777777" w:rsidR="00922071" w:rsidRPr="00BF5901" w:rsidRDefault="00922071" w:rsidP="00922071">
      <w:pPr>
        <w:spacing w:line="360" w:lineRule="auto"/>
        <w:ind w:firstLine="709"/>
        <w:jc w:val="both"/>
        <w:rPr>
          <w:sz w:val="26"/>
          <w:szCs w:val="26"/>
          <w:lang w:val="nl-NL"/>
        </w:rPr>
      </w:pPr>
      <w:r w:rsidRPr="00BF5901">
        <w:rPr>
          <w:sz w:val="26"/>
          <w:szCs w:val="26"/>
          <w:lang w:val="nl-NL"/>
        </w:rPr>
        <w:tab/>
        <w:t>Tỉ lệ nguồn kinh phí ngoài ngân sách Nhà nước so v</w:t>
      </w:r>
      <w:r w:rsidR="00F2608F" w:rsidRPr="00BF5901">
        <w:rPr>
          <w:sz w:val="26"/>
          <w:szCs w:val="26"/>
          <w:lang w:val="nl-NL"/>
        </w:rPr>
        <w:t>ới nguồn kinh phí từ ngân sách N</w:t>
      </w:r>
      <w:r w:rsidRPr="00BF5901">
        <w:rPr>
          <w:sz w:val="26"/>
          <w:szCs w:val="26"/>
          <w:lang w:val="nl-NL"/>
        </w:rPr>
        <w:t xml:space="preserve">hà nước chi cho hoạt động có thể tổng hợp, tính toán từ một số đơn vị đại diện cho ngành hoặc sử dụng tỉ lệ của năm </w:t>
      </w:r>
      <w:r w:rsidR="0072382E" w:rsidRPr="00BF5901">
        <w:rPr>
          <w:sz w:val="26"/>
          <w:szCs w:val="26"/>
          <w:lang w:val="nl-NL"/>
        </w:rPr>
        <w:t xml:space="preserve">điều tra </w:t>
      </w:r>
      <w:r w:rsidRPr="00BF5901">
        <w:rPr>
          <w:sz w:val="26"/>
          <w:szCs w:val="26"/>
          <w:lang w:val="nl-NL"/>
        </w:rPr>
        <w:t xml:space="preserve">cơ bản, của điều tra chuyên đề </w:t>
      </w:r>
      <w:r w:rsidR="00EF3E63" w:rsidRPr="00BF5901">
        <w:rPr>
          <w:sz w:val="26"/>
          <w:szCs w:val="26"/>
          <w:lang w:val="nl-NL"/>
        </w:rPr>
        <w:t xml:space="preserve">về </w:t>
      </w:r>
      <w:r w:rsidRPr="00BF5901">
        <w:rPr>
          <w:sz w:val="26"/>
          <w:szCs w:val="26"/>
          <w:lang w:val="nl-NL"/>
        </w:rPr>
        <w:t>tài khoản quốc gia.</w:t>
      </w:r>
    </w:p>
    <w:p w14:paraId="101D3EE2" w14:textId="175B20FD" w:rsidR="00922071" w:rsidRPr="007D526E" w:rsidRDefault="00922071" w:rsidP="00922071">
      <w:pPr>
        <w:spacing w:line="360" w:lineRule="auto"/>
        <w:ind w:firstLine="709"/>
        <w:jc w:val="both"/>
        <w:rPr>
          <w:b/>
          <w:bCs/>
          <w:iCs/>
          <w:sz w:val="26"/>
          <w:szCs w:val="26"/>
        </w:rPr>
      </w:pPr>
      <w:r w:rsidRPr="007D526E">
        <w:rPr>
          <w:b/>
          <w:bCs/>
          <w:iCs/>
          <w:sz w:val="26"/>
          <w:szCs w:val="26"/>
          <w:lang w:val="nl-NL"/>
        </w:rPr>
        <w:tab/>
      </w:r>
      <w:r w:rsidRPr="007D526E">
        <w:rPr>
          <w:b/>
          <w:bCs/>
          <w:iCs/>
          <w:sz w:val="26"/>
          <w:szCs w:val="26"/>
        </w:rPr>
        <w:t xml:space="preserve">ii. </w:t>
      </w:r>
      <w:r w:rsidR="007D526E" w:rsidRPr="007D526E">
        <w:rPr>
          <w:b/>
          <w:bCs/>
          <w:iCs/>
          <w:sz w:val="26"/>
          <w:szCs w:val="26"/>
        </w:rPr>
        <w:t xml:space="preserve">Phương pháp tính theo giá </w:t>
      </w:r>
      <w:r w:rsidR="007D526E">
        <w:rPr>
          <w:b/>
          <w:bCs/>
          <w:iCs/>
          <w:sz w:val="26"/>
          <w:szCs w:val="26"/>
        </w:rPr>
        <w:t>so sánh</w:t>
      </w:r>
    </w:p>
    <w:tbl>
      <w:tblPr>
        <w:tblW w:w="8768" w:type="dxa"/>
        <w:tblLook w:val="04A0" w:firstRow="1" w:lastRow="0" w:firstColumn="1" w:lastColumn="0" w:noHBand="0" w:noVBand="1"/>
      </w:tblPr>
      <w:tblGrid>
        <w:gridCol w:w="2520"/>
        <w:gridCol w:w="375"/>
        <w:gridCol w:w="5873"/>
      </w:tblGrid>
      <w:tr w:rsidR="00922071" w:rsidRPr="006B4D01" w14:paraId="5D00D8D8" w14:textId="77777777" w:rsidTr="00DF2766">
        <w:trPr>
          <w:trHeight w:val="710"/>
        </w:trPr>
        <w:tc>
          <w:tcPr>
            <w:tcW w:w="2520" w:type="dxa"/>
            <w:vMerge w:val="restart"/>
            <w:vAlign w:val="center"/>
          </w:tcPr>
          <w:p w14:paraId="4D022C08" w14:textId="77777777" w:rsidR="00922071" w:rsidRPr="006B4D01" w:rsidRDefault="00922071" w:rsidP="008E25E3">
            <w:pPr>
              <w:spacing w:line="336" w:lineRule="auto"/>
              <w:jc w:val="center"/>
              <w:rPr>
                <w:sz w:val="26"/>
                <w:szCs w:val="26"/>
              </w:rPr>
            </w:pPr>
            <w:r w:rsidRPr="006B4D01">
              <w:rPr>
                <w:sz w:val="26"/>
                <w:szCs w:val="26"/>
              </w:rPr>
              <w:t xml:space="preserve">Giá trị sản xuất vận tải </w:t>
            </w:r>
            <w:r w:rsidR="00DF2766">
              <w:rPr>
                <w:sz w:val="26"/>
                <w:szCs w:val="26"/>
              </w:rPr>
              <w:t>theo ngành đường của kỳ báo cáo</w:t>
            </w:r>
            <w:r w:rsidR="00140A25">
              <w:rPr>
                <w:sz w:val="26"/>
                <w:szCs w:val="26"/>
              </w:rPr>
              <w:t xml:space="preserve"> </w:t>
            </w:r>
            <w:r w:rsidR="008E25E3" w:rsidRPr="006B4D01">
              <w:rPr>
                <w:sz w:val="26"/>
                <w:szCs w:val="26"/>
              </w:rPr>
              <w:t>theo giá so sánh</w:t>
            </w:r>
          </w:p>
        </w:tc>
        <w:tc>
          <w:tcPr>
            <w:tcW w:w="375" w:type="dxa"/>
            <w:vMerge w:val="restart"/>
            <w:vAlign w:val="center"/>
          </w:tcPr>
          <w:p w14:paraId="67601721" w14:textId="77777777" w:rsidR="00922071" w:rsidRPr="006B4D01" w:rsidRDefault="00922071" w:rsidP="00D55CEC">
            <w:pPr>
              <w:spacing w:line="336" w:lineRule="auto"/>
              <w:jc w:val="center"/>
              <w:rPr>
                <w:sz w:val="26"/>
                <w:szCs w:val="26"/>
              </w:rPr>
            </w:pPr>
            <w:r w:rsidRPr="006B4D01">
              <w:rPr>
                <w:sz w:val="26"/>
                <w:szCs w:val="26"/>
              </w:rPr>
              <w:t>=</w:t>
            </w:r>
          </w:p>
        </w:tc>
        <w:tc>
          <w:tcPr>
            <w:tcW w:w="5873" w:type="dxa"/>
            <w:tcBorders>
              <w:bottom w:val="single" w:sz="4" w:space="0" w:color="auto"/>
            </w:tcBorders>
            <w:vAlign w:val="center"/>
          </w:tcPr>
          <w:p w14:paraId="6C64403A" w14:textId="77777777" w:rsidR="00922071" w:rsidRPr="006B4D01" w:rsidRDefault="00922071" w:rsidP="008E25E3">
            <w:pPr>
              <w:spacing w:line="336" w:lineRule="auto"/>
              <w:jc w:val="center"/>
              <w:rPr>
                <w:sz w:val="26"/>
                <w:szCs w:val="26"/>
              </w:rPr>
            </w:pPr>
            <w:r w:rsidRPr="006B4D01">
              <w:rPr>
                <w:sz w:val="26"/>
                <w:szCs w:val="26"/>
              </w:rPr>
              <w:t xml:space="preserve">Giá trị sản xuất vận tải </w:t>
            </w:r>
            <w:r w:rsidR="008E25E3">
              <w:rPr>
                <w:sz w:val="26"/>
                <w:szCs w:val="26"/>
              </w:rPr>
              <w:t xml:space="preserve">theo ngành đường của kỳ báo cáo </w:t>
            </w:r>
            <w:r w:rsidRPr="006B4D01">
              <w:rPr>
                <w:sz w:val="26"/>
                <w:szCs w:val="26"/>
              </w:rPr>
              <w:t>theo giá hiện hành</w:t>
            </w:r>
          </w:p>
        </w:tc>
      </w:tr>
      <w:tr w:rsidR="00922071" w:rsidRPr="006B4D01" w14:paraId="5D6680C2" w14:textId="77777777" w:rsidTr="00DF2766">
        <w:trPr>
          <w:trHeight w:val="767"/>
        </w:trPr>
        <w:tc>
          <w:tcPr>
            <w:tcW w:w="2520" w:type="dxa"/>
            <w:vMerge/>
            <w:vAlign w:val="center"/>
          </w:tcPr>
          <w:p w14:paraId="048BC657" w14:textId="77777777" w:rsidR="00922071" w:rsidRPr="006B4D01" w:rsidRDefault="00922071" w:rsidP="00D55CEC">
            <w:pPr>
              <w:spacing w:line="336" w:lineRule="auto"/>
              <w:jc w:val="center"/>
              <w:rPr>
                <w:sz w:val="26"/>
                <w:szCs w:val="26"/>
              </w:rPr>
            </w:pPr>
          </w:p>
        </w:tc>
        <w:tc>
          <w:tcPr>
            <w:tcW w:w="375" w:type="dxa"/>
            <w:vMerge/>
            <w:vAlign w:val="center"/>
          </w:tcPr>
          <w:p w14:paraId="0144B25A" w14:textId="77777777" w:rsidR="00922071" w:rsidRPr="006B4D01" w:rsidRDefault="00922071" w:rsidP="00D55CEC">
            <w:pPr>
              <w:spacing w:line="336" w:lineRule="auto"/>
              <w:jc w:val="center"/>
              <w:rPr>
                <w:sz w:val="26"/>
                <w:szCs w:val="26"/>
              </w:rPr>
            </w:pPr>
          </w:p>
        </w:tc>
        <w:tc>
          <w:tcPr>
            <w:tcW w:w="5873" w:type="dxa"/>
            <w:tcBorders>
              <w:top w:val="single" w:sz="4" w:space="0" w:color="auto"/>
            </w:tcBorders>
            <w:vAlign w:val="center"/>
          </w:tcPr>
          <w:p w14:paraId="437AE9C2" w14:textId="77777777" w:rsidR="00922071" w:rsidRPr="006B4D01" w:rsidRDefault="00922071" w:rsidP="0059113A">
            <w:pPr>
              <w:spacing w:before="60" w:line="336" w:lineRule="auto"/>
              <w:jc w:val="center"/>
              <w:rPr>
                <w:sz w:val="26"/>
                <w:szCs w:val="26"/>
              </w:rPr>
            </w:pPr>
            <w:r w:rsidRPr="006B4D01">
              <w:rPr>
                <w:sz w:val="26"/>
                <w:szCs w:val="26"/>
              </w:rPr>
              <w:t>Chỉ số giá vận tải theo ngành đường kỳ báo cáo so với kỳ gốc</w:t>
            </w:r>
            <w:r w:rsidR="00DF2766">
              <w:rPr>
                <w:sz w:val="26"/>
                <w:szCs w:val="26"/>
              </w:rPr>
              <w:t xml:space="preserve"> (TPI)</w:t>
            </w:r>
          </w:p>
        </w:tc>
      </w:tr>
    </w:tbl>
    <w:p w14:paraId="40666A25" w14:textId="77777777" w:rsidR="00DF2766" w:rsidRDefault="00DF2766" w:rsidP="00922071">
      <w:pPr>
        <w:spacing w:line="360" w:lineRule="auto"/>
        <w:ind w:firstLine="709"/>
        <w:jc w:val="both"/>
        <w:rPr>
          <w:b/>
          <w:i/>
          <w:sz w:val="26"/>
          <w:szCs w:val="26"/>
          <w:lang w:val="fr-FR"/>
        </w:rPr>
      </w:pPr>
    </w:p>
    <w:p w14:paraId="1A06F0DF" w14:textId="77777777" w:rsidR="00C60759" w:rsidRDefault="00C60759" w:rsidP="00922071">
      <w:pPr>
        <w:spacing w:line="360" w:lineRule="auto"/>
        <w:ind w:firstLine="709"/>
        <w:jc w:val="both"/>
        <w:rPr>
          <w:b/>
          <w:i/>
          <w:sz w:val="26"/>
          <w:szCs w:val="26"/>
          <w:lang w:val="fr-FR"/>
        </w:rPr>
      </w:pPr>
    </w:p>
    <w:p w14:paraId="7113CD4C" w14:textId="77777777" w:rsidR="00C60759" w:rsidRDefault="00C60759" w:rsidP="00922071">
      <w:pPr>
        <w:spacing w:line="360" w:lineRule="auto"/>
        <w:ind w:firstLine="709"/>
        <w:jc w:val="both"/>
        <w:rPr>
          <w:b/>
          <w:i/>
          <w:sz w:val="26"/>
          <w:szCs w:val="26"/>
          <w:lang w:val="fr-FR"/>
        </w:rPr>
      </w:pPr>
    </w:p>
    <w:p w14:paraId="6899AC2C" w14:textId="77777777" w:rsidR="00C60759" w:rsidRDefault="00C60759" w:rsidP="00922071">
      <w:pPr>
        <w:spacing w:line="360" w:lineRule="auto"/>
        <w:ind w:firstLine="709"/>
        <w:jc w:val="both"/>
        <w:rPr>
          <w:b/>
          <w:i/>
          <w:sz w:val="26"/>
          <w:szCs w:val="26"/>
          <w:lang w:val="fr-FR"/>
        </w:rPr>
      </w:pPr>
    </w:p>
    <w:tbl>
      <w:tblPr>
        <w:tblW w:w="8768" w:type="dxa"/>
        <w:tblLook w:val="04A0" w:firstRow="1" w:lastRow="0" w:firstColumn="1" w:lastColumn="0" w:noHBand="0" w:noVBand="1"/>
      </w:tblPr>
      <w:tblGrid>
        <w:gridCol w:w="2521"/>
        <w:gridCol w:w="375"/>
        <w:gridCol w:w="5872"/>
      </w:tblGrid>
      <w:tr w:rsidR="00DF2766" w:rsidRPr="006B4D01" w14:paraId="30350394" w14:textId="77777777" w:rsidTr="00DF2766">
        <w:trPr>
          <w:trHeight w:val="710"/>
        </w:trPr>
        <w:tc>
          <w:tcPr>
            <w:tcW w:w="2521" w:type="dxa"/>
            <w:vMerge w:val="restart"/>
            <w:vAlign w:val="center"/>
          </w:tcPr>
          <w:p w14:paraId="3402D4D9" w14:textId="77777777" w:rsidR="00DF2766" w:rsidRPr="006B4D01" w:rsidRDefault="00DF2766" w:rsidP="0059113A">
            <w:pPr>
              <w:spacing w:line="336" w:lineRule="auto"/>
              <w:jc w:val="center"/>
              <w:rPr>
                <w:sz w:val="26"/>
                <w:szCs w:val="26"/>
              </w:rPr>
            </w:pPr>
            <w:r w:rsidRPr="006B4D01">
              <w:rPr>
                <w:sz w:val="26"/>
                <w:szCs w:val="26"/>
              </w:rPr>
              <w:lastRenderedPageBreak/>
              <w:t xml:space="preserve">Giá trị sản xuất kho bãi, hỗ trợ cho vận tải </w:t>
            </w:r>
            <w:r>
              <w:rPr>
                <w:sz w:val="26"/>
                <w:szCs w:val="26"/>
              </w:rPr>
              <w:t>của kỳ báo cáo</w:t>
            </w:r>
            <w:r w:rsidR="00140A25">
              <w:rPr>
                <w:sz w:val="26"/>
                <w:szCs w:val="26"/>
              </w:rPr>
              <w:t xml:space="preserve"> </w:t>
            </w:r>
            <w:r w:rsidR="0059113A" w:rsidRPr="006B4D01">
              <w:rPr>
                <w:sz w:val="26"/>
                <w:szCs w:val="26"/>
              </w:rPr>
              <w:t>theo giá so sánh</w:t>
            </w:r>
          </w:p>
        </w:tc>
        <w:tc>
          <w:tcPr>
            <w:tcW w:w="375" w:type="dxa"/>
            <w:vMerge w:val="restart"/>
            <w:vAlign w:val="center"/>
          </w:tcPr>
          <w:p w14:paraId="6BAC66A4" w14:textId="77777777" w:rsidR="00DF2766" w:rsidRPr="006B4D01" w:rsidRDefault="00DF2766" w:rsidP="00D55CEC">
            <w:pPr>
              <w:spacing w:line="336" w:lineRule="auto"/>
              <w:jc w:val="center"/>
              <w:rPr>
                <w:sz w:val="26"/>
                <w:szCs w:val="26"/>
              </w:rPr>
            </w:pPr>
            <w:r w:rsidRPr="006B4D01">
              <w:rPr>
                <w:sz w:val="26"/>
                <w:szCs w:val="26"/>
              </w:rPr>
              <w:t>=</w:t>
            </w:r>
          </w:p>
        </w:tc>
        <w:tc>
          <w:tcPr>
            <w:tcW w:w="5872" w:type="dxa"/>
            <w:tcBorders>
              <w:bottom w:val="single" w:sz="4" w:space="0" w:color="auto"/>
            </w:tcBorders>
            <w:vAlign w:val="center"/>
          </w:tcPr>
          <w:p w14:paraId="4FEA8B4D" w14:textId="77777777" w:rsidR="0059113A" w:rsidRDefault="00DF2766" w:rsidP="0059113A">
            <w:pPr>
              <w:spacing w:line="336" w:lineRule="auto"/>
              <w:jc w:val="center"/>
              <w:rPr>
                <w:sz w:val="26"/>
                <w:szCs w:val="26"/>
              </w:rPr>
            </w:pPr>
            <w:r w:rsidRPr="006B4D01">
              <w:rPr>
                <w:sz w:val="26"/>
                <w:szCs w:val="26"/>
              </w:rPr>
              <w:t xml:space="preserve">Giá trị sản xuất kho bãi, hỗ trợ cho vận tải </w:t>
            </w:r>
          </w:p>
          <w:p w14:paraId="73EEEE33" w14:textId="77777777" w:rsidR="00DF2766" w:rsidRPr="006B4D01" w:rsidRDefault="00DF2766" w:rsidP="0059113A">
            <w:pPr>
              <w:spacing w:line="336" w:lineRule="auto"/>
              <w:jc w:val="center"/>
              <w:rPr>
                <w:sz w:val="26"/>
                <w:szCs w:val="26"/>
              </w:rPr>
            </w:pPr>
            <w:r>
              <w:rPr>
                <w:sz w:val="26"/>
                <w:szCs w:val="26"/>
              </w:rPr>
              <w:t>của kỳ báo cáo</w:t>
            </w:r>
            <w:r w:rsidR="00140A25">
              <w:rPr>
                <w:sz w:val="26"/>
                <w:szCs w:val="26"/>
              </w:rPr>
              <w:t xml:space="preserve"> </w:t>
            </w:r>
            <w:r w:rsidR="0059113A" w:rsidRPr="006B4D01">
              <w:rPr>
                <w:sz w:val="26"/>
                <w:szCs w:val="26"/>
              </w:rPr>
              <w:t>theo giá hiện hành</w:t>
            </w:r>
          </w:p>
        </w:tc>
      </w:tr>
      <w:tr w:rsidR="00DF2766" w:rsidRPr="006B4D01" w14:paraId="1CCAC97F" w14:textId="77777777" w:rsidTr="00DF2766">
        <w:trPr>
          <w:trHeight w:val="767"/>
        </w:trPr>
        <w:tc>
          <w:tcPr>
            <w:tcW w:w="2521" w:type="dxa"/>
            <w:vMerge/>
            <w:vAlign w:val="center"/>
          </w:tcPr>
          <w:p w14:paraId="7CD711B7" w14:textId="77777777" w:rsidR="00DF2766" w:rsidRPr="006B4D01" w:rsidRDefault="00DF2766" w:rsidP="00D55CEC">
            <w:pPr>
              <w:spacing w:line="336" w:lineRule="auto"/>
              <w:jc w:val="center"/>
              <w:rPr>
                <w:sz w:val="26"/>
                <w:szCs w:val="26"/>
              </w:rPr>
            </w:pPr>
          </w:p>
        </w:tc>
        <w:tc>
          <w:tcPr>
            <w:tcW w:w="375" w:type="dxa"/>
            <w:vMerge/>
            <w:vAlign w:val="center"/>
          </w:tcPr>
          <w:p w14:paraId="61CF8839" w14:textId="77777777" w:rsidR="00DF2766" w:rsidRPr="006B4D01" w:rsidRDefault="00DF2766" w:rsidP="00D55CEC">
            <w:pPr>
              <w:spacing w:line="336" w:lineRule="auto"/>
              <w:jc w:val="center"/>
              <w:rPr>
                <w:sz w:val="26"/>
                <w:szCs w:val="26"/>
              </w:rPr>
            </w:pPr>
          </w:p>
        </w:tc>
        <w:tc>
          <w:tcPr>
            <w:tcW w:w="5872" w:type="dxa"/>
            <w:tcBorders>
              <w:top w:val="single" w:sz="4" w:space="0" w:color="auto"/>
            </w:tcBorders>
            <w:vAlign w:val="center"/>
          </w:tcPr>
          <w:p w14:paraId="71A9DE87" w14:textId="77777777" w:rsidR="00DF2766" w:rsidRPr="006B4D01" w:rsidRDefault="00DF2766" w:rsidP="00D55CEC">
            <w:pPr>
              <w:spacing w:before="60" w:line="336" w:lineRule="auto"/>
              <w:jc w:val="center"/>
              <w:rPr>
                <w:sz w:val="26"/>
                <w:szCs w:val="26"/>
              </w:rPr>
            </w:pPr>
            <w:r w:rsidRPr="006B4D01">
              <w:rPr>
                <w:sz w:val="26"/>
                <w:szCs w:val="26"/>
              </w:rPr>
              <w:t>Chỉ số giá dịch vụ kho bãi, hỗ trợ cho vận tải kỳ báo cáo so với kỳ gốc</w:t>
            </w:r>
          </w:p>
        </w:tc>
      </w:tr>
    </w:tbl>
    <w:p w14:paraId="2AA0C8B5" w14:textId="77777777" w:rsidR="006476B2" w:rsidRDefault="006476B2" w:rsidP="00922071">
      <w:pPr>
        <w:spacing w:line="360" w:lineRule="auto"/>
        <w:ind w:firstLine="709"/>
        <w:jc w:val="both"/>
        <w:rPr>
          <w:b/>
          <w:i/>
          <w:sz w:val="26"/>
          <w:szCs w:val="26"/>
          <w:lang w:val="fr-FR"/>
        </w:rPr>
      </w:pPr>
    </w:p>
    <w:tbl>
      <w:tblPr>
        <w:tblW w:w="8768" w:type="dxa"/>
        <w:tblLook w:val="04A0" w:firstRow="1" w:lastRow="0" w:firstColumn="1" w:lastColumn="0" w:noHBand="0" w:noVBand="1"/>
      </w:tblPr>
      <w:tblGrid>
        <w:gridCol w:w="2550"/>
        <w:gridCol w:w="430"/>
        <w:gridCol w:w="5788"/>
      </w:tblGrid>
      <w:tr w:rsidR="006476B2" w:rsidRPr="006B4D01" w14:paraId="22C23624" w14:textId="77777777" w:rsidTr="00351CF2">
        <w:trPr>
          <w:trHeight w:val="802"/>
        </w:trPr>
        <w:tc>
          <w:tcPr>
            <w:tcW w:w="2550" w:type="dxa"/>
            <w:vMerge w:val="restart"/>
            <w:vAlign w:val="center"/>
          </w:tcPr>
          <w:p w14:paraId="75408ABD" w14:textId="77777777" w:rsidR="006476B2" w:rsidRPr="006B4D01" w:rsidRDefault="006476B2" w:rsidP="0059113A">
            <w:pPr>
              <w:spacing w:line="336" w:lineRule="auto"/>
              <w:jc w:val="center"/>
              <w:rPr>
                <w:sz w:val="26"/>
                <w:szCs w:val="26"/>
              </w:rPr>
            </w:pPr>
            <w:r w:rsidRPr="006B4D01">
              <w:rPr>
                <w:sz w:val="26"/>
                <w:szCs w:val="26"/>
              </w:rPr>
              <w:t xml:space="preserve">Giá trị sản xuất bưu chính, chuyển phát </w:t>
            </w:r>
            <w:r>
              <w:rPr>
                <w:sz w:val="26"/>
                <w:szCs w:val="26"/>
              </w:rPr>
              <w:t>của kỳ báo cáo</w:t>
            </w:r>
            <w:r w:rsidR="00140A25">
              <w:rPr>
                <w:sz w:val="26"/>
                <w:szCs w:val="26"/>
              </w:rPr>
              <w:t xml:space="preserve"> </w:t>
            </w:r>
            <w:r w:rsidR="0059113A" w:rsidRPr="006B4D01">
              <w:rPr>
                <w:sz w:val="26"/>
                <w:szCs w:val="26"/>
              </w:rPr>
              <w:t>theo giá so sánh</w:t>
            </w:r>
          </w:p>
        </w:tc>
        <w:tc>
          <w:tcPr>
            <w:tcW w:w="430" w:type="dxa"/>
            <w:vMerge w:val="restart"/>
            <w:vAlign w:val="center"/>
          </w:tcPr>
          <w:p w14:paraId="48175D56" w14:textId="77777777" w:rsidR="006476B2" w:rsidRPr="006B4D01" w:rsidRDefault="006476B2" w:rsidP="00D55CEC">
            <w:pPr>
              <w:spacing w:line="336" w:lineRule="auto"/>
              <w:jc w:val="center"/>
              <w:rPr>
                <w:sz w:val="26"/>
                <w:szCs w:val="26"/>
              </w:rPr>
            </w:pPr>
            <w:r w:rsidRPr="006B4D01">
              <w:rPr>
                <w:sz w:val="26"/>
                <w:szCs w:val="26"/>
              </w:rPr>
              <w:t>=</w:t>
            </w:r>
          </w:p>
        </w:tc>
        <w:tc>
          <w:tcPr>
            <w:tcW w:w="5788" w:type="dxa"/>
            <w:tcBorders>
              <w:bottom w:val="single" w:sz="4" w:space="0" w:color="auto"/>
            </w:tcBorders>
            <w:vAlign w:val="center"/>
          </w:tcPr>
          <w:p w14:paraId="43647CA4" w14:textId="77777777" w:rsidR="0059113A" w:rsidRDefault="006476B2" w:rsidP="0059113A">
            <w:pPr>
              <w:spacing w:line="336" w:lineRule="auto"/>
              <w:jc w:val="center"/>
              <w:rPr>
                <w:sz w:val="26"/>
                <w:szCs w:val="26"/>
              </w:rPr>
            </w:pPr>
            <w:r w:rsidRPr="006B4D01">
              <w:rPr>
                <w:sz w:val="26"/>
                <w:szCs w:val="26"/>
              </w:rPr>
              <w:t xml:space="preserve">Giá trị sản xuất bưu chính, chuyển phát </w:t>
            </w:r>
          </w:p>
          <w:p w14:paraId="010E759A" w14:textId="77777777" w:rsidR="006476B2" w:rsidRPr="006B4D01" w:rsidRDefault="006476B2" w:rsidP="0059113A">
            <w:pPr>
              <w:spacing w:line="336" w:lineRule="auto"/>
              <w:jc w:val="center"/>
              <w:rPr>
                <w:sz w:val="26"/>
                <w:szCs w:val="26"/>
              </w:rPr>
            </w:pPr>
            <w:r>
              <w:rPr>
                <w:sz w:val="26"/>
                <w:szCs w:val="26"/>
              </w:rPr>
              <w:t>của kỳ báo cáo</w:t>
            </w:r>
            <w:r w:rsidR="00140A25">
              <w:rPr>
                <w:sz w:val="26"/>
                <w:szCs w:val="26"/>
              </w:rPr>
              <w:t xml:space="preserve"> </w:t>
            </w:r>
            <w:r w:rsidR="0059113A" w:rsidRPr="006B4D01">
              <w:rPr>
                <w:sz w:val="26"/>
                <w:szCs w:val="26"/>
              </w:rPr>
              <w:t>theo giá hiện hành</w:t>
            </w:r>
          </w:p>
        </w:tc>
      </w:tr>
      <w:tr w:rsidR="006476B2" w:rsidRPr="006B4D01" w14:paraId="5D801B0D" w14:textId="77777777" w:rsidTr="00351CF2">
        <w:trPr>
          <w:trHeight w:val="767"/>
        </w:trPr>
        <w:tc>
          <w:tcPr>
            <w:tcW w:w="2550" w:type="dxa"/>
            <w:vMerge/>
            <w:vAlign w:val="center"/>
          </w:tcPr>
          <w:p w14:paraId="0FA3C877" w14:textId="77777777" w:rsidR="006476B2" w:rsidRPr="006B4D01" w:rsidRDefault="006476B2" w:rsidP="00D55CEC">
            <w:pPr>
              <w:spacing w:line="336" w:lineRule="auto"/>
              <w:jc w:val="center"/>
              <w:rPr>
                <w:sz w:val="26"/>
                <w:szCs w:val="26"/>
              </w:rPr>
            </w:pPr>
          </w:p>
        </w:tc>
        <w:tc>
          <w:tcPr>
            <w:tcW w:w="430" w:type="dxa"/>
            <w:vMerge/>
            <w:vAlign w:val="center"/>
          </w:tcPr>
          <w:p w14:paraId="194E43DA" w14:textId="77777777" w:rsidR="006476B2" w:rsidRPr="006B4D01" w:rsidRDefault="006476B2" w:rsidP="00D55CEC">
            <w:pPr>
              <w:spacing w:line="336" w:lineRule="auto"/>
              <w:jc w:val="center"/>
              <w:rPr>
                <w:sz w:val="26"/>
                <w:szCs w:val="26"/>
              </w:rPr>
            </w:pPr>
          </w:p>
        </w:tc>
        <w:tc>
          <w:tcPr>
            <w:tcW w:w="5788" w:type="dxa"/>
            <w:tcBorders>
              <w:top w:val="single" w:sz="4" w:space="0" w:color="auto"/>
            </w:tcBorders>
            <w:vAlign w:val="center"/>
          </w:tcPr>
          <w:p w14:paraId="6A8DD061" w14:textId="77777777" w:rsidR="006476B2" w:rsidRPr="006B4D01" w:rsidRDefault="006476B2" w:rsidP="00D55CEC">
            <w:pPr>
              <w:spacing w:before="60" w:line="336" w:lineRule="auto"/>
              <w:jc w:val="center"/>
              <w:rPr>
                <w:sz w:val="26"/>
                <w:szCs w:val="26"/>
              </w:rPr>
            </w:pPr>
            <w:r w:rsidRPr="006B4D01">
              <w:rPr>
                <w:sz w:val="26"/>
                <w:szCs w:val="26"/>
              </w:rPr>
              <w:t>Chỉ số giá dịch vụ bưu chính, chuyển phát kỳ báo cáo so với kỳ gốc</w:t>
            </w:r>
          </w:p>
        </w:tc>
      </w:tr>
    </w:tbl>
    <w:p w14:paraId="5AEDF949" w14:textId="77777777" w:rsidR="00753881" w:rsidRDefault="00753881" w:rsidP="00922071">
      <w:pPr>
        <w:spacing w:line="360" w:lineRule="auto"/>
        <w:ind w:firstLine="709"/>
        <w:jc w:val="both"/>
        <w:rPr>
          <w:b/>
          <w:i/>
          <w:sz w:val="26"/>
          <w:szCs w:val="26"/>
          <w:lang w:val="fr-FR"/>
        </w:rPr>
      </w:pPr>
    </w:p>
    <w:p w14:paraId="169AA2FC" w14:textId="77964550" w:rsidR="00922071" w:rsidRPr="00753881" w:rsidRDefault="00922071" w:rsidP="00922071">
      <w:pPr>
        <w:spacing w:line="360" w:lineRule="auto"/>
        <w:ind w:firstLine="709"/>
        <w:jc w:val="both"/>
        <w:rPr>
          <w:rFonts w:eastAsia="MS Mincho"/>
          <w:iCs/>
          <w:sz w:val="26"/>
          <w:szCs w:val="26"/>
          <w:lang w:val="fr-FR" w:eastAsia="ja-JP"/>
        </w:rPr>
      </w:pPr>
      <w:r w:rsidRPr="00753881">
        <w:rPr>
          <w:b/>
          <w:iCs/>
          <w:sz w:val="26"/>
          <w:szCs w:val="26"/>
          <w:lang w:val="fr-FR"/>
        </w:rPr>
        <w:t xml:space="preserve">13.5. Phân bổ giá trị sản xuất </w:t>
      </w:r>
    </w:p>
    <w:p w14:paraId="456B482E" w14:textId="77777777" w:rsidR="00922071" w:rsidRPr="00753881" w:rsidRDefault="00922071" w:rsidP="00922071">
      <w:pPr>
        <w:spacing w:line="360" w:lineRule="auto"/>
        <w:ind w:firstLine="709"/>
        <w:jc w:val="both"/>
        <w:rPr>
          <w:b/>
          <w:bCs/>
          <w:iCs/>
          <w:sz w:val="26"/>
          <w:szCs w:val="26"/>
          <w:lang w:val="fr-FR"/>
        </w:rPr>
      </w:pPr>
      <w:r w:rsidRPr="00753881">
        <w:rPr>
          <w:b/>
          <w:bCs/>
          <w:iCs/>
          <w:sz w:val="26"/>
          <w:szCs w:val="26"/>
          <w:lang w:val="fr-FR"/>
        </w:rPr>
        <w:t>i. Phân bổ theo ngành kinh tế</w:t>
      </w:r>
    </w:p>
    <w:p w14:paraId="3FBCF41D" w14:textId="77777777" w:rsidR="00922071" w:rsidRPr="006B4D01" w:rsidRDefault="0072382E" w:rsidP="00922071">
      <w:pPr>
        <w:spacing w:line="360" w:lineRule="auto"/>
        <w:ind w:firstLine="709"/>
        <w:jc w:val="both"/>
        <w:rPr>
          <w:sz w:val="26"/>
          <w:szCs w:val="26"/>
          <w:lang w:val="fr-FR"/>
        </w:rPr>
      </w:pPr>
      <w:r>
        <w:rPr>
          <w:sz w:val="26"/>
          <w:szCs w:val="26"/>
          <w:lang w:val="fr-FR"/>
        </w:rPr>
        <w:t>Đối với các</w:t>
      </w:r>
      <w:r w:rsidR="00922071" w:rsidRPr="006B4D01">
        <w:rPr>
          <w:sz w:val="26"/>
          <w:szCs w:val="26"/>
          <w:lang w:val="fr-FR"/>
        </w:rPr>
        <w:t xml:space="preserve"> doanh nghiệp hoặc cơ sở kinh tế sản xuất kinh doanh</w:t>
      </w:r>
      <w:r>
        <w:rPr>
          <w:sz w:val="26"/>
          <w:szCs w:val="26"/>
          <w:lang w:val="fr-FR"/>
        </w:rPr>
        <w:t xml:space="preserve"> đa ngành, </w:t>
      </w:r>
      <w:r w:rsidR="00F2608F">
        <w:rPr>
          <w:sz w:val="26"/>
          <w:szCs w:val="26"/>
          <w:lang w:val="fr-FR"/>
        </w:rPr>
        <w:t>việc bóc tách giá trị sản xuất của ngành khác đưa về ngành tương ứng</w:t>
      </w:r>
      <w:r w:rsidR="00140A25">
        <w:rPr>
          <w:sz w:val="26"/>
          <w:szCs w:val="26"/>
          <w:lang w:val="fr-FR"/>
        </w:rPr>
        <w:t>, quy</w:t>
      </w:r>
      <w:r w:rsidR="00EF3E63">
        <w:rPr>
          <w:sz w:val="26"/>
          <w:szCs w:val="26"/>
          <w:lang w:val="fr-FR"/>
        </w:rPr>
        <w:t xml:space="preserve"> ước chỉ áp dụng đối với đơn vị cơ sở trực thuộc của doanh nghiệp được tự chủ sản xuất, có hạch toán riêng.</w:t>
      </w:r>
      <w:r w:rsidR="00922071" w:rsidRPr="006B4D01">
        <w:rPr>
          <w:sz w:val="26"/>
          <w:szCs w:val="26"/>
          <w:lang w:val="fr-FR"/>
        </w:rPr>
        <w:t xml:space="preserve"> Căn cứ vào nguồn thông tin hiện nay, lao </w:t>
      </w:r>
      <w:r w:rsidR="00922071" w:rsidRPr="00DF2766">
        <w:rPr>
          <w:sz w:val="26"/>
          <w:szCs w:val="26"/>
          <w:lang w:val="fr-FR"/>
        </w:rPr>
        <w:t xml:space="preserve">động là tiêu chí hợp lý </w:t>
      </w:r>
      <w:r w:rsidR="00DB1D73">
        <w:rPr>
          <w:sz w:val="26"/>
          <w:szCs w:val="26"/>
          <w:lang w:val="fr-FR"/>
        </w:rPr>
        <w:t xml:space="preserve">nhất </w:t>
      </w:r>
      <w:r w:rsidR="00922071" w:rsidRPr="00DF2766">
        <w:rPr>
          <w:sz w:val="26"/>
          <w:szCs w:val="26"/>
          <w:lang w:val="fr-FR"/>
        </w:rPr>
        <w:t>để phân bổ doanh thu cũng như giá trị sản xuất của các doanh nghiệp hoạt động đa ngành.</w:t>
      </w:r>
    </w:p>
    <w:p w14:paraId="4EEDC97C"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Trên cơ sở nguồn số liệu từ điều tra doanh nghiệp, giá trị sản xuất của ngành kinh tế được phân bổ theo ngành cấp 1 hoặc phân bổ giữa các ngành cấp 2 trong phạm vi doanh nghiệp tùy theo mức độ “đa ngành” của doanh nghiệp</w:t>
      </w:r>
      <w:r w:rsidR="00DB1D73">
        <w:rPr>
          <w:sz w:val="26"/>
          <w:szCs w:val="26"/>
          <w:lang w:val="fr-FR"/>
        </w:rPr>
        <w:t>, theo các bước sau:</w:t>
      </w:r>
    </w:p>
    <w:p w14:paraId="135788CB"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Bước 1: Tính giá trị sản xuất;</w:t>
      </w:r>
    </w:p>
    <w:p w14:paraId="2027990F" w14:textId="77777777" w:rsidR="00922071" w:rsidRPr="006B4D01" w:rsidRDefault="00922071" w:rsidP="00922071">
      <w:pPr>
        <w:spacing w:line="360" w:lineRule="auto"/>
        <w:ind w:firstLine="709"/>
        <w:jc w:val="both"/>
        <w:rPr>
          <w:sz w:val="26"/>
          <w:szCs w:val="26"/>
        </w:rPr>
      </w:pPr>
      <w:r w:rsidRPr="006B4D01">
        <w:rPr>
          <w:sz w:val="26"/>
          <w:szCs w:val="26"/>
        </w:rPr>
        <w:t>Bước 2: Phân bổ giá trị sản xuất theo tỷ lệ</w:t>
      </w:r>
      <w:r w:rsidR="00644634">
        <w:rPr>
          <w:sz w:val="26"/>
          <w:szCs w:val="26"/>
        </w:rPr>
        <w:t xml:space="preserve"> lao động</w:t>
      </w:r>
      <w:r w:rsidR="00140A25">
        <w:rPr>
          <w:sz w:val="26"/>
          <w:szCs w:val="26"/>
        </w:rPr>
        <w:t xml:space="preserve"> </w:t>
      </w:r>
      <w:r w:rsidR="00644634">
        <w:rPr>
          <w:sz w:val="26"/>
          <w:szCs w:val="26"/>
        </w:rPr>
        <w:t xml:space="preserve">hoặc </w:t>
      </w:r>
      <w:r w:rsidRPr="006B4D01">
        <w:rPr>
          <w:sz w:val="26"/>
          <w:szCs w:val="26"/>
        </w:rPr>
        <w:t xml:space="preserve">doanh thu thuần của từng hoạt động so với tổng </w:t>
      </w:r>
      <w:r w:rsidR="0067771D">
        <w:rPr>
          <w:sz w:val="26"/>
          <w:szCs w:val="26"/>
        </w:rPr>
        <w:t>số</w:t>
      </w:r>
      <w:r w:rsidRPr="006B4D01">
        <w:rPr>
          <w:sz w:val="26"/>
          <w:szCs w:val="26"/>
        </w:rPr>
        <w:t xml:space="preserve"> của tất cả các hoạt động.</w:t>
      </w:r>
    </w:p>
    <w:p w14:paraId="2A27889A" w14:textId="77777777" w:rsidR="00922071" w:rsidRPr="00753881" w:rsidRDefault="00922071" w:rsidP="00922071">
      <w:pPr>
        <w:spacing w:line="360" w:lineRule="auto"/>
        <w:ind w:firstLine="709"/>
        <w:jc w:val="both"/>
        <w:rPr>
          <w:b/>
          <w:bCs/>
          <w:iCs/>
          <w:sz w:val="26"/>
          <w:szCs w:val="26"/>
        </w:rPr>
      </w:pPr>
      <w:r w:rsidRPr="00753881">
        <w:rPr>
          <w:b/>
          <w:bCs/>
          <w:iCs/>
          <w:sz w:val="26"/>
          <w:szCs w:val="26"/>
        </w:rPr>
        <w:tab/>
        <w:t>ii. Phân bổ theo tỉnh, thành phố trực thuộc Trung ương</w:t>
      </w:r>
    </w:p>
    <w:p w14:paraId="49B03F9B" w14:textId="77777777" w:rsidR="00922071" w:rsidRPr="006B4D01" w:rsidRDefault="0067771D" w:rsidP="0072382E">
      <w:pPr>
        <w:spacing w:line="360" w:lineRule="auto"/>
        <w:ind w:firstLine="709"/>
        <w:jc w:val="both"/>
        <w:rPr>
          <w:sz w:val="26"/>
          <w:szCs w:val="26"/>
        </w:rPr>
      </w:pPr>
      <w:r>
        <w:rPr>
          <w:sz w:val="26"/>
          <w:szCs w:val="26"/>
        </w:rPr>
        <w:t>Đặc điểm của hoạt động vận tải kho bãi là</w:t>
      </w:r>
      <w:r w:rsidR="00922071" w:rsidRPr="006B4D01">
        <w:rPr>
          <w:sz w:val="26"/>
          <w:szCs w:val="26"/>
        </w:rPr>
        <w:t xml:space="preserve"> có nhiều chi nhánh </w:t>
      </w:r>
      <w:r>
        <w:rPr>
          <w:sz w:val="26"/>
          <w:szCs w:val="26"/>
        </w:rPr>
        <w:t>hoạt động ở</w:t>
      </w:r>
      <w:r w:rsidR="00922071" w:rsidRPr="006B4D01">
        <w:rPr>
          <w:sz w:val="26"/>
          <w:szCs w:val="26"/>
        </w:rPr>
        <w:t xml:space="preserve"> nhiều địa bàn trên khắp cả nước, </w:t>
      </w:r>
      <w:r w:rsidR="00DB1D73">
        <w:rPr>
          <w:sz w:val="26"/>
          <w:szCs w:val="26"/>
        </w:rPr>
        <w:t>nhất</w:t>
      </w:r>
      <w:r w:rsidR="00922071" w:rsidRPr="006B4D01">
        <w:rPr>
          <w:sz w:val="26"/>
          <w:szCs w:val="26"/>
        </w:rPr>
        <w:t xml:space="preserve"> là các tập đoàn, tổng công ty hạch toán toàn ngành như: Tổng công ty </w:t>
      </w:r>
      <w:r w:rsidR="00DB1D73">
        <w:rPr>
          <w:sz w:val="26"/>
          <w:szCs w:val="26"/>
        </w:rPr>
        <w:t>H</w:t>
      </w:r>
      <w:r w:rsidR="00922071" w:rsidRPr="006B4D01">
        <w:rPr>
          <w:sz w:val="26"/>
          <w:szCs w:val="26"/>
        </w:rPr>
        <w:t xml:space="preserve">àng không Việt Nam, Tổng công ty </w:t>
      </w:r>
      <w:r w:rsidR="00DB1D73">
        <w:rPr>
          <w:sz w:val="26"/>
          <w:szCs w:val="26"/>
        </w:rPr>
        <w:t>Đ</w:t>
      </w:r>
      <w:r w:rsidR="00922071" w:rsidRPr="006B4D01">
        <w:rPr>
          <w:sz w:val="26"/>
          <w:szCs w:val="26"/>
        </w:rPr>
        <w:t xml:space="preserve">ường </w:t>
      </w:r>
      <w:r w:rsidR="00DB1D73">
        <w:rPr>
          <w:sz w:val="26"/>
          <w:szCs w:val="26"/>
        </w:rPr>
        <w:t>S</w:t>
      </w:r>
      <w:r w:rsidR="00922071" w:rsidRPr="006B4D01">
        <w:rPr>
          <w:sz w:val="26"/>
          <w:szCs w:val="26"/>
        </w:rPr>
        <w:t xml:space="preserve">ắt Việt Nam, Tổng công ty </w:t>
      </w:r>
      <w:r w:rsidR="00DB1D73">
        <w:rPr>
          <w:sz w:val="26"/>
          <w:szCs w:val="26"/>
        </w:rPr>
        <w:t>B</w:t>
      </w:r>
      <w:r w:rsidR="00142C3D">
        <w:rPr>
          <w:sz w:val="26"/>
          <w:szCs w:val="26"/>
        </w:rPr>
        <w:t>ưu chính Việt Nam,</w:t>
      </w:r>
      <w:r w:rsidR="00922071" w:rsidRPr="006B4D01">
        <w:rPr>
          <w:sz w:val="26"/>
          <w:szCs w:val="26"/>
        </w:rPr>
        <w:t xml:space="preserve">... Để nâng cao chất lượng tính toán số liệu theo </w:t>
      </w:r>
      <w:r w:rsidR="00B77862">
        <w:rPr>
          <w:sz w:val="26"/>
          <w:szCs w:val="26"/>
        </w:rPr>
        <w:t>tỉnh, thành phố trực thuộc Trung ương</w:t>
      </w:r>
      <w:r w:rsidR="00922071" w:rsidRPr="006B4D01">
        <w:rPr>
          <w:sz w:val="26"/>
          <w:szCs w:val="26"/>
        </w:rPr>
        <w:t xml:space="preserve">, tránh tình trạng tính trùng và tính thiếu, các chỉ tiêu GO, IC, VA của các loại hoạt động này </w:t>
      </w:r>
      <w:r w:rsidR="00EF3E63">
        <w:rPr>
          <w:sz w:val="26"/>
          <w:szCs w:val="26"/>
        </w:rPr>
        <w:t xml:space="preserve">được tính </w:t>
      </w:r>
      <w:r>
        <w:rPr>
          <w:sz w:val="26"/>
          <w:szCs w:val="26"/>
        </w:rPr>
        <w:t xml:space="preserve">cho toàn ngành, </w:t>
      </w:r>
      <w:r w:rsidR="00DB1D73">
        <w:rPr>
          <w:sz w:val="26"/>
          <w:szCs w:val="26"/>
        </w:rPr>
        <w:t xml:space="preserve">toàn </w:t>
      </w:r>
      <w:r>
        <w:rPr>
          <w:sz w:val="26"/>
          <w:szCs w:val="26"/>
        </w:rPr>
        <w:t>tổng công ty</w:t>
      </w:r>
      <w:r w:rsidR="00922071" w:rsidRPr="006B4D01">
        <w:rPr>
          <w:sz w:val="26"/>
          <w:szCs w:val="26"/>
        </w:rPr>
        <w:t xml:space="preserve"> sau đó tiến hành phân bổ kết quả </w:t>
      </w:r>
      <w:r w:rsidR="00EF3E63">
        <w:rPr>
          <w:sz w:val="26"/>
          <w:szCs w:val="26"/>
        </w:rPr>
        <w:t>đã tính toán</w:t>
      </w:r>
      <w:r w:rsidR="00922071" w:rsidRPr="006B4D01">
        <w:rPr>
          <w:sz w:val="26"/>
          <w:szCs w:val="26"/>
        </w:rPr>
        <w:t xml:space="preserve"> cho các địa bàn</w:t>
      </w:r>
      <w:r>
        <w:rPr>
          <w:sz w:val="26"/>
          <w:szCs w:val="26"/>
        </w:rPr>
        <w:t xml:space="preserve"> có hoạt động</w:t>
      </w:r>
      <w:r w:rsidR="00922071" w:rsidRPr="006B4D01">
        <w:rPr>
          <w:sz w:val="26"/>
          <w:szCs w:val="26"/>
        </w:rPr>
        <w:t xml:space="preserve">. Có thể phân bổ kết quả sản xuất dựa trên các tiêu chí khác nhau như chi phí hoạt động, số lao động, số đầu phương </w:t>
      </w:r>
      <w:r w:rsidR="00922071" w:rsidRPr="006B4D01">
        <w:rPr>
          <w:sz w:val="26"/>
          <w:szCs w:val="26"/>
        </w:rPr>
        <w:lastRenderedPageBreak/>
        <w:t>tiện hoặc</w:t>
      </w:r>
      <w:r w:rsidR="00142C3D">
        <w:rPr>
          <w:sz w:val="26"/>
          <w:szCs w:val="26"/>
        </w:rPr>
        <w:t xml:space="preserve"> chiều dài đường sắt, đường bộ,</w:t>
      </w:r>
      <w:r w:rsidR="00922071" w:rsidRPr="006B4D01">
        <w:rPr>
          <w:sz w:val="26"/>
          <w:szCs w:val="26"/>
        </w:rPr>
        <w:t>…</w:t>
      </w:r>
      <w:r w:rsidR="0072382E">
        <w:rPr>
          <w:sz w:val="26"/>
          <w:szCs w:val="26"/>
        </w:rPr>
        <w:t xml:space="preserve">với </w:t>
      </w:r>
      <w:r w:rsidR="00922071" w:rsidRPr="006B4D01">
        <w:rPr>
          <w:sz w:val="26"/>
          <w:szCs w:val="26"/>
        </w:rPr>
        <w:t xml:space="preserve">nguồn thông tin hiện có, số lao động là tiêu chí phù hợp nhất để phân bổ giá trị sản xuất của các doanh nghiệp theo địa bàn </w:t>
      </w:r>
      <w:r w:rsidR="00B77862">
        <w:rPr>
          <w:sz w:val="26"/>
          <w:szCs w:val="26"/>
        </w:rPr>
        <w:t>tỉnh, thành phố trực thuộc Trung ương</w:t>
      </w:r>
      <w:r w:rsidR="00922071" w:rsidRPr="006B4D01">
        <w:rPr>
          <w:sz w:val="26"/>
          <w:szCs w:val="26"/>
        </w:rPr>
        <w:t xml:space="preserve">. </w:t>
      </w:r>
    </w:p>
    <w:p w14:paraId="0984F7FA" w14:textId="77777777" w:rsidR="00922071" w:rsidRPr="00BC4D1C" w:rsidRDefault="00922071" w:rsidP="00922071">
      <w:pPr>
        <w:spacing w:line="360" w:lineRule="auto"/>
        <w:ind w:firstLine="709"/>
        <w:jc w:val="both"/>
        <w:rPr>
          <w:sz w:val="26"/>
          <w:szCs w:val="26"/>
        </w:rPr>
      </w:pPr>
      <w:r w:rsidRPr="00BC4D1C">
        <w:rPr>
          <w:sz w:val="26"/>
          <w:szCs w:val="26"/>
        </w:rPr>
        <w:t xml:space="preserve">Việc phân bổ giá trị sản xuất của các doanh nghiệp cho các địa bàn </w:t>
      </w:r>
      <w:r w:rsidR="00B77862">
        <w:rPr>
          <w:sz w:val="26"/>
          <w:szCs w:val="26"/>
        </w:rPr>
        <w:t>tỉnh, thành phố trực thuộc Trung ương</w:t>
      </w:r>
      <w:r w:rsidRPr="00BC4D1C">
        <w:rPr>
          <w:sz w:val="26"/>
          <w:szCs w:val="26"/>
        </w:rPr>
        <w:t xml:space="preserve"> được tiến hành theo các bước sau:</w:t>
      </w:r>
    </w:p>
    <w:p w14:paraId="4D29DD0E" w14:textId="77777777" w:rsidR="00922071" w:rsidRPr="00BC4D1C" w:rsidRDefault="00922071" w:rsidP="00922071">
      <w:pPr>
        <w:spacing w:line="360" w:lineRule="auto"/>
        <w:ind w:firstLine="709"/>
        <w:jc w:val="both"/>
        <w:rPr>
          <w:sz w:val="26"/>
          <w:szCs w:val="26"/>
        </w:rPr>
      </w:pPr>
      <w:r w:rsidRPr="00BC4D1C">
        <w:rPr>
          <w:sz w:val="26"/>
          <w:szCs w:val="26"/>
        </w:rPr>
        <w:t xml:space="preserve">Bước 1: Tính giá trị sản xuất của toàn bộ doanh nghiệp, của </w:t>
      </w:r>
      <w:r w:rsidR="00054521" w:rsidRPr="00BC4D1C">
        <w:rPr>
          <w:sz w:val="26"/>
          <w:szCs w:val="26"/>
        </w:rPr>
        <w:t>toàn bộ</w:t>
      </w:r>
      <w:r w:rsidRPr="00BC4D1C">
        <w:rPr>
          <w:sz w:val="26"/>
          <w:szCs w:val="26"/>
        </w:rPr>
        <w:t xml:space="preserve"> tập đoàn, tổng công ty. </w:t>
      </w:r>
    </w:p>
    <w:p w14:paraId="5A123481" w14:textId="77777777" w:rsidR="00922071" w:rsidRPr="00BC4D1C" w:rsidRDefault="00922071" w:rsidP="00922071">
      <w:pPr>
        <w:spacing w:line="360" w:lineRule="auto"/>
        <w:ind w:firstLine="709"/>
        <w:jc w:val="both"/>
        <w:rPr>
          <w:sz w:val="26"/>
          <w:szCs w:val="26"/>
        </w:rPr>
      </w:pPr>
      <w:r w:rsidRPr="00BC4D1C">
        <w:rPr>
          <w:sz w:val="26"/>
          <w:szCs w:val="26"/>
        </w:rPr>
        <w:t xml:space="preserve">Bước 2: Tổng hợp số lao động của các đơn vị cơ sở, chi nhánh trên địa bàn </w:t>
      </w:r>
      <w:r w:rsidR="00B77862">
        <w:rPr>
          <w:sz w:val="26"/>
          <w:szCs w:val="26"/>
        </w:rPr>
        <w:t>tỉnh, thành phố trực thuộc Trung ương</w:t>
      </w:r>
      <w:r w:rsidRPr="00BC4D1C">
        <w:rPr>
          <w:sz w:val="26"/>
          <w:szCs w:val="26"/>
        </w:rPr>
        <w:t>.</w:t>
      </w:r>
    </w:p>
    <w:p w14:paraId="07753194" w14:textId="77777777" w:rsidR="00922071" w:rsidRPr="006B4D01" w:rsidRDefault="00922071" w:rsidP="00922071">
      <w:pPr>
        <w:spacing w:line="360" w:lineRule="auto"/>
        <w:ind w:firstLine="709"/>
        <w:jc w:val="both"/>
        <w:rPr>
          <w:sz w:val="26"/>
          <w:szCs w:val="26"/>
        </w:rPr>
      </w:pPr>
      <w:r w:rsidRPr="00BC4D1C">
        <w:rPr>
          <w:sz w:val="26"/>
          <w:szCs w:val="26"/>
        </w:rPr>
        <w:t xml:space="preserve">Bước 3: Phân bổ giá trị sản xuất của các doanh nghiệp, tập đoàn, tổng công ty theo số lao động của đơn vị cơ sở, chi </w:t>
      </w:r>
      <w:r w:rsidRPr="006B4D01">
        <w:rPr>
          <w:sz w:val="26"/>
          <w:szCs w:val="26"/>
        </w:rPr>
        <w:t>nhánh tại các địa phương.</w:t>
      </w:r>
    </w:p>
    <w:p w14:paraId="35FB9FC8" w14:textId="77777777" w:rsidR="00922071" w:rsidRPr="006B4D01" w:rsidRDefault="00922071" w:rsidP="00922071">
      <w:pPr>
        <w:spacing w:line="360" w:lineRule="auto"/>
        <w:ind w:firstLine="709"/>
        <w:jc w:val="both"/>
        <w:rPr>
          <w:sz w:val="26"/>
          <w:szCs w:val="26"/>
        </w:rPr>
      </w:pPr>
      <w:r w:rsidRPr="006B4D01">
        <w:rPr>
          <w:sz w:val="26"/>
          <w:szCs w:val="26"/>
        </w:rPr>
        <w:t xml:space="preserve">Trong trường hợp khối phụ thuộc của các tập đoàn, tổng công ty có nhiều hơn </w:t>
      </w:r>
      <w:r w:rsidR="00142C3D">
        <w:rPr>
          <w:sz w:val="26"/>
          <w:szCs w:val="26"/>
        </w:rPr>
        <w:t>một</w:t>
      </w:r>
      <w:r w:rsidRPr="006B4D01">
        <w:rPr>
          <w:sz w:val="26"/>
          <w:szCs w:val="26"/>
        </w:rPr>
        <w:t xml:space="preserve"> hoạt động sản xuất kin</w:t>
      </w:r>
      <w:r w:rsidR="0067771D">
        <w:rPr>
          <w:sz w:val="26"/>
          <w:szCs w:val="26"/>
        </w:rPr>
        <w:t xml:space="preserve">h doanh thì trước hết bóc tách </w:t>
      </w:r>
      <w:r w:rsidRPr="006B4D01">
        <w:rPr>
          <w:sz w:val="26"/>
          <w:szCs w:val="26"/>
        </w:rPr>
        <w:t>theo ngành hoạt động, sau đó phân bổ cho các địa phương.</w:t>
      </w:r>
    </w:p>
    <w:p w14:paraId="112D8B29" w14:textId="36082F06" w:rsidR="00922071" w:rsidRPr="006B4D01" w:rsidRDefault="00922071" w:rsidP="00922071">
      <w:pPr>
        <w:spacing w:line="360" w:lineRule="auto"/>
        <w:ind w:firstLine="709"/>
        <w:jc w:val="both"/>
        <w:rPr>
          <w:b/>
          <w:sz w:val="26"/>
          <w:szCs w:val="26"/>
        </w:rPr>
      </w:pPr>
      <w:bookmarkStart w:id="85" w:name="_Toc430593664"/>
      <w:r w:rsidRPr="006B4D01">
        <w:rPr>
          <w:b/>
          <w:sz w:val="26"/>
          <w:szCs w:val="26"/>
        </w:rPr>
        <w:t>Chi phí trung gian</w:t>
      </w:r>
      <w:bookmarkEnd w:id="85"/>
      <w:r w:rsidR="007F60D1">
        <w:rPr>
          <w:b/>
          <w:sz w:val="26"/>
          <w:szCs w:val="26"/>
        </w:rPr>
        <w:t xml:space="preserve"> (IC)</w:t>
      </w:r>
    </w:p>
    <w:p w14:paraId="1B404CA8" w14:textId="5CD35431" w:rsidR="00922071" w:rsidRPr="00753881" w:rsidRDefault="00922071" w:rsidP="00922071">
      <w:pPr>
        <w:spacing w:line="360" w:lineRule="auto"/>
        <w:ind w:firstLine="709"/>
        <w:jc w:val="both"/>
        <w:rPr>
          <w:b/>
          <w:iCs/>
          <w:sz w:val="26"/>
          <w:szCs w:val="26"/>
        </w:rPr>
      </w:pPr>
      <w:r w:rsidRPr="00753881">
        <w:rPr>
          <w:b/>
          <w:iCs/>
          <w:sz w:val="26"/>
          <w:szCs w:val="26"/>
        </w:rPr>
        <w:t>6. Nội dung</w:t>
      </w:r>
    </w:p>
    <w:p w14:paraId="0CC99BAE" w14:textId="77777777" w:rsidR="0067771D" w:rsidRDefault="00922071" w:rsidP="00922071">
      <w:pPr>
        <w:spacing w:line="360" w:lineRule="auto"/>
        <w:ind w:firstLine="709"/>
        <w:jc w:val="both"/>
        <w:rPr>
          <w:sz w:val="26"/>
          <w:szCs w:val="26"/>
        </w:rPr>
      </w:pPr>
      <w:r w:rsidRPr="006B4D01">
        <w:rPr>
          <w:sz w:val="26"/>
          <w:szCs w:val="26"/>
        </w:rPr>
        <w:t>Chi phí trung gian bao gồm toàn bộ các chi phí về sản phẩm vật chất và dịch vụ cho sản xuất. Những sản phẩm vật chất và dịch vụ này phải là chi phí sản xuất được hạch toán vào giá hành sản phẩm</w:t>
      </w:r>
      <w:r w:rsidR="00EF3E63">
        <w:rPr>
          <w:sz w:val="26"/>
          <w:szCs w:val="26"/>
        </w:rPr>
        <w:t xml:space="preserve">. </w:t>
      </w:r>
    </w:p>
    <w:p w14:paraId="2D66231A" w14:textId="77777777" w:rsidR="00922071" w:rsidRPr="00C350AA" w:rsidRDefault="00922071" w:rsidP="00922071">
      <w:pPr>
        <w:spacing w:line="360" w:lineRule="auto"/>
        <w:ind w:firstLine="709"/>
        <w:jc w:val="both"/>
        <w:rPr>
          <w:sz w:val="26"/>
          <w:szCs w:val="26"/>
        </w:rPr>
      </w:pPr>
      <w:r w:rsidRPr="006B4D01">
        <w:rPr>
          <w:sz w:val="26"/>
          <w:szCs w:val="26"/>
        </w:rPr>
        <w:t xml:space="preserve">Trong một thời kỳ nhất định (thường là 5 năm) tỷ lệ và kết cấu của chi phí trung gian của một </w:t>
      </w:r>
      <w:r w:rsidR="00DF2766">
        <w:rPr>
          <w:sz w:val="26"/>
          <w:szCs w:val="26"/>
        </w:rPr>
        <w:t>ngành</w:t>
      </w:r>
      <w:r w:rsidRPr="006B4D01">
        <w:rPr>
          <w:sz w:val="26"/>
          <w:szCs w:val="26"/>
        </w:rPr>
        <w:t xml:space="preserve"> biến động không đáng kể. Bên cạnh đó, nếu điều tra thu thập thông tin </w:t>
      </w:r>
      <w:r w:rsidR="00EF3E63">
        <w:rPr>
          <w:sz w:val="26"/>
          <w:szCs w:val="26"/>
        </w:rPr>
        <w:t>để</w:t>
      </w:r>
      <w:r w:rsidRPr="006B4D01">
        <w:rPr>
          <w:sz w:val="26"/>
          <w:szCs w:val="26"/>
        </w:rPr>
        <w:t xml:space="preserve"> tính toán tỷ lệ và cơ cấu chi phí trung gian hàng năm sẽ tốn kém về chi phí cũng </w:t>
      </w:r>
      <w:r w:rsidRPr="00C350AA">
        <w:rPr>
          <w:sz w:val="26"/>
          <w:szCs w:val="26"/>
        </w:rPr>
        <w:t xml:space="preserve">như công sức, vì vậy, điều tra tính toán tỷ lệ chi phí trung gian thường được tiến hành 5 năm/ lần dùng cho một số năm tiếp theo. </w:t>
      </w:r>
    </w:p>
    <w:p w14:paraId="425D5B76" w14:textId="424A64F3" w:rsidR="00922071" w:rsidRPr="00753881" w:rsidRDefault="00922071" w:rsidP="00922071">
      <w:pPr>
        <w:spacing w:line="360" w:lineRule="auto"/>
        <w:ind w:firstLine="709"/>
        <w:jc w:val="both"/>
        <w:rPr>
          <w:b/>
          <w:iCs/>
          <w:sz w:val="26"/>
          <w:szCs w:val="26"/>
          <w:lang w:val="it-IT"/>
        </w:rPr>
      </w:pPr>
      <w:r w:rsidRPr="00753881">
        <w:rPr>
          <w:b/>
          <w:iCs/>
          <w:sz w:val="26"/>
          <w:szCs w:val="26"/>
          <w:lang w:val="it-IT"/>
        </w:rPr>
        <w:t xml:space="preserve">7. Phương pháp tính </w:t>
      </w:r>
    </w:p>
    <w:p w14:paraId="128A8E7E" w14:textId="269630F4" w:rsidR="00922071" w:rsidRDefault="004C0B0A" w:rsidP="00922071">
      <w:pPr>
        <w:spacing w:line="360" w:lineRule="auto"/>
        <w:ind w:firstLine="709"/>
        <w:jc w:val="both"/>
        <w:rPr>
          <w:sz w:val="26"/>
          <w:szCs w:val="26"/>
          <w:lang w:val="it-IT"/>
        </w:rPr>
      </w:pPr>
      <w:r>
        <w:rPr>
          <w:noProof/>
          <w:sz w:val="26"/>
          <w:szCs w:val="26"/>
        </w:rPr>
        <mc:AlternateContent>
          <mc:Choice Requires="wpg">
            <w:drawing>
              <wp:anchor distT="0" distB="0" distL="114300" distR="114300" simplePos="0" relativeHeight="252280320" behindDoc="0" locked="0" layoutInCell="1" allowOverlap="1" wp14:anchorId="3CA1EF11" wp14:editId="1819887F">
                <wp:simplePos x="0" y="0"/>
                <wp:positionH relativeFrom="column">
                  <wp:posOffset>319405</wp:posOffset>
                </wp:positionH>
                <wp:positionV relativeFrom="paragraph">
                  <wp:posOffset>228600</wp:posOffset>
                </wp:positionV>
                <wp:extent cx="3006725" cy="797560"/>
                <wp:effectExtent l="0" t="0" r="3810" b="0"/>
                <wp:wrapNone/>
                <wp:docPr id="1953763867" name="Group 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6725" cy="797560"/>
                          <a:chOff x="2204" y="10463"/>
                          <a:chExt cx="4735" cy="1256"/>
                        </a:xfrm>
                      </wpg:grpSpPr>
                      <wps:wsp>
                        <wps:cNvPr id="947028675" name="Text Box 483"/>
                        <wps:cNvSpPr txBox="1">
                          <a:spLocks noChangeArrowheads="1"/>
                        </wps:cNvSpPr>
                        <wps:spPr bwMode="auto">
                          <a:xfrm>
                            <a:off x="2204" y="10820"/>
                            <a:ext cx="876"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4BA12D" w14:textId="77777777" w:rsidR="00E12ED4" w:rsidRPr="00B2107A"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05808527" name="Text Box 485"/>
                        <wps:cNvSpPr txBox="1">
                          <a:spLocks noChangeArrowheads="1"/>
                        </wps:cNvSpPr>
                        <wps:spPr bwMode="auto">
                          <a:xfrm>
                            <a:off x="3195" y="10820"/>
                            <a:ext cx="922"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DDCEB7" w14:textId="77777777" w:rsidR="00E12ED4" w:rsidRPr="00B2107A"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611034306" name="Text Box 486"/>
                        <wps:cNvSpPr txBox="1">
                          <a:spLocks noChangeArrowheads="1"/>
                        </wps:cNvSpPr>
                        <wps:spPr bwMode="auto">
                          <a:xfrm>
                            <a:off x="4071" y="10854"/>
                            <a:ext cx="530"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4F70F4" w14:textId="77777777" w:rsidR="00E12ED4" w:rsidRPr="00B2107A" w:rsidRDefault="00E12ED4" w:rsidP="00C350AA">
                              <w:pPr>
                                <w:jc w:val="center"/>
                              </w:pPr>
                              <w:r w:rsidRPr="00B2107A">
                                <w:t>x</w:t>
                              </w:r>
                            </w:p>
                          </w:txbxContent>
                        </wps:txbx>
                        <wps:bodyPr rot="0" vert="horz" wrap="square" lIns="91440" tIns="45720" rIns="91440" bIns="45720" anchor="t" anchorCtr="0" upright="1">
                          <a:noAutofit/>
                        </wps:bodyPr>
                      </wps:wsp>
                      <wps:wsp>
                        <wps:cNvPr id="2007710720" name="Text Box 487"/>
                        <wps:cNvSpPr txBox="1">
                          <a:spLocks noChangeArrowheads="1"/>
                        </wps:cNvSpPr>
                        <wps:spPr bwMode="auto">
                          <a:xfrm>
                            <a:off x="4601" y="10463"/>
                            <a:ext cx="2039"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525C90" w14:textId="77777777" w:rsidR="00E12ED4" w:rsidRPr="00B2107A" w:rsidRDefault="00000000" w:rsidP="00C350A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s:wsp>
                        <wps:cNvPr id="498398786" name="AutoShape 489"/>
                        <wps:cNvCnPr>
                          <a:cxnSpLocks noChangeShapeType="1"/>
                        </wps:cNvCnPr>
                        <wps:spPr bwMode="auto">
                          <a:xfrm>
                            <a:off x="4601" y="11108"/>
                            <a:ext cx="21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4626086" name="Text Box 490"/>
                        <wps:cNvSpPr txBox="1">
                          <a:spLocks noChangeArrowheads="1"/>
                        </wps:cNvSpPr>
                        <wps:spPr bwMode="auto">
                          <a:xfrm>
                            <a:off x="4601" y="11177"/>
                            <a:ext cx="2338" cy="5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64888" w14:textId="77777777" w:rsidR="00E12ED4" w:rsidRPr="00B2107A" w:rsidRDefault="00000000" w:rsidP="00C350A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A1EF11" id="Group 776" o:spid="_x0000_s1113" style="position:absolute;left:0;text-align:left;margin-left:25.15pt;margin-top:18pt;width:236.75pt;height:62.8pt;z-index:252280320" coordorigin="2204,10463" coordsize="4735,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">
                <v:shape id="Text Box 483" o:spid="_x0000_s1114" type="#_x0000_t202" style="position:absolute;left:2204;top:10820;width:876;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" stroked="f">
                  <v:textbox>
                    <w:txbxContent>
                      <w:p w14:paraId="714BA12D" w14:textId="77777777" w:rsidR="00E12ED4" w:rsidRPr="00B2107A"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485" o:spid="_x0000_s1115" type="#_x0000_t202" style="position:absolute;left:3195;top:10820;width:92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" stroked="f">
                  <v:textbox>
                    <w:txbxContent>
                      <w:p w14:paraId="44DDCEB7" w14:textId="77777777" w:rsidR="00E12ED4" w:rsidRPr="00B2107A"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486" o:spid="_x0000_s1116" type="#_x0000_t202" style="position:absolute;left:4071;top:10854;width:530;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" stroked="f">
                  <v:textbox>
                    <w:txbxContent>
                      <w:p w14:paraId="7A4F70F4" w14:textId="77777777" w:rsidR="00E12ED4" w:rsidRPr="00B2107A" w:rsidRDefault="00E12ED4" w:rsidP="00C350AA">
                        <w:pPr>
                          <w:jc w:val="center"/>
                        </w:pPr>
                        <w:r w:rsidRPr="00B2107A">
                          <w:t>x</w:t>
                        </w:r>
                      </w:p>
                    </w:txbxContent>
                  </v:textbox>
                </v:shape>
                <v:shape id="Text Box 487" o:spid="_x0000_s1117" type="#_x0000_t202" style="position:absolute;left:4601;top:10463;width:203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" stroked="f">
                  <v:textbox>
                    <w:txbxContent>
                      <w:p w14:paraId="17525C90" w14:textId="77777777" w:rsidR="00E12ED4" w:rsidRPr="00B2107A" w:rsidRDefault="00000000" w:rsidP="00C350A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v:textbox>
                </v:shape>
                <v:shape id="AutoShape 489" o:spid="_x0000_s1118" type="#_x0000_t32" style="position:absolute;left:4601;top:11108;width:21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"/>
                <v:shape id="Text Box 490" o:spid="_x0000_s1119" type="#_x0000_t202" style="position:absolute;left:4601;top:11177;width:233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" stroked="f">
                  <v:textbox>
                    <w:txbxContent>
                      <w:p w14:paraId="4DD64888" w14:textId="77777777" w:rsidR="00E12ED4" w:rsidRPr="00B2107A" w:rsidRDefault="00000000" w:rsidP="00C350A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v:textbox>
                </v:shape>
              </v:group>
            </w:pict>
          </mc:Fallback>
        </mc:AlternateContent>
      </w:r>
      <w:r w:rsidR="00922071" w:rsidRPr="00C350AA">
        <w:rPr>
          <w:sz w:val="26"/>
          <w:szCs w:val="26"/>
          <w:lang w:val="it-IT"/>
        </w:rPr>
        <w:t xml:space="preserve">i. Tính chi phí trung gian theo giá </w:t>
      </w:r>
      <w:r w:rsidR="0072382E" w:rsidRPr="00C350AA">
        <w:rPr>
          <w:sz w:val="26"/>
          <w:szCs w:val="26"/>
          <w:lang w:val="it-IT"/>
        </w:rPr>
        <w:t>hiện hành:</w:t>
      </w:r>
    </w:p>
    <w:p w14:paraId="68893C55" w14:textId="26A224EC" w:rsidR="00C350AA" w:rsidRDefault="004C0B0A" w:rsidP="00922071">
      <w:pPr>
        <w:spacing w:line="360" w:lineRule="auto"/>
        <w:ind w:firstLine="709"/>
        <w:jc w:val="both"/>
        <w:rPr>
          <w:sz w:val="26"/>
          <w:szCs w:val="26"/>
          <w:lang w:val="it-IT"/>
        </w:rPr>
      </w:pPr>
      <w:r>
        <w:rPr>
          <w:noProof/>
          <w:sz w:val="26"/>
          <w:szCs w:val="26"/>
        </w:rPr>
        <mc:AlternateContent>
          <mc:Choice Requires="wps">
            <w:drawing>
              <wp:anchor distT="0" distB="0" distL="114300" distR="114300" simplePos="0" relativeHeight="251998720" behindDoc="0" locked="0" layoutInCell="1" allowOverlap="1" wp14:anchorId="2B5D2B14" wp14:editId="556BE0F6">
                <wp:simplePos x="0" y="0"/>
                <wp:positionH relativeFrom="column">
                  <wp:posOffset>772795</wp:posOffset>
                </wp:positionH>
                <wp:positionV relativeFrom="paragraph">
                  <wp:posOffset>191770</wp:posOffset>
                </wp:positionV>
                <wp:extent cx="285115" cy="314960"/>
                <wp:effectExtent l="0" t="0" r="0" b="3175"/>
                <wp:wrapNone/>
                <wp:docPr id="1459793764"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 cy="314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82E1E" w14:textId="77777777" w:rsidR="00E12ED4" w:rsidRPr="00B2107A" w:rsidRDefault="00E12ED4" w:rsidP="00C350AA">
                            <w:pPr>
                              <w:jc w:val="center"/>
                            </w:pPr>
                            <w:r w:rsidRPr="00B2107A">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D2B14" id="Text Box 484" o:spid="_x0000_s1120" type="#_x0000_t202" style="position:absolute;left:0;text-align:left;margin-left:60.85pt;margin-top:15.1pt;width:22.45pt;height:24.8pt;z-index:251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" stroked="f">
                <v:textbox>
                  <w:txbxContent>
                    <w:p w14:paraId="6B882E1E" w14:textId="77777777" w:rsidR="00E12ED4" w:rsidRPr="00B2107A" w:rsidRDefault="00E12ED4" w:rsidP="00C350AA">
                      <w:pPr>
                        <w:jc w:val="center"/>
                      </w:pPr>
                      <w:r w:rsidRPr="00B2107A">
                        <w:t>=</w:t>
                      </w:r>
                    </w:p>
                  </w:txbxContent>
                </v:textbox>
              </v:shape>
            </w:pict>
          </mc:Fallback>
        </mc:AlternateContent>
      </w:r>
    </w:p>
    <w:p w14:paraId="73DC6A6F" w14:textId="77777777" w:rsidR="00C350AA" w:rsidRDefault="00C350AA" w:rsidP="00922071">
      <w:pPr>
        <w:spacing w:line="360" w:lineRule="auto"/>
        <w:ind w:firstLine="709"/>
        <w:jc w:val="both"/>
        <w:rPr>
          <w:sz w:val="26"/>
          <w:szCs w:val="26"/>
          <w:lang w:val="it-IT"/>
        </w:rPr>
      </w:pPr>
    </w:p>
    <w:p w14:paraId="69EC1131" w14:textId="77777777" w:rsidR="00C350AA" w:rsidRDefault="00C350AA" w:rsidP="00922071">
      <w:pPr>
        <w:spacing w:line="360" w:lineRule="auto"/>
        <w:ind w:firstLine="709"/>
        <w:jc w:val="both"/>
        <w:rPr>
          <w:sz w:val="26"/>
          <w:szCs w:val="26"/>
          <w:lang w:val="it-IT"/>
        </w:rPr>
      </w:pPr>
    </w:p>
    <w:p w14:paraId="205C8228" w14:textId="6E23A33E" w:rsidR="00922071" w:rsidRDefault="004C0B0A" w:rsidP="00922071">
      <w:pPr>
        <w:spacing w:line="360" w:lineRule="auto"/>
        <w:ind w:firstLine="709"/>
        <w:jc w:val="both"/>
        <w:rPr>
          <w:sz w:val="26"/>
          <w:szCs w:val="26"/>
        </w:rPr>
      </w:pPr>
      <w:r>
        <w:rPr>
          <w:noProof/>
          <w:sz w:val="26"/>
          <w:szCs w:val="26"/>
        </w:rPr>
        <mc:AlternateContent>
          <mc:Choice Requires="wpg">
            <w:drawing>
              <wp:anchor distT="0" distB="0" distL="114300" distR="114300" simplePos="0" relativeHeight="252445184" behindDoc="0" locked="0" layoutInCell="1" allowOverlap="1" wp14:anchorId="304A782E" wp14:editId="523C4B5A">
                <wp:simplePos x="0" y="0"/>
                <wp:positionH relativeFrom="column">
                  <wp:posOffset>431165</wp:posOffset>
                </wp:positionH>
                <wp:positionV relativeFrom="paragraph">
                  <wp:posOffset>207645</wp:posOffset>
                </wp:positionV>
                <wp:extent cx="1494155" cy="797560"/>
                <wp:effectExtent l="0" t="0" r="4445" b="3175"/>
                <wp:wrapNone/>
                <wp:docPr id="1433625653" name="Group 8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4155" cy="797560"/>
                          <a:chOff x="2380" y="12224"/>
                          <a:chExt cx="2353" cy="1256"/>
                        </a:xfrm>
                      </wpg:grpSpPr>
                      <wps:wsp>
                        <wps:cNvPr id="1196188252" name="Text Box 493"/>
                        <wps:cNvSpPr txBox="1">
                          <a:spLocks noChangeArrowheads="1"/>
                        </wps:cNvSpPr>
                        <wps:spPr bwMode="auto">
                          <a:xfrm>
                            <a:off x="2380" y="12581"/>
                            <a:ext cx="876"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8C93BD" w14:textId="77777777" w:rsidR="00E12ED4" w:rsidRPr="00A84AC4"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xbxContent>
                        </wps:txbx>
                        <wps:bodyPr rot="0" vert="horz" wrap="square" lIns="91440" tIns="45720" rIns="91440" bIns="45720" anchor="t" anchorCtr="0" upright="1">
                          <a:noAutofit/>
                        </wps:bodyPr>
                      </wps:wsp>
                      <wps:wsp>
                        <wps:cNvPr id="1146421401" name="Text Box 494"/>
                        <wps:cNvSpPr txBox="1">
                          <a:spLocks noChangeArrowheads="1"/>
                        </wps:cNvSpPr>
                        <wps:spPr bwMode="auto">
                          <a:xfrm>
                            <a:off x="3094" y="12615"/>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EA5FFD" w14:textId="77777777" w:rsidR="00E12ED4" w:rsidRDefault="00E12ED4" w:rsidP="00C350AA">
                              <w:pPr>
                                <w:jc w:val="center"/>
                              </w:pPr>
                              <w:r>
                                <w:t>=</w:t>
                              </w:r>
                            </w:p>
                          </w:txbxContent>
                        </wps:txbx>
                        <wps:bodyPr rot="0" vert="horz" wrap="square" lIns="91440" tIns="45720" rIns="91440" bIns="45720" anchor="t" anchorCtr="0" upright="1">
                          <a:noAutofit/>
                        </wps:bodyPr>
                      </wps:wsp>
                      <wps:wsp>
                        <wps:cNvPr id="636809403" name="Text Box 495"/>
                        <wps:cNvSpPr txBox="1">
                          <a:spLocks noChangeArrowheads="1"/>
                        </wps:cNvSpPr>
                        <wps:spPr bwMode="auto">
                          <a:xfrm>
                            <a:off x="3464" y="12224"/>
                            <a:ext cx="1269"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B0A8A" w14:textId="77777777" w:rsidR="00E12ED4" w:rsidRPr="00A84AC4"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454320141" name="AutoShape 497"/>
                        <wps:cNvCnPr>
                          <a:cxnSpLocks noChangeShapeType="1"/>
                        </wps:cNvCnPr>
                        <wps:spPr bwMode="auto">
                          <a:xfrm>
                            <a:off x="3686" y="12800"/>
                            <a:ext cx="853"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2589426" name="Text Box 498"/>
                        <wps:cNvSpPr txBox="1">
                          <a:spLocks noChangeArrowheads="1"/>
                        </wps:cNvSpPr>
                        <wps:spPr bwMode="auto">
                          <a:xfrm>
                            <a:off x="3543" y="12938"/>
                            <a:ext cx="1190" cy="5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5BB327" w14:textId="77777777" w:rsidR="00E12ED4" w:rsidRPr="00B2107A" w:rsidRDefault="00E12ED4" w:rsidP="00C350AA">
                              <w:pPr>
                                <w:rPr>
                                  <w:sz w:val="26"/>
                                  <w:szCs w:val="26"/>
                                </w:rPr>
                              </w:pPr>
                              <w:r w:rsidRPr="00B2107A">
                                <w:rPr>
                                  <w:sz w:val="26"/>
                                  <w:szCs w:val="26"/>
                                  <w:lang w:val="es-MX"/>
                                </w:rPr>
                                <w:t>(PPI-I)</w:t>
                              </w:r>
                              <w:r w:rsidRPr="00B2107A">
                                <w:rPr>
                                  <w:sz w:val="26"/>
                                  <w:szCs w:val="26"/>
                                  <w:vertAlign w:val="subscript"/>
                                  <w:lang w:val="es-MX"/>
                                </w:rPr>
                                <w:t>t</w:t>
                              </w:r>
                            </w:p>
                            <w:p w14:paraId="4EF4DE8C" w14:textId="77777777" w:rsidR="00E12ED4" w:rsidRDefault="00E12ED4" w:rsidP="00C350A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4A782E" id="Group 889" o:spid="_x0000_s1121" style="position:absolute;left:0;text-align:left;margin-left:33.95pt;margin-top:16.35pt;width:117.65pt;height:62.8pt;z-index:252445184" coordorigin="2380,12224" coordsize="2353,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">
                <v:shape id="Text Box 493" o:spid="_x0000_s1122" type="#_x0000_t202" style="position:absolute;left:2380;top:12581;width:876;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" stroked="f">
                  <v:textbox>
                    <w:txbxContent>
                      <w:p w14:paraId="538C93BD" w14:textId="77777777" w:rsidR="00E12ED4" w:rsidRPr="00A84AC4"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xbxContent>
                  </v:textbox>
                </v:shape>
                <v:shape id="Text Box 494" o:spid="_x0000_s1123" type="#_x0000_t202" style="position:absolute;left:3094;top:12615;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" stroked="f">
                  <v:textbox>
                    <w:txbxContent>
                      <w:p w14:paraId="27EA5FFD" w14:textId="77777777" w:rsidR="00E12ED4" w:rsidRDefault="00E12ED4" w:rsidP="00C350AA">
                        <w:pPr>
                          <w:jc w:val="center"/>
                        </w:pPr>
                        <w:r>
                          <w:t>=</w:t>
                        </w:r>
                      </w:p>
                    </w:txbxContent>
                  </v:textbox>
                </v:shape>
                <v:shape id="Text Box 495" o:spid="_x0000_s1124" type="#_x0000_t202" style="position:absolute;left:3464;top:12224;width:126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" stroked="f">
                  <v:textbox>
                    <w:txbxContent>
                      <w:p w14:paraId="427B0A8A" w14:textId="77777777" w:rsidR="00E12ED4" w:rsidRPr="00A84AC4" w:rsidRDefault="00000000" w:rsidP="00C350A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v:textbox>
                </v:shape>
                <v:shape id="AutoShape 497" o:spid="_x0000_s1125" type="#_x0000_t32" style="position:absolute;left:3686;top:12800;width:85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"/>
                <v:shape id="Text Box 498" o:spid="_x0000_s1126" type="#_x0000_t202" style="position:absolute;left:3543;top:12938;width:1190;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" stroked="f">
                  <v:textbox>
                    <w:txbxContent>
                      <w:p w14:paraId="6E5BB327" w14:textId="77777777" w:rsidR="00E12ED4" w:rsidRPr="00B2107A" w:rsidRDefault="00E12ED4" w:rsidP="00C350AA">
                        <w:pPr>
                          <w:rPr>
                            <w:sz w:val="26"/>
                            <w:szCs w:val="26"/>
                          </w:rPr>
                        </w:pPr>
                        <w:r w:rsidRPr="00B2107A">
                          <w:rPr>
                            <w:sz w:val="26"/>
                            <w:szCs w:val="26"/>
                            <w:lang w:val="es-MX"/>
                          </w:rPr>
                          <w:t>(PPI-I)</w:t>
                        </w:r>
                        <w:r w:rsidRPr="00B2107A">
                          <w:rPr>
                            <w:sz w:val="26"/>
                            <w:szCs w:val="26"/>
                            <w:vertAlign w:val="subscript"/>
                            <w:lang w:val="es-MX"/>
                          </w:rPr>
                          <w:t>t</w:t>
                        </w:r>
                      </w:p>
                      <w:p w14:paraId="4EF4DE8C" w14:textId="77777777" w:rsidR="00E12ED4" w:rsidRDefault="00E12ED4" w:rsidP="00C350AA"/>
                    </w:txbxContent>
                  </v:textbox>
                </v:shape>
              </v:group>
            </w:pict>
          </mc:Fallback>
        </mc:AlternateContent>
      </w:r>
      <w:r w:rsidR="00922071" w:rsidRPr="006B4D01">
        <w:rPr>
          <w:sz w:val="26"/>
          <w:szCs w:val="26"/>
        </w:rPr>
        <w:t xml:space="preserve">ii. Tính chi phí trung gian theo giá </w:t>
      </w:r>
      <w:r w:rsidR="0072382E">
        <w:rPr>
          <w:sz w:val="26"/>
          <w:szCs w:val="26"/>
        </w:rPr>
        <w:t>so sánh:</w:t>
      </w:r>
    </w:p>
    <w:p w14:paraId="17FA0DF4" w14:textId="77777777" w:rsidR="00C350AA" w:rsidRDefault="00C350AA" w:rsidP="00922071">
      <w:pPr>
        <w:spacing w:line="360" w:lineRule="auto"/>
        <w:ind w:firstLine="709"/>
        <w:jc w:val="both"/>
        <w:rPr>
          <w:sz w:val="26"/>
          <w:szCs w:val="26"/>
        </w:rPr>
      </w:pPr>
    </w:p>
    <w:p w14:paraId="6EF5FFD0" w14:textId="77777777" w:rsidR="00C350AA" w:rsidRDefault="00C350AA" w:rsidP="00922071">
      <w:pPr>
        <w:spacing w:line="360" w:lineRule="auto"/>
        <w:ind w:firstLine="709"/>
        <w:jc w:val="both"/>
        <w:rPr>
          <w:sz w:val="26"/>
          <w:szCs w:val="26"/>
        </w:rPr>
      </w:pPr>
    </w:p>
    <w:p w14:paraId="6E63B4E9" w14:textId="77777777" w:rsidR="00C350AA" w:rsidRDefault="00C350AA" w:rsidP="00922071">
      <w:pPr>
        <w:spacing w:line="360" w:lineRule="auto"/>
        <w:ind w:firstLine="709"/>
        <w:jc w:val="both"/>
        <w:rPr>
          <w:sz w:val="26"/>
          <w:szCs w:val="26"/>
        </w:rPr>
      </w:pPr>
    </w:p>
    <w:p w14:paraId="022053A5" w14:textId="533EE873" w:rsidR="00922071" w:rsidRPr="006B4D01" w:rsidRDefault="00922071" w:rsidP="00922071">
      <w:pPr>
        <w:spacing w:line="360" w:lineRule="auto"/>
        <w:ind w:firstLine="709"/>
        <w:jc w:val="both"/>
        <w:rPr>
          <w:b/>
          <w:sz w:val="26"/>
          <w:szCs w:val="26"/>
        </w:rPr>
      </w:pPr>
      <w:bookmarkStart w:id="86" w:name="_Toc430593665"/>
      <w:r w:rsidRPr="006B4D01">
        <w:rPr>
          <w:b/>
          <w:sz w:val="26"/>
          <w:szCs w:val="26"/>
        </w:rPr>
        <w:t>Giá trị tăng thêm</w:t>
      </w:r>
      <w:bookmarkEnd w:id="86"/>
      <w:r w:rsidR="007F60D1">
        <w:rPr>
          <w:b/>
          <w:sz w:val="26"/>
          <w:szCs w:val="26"/>
        </w:rPr>
        <w:t xml:space="preserve"> (VA)</w:t>
      </w:r>
    </w:p>
    <w:p w14:paraId="2D35A44E" w14:textId="72A8A0C0" w:rsidR="00922071" w:rsidRPr="007F60D1" w:rsidRDefault="00922071" w:rsidP="00922071">
      <w:pPr>
        <w:spacing w:line="360" w:lineRule="auto"/>
        <w:ind w:firstLine="709"/>
        <w:jc w:val="both"/>
        <w:rPr>
          <w:b/>
          <w:iCs/>
          <w:sz w:val="26"/>
          <w:szCs w:val="26"/>
        </w:rPr>
      </w:pPr>
      <w:r w:rsidRPr="007F60D1">
        <w:rPr>
          <w:b/>
          <w:iCs/>
          <w:sz w:val="26"/>
          <w:szCs w:val="26"/>
        </w:rPr>
        <w:tab/>
        <w:t>8. Nội dung</w:t>
      </w:r>
    </w:p>
    <w:p w14:paraId="7DED0320" w14:textId="77777777" w:rsidR="00922071" w:rsidRPr="006B4D01" w:rsidRDefault="00922071" w:rsidP="00922071">
      <w:pPr>
        <w:spacing w:line="360" w:lineRule="auto"/>
        <w:ind w:firstLine="709"/>
        <w:jc w:val="both"/>
        <w:rPr>
          <w:sz w:val="26"/>
          <w:szCs w:val="26"/>
        </w:rPr>
      </w:pPr>
      <w:r w:rsidRPr="006B4D01">
        <w:rPr>
          <w:sz w:val="26"/>
          <w:szCs w:val="26"/>
        </w:rPr>
        <w:t>Giá trị tăng thêm bao gồm các yếu tố: Thu của người lao động từ sản xuất, khấu hao tài sản cố định, thuế sản xuất và thặng dư sản xuất/thu nhập hỗn hợp.</w:t>
      </w:r>
    </w:p>
    <w:p w14:paraId="089DDBB6" w14:textId="198DD7D6" w:rsidR="00922071" w:rsidRPr="007F60D1" w:rsidRDefault="00922071" w:rsidP="00922071">
      <w:pPr>
        <w:spacing w:line="360" w:lineRule="auto"/>
        <w:ind w:firstLine="709"/>
        <w:jc w:val="both"/>
        <w:rPr>
          <w:b/>
          <w:iCs/>
          <w:sz w:val="26"/>
          <w:szCs w:val="26"/>
        </w:rPr>
      </w:pPr>
      <w:r w:rsidRPr="007F60D1">
        <w:rPr>
          <w:b/>
          <w:iCs/>
          <w:sz w:val="26"/>
          <w:szCs w:val="26"/>
        </w:rPr>
        <w:t>9. Phương pháp tính</w:t>
      </w:r>
    </w:p>
    <w:p w14:paraId="2B029CFA" w14:textId="77777777" w:rsidR="00922071" w:rsidRPr="006B4D01" w:rsidRDefault="00922071" w:rsidP="00922071">
      <w:pPr>
        <w:spacing w:line="360" w:lineRule="auto"/>
        <w:ind w:firstLine="709"/>
        <w:jc w:val="both"/>
        <w:rPr>
          <w:sz w:val="26"/>
          <w:szCs w:val="26"/>
        </w:rPr>
      </w:pPr>
      <w:r w:rsidRPr="006B4D01">
        <w:rPr>
          <w:rFonts w:eastAsia="MS Mincho"/>
          <w:sz w:val="26"/>
          <w:szCs w:val="26"/>
          <w:lang w:val="fr-FR" w:eastAsia="ja-JP"/>
        </w:rPr>
        <w:t xml:space="preserve">Sau khi đã tính được chỉ tiêu GO, IC theo ngành kinh tế cấp 2, theo loại hình, </w:t>
      </w:r>
      <w:r w:rsidRPr="006B4D01">
        <w:rPr>
          <w:rFonts w:eastAsia="MS Mincho"/>
          <w:spacing w:val="4"/>
          <w:sz w:val="26"/>
          <w:szCs w:val="26"/>
          <w:lang w:val="fr-FR" w:eastAsia="ja-JP"/>
        </w:rPr>
        <w:t>kinh tế, cho toàn bộ nền kinh tế và cho cấp tỉnh, chỉ tiêu VA được tính như sau</w:t>
      </w:r>
      <w:r w:rsidRPr="006B4D01">
        <w:rPr>
          <w:spacing w:val="4"/>
          <w:sz w:val="26"/>
          <w:szCs w:val="26"/>
        </w:rPr>
        <w:t>:</w:t>
      </w:r>
      <w:r w:rsidRPr="006B4D01">
        <w:rPr>
          <w:sz w:val="26"/>
          <w:szCs w:val="26"/>
        </w:rPr>
        <w:tab/>
      </w:r>
    </w:p>
    <w:p w14:paraId="1E4CDDB7" w14:textId="77777777" w:rsidR="00F82376" w:rsidRPr="00140A25" w:rsidRDefault="00922071" w:rsidP="00140A25">
      <w:pPr>
        <w:spacing w:line="360" w:lineRule="auto"/>
        <w:ind w:firstLine="709"/>
        <w:jc w:val="both"/>
        <w:rPr>
          <w:sz w:val="26"/>
          <w:szCs w:val="26"/>
        </w:rPr>
      </w:pPr>
      <w:r w:rsidRPr="006B4D01">
        <w:rPr>
          <w:sz w:val="26"/>
          <w:szCs w:val="26"/>
        </w:rPr>
        <w:t>i.Giá trị tăng thêm theo giá hiện hành:</w:t>
      </w:r>
    </w:p>
    <w:tbl>
      <w:tblPr>
        <w:tblW w:w="8596" w:type="dxa"/>
        <w:jc w:val="center"/>
        <w:tblLook w:val="04A0" w:firstRow="1" w:lastRow="0" w:firstColumn="1" w:lastColumn="0" w:noHBand="0" w:noVBand="1"/>
      </w:tblPr>
      <w:tblGrid>
        <w:gridCol w:w="2530"/>
        <w:gridCol w:w="363"/>
        <w:gridCol w:w="2649"/>
        <w:gridCol w:w="425"/>
        <w:gridCol w:w="2629"/>
      </w:tblGrid>
      <w:tr w:rsidR="00922071" w:rsidRPr="006B4D01" w14:paraId="0DF9C4B4" w14:textId="77777777" w:rsidTr="00F82376">
        <w:trPr>
          <w:jc w:val="center"/>
        </w:trPr>
        <w:tc>
          <w:tcPr>
            <w:tcW w:w="2530" w:type="dxa"/>
            <w:vAlign w:val="center"/>
          </w:tcPr>
          <w:p w14:paraId="05E2867B" w14:textId="77777777" w:rsidR="00922071" w:rsidRPr="006B4D01" w:rsidRDefault="00922071" w:rsidP="00F82376">
            <w:pPr>
              <w:spacing w:line="336" w:lineRule="auto"/>
              <w:jc w:val="center"/>
              <w:rPr>
                <w:sz w:val="26"/>
                <w:szCs w:val="26"/>
              </w:rPr>
            </w:pPr>
            <w:r w:rsidRPr="006B4D01">
              <w:rPr>
                <w:sz w:val="26"/>
                <w:szCs w:val="26"/>
              </w:rPr>
              <w:t>Giá trị tăng thêm kỳ</w:t>
            </w:r>
            <w:r w:rsidR="00140A25">
              <w:rPr>
                <w:sz w:val="26"/>
                <w:szCs w:val="26"/>
              </w:rPr>
              <w:t xml:space="preserve"> </w:t>
            </w:r>
            <w:r w:rsidRPr="006B4D01">
              <w:rPr>
                <w:sz w:val="26"/>
                <w:szCs w:val="26"/>
              </w:rPr>
              <w:t>báo cáo</w:t>
            </w:r>
            <w:r w:rsidR="00F82376">
              <w:rPr>
                <w:sz w:val="26"/>
                <w:szCs w:val="26"/>
              </w:rPr>
              <w:t xml:space="preserve"> theo </w:t>
            </w:r>
            <w:r w:rsidR="00F82376" w:rsidRPr="006B4D01">
              <w:rPr>
                <w:sz w:val="26"/>
                <w:szCs w:val="26"/>
              </w:rPr>
              <w:t>giá hiện hành</w:t>
            </w:r>
          </w:p>
        </w:tc>
        <w:tc>
          <w:tcPr>
            <w:tcW w:w="363" w:type="dxa"/>
            <w:vAlign w:val="center"/>
          </w:tcPr>
          <w:p w14:paraId="5E4DDDB8" w14:textId="77777777" w:rsidR="00922071" w:rsidRPr="006B4D01" w:rsidRDefault="00922071" w:rsidP="00D55CEC">
            <w:pPr>
              <w:spacing w:line="336" w:lineRule="auto"/>
              <w:jc w:val="center"/>
              <w:rPr>
                <w:sz w:val="26"/>
                <w:szCs w:val="26"/>
              </w:rPr>
            </w:pPr>
            <w:r w:rsidRPr="006B4D01">
              <w:rPr>
                <w:sz w:val="26"/>
                <w:szCs w:val="26"/>
              </w:rPr>
              <w:t>=</w:t>
            </w:r>
          </w:p>
        </w:tc>
        <w:tc>
          <w:tcPr>
            <w:tcW w:w="2649" w:type="dxa"/>
            <w:vAlign w:val="center"/>
          </w:tcPr>
          <w:p w14:paraId="6C3FCF28" w14:textId="77777777" w:rsidR="00922071" w:rsidRPr="006B4D01" w:rsidRDefault="00922071" w:rsidP="00F82376">
            <w:pPr>
              <w:spacing w:line="336" w:lineRule="auto"/>
              <w:jc w:val="center"/>
              <w:rPr>
                <w:sz w:val="26"/>
                <w:szCs w:val="26"/>
              </w:rPr>
            </w:pPr>
            <w:r w:rsidRPr="006B4D01">
              <w:rPr>
                <w:sz w:val="26"/>
                <w:szCs w:val="26"/>
              </w:rPr>
              <w:t>Giá trị sản xuất kỳ</w:t>
            </w:r>
            <w:r w:rsidR="00140A25">
              <w:rPr>
                <w:sz w:val="26"/>
                <w:szCs w:val="26"/>
              </w:rPr>
              <w:t xml:space="preserve"> </w:t>
            </w:r>
            <w:r w:rsidRPr="006B4D01">
              <w:rPr>
                <w:sz w:val="26"/>
                <w:szCs w:val="26"/>
              </w:rPr>
              <w:t>báo cáo</w:t>
            </w:r>
            <w:r w:rsidR="00F82376">
              <w:rPr>
                <w:sz w:val="26"/>
                <w:szCs w:val="26"/>
              </w:rPr>
              <w:t xml:space="preserve"> theo </w:t>
            </w:r>
            <w:r w:rsidR="00F82376" w:rsidRPr="006B4D01">
              <w:rPr>
                <w:sz w:val="26"/>
                <w:szCs w:val="26"/>
              </w:rPr>
              <w:t>giá hiện hành</w:t>
            </w:r>
          </w:p>
        </w:tc>
        <w:tc>
          <w:tcPr>
            <w:tcW w:w="425" w:type="dxa"/>
            <w:vAlign w:val="center"/>
          </w:tcPr>
          <w:p w14:paraId="66FB2046" w14:textId="77777777" w:rsidR="00922071" w:rsidRPr="006B4D01" w:rsidRDefault="00922071" w:rsidP="00D55CEC">
            <w:pPr>
              <w:spacing w:line="336" w:lineRule="auto"/>
              <w:jc w:val="center"/>
              <w:rPr>
                <w:sz w:val="26"/>
                <w:szCs w:val="26"/>
              </w:rPr>
            </w:pPr>
            <w:r w:rsidRPr="006B4D01">
              <w:rPr>
                <w:sz w:val="26"/>
                <w:szCs w:val="26"/>
              </w:rPr>
              <w:t>-</w:t>
            </w:r>
          </w:p>
        </w:tc>
        <w:tc>
          <w:tcPr>
            <w:tcW w:w="2629" w:type="dxa"/>
            <w:vAlign w:val="center"/>
          </w:tcPr>
          <w:p w14:paraId="4B120940" w14:textId="77777777" w:rsidR="00922071" w:rsidRPr="006B4D01" w:rsidRDefault="00922071" w:rsidP="00F82376">
            <w:pPr>
              <w:spacing w:line="336" w:lineRule="auto"/>
              <w:jc w:val="center"/>
              <w:rPr>
                <w:sz w:val="26"/>
                <w:szCs w:val="26"/>
              </w:rPr>
            </w:pPr>
            <w:r w:rsidRPr="006B4D01">
              <w:rPr>
                <w:sz w:val="26"/>
                <w:szCs w:val="26"/>
              </w:rPr>
              <w:t>Chi phí trung gian kỳ báo cáo</w:t>
            </w:r>
            <w:r w:rsidR="00F82376">
              <w:rPr>
                <w:sz w:val="26"/>
                <w:szCs w:val="26"/>
              </w:rPr>
              <w:t xml:space="preserve"> theo </w:t>
            </w:r>
            <w:r w:rsidR="00F82376" w:rsidRPr="00F82376">
              <w:rPr>
                <w:sz w:val="28"/>
                <w:szCs w:val="26"/>
              </w:rPr>
              <w:t>giá hiện hành</w:t>
            </w:r>
          </w:p>
        </w:tc>
      </w:tr>
    </w:tbl>
    <w:p w14:paraId="41FBE8CF" w14:textId="77777777" w:rsidR="00922071" w:rsidRPr="006B4D01" w:rsidRDefault="00922071" w:rsidP="00922071">
      <w:pPr>
        <w:spacing w:line="360" w:lineRule="auto"/>
        <w:ind w:firstLine="709"/>
        <w:jc w:val="both"/>
        <w:rPr>
          <w:sz w:val="26"/>
          <w:szCs w:val="26"/>
        </w:rPr>
      </w:pPr>
      <w:r w:rsidRPr="006B4D01">
        <w:rPr>
          <w:sz w:val="26"/>
          <w:szCs w:val="26"/>
        </w:rPr>
        <w:t>ii. Giá trị tăng thêm theo giá so sánh được tính trực tiếp từ giá trị sản xuất theo giá so sánh và chi phí trung gian theo giá so sánh:</w:t>
      </w:r>
    </w:p>
    <w:tbl>
      <w:tblPr>
        <w:tblW w:w="0" w:type="auto"/>
        <w:tblInd w:w="392" w:type="dxa"/>
        <w:tblLook w:val="04A0" w:firstRow="1" w:lastRow="0" w:firstColumn="1" w:lastColumn="0" w:noHBand="0" w:noVBand="1"/>
      </w:tblPr>
      <w:tblGrid>
        <w:gridCol w:w="2607"/>
        <w:gridCol w:w="422"/>
        <w:gridCol w:w="2358"/>
        <w:gridCol w:w="337"/>
        <w:gridCol w:w="2659"/>
      </w:tblGrid>
      <w:tr w:rsidR="00922071" w:rsidRPr="006B4D01" w14:paraId="795A3E92" w14:textId="77777777" w:rsidTr="00F21709">
        <w:tc>
          <w:tcPr>
            <w:tcW w:w="2607" w:type="dxa"/>
            <w:vAlign w:val="center"/>
          </w:tcPr>
          <w:p w14:paraId="781F289C" w14:textId="77777777" w:rsidR="00922071" w:rsidRPr="006B4D01" w:rsidRDefault="00922071" w:rsidP="00140A25">
            <w:pPr>
              <w:spacing w:line="336" w:lineRule="auto"/>
              <w:ind w:firstLine="34"/>
              <w:jc w:val="center"/>
              <w:rPr>
                <w:sz w:val="26"/>
                <w:szCs w:val="26"/>
              </w:rPr>
            </w:pPr>
            <w:r w:rsidRPr="006B4D01">
              <w:rPr>
                <w:sz w:val="26"/>
                <w:szCs w:val="26"/>
              </w:rPr>
              <w:t>Giá trị tăng thêm</w:t>
            </w:r>
            <w:r w:rsidR="00140A25">
              <w:rPr>
                <w:sz w:val="26"/>
                <w:szCs w:val="26"/>
              </w:rPr>
              <w:t xml:space="preserve"> kỳ báo cáo theo</w:t>
            </w:r>
            <w:r w:rsidRPr="006B4D01">
              <w:rPr>
                <w:sz w:val="26"/>
                <w:szCs w:val="26"/>
              </w:rPr>
              <w:t xml:space="preserve"> giá so sánh </w:t>
            </w:r>
          </w:p>
        </w:tc>
        <w:tc>
          <w:tcPr>
            <w:tcW w:w="422" w:type="dxa"/>
            <w:vAlign w:val="center"/>
          </w:tcPr>
          <w:p w14:paraId="5E65D996" w14:textId="77777777" w:rsidR="00922071" w:rsidRPr="006B4D01" w:rsidRDefault="00922071" w:rsidP="00D55CEC">
            <w:pPr>
              <w:spacing w:line="336" w:lineRule="auto"/>
              <w:ind w:firstLine="34"/>
              <w:jc w:val="center"/>
              <w:rPr>
                <w:sz w:val="26"/>
                <w:szCs w:val="26"/>
              </w:rPr>
            </w:pPr>
            <w:r w:rsidRPr="006B4D01">
              <w:rPr>
                <w:sz w:val="26"/>
                <w:szCs w:val="26"/>
              </w:rPr>
              <w:t>=</w:t>
            </w:r>
          </w:p>
        </w:tc>
        <w:tc>
          <w:tcPr>
            <w:tcW w:w="2358" w:type="dxa"/>
            <w:vAlign w:val="center"/>
          </w:tcPr>
          <w:p w14:paraId="04594582" w14:textId="77777777" w:rsidR="00922071" w:rsidRPr="006B4D01" w:rsidRDefault="00922071" w:rsidP="00140A25">
            <w:pPr>
              <w:spacing w:line="336" w:lineRule="auto"/>
              <w:ind w:firstLine="34"/>
              <w:jc w:val="center"/>
              <w:rPr>
                <w:sz w:val="26"/>
                <w:szCs w:val="26"/>
              </w:rPr>
            </w:pPr>
            <w:r w:rsidRPr="006B4D01">
              <w:rPr>
                <w:sz w:val="26"/>
                <w:szCs w:val="26"/>
              </w:rPr>
              <w:t xml:space="preserve">Giá trị sản xuất </w:t>
            </w:r>
            <w:r w:rsidR="00140A25">
              <w:rPr>
                <w:sz w:val="26"/>
                <w:szCs w:val="26"/>
              </w:rPr>
              <w:t xml:space="preserve">kỳ báo cáo theo </w:t>
            </w:r>
            <w:r w:rsidRPr="006B4D01">
              <w:rPr>
                <w:sz w:val="26"/>
                <w:szCs w:val="26"/>
              </w:rPr>
              <w:t xml:space="preserve">giá so sánh </w:t>
            </w:r>
          </w:p>
        </w:tc>
        <w:tc>
          <w:tcPr>
            <w:tcW w:w="303" w:type="dxa"/>
            <w:vAlign w:val="center"/>
          </w:tcPr>
          <w:p w14:paraId="6FCC42EC" w14:textId="77777777" w:rsidR="00922071" w:rsidRPr="006B4D01" w:rsidRDefault="00922071" w:rsidP="00D55CEC">
            <w:pPr>
              <w:spacing w:line="336" w:lineRule="auto"/>
              <w:ind w:firstLine="34"/>
              <w:jc w:val="center"/>
              <w:rPr>
                <w:sz w:val="26"/>
                <w:szCs w:val="26"/>
              </w:rPr>
            </w:pPr>
            <w:r w:rsidRPr="006B4D01">
              <w:rPr>
                <w:sz w:val="26"/>
                <w:szCs w:val="26"/>
              </w:rPr>
              <w:t>-</w:t>
            </w:r>
          </w:p>
        </w:tc>
        <w:tc>
          <w:tcPr>
            <w:tcW w:w="2659" w:type="dxa"/>
            <w:vAlign w:val="center"/>
          </w:tcPr>
          <w:p w14:paraId="0A304881" w14:textId="77777777" w:rsidR="00922071" w:rsidRPr="006B4D01" w:rsidRDefault="00922071" w:rsidP="00140A25">
            <w:pPr>
              <w:spacing w:line="336" w:lineRule="auto"/>
              <w:ind w:firstLine="34"/>
              <w:jc w:val="center"/>
              <w:rPr>
                <w:sz w:val="26"/>
                <w:szCs w:val="26"/>
              </w:rPr>
            </w:pPr>
            <w:r w:rsidRPr="006B4D01">
              <w:rPr>
                <w:sz w:val="26"/>
                <w:szCs w:val="26"/>
              </w:rPr>
              <w:t>Chi phí trung gian</w:t>
            </w:r>
            <w:r w:rsidR="00140A25">
              <w:rPr>
                <w:sz w:val="26"/>
                <w:szCs w:val="26"/>
              </w:rPr>
              <w:t xml:space="preserve"> kỳ báo cáo theo</w:t>
            </w:r>
            <w:r w:rsidRPr="006B4D01">
              <w:rPr>
                <w:sz w:val="26"/>
                <w:szCs w:val="26"/>
              </w:rPr>
              <w:t xml:space="preserve"> giá so sánh </w:t>
            </w:r>
          </w:p>
        </w:tc>
      </w:tr>
    </w:tbl>
    <w:p w14:paraId="161F72B5" w14:textId="56B0E342" w:rsidR="00922071" w:rsidRPr="007F60D1" w:rsidRDefault="00922071" w:rsidP="00922071">
      <w:pPr>
        <w:spacing w:line="360" w:lineRule="auto"/>
        <w:ind w:firstLine="709"/>
        <w:jc w:val="both"/>
        <w:rPr>
          <w:b/>
          <w:sz w:val="26"/>
          <w:szCs w:val="26"/>
        </w:rPr>
      </w:pPr>
      <w:bookmarkStart w:id="87" w:name="_Toc436909063"/>
      <w:bookmarkStart w:id="88" w:name="_Toc440376259"/>
      <w:bookmarkStart w:id="89" w:name="_Toc430593667"/>
      <w:r w:rsidRPr="007F60D1">
        <w:rPr>
          <w:b/>
          <w:sz w:val="26"/>
          <w:szCs w:val="26"/>
        </w:rPr>
        <w:t xml:space="preserve">10. Nguồn thông tin </w:t>
      </w:r>
    </w:p>
    <w:p w14:paraId="4F805368" w14:textId="77777777" w:rsidR="00922071" w:rsidRPr="006B4D01" w:rsidRDefault="00922071" w:rsidP="00922071">
      <w:pPr>
        <w:spacing w:line="360" w:lineRule="auto"/>
        <w:ind w:firstLine="709"/>
        <w:jc w:val="both"/>
        <w:rPr>
          <w:sz w:val="26"/>
          <w:szCs w:val="26"/>
        </w:rPr>
      </w:pPr>
      <w:r w:rsidRPr="006B4D01">
        <w:rPr>
          <w:b/>
          <w:i/>
          <w:sz w:val="26"/>
          <w:szCs w:val="26"/>
        </w:rPr>
        <w:tab/>
      </w:r>
      <w:r w:rsidRPr="006B4D01">
        <w:rPr>
          <w:sz w:val="26"/>
          <w:szCs w:val="26"/>
        </w:rPr>
        <w:t>Thông tin để tính giá trị sản xuất của hoạt động vận tải kho bãi chủ yếu dựa vào một số nguồn chủ yếu dưới đây:</w:t>
      </w:r>
    </w:p>
    <w:p w14:paraId="090CABD4" w14:textId="280EA1EF" w:rsidR="00922071" w:rsidRPr="006B4D01" w:rsidRDefault="00922071" w:rsidP="00922071">
      <w:pPr>
        <w:spacing w:line="360" w:lineRule="auto"/>
        <w:ind w:firstLine="709"/>
        <w:jc w:val="both"/>
        <w:rPr>
          <w:sz w:val="26"/>
          <w:szCs w:val="26"/>
        </w:rPr>
      </w:pPr>
      <w:r w:rsidRPr="006B4D01">
        <w:rPr>
          <w:sz w:val="26"/>
          <w:szCs w:val="26"/>
        </w:rPr>
        <w:t xml:space="preserve">a) Báo cáo tài chính doanh nghiệp của các doanh nghiệp vận tải Nhà nước thực hiện chế độ báo cáo định kỳ, bao gồm cả các Tổng công ty hạch toán toàn ngành như </w:t>
      </w:r>
      <w:r w:rsidR="007F60D1">
        <w:rPr>
          <w:sz w:val="26"/>
          <w:szCs w:val="26"/>
        </w:rPr>
        <w:t>Tập đoàn</w:t>
      </w:r>
      <w:r w:rsidRPr="006B4D01">
        <w:rPr>
          <w:sz w:val="26"/>
          <w:szCs w:val="26"/>
        </w:rPr>
        <w:t xml:space="preserve"> Đường Sắt </w:t>
      </w:r>
      <w:r w:rsidR="007F60D1">
        <w:rPr>
          <w:sz w:val="26"/>
          <w:szCs w:val="26"/>
        </w:rPr>
        <w:t xml:space="preserve">Quốc gia </w:t>
      </w:r>
      <w:r w:rsidRPr="006B4D01">
        <w:rPr>
          <w:sz w:val="26"/>
          <w:szCs w:val="26"/>
        </w:rPr>
        <w:t xml:space="preserve">Việt Nam, </w:t>
      </w:r>
      <w:r w:rsidR="007F60D1">
        <w:rPr>
          <w:sz w:val="26"/>
          <w:szCs w:val="26"/>
        </w:rPr>
        <w:t>Tập đoàn</w:t>
      </w:r>
      <w:r w:rsidRPr="006B4D01">
        <w:rPr>
          <w:sz w:val="26"/>
          <w:szCs w:val="26"/>
        </w:rPr>
        <w:t xml:space="preserve"> Hàng không Việt Nam, Tổng công ty Bưu chính Việt Nam,.v.v.. </w:t>
      </w:r>
    </w:p>
    <w:p w14:paraId="46289ED6" w14:textId="77777777" w:rsidR="00922071" w:rsidRPr="006B4D01" w:rsidRDefault="00922071" w:rsidP="00922071">
      <w:pPr>
        <w:spacing w:line="360" w:lineRule="auto"/>
        <w:ind w:firstLine="709"/>
        <w:jc w:val="both"/>
        <w:rPr>
          <w:sz w:val="26"/>
          <w:szCs w:val="26"/>
        </w:rPr>
      </w:pPr>
      <w:r w:rsidRPr="006B4D01">
        <w:rPr>
          <w:sz w:val="26"/>
          <w:szCs w:val="26"/>
        </w:rPr>
        <w:t>b) Báo cáo tài chính, báo cáo quyết toán ngân sách của cơ quan Nhà nước, tổ chức sự nghiệp, tổ chức có sử dụng kinh phí Ngân sách Nhà nước;</w:t>
      </w:r>
    </w:p>
    <w:p w14:paraId="1F6241C6" w14:textId="77777777" w:rsidR="00922071" w:rsidRPr="006B4D01" w:rsidRDefault="00922071" w:rsidP="00922071">
      <w:pPr>
        <w:spacing w:line="360" w:lineRule="auto"/>
        <w:ind w:firstLine="709"/>
        <w:jc w:val="both"/>
        <w:rPr>
          <w:sz w:val="26"/>
          <w:szCs w:val="26"/>
        </w:rPr>
      </w:pPr>
      <w:r w:rsidRPr="006B4D01">
        <w:rPr>
          <w:sz w:val="26"/>
          <w:szCs w:val="26"/>
        </w:rPr>
        <w:t>c) Chế độ báo cáo thống kê tổng hợp áp dụng đối với Bộ, ngành:</w:t>
      </w:r>
    </w:p>
    <w:p w14:paraId="17820E17" w14:textId="74FD5FE9" w:rsidR="00922071" w:rsidRPr="006B4D01" w:rsidRDefault="00922071" w:rsidP="00922071">
      <w:pPr>
        <w:spacing w:line="360" w:lineRule="auto"/>
        <w:ind w:firstLine="709"/>
        <w:jc w:val="both"/>
        <w:rPr>
          <w:sz w:val="26"/>
          <w:szCs w:val="26"/>
        </w:rPr>
      </w:pPr>
      <w:r w:rsidRPr="006B4D01">
        <w:rPr>
          <w:sz w:val="26"/>
          <w:szCs w:val="26"/>
        </w:rPr>
        <w:t xml:space="preserve">- Bộ </w:t>
      </w:r>
      <w:r w:rsidR="007F60D1">
        <w:rPr>
          <w:sz w:val="26"/>
          <w:szCs w:val="26"/>
        </w:rPr>
        <w:t>Xây dựng</w:t>
      </w:r>
      <w:r w:rsidRPr="006B4D01">
        <w:rPr>
          <w:sz w:val="26"/>
          <w:szCs w:val="26"/>
        </w:rPr>
        <w:t xml:space="preserve">: chiều dài đường bộ, đường sắt, đường thủy nội địa chia theo </w:t>
      </w:r>
      <w:r w:rsidR="00B77862">
        <w:rPr>
          <w:sz w:val="26"/>
          <w:szCs w:val="26"/>
        </w:rPr>
        <w:t>tỉnh, thành phố trực thuộc Trung ương</w:t>
      </w:r>
      <w:r w:rsidRPr="006B4D01">
        <w:rPr>
          <w:sz w:val="26"/>
          <w:szCs w:val="26"/>
        </w:rPr>
        <w:t>; s</w:t>
      </w:r>
      <w:r w:rsidR="00384065">
        <w:rPr>
          <w:sz w:val="26"/>
          <w:szCs w:val="26"/>
        </w:rPr>
        <w:t>ản</w:t>
      </w:r>
      <w:r w:rsidRPr="006B4D01">
        <w:rPr>
          <w:sz w:val="26"/>
          <w:szCs w:val="26"/>
        </w:rPr>
        <w:t xml:space="preserve"> lượng và hàng hóa bốc xếp của cảng biển, cảng đường thủy nội địa, khối lượng hàng hóa thông qua cảng; </w:t>
      </w:r>
      <w:r w:rsidR="00054521">
        <w:rPr>
          <w:sz w:val="26"/>
          <w:szCs w:val="26"/>
        </w:rPr>
        <w:t>d</w:t>
      </w:r>
      <w:r w:rsidRPr="006B4D01">
        <w:rPr>
          <w:sz w:val="26"/>
          <w:szCs w:val="26"/>
        </w:rPr>
        <w:t>oanh thu về sản lượng dịch vụ kỹ thuật thương mại hàng không,</w:t>
      </w:r>
    </w:p>
    <w:p w14:paraId="736354EE" w14:textId="31CDF019" w:rsidR="00922071" w:rsidRPr="006B4D01" w:rsidRDefault="00922071" w:rsidP="00922071">
      <w:pPr>
        <w:spacing w:line="360" w:lineRule="auto"/>
        <w:ind w:firstLine="709"/>
        <w:jc w:val="both"/>
        <w:rPr>
          <w:sz w:val="26"/>
          <w:szCs w:val="26"/>
        </w:rPr>
      </w:pPr>
      <w:r w:rsidRPr="006B4D01">
        <w:rPr>
          <w:sz w:val="26"/>
          <w:szCs w:val="26"/>
        </w:rPr>
        <w:lastRenderedPageBreak/>
        <w:t xml:space="preserve">- Bộ </w:t>
      </w:r>
      <w:r w:rsidR="007F60D1">
        <w:rPr>
          <w:sz w:val="26"/>
          <w:szCs w:val="26"/>
        </w:rPr>
        <w:t>Khoa học và Công nghệ</w:t>
      </w:r>
      <w:r w:rsidRPr="006B4D01">
        <w:rPr>
          <w:sz w:val="26"/>
          <w:szCs w:val="26"/>
        </w:rPr>
        <w:t>: D</w:t>
      </w:r>
      <w:r w:rsidR="00EF3E63">
        <w:rPr>
          <w:sz w:val="26"/>
          <w:szCs w:val="26"/>
        </w:rPr>
        <w:t>oanh thu và sản lượng bưu chính,</w:t>
      </w:r>
      <w:r w:rsidRPr="006B4D01">
        <w:rPr>
          <w:sz w:val="26"/>
          <w:szCs w:val="26"/>
        </w:rPr>
        <w:t xml:space="preserve"> chuyển phát chia theo loại hình kinh tế;</w:t>
      </w:r>
    </w:p>
    <w:p w14:paraId="44BE20BA" w14:textId="4480D01D" w:rsidR="00922071" w:rsidRPr="006B4D01" w:rsidRDefault="00922071" w:rsidP="00922071">
      <w:pPr>
        <w:spacing w:line="360" w:lineRule="auto"/>
        <w:ind w:firstLine="709"/>
        <w:jc w:val="both"/>
        <w:rPr>
          <w:sz w:val="26"/>
          <w:szCs w:val="26"/>
        </w:rPr>
      </w:pPr>
      <w:r w:rsidRPr="006B4D01">
        <w:rPr>
          <w:sz w:val="26"/>
          <w:szCs w:val="26"/>
        </w:rPr>
        <w:t xml:space="preserve">d) Chế độ báo cáo thống kê tổng hợp áp dụng đối với Thống kê </w:t>
      </w:r>
      <w:r w:rsidR="00B77862">
        <w:rPr>
          <w:sz w:val="26"/>
          <w:szCs w:val="26"/>
        </w:rPr>
        <w:t>tỉnh, thành phố trực thuộc Trung ương</w:t>
      </w:r>
      <w:r w:rsidRPr="006B4D01">
        <w:rPr>
          <w:sz w:val="26"/>
          <w:szCs w:val="26"/>
        </w:rPr>
        <w:t xml:space="preserve">: Kết quả hoạt động vận tải hành khách, hàng hóa; </w:t>
      </w:r>
      <w:r w:rsidR="00BF3EA0">
        <w:rPr>
          <w:sz w:val="26"/>
          <w:szCs w:val="26"/>
        </w:rPr>
        <w:t>d</w:t>
      </w:r>
      <w:r w:rsidRPr="006B4D01">
        <w:rPr>
          <w:sz w:val="26"/>
          <w:szCs w:val="26"/>
        </w:rPr>
        <w:t xml:space="preserve">oanh thu hoạt động kho bãi, hỗ trợ vận tải; </w:t>
      </w:r>
      <w:r w:rsidR="00BF3EA0">
        <w:rPr>
          <w:sz w:val="26"/>
          <w:szCs w:val="26"/>
        </w:rPr>
        <w:t>g</w:t>
      </w:r>
      <w:r w:rsidRPr="006B4D01">
        <w:rPr>
          <w:sz w:val="26"/>
          <w:szCs w:val="26"/>
        </w:rPr>
        <w:t xml:space="preserve">iao thông công cộng đường bộ và đường sông; </w:t>
      </w:r>
      <w:r w:rsidR="00BF3EA0">
        <w:rPr>
          <w:sz w:val="26"/>
          <w:szCs w:val="26"/>
        </w:rPr>
        <w:t>k</w:t>
      </w:r>
      <w:r w:rsidRPr="006B4D01">
        <w:rPr>
          <w:sz w:val="26"/>
          <w:szCs w:val="26"/>
        </w:rPr>
        <w:t>hối lượng h</w:t>
      </w:r>
      <w:r w:rsidR="00DF2766">
        <w:rPr>
          <w:sz w:val="26"/>
          <w:szCs w:val="26"/>
        </w:rPr>
        <w:t>à</w:t>
      </w:r>
      <w:r w:rsidRPr="006B4D01">
        <w:rPr>
          <w:sz w:val="26"/>
          <w:szCs w:val="26"/>
        </w:rPr>
        <w:t>ng hóa thông qua cảng;</w:t>
      </w:r>
    </w:p>
    <w:p w14:paraId="4CFA598F" w14:textId="1CBCCAFE" w:rsidR="00922071" w:rsidRPr="006B4D01" w:rsidRDefault="00922071" w:rsidP="00922071">
      <w:pPr>
        <w:spacing w:line="360" w:lineRule="auto"/>
        <w:ind w:firstLine="709"/>
        <w:jc w:val="both"/>
        <w:rPr>
          <w:sz w:val="26"/>
          <w:szCs w:val="26"/>
        </w:rPr>
      </w:pPr>
      <w:r w:rsidRPr="006B4D01">
        <w:rPr>
          <w:sz w:val="26"/>
          <w:szCs w:val="26"/>
        </w:rPr>
        <w:t>e) Chương trình điều tra thống kê quốc gia:</w:t>
      </w:r>
    </w:p>
    <w:p w14:paraId="3B4AA28F" w14:textId="77777777" w:rsidR="00922071" w:rsidRPr="00644634" w:rsidRDefault="00922071" w:rsidP="00922071">
      <w:pPr>
        <w:spacing w:line="360" w:lineRule="auto"/>
        <w:ind w:firstLine="709"/>
        <w:jc w:val="both"/>
        <w:rPr>
          <w:sz w:val="26"/>
          <w:szCs w:val="26"/>
        </w:rPr>
      </w:pPr>
      <w:r w:rsidRPr="00644634">
        <w:rPr>
          <w:sz w:val="26"/>
          <w:szCs w:val="26"/>
        </w:rPr>
        <w:t xml:space="preserve">- </w:t>
      </w:r>
      <w:r w:rsidR="00140A25">
        <w:rPr>
          <w:sz w:val="26"/>
          <w:szCs w:val="26"/>
        </w:rPr>
        <w:t>Đ</w:t>
      </w:r>
      <w:r w:rsidRPr="00644634">
        <w:rPr>
          <w:sz w:val="26"/>
          <w:szCs w:val="26"/>
        </w:rPr>
        <w:t>iều tra doanh nghiệp hàng năm, trong đó có kết quả điều tra các Tập đoàn, Tổng công ty hạch toán toàn ngành;</w:t>
      </w:r>
    </w:p>
    <w:p w14:paraId="394B1919" w14:textId="77777777" w:rsidR="00922071" w:rsidRPr="00644634" w:rsidRDefault="00922071" w:rsidP="00922071">
      <w:pPr>
        <w:spacing w:line="360" w:lineRule="auto"/>
        <w:ind w:firstLine="709"/>
        <w:jc w:val="both"/>
        <w:rPr>
          <w:sz w:val="26"/>
          <w:szCs w:val="26"/>
        </w:rPr>
      </w:pPr>
      <w:r w:rsidRPr="00644634">
        <w:rPr>
          <w:sz w:val="26"/>
          <w:szCs w:val="26"/>
        </w:rPr>
        <w:t xml:space="preserve">- </w:t>
      </w:r>
      <w:r w:rsidR="00140A25">
        <w:rPr>
          <w:sz w:val="26"/>
          <w:szCs w:val="26"/>
        </w:rPr>
        <w:t>Đ</w:t>
      </w:r>
      <w:r w:rsidRPr="00644634">
        <w:rPr>
          <w:sz w:val="26"/>
          <w:szCs w:val="26"/>
        </w:rPr>
        <w:t xml:space="preserve">iều tra các cơ sở sản xuất kinh doanh cá thể; </w:t>
      </w:r>
    </w:p>
    <w:p w14:paraId="110EA30F" w14:textId="77777777" w:rsidR="00922071" w:rsidRPr="00644634" w:rsidRDefault="00922071" w:rsidP="00922071">
      <w:pPr>
        <w:spacing w:line="360" w:lineRule="auto"/>
        <w:ind w:firstLine="709"/>
        <w:jc w:val="both"/>
        <w:rPr>
          <w:sz w:val="26"/>
          <w:szCs w:val="26"/>
        </w:rPr>
      </w:pPr>
      <w:r w:rsidRPr="00644634">
        <w:rPr>
          <w:sz w:val="26"/>
          <w:szCs w:val="26"/>
        </w:rPr>
        <w:t>- Tổng điều tra kinh tế;</w:t>
      </w:r>
    </w:p>
    <w:p w14:paraId="79923B28" w14:textId="77777777" w:rsidR="00922071" w:rsidRPr="00644634" w:rsidRDefault="00922071" w:rsidP="00922071">
      <w:pPr>
        <w:spacing w:line="360" w:lineRule="auto"/>
        <w:ind w:firstLine="709"/>
        <w:jc w:val="both"/>
        <w:rPr>
          <w:sz w:val="26"/>
          <w:szCs w:val="26"/>
        </w:rPr>
      </w:pPr>
      <w:r w:rsidRPr="00644634">
        <w:rPr>
          <w:sz w:val="26"/>
          <w:szCs w:val="26"/>
        </w:rPr>
        <w:t xml:space="preserve">- Điều tra định kỳ về biên soạn TKQG: </w:t>
      </w:r>
      <w:r w:rsidR="00644634" w:rsidRPr="00644634">
        <w:rPr>
          <w:sz w:val="26"/>
          <w:szCs w:val="26"/>
        </w:rPr>
        <w:t>điều tra thu thập thông tin lập bảng I/O và tính hệ số chi phí trung gian</w:t>
      </w:r>
      <w:r w:rsidRPr="00644634">
        <w:rPr>
          <w:sz w:val="26"/>
          <w:szCs w:val="26"/>
        </w:rPr>
        <w:t>;</w:t>
      </w:r>
    </w:p>
    <w:p w14:paraId="79F45D05" w14:textId="77777777" w:rsidR="00644634" w:rsidRPr="00644634" w:rsidRDefault="00644634" w:rsidP="00922071">
      <w:pPr>
        <w:spacing w:line="360" w:lineRule="auto"/>
        <w:ind w:firstLine="709"/>
        <w:jc w:val="both"/>
        <w:rPr>
          <w:sz w:val="26"/>
          <w:szCs w:val="26"/>
        </w:rPr>
      </w:pPr>
      <w:r w:rsidRPr="00644634">
        <w:rPr>
          <w:sz w:val="26"/>
          <w:szCs w:val="26"/>
        </w:rPr>
        <w:t>- Điều tra hiện trạng phổ cập dịch vụ thông tin và truyền thông;</w:t>
      </w:r>
    </w:p>
    <w:p w14:paraId="2EA193CF" w14:textId="77777777" w:rsidR="00922071" w:rsidRPr="00644634" w:rsidRDefault="00922071" w:rsidP="00922071">
      <w:pPr>
        <w:spacing w:line="360" w:lineRule="auto"/>
        <w:ind w:firstLine="709"/>
        <w:jc w:val="both"/>
        <w:rPr>
          <w:rFonts w:eastAsia="MS Mincho"/>
          <w:sz w:val="26"/>
          <w:szCs w:val="26"/>
          <w:lang w:val="fr-FR" w:eastAsia="ja-JP"/>
        </w:rPr>
      </w:pPr>
      <w:r w:rsidRPr="00644634">
        <w:rPr>
          <w:rFonts w:eastAsia="MS Mincho"/>
          <w:sz w:val="26"/>
          <w:szCs w:val="26"/>
          <w:lang w:val="fr-FR" w:eastAsia="ja-JP"/>
        </w:rPr>
        <w:t xml:space="preserve">- Điều tra </w:t>
      </w:r>
      <w:r w:rsidR="00054521" w:rsidRPr="00644634">
        <w:rPr>
          <w:rFonts w:eastAsia="MS Mincho"/>
          <w:sz w:val="26"/>
          <w:szCs w:val="26"/>
          <w:lang w:val="fr-FR" w:eastAsia="ja-JP"/>
        </w:rPr>
        <w:t>hoạt động cung cấp dịch vụ thông tin và truyền thông</w:t>
      </w:r>
      <w:r w:rsidRPr="00644634">
        <w:rPr>
          <w:rFonts w:eastAsia="MS Mincho"/>
          <w:sz w:val="26"/>
          <w:szCs w:val="26"/>
          <w:lang w:val="fr-FR" w:eastAsia="ja-JP"/>
        </w:rPr>
        <w:t>;</w:t>
      </w:r>
    </w:p>
    <w:p w14:paraId="07B043F2" w14:textId="77777777" w:rsidR="00644634" w:rsidRPr="00644634" w:rsidRDefault="00644634" w:rsidP="00644634">
      <w:pPr>
        <w:spacing w:line="360" w:lineRule="auto"/>
        <w:ind w:firstLine="709"/>
        <w:jc w:val="both"/>
        <w:rPr>
          <w:rFonts w:eastAsia="MS Mincho"/>
          <w:sz w:val="26"/>
          <w:szCs w:val="26"/>
          <w:lang w:val="fr-FR" w:eastAsia="ja-JP"/>
        </w:rPr>
      </w:pPr>
      <w:r w:rsidRPr="00644634">
        <w:rPr>
          <w:sz w:val="26"/>
          <w:szCs w:val="26"/>
        </w:rPr>
        <w:t xml:space="preserve">- </w:t>
      </w:r>
      <w:r w:rsidRPr="00644634">
        <w:rPr>
          <w:rFonts w:eastAsia="MS Mincho"/>
          <w:sz w:val="26"/>
          <w:szCs w:val="26"/>
          <w:lang w:val="fr-FR" w:eastAsia="ja-JP"/>
        </w:rPr>
        <w:t>Điều tra giá cước vận tải: chỉ số giá cước vận tải phân theo các ngành đường;</w:t>
      </w:r>
    </w:p>
    <w:p w14:paraId="102B42EE" w14:textId="77777777" w:rsidR="00644634" w:rsidRPr="00644634" w:rsidRDefault="00644634" w:rsidP="00644634">
      <w:pPr>
        <w:spacing w:line="360" w:lineRule="auto"/>
        <w:ind w:firstLine="709"/>
        <w:jc w:val="both"/>
        <w:rPr>
          <w:rFonts w:eastAsia="MS Mincho"/>
          <w:sz w:val="26"/>
          <w:szCs w:val="26"/>
          <w:lang w:val="fr-FR" w:eastAsia="ja-JP"/>
        </w:rPr>
      </w:pPr>
      <w:r w:rsidRPr="00644634">
        <w:rPr>
          <w:rFonts w:eastAsia="MS Mincho"/>
          <w:sz w:val="26"/>
          <w:szCs w:val="26"/>
          <w:lang w:val="fr-FR" w:eastAsia="ja-JP"/>
        </w:rPr>
        <w:t>- Điều tra giá dịch vụ: chỉ số giá dịch vụ bưu chính và chuyển phát;</w:t>
      </w:r>
    </w:p>
    <w:p w14:paraId="66B357C9" w14:textId="033F6C0D" w:rsidR="00922071" w:rsidRPr="00644634" w:rsidRDefault="00922071" w:rsidP="00922071">
      <w:pPr>
        <w:spacing w:line="360" w:lineRule="auto"/>
        <w:ind w:firstLine="709"/>
        <w:jc w:val="both"/>
        <w:rPr>
          <w:rFonts w:eastAsia="MS Mincho"/>
          <w:sz w:val="26"/>
          <w:szCs w:val="26"/>
          <w:lang w:val="fr-FR" w:eastAsia="ja-JP"/>
        </w:rPr>
      </w:pPr>
      <w:r w:rsidRPr="00644634">
        <w:rPr>
          <w:rFonts w:eastAsia="MS Mincho"/>
          <w:sz w:val="26"/>
          <w:szCs w:val="26"/>
          <w:lang w:val="fr-FR" w:eastAsia="ja-JP"/>
        </w:rPr>
        <w:t xml:space="preserve">- Chế độ báo cáo thống kê của Bộ </w:t>
      </w:r>
      <w:r w:rsidR="00E81F1F">
        <w:rPr>
          <w:rFonts w:eastAsia="MS Mincho"/>
          <w:sz w:val="26"/>
          <w:szCs w:val="26"/>
          <w:lang w:val="fr-FR" w:eastAsia="ja-JP"/>
        </w:rPr>
        <w:t>Xây dựng</w:t>
      </w:r>
      <w:r w:rsidRPr="00644634">
        <w:rPr>
          <w:rFonts w:eastAsia="MS Mincho"/>
          <w:sz w:val="26"/>
          <w:szCs w:val="26"/>
          <w:lang w:val="fr-FR" w:eastAsia="ja-JP"/>
        </w:rPr>
        <w:t xml:space="preserve"> và Bộ </w:t>
      </w:r>
      <w:r w:rsidR="00E81F1F">
        <w:rPr>
          <w:rFonts w:eastAsia="MS Mincho"/>
          <w:sz w:val="26"/>
          <w:szCs w:val="26"/>
          <w:lang w:val="fr-FR" w:eastAsia="ja-JP"/>
        </w:rPr>
        <w:t>Khoa học và Công nghệ</w:t>
      </w:r>
      <w:r w:rsidRPr="00644634">
        <w:rPr>
          <w:rFonts w:eastAsia="MS Mincho"/>
          <w:sz w:val="26"/>
          <w:szCs w:val="26"/>
          <w:lang w:val="fr-FR" w:eastAsia="ja-JP"/>
        </w:rPr>
        <w:t xml:space="preserve">, áp dụng cho các Sở </w:t>
      </w:r>
      <w:r w:rsidR="00E81F1F">
        <w:rPr>
          <w:rFonts w:eastAsia="MS Mincho"/>
          <w:sz w:val="26"/>
          <w:szCs w:val="26"/>
          <w:lang w:val="fr-FR" w:eastAsia="ja-JP"/>
        </w:rPr>
        <w:t>Xây dựng</w:t>
      </w:r>
      <w:r w:rsidRPr="00644634">
        <w:rPr>
          <w:rFonts w:eastAsia="MS Mincho"/>
          <w:sz w:val="26"/>
          <w:szCs w:val="26"/>
          <w:lang w:val="fr-FR" w:eastAsia="ja-JP"/>
        </w:rPr>
        <w:t xml:space="preserve">, Sở </w:t>
      </w:r>
      <w:r w:rsidR="00E81F1F">
        <w:rPr>
          <w:rFonts w:eastAsia="MS Mincho"/>
          <w:sz w:val="26"/>
          <w:szCs w:val="26"/>
          <w:lang w:val="fr-FR" w:eastAsia="ja-JP"/>
        </w:rPr>
        <w:t>Khoa học và Công nghệ</w:t>
      </w:r>
      <w:r w:rsidRPr="00644634">
        <w:rPr>
          <w:rFonts w:eastAsia="MS Mincho"/>
          <w:sz w:val="26"/>
          <w:szCs w:val="26"/>
          <w:lang w:val="fr-FR" w:eastAsia="ja-JP"/>
        </w:rPr>
        <w:t xml:space="preserve"> và các đơn vị trực thuộc.</w:t>
      </w:r>
    </w:p>
    <w:bookmarkEnd w:id="87"/>
    <w:bookmarkEnd w:id="88"/>
    <w:bookmarkEnd w:id="89"/>
    <w:p w14:paraId="4A1398BC" w14:textId="77777777" w:rsidR="00214393" w:rsidRDefault="00214393" w:rsidP="005408CF">
      <w:pPr>
        <w:spacing w:line="336" w:lineRule="auto"/>
        <w:ind w:firstLine="709"/>
        <w:jc w:val="both"/>
        <w:rPr>
          <w:sz w:val="26"/>
          <w:szCs w:val="26"/>
        </w:rPr>
      </w:pPr>
    </w:p>
    <w:p w14:paraId="01456054" w14:textId="77777777" w:rsidR="005E07F8" w:rsidRDefault="005E07F8" w:rsidP="005408CF">
      <w:pPr>
        <w:spacing w:line="336" w:lineRule="auto"/>
        <w:ind w:firstLine="709"/>
        <w:jc w:val="both"/>
        <w:rPr>
          <w:sz w:val="26"/>
          <w:szCs w:val="26"/>
        </w:rPr>
      </w:pPr>
    </w:p>
    <w:p w14:paraId="08DEE5FD" w14:textId="77777777" w:rsidR="005E07F8" w:rsidRDefault="005E07F8" w:rsidP="005408CF">
      <w:pPr>
        <w:spacing w:line="336" w:lineRule="auto"/>
        <w:ind w:firstLine="709"/>
        <w:jc w:val="both"/>
        <w:rPr>
          <w:sz w:val="26"/>
          <w:szCs w:val="26"/>
        </w:rPr>
      </w:pPr>
    </w:p>
    <w:p w14:paraId="6144191C" w14:textId="77777777" w:rsidR="005E07F8" w:rsidRDefault="005E07F8" w:rsidP="005408CF">
      <w:pPr>
        <w:spacing w:line="336" w:lineRule="auto"/>
        <w:ind w:firstLine="709"/>
        <w:jc w:val="both"/>
        <w:rPr>
          <w:sz w:val="26"/>
          <w:szCs w:val="26"/>
        </w:rPr>
      </w:pPr>
    </w:p>
    <w:p w14:paraId="454392A1" w14:textId="77777777" w:rsidR="005E07F8" w:rsidRDefault="005E07F8" w:rsidP="005408CF">
      <w:pPr>
        <w:spacing w:line="336" w:lineRule="auto"/>
        <w:ind w:firstLine="709"/>
        <w:jc w:val="both"/>
        <w:rPr>
          <w:sz w:val="26"/>
          <w:szCs w:val="26"/>
        </w:rPr>
      </w:pPr>
    </w:p>
    <w:p w14:paraId="29E5E062" w14:textId="77777777" w:rsidR="005E07F8" w:rsidRDefault="005E07F8" w:rsidP="005408CF">
      <w:pPr>
        <w:spacing w:line="336" w:lineRule="auto"/>
        <w:ind w:firstLine="709"/>
        <w:jc w:val="both"/>
        <w:rPr>
          <w:sz w:val="26"/>
          <w:szCs w:val="26"/>
        </w:rPr>
      </w:pPr>
    </w:p>
    <w:p w14:paraId="45B34CD6" w14:textId="77777777" w:rsidR="005E07F8" w:rsidRDefault="005E07F8" w:rsidP="005408CF">
      <w:pPr>
        <w:spacing w:line="336" w:lineRule="auto"/>
        <w:ind w:firstLine="709"/>
        <w:jc w:val="both"/>
        <w:rPr>
          <w:sz w:val="26"/>
          <w:szCs w:val="26"/>
        </w:rPr>
      </w:pPr>
    </w:p>
    <w:p w14:paraId="71A3B786" w14:textId="77777777" w:rsidR="005E07F8" w:rsidRDefault="005E07F8" w:rsidP="005408CF">
      <w:pPr>
        <w:spacing w:line="336" w:lineRule="auto"/>
        <w:ind w:firstLine="709"/>
        <w:jc w:val="both"/>
        <w:rPr>
          <w:sz w:val="26"/>
          <w:szCs w:val="26"/>
        </w:rPr>
      </w:pPr>
    </w:p>
    <w:p w14:paraId="7D5DFF0A" w14:textId="77777777" w:rsidR="005E07F8" w:rsidRDefault="005E07F8" w:rsidP="005408CF">
      <w:pPr>
        <w:spacing w:line="336" w:lineRule="auto"/>
        <w:ind w:firstLine="709"/>
        <w:jc w:val="both"/>
        <w:rPr>
          <w:sz w:val="26"/>
          <w:szCs w:val="26"/>
        </w:rPr>
      </w:pPr>
    </w:p>
    <w:p w14:paraId="28FCB8B4" w14:textId="77777777" w:rsidR="005E07F8" w:rsidRDefault="005E07F8" w:rsidP="005408CF">
      <w:pPr>
        <w:spacing w:line="336" w:lineRule="auto"/>
        <w:ind w:firstLine="709"/>
        <w:jc w:val="both"/>
        <w:rPr>
          <w:sz w:val="26"/>
          <w:szCs w:val="26"/>
        </w:rPr>
      </w:pPr>
    </w:p>
    <w:p w14:paraId="6A26FEFE" w14:textId="77777777" w:rsidR="005E07F8" w:rsidRDefault="005E07F8" w:rsidP="005408CF">
      <w:pPr>
        <w:spacing w:line="336" w:lineRule="auto"/>
        <w:ind w:firstLine="709"/>
        <w:jc w:val="both"/>
        <w:rPr>
          <w:sz w:val="26"/>
          <w:szCs w:val="26"/>
        </w:rPr>
      </w:pPr>
    </w:p>
    <w:p w14:paraId="35324EDE" w14:textId="77777777" w:rsidR="005E07F8" w:rsidRDefault="005E07F8" w:rsidP="005408CF">
      <w:pPr>
        <w:spacing w:line="336" w:lineRule="auto"/>
        <w:ind w:firstLine="709"/>
        <w:jc w:val="both"/>
        <w:rPr>
          <w:sz w:val="26"/>
          <w:szCs w:val="26"/>
        </w:rPr>
      </w:pPr>
    </w:p>
    <w:p w14:paraId="6B64485C" w14:textId="77777777" w:rsidR="005E07F8" w:rsidRDefault="005E07F8" w:rsidP="005408CF">
      <w:pPr>
        <w:spacing w:line="336" w:lineRule="auto"/>
        <w:ind w:firstLine="709"/>
        <w:jc w:val="both"/>
        <w:rPr>
          <w:sz w:val="26"/>
          <w:szCs w:val="26"/>
        </w:rPr>
      </w:pPr>
    </w:p>
    <w:p w14:paraId="6CD73C2F" w14:textId="77777777" w:rsidR="00214393" w:rsidRDefault="00214393" w:rsidP="005408CF">
      <w:pPr>
        <w:spacing w:line="336" w:lineRule="auto"/>
        <w:ind w:firstLine="709"/>
        <w:jc w:val="both"/>
        <w:rPr>
          <w:sz w:val="26"/>
          <w:szCs w:val="26"/>
        </w:rPr>
      </w:pPr>
    </w:p>
    <w:p w14:paraId="40AD835A" w14:textId="0138D7B4" w:rsidR="00922071" w:rsidRPr="00CC7B66" w:rsidRDefault="00922071" w:rsidP="005E4537">
      <w:pPr>
        <w:pStyle w:val="Heading1"/>
        <w:spacing w:line="360" w:lineRule="auto"/>
        <w:rPr>
          <w:rFonts w:ascii="Times New Roman" w:hAnsi="Times New Roman"/>
        </w:rPr>
      </w:pPr>
      <w:bookmarkStart w:id="90" w:name="_Toc457897752"/>
      <w:bookmarkStart w:id="91" w:name="_Toc457917526"/>
      <w:r w:rsidRPr="00CC7B66">
        <w:rPr>
          <w:rFonts w:ascii="Times New Roman" w:hAnsi="Times New Roman"/>
        </w:rPr>
        <w:lastRenderedPageBreak/>
        <w:t>NGÀNH DỊCH VỤ LƯU TRÚ VÀ ĂN UỐNG</w:t>
      </w:r>
      <w:bookmarkEnd w:id="80"/>
      <w:bookmarkEnd w:id="90"/>
      <w:bookmarkEnd w:id="91"/>
    </w:p>
    <w:p w14:paraId="5B94E990" w14:textId="77777777" w:rsidR="00922071" w:rsidRPr="006B4D01" w:rsidRDefault="00922071" w:rsidP="00922071">
      <w:pPr>
        <w:spacing w:line="360" w:lineRule="auto"/>
        <w:ind w:firstLine="709"/>
        <w:jc w:val="both"/>
        <w:rPr>
          <w:sz w:val="26"/>
          <w:szCs w:val="26"/>
        </w:rPr>
      </w:pPr>
    </w:p>
    <w:p w14:paraId="7AD1194B" w14:textId="77777777" w:rsidR="00922071" w:rsidRPr="00CC7B66" w:rsidRDefault="00922071" w:rsidP="00922071">
      <w:pPr>
        <w:spacing w:line="360" w:lineRule="auto"/>
        <w:ind w:firstLine="709"/>
        <w:jc w:val="both"/>
        <w:rPr>
          <w:b/>
          <w:sz w:val="26"/>
          <w:szCs w:val="26"/>
        </w:rPr>
      </w:pPr>
      <w:bookmarkStart w:id="92" w:name="_Toc433375612"/>
      <w:bookmarkStart w:id="93" w:name="_Toc436909065"/>
      <w:bookmarkStart w:id="94" w:name="_Toc440376261"/>
      <w:bookmarkStart w:id="95" w:name="_Toc457897753"/>
      <w:r w:rsidRPr="00CC7B66">
        <w:rPr>
          <w:b/>
          <w:sz w:val="26"/>
          <w:szCs w:val="26"/>
        </w:rPr>
        <w:t>I. PHẠM VI VÀ NGUYÊN TẮC</w:t>
      </w:r>
      <w:bookmarkEnd w:id="92"/>
      <w:bookmarkEnd w:id="93"/>
      <w:bookmarkEnd w:id="94"/>
      <w:bookmarkEnd w:id="95"/>
    </w:p>
    <w:p w14:paraId="42C4463C" w14:textId="1CACD8F0" w:rsidR="00922071" w:rsidRPr="006B4D01" w:rsidRDefault="00922071" w:rsidP="00922071">
      <w:pPr>
        <w:spacing w:line="360" w:lineRule="auto"/>
        <w:ind w:firstLine="709"/>
        <w:jc w:val="both"/>
        <w:rPr>
          <w:b/>
          <w:sz w:val="26"/>
          <w:szCs w:val="26"/>
        </w:rPr>
      </w:pPr>
      <w:r w:rsidRPr="006B4D01">
        <w:rPr>
          <w:b/>
          <w:sz w:val="26"/>
          <w:szCs w:val="26"/>
        </w:rPr>
        <w:t>1. Phạm vi</w:t>
      </w:r>
    </w:p>
    <w:p w14:paraId="7EC74C87" w14:textId="7AD2F71D" w:rsidR="00922071" w:rsidRPr="006B4D01" w:rsidRDefault="005E07F8" w:rsidP="00922071">
      <w:pPr>
        <w:spacing w:line="360" w:lineRule="auto"/>
        <w:ind w:firstLine="709"/>
        <w:jc w:val="both"/>
        <w:rPr>
          <w:sz w:val="26"/>
          <w:szCs w:val="26"/>
        </w:rPr>
      </w:pPr>
      <w:r>
        <w:rPr>
          <w:sz w:val="26"/>
          <w:szCs w:val="26"/>
        </w:rPr>
        <w:t>N</w:t>
      </w:r>
      <w:r w:rsidR="00922071" w:rsidRPr="006B4D01">
        <w:rPr>
          <w:sz w:val="26"/>
          <w:szCs w:val="26"/>
        </w:rPr>
        <w:t>gành dịch vụ lưu trú và ăn uống (ngành I) gồm các nhóm hoạt động sau:</w:t>
      </w:r>
    </w:p>
    <w:p w14:paraId="3ECFC3FD" w14:textId="77777777" w:rsidR="00922071" w:rsidRPr="005E07F8" w:rsidRDefault="005C66C3" w:rsidP="00922071">
      <w:pPr>
        <w:spacing w:line="360" w:lineRule="auto"/>
        <w:ind w:firstLine="709"/>
        <w:jc w:val="both"/>
        <w:rPr>
          <w:sz w:val="26"/>
          <w:szCs w:val="26"/>
        </w:rPr>
      </w:pPr>
      <w:r w:rsidRPr="005E07F8">
        <w:rPr>
          <w:b/>
          <w:bCs/>
          <w:sz w:val="26"/>
          <w:szCs w:val="26"/>
        </w:rPr>
        <w:t>i.</w:t>
      </w:r>
      <w:r w:rsidR="00922071" w:rsidRPr="005E07F8">
        <w:rPr>
          <w:b/>
          <w:bCs/>
          <w:sz w:val="26"/>
          <w:szCs w:val="26"/>
        </w:rPr>
        <w:t xml:space="preserve"> Dịch vụ lưu trú:</w:t>
      </w:r>
      <w:r w:rsidR="00922071" w:rsidRPr="005E07F8">
        <w:rPr>
          <w:sz w:val="26"/>
          <w:szCs w:val="26"/>
        </w:rPr>
        <w:t xml:space="preserve"> </w:t>
      </w:r>
    </w:p>
    <w:p w14:paraId="439E9EF2" w14:textId="0A5F1085" w:rsidR="00922071" w:rsidRPr="006B4D01" w:rsidRDefault="00922071" w:rsidP="00922071">
      <w:pPr>
        <w:spacing w:line="360" w:lineRule="auto"/>
        <w:ind w:firstLine="709"/>
        <w:jc w:val="both"/>
        <w:rPr>
          <w:sz w:val="26"/>
          <w:szCs w:val="26"/>
        </w:rPr>
      </w:pPr>
      <w:r w:rsidRPr="006B4D01">
        <w:rPr>
          <w:sz w:val="26"/>
          <w:szCs w:val="26"/>
        </w:rPr>
        <w:t xml:space="preserve">- Dịch vụ lưu trú ngắn ngày: Hoạt động cung cấp cơ sở lưu trú ngắn ngày cho khách du lịch, khách trọ hàng ngày hoặc hàng tuần. Cũng tính </w:t>
      </w:r>
      <w:r w:rsidR="00F952D7">
        <w:rPr>
          <w:sz w:val="26"/>
          <w:szCs w:val="26"/>
        </w:rPr>
        <w:t>vào ngành này hoạt động của</w:t>
      </w:r>
      <w:r w:rsidRPr="006B4D01">
        <w:rPr>
          <w:sz w:val="26"/>
          <w:szCs w:val="26"/>
        </w:rPr>
        <w:t xml:space="preserve"> cơ sở lưu trú dài hạn </w:t>
      </w:r>
      <w:r w:rsidR="00F952D7">
        <w:rPr>
          <w:sz w:val="26"/>
          <w:szCs w:val="26"/>
        </w:rPr>
        <w:t xml:space="preserve">do các trường học, doanh nghiệp… </w:t>
      </w:r>
      <w:r w:rsidR="00B95C83">
        <w:rPr>
          <w:sz w:val="26"/>
          <w:szCs w:val="26"/>
        </w:rPr>
        <w:t>quản lý</w:t>
      </w:r>
      <w:r w:rsidR="005E07F8">
        <w:rPr>
          <w:sz w:val="26"/>
          <w:szCs w:val="26"/>
        </w:rPr>
        <w:t xml:space="preserve"> </w:t>
      </w:r>
      <w:r w:rsidRPr="006B4D01">
        <w:rPr>
          <w:sz w:val="26"/>
          <w:szCs w:val="26"/>
        </w:rPr>
        <w:t>cho sinh viên, công nhân và những đối tượng tương tự</w:t>
      </w:r>
      <w:r w:rsidR="00F952D7">
        <w:rPr>
          <w:sz w:val="26"/>
          <w:szCs w:val="26"/>
        </w:rPr>
        <w:t xml:space="preserve"> khác</w:t>
      </w:r>
      <w:r w:rsidR="00FC653B">
        <w:rPr>
          <w:sz w:val="26"/>
          <w:szCs w:val="26"/>
        </w:rPr>
        <w:t xml:space="preserve"> thuê</w:t>
      </w:r>
      <w:r w:rsidRPr="006B4D01">
        <w:rPr>
          <w:sz w:val="26"/>
          <w:szCs w:val="26"/>
        </w:rPr>
        <w:t xml:space="preserve">. Có những đơn vị chỉ cung cấp cơ sở lưu trú, nhưng cũng có những đơn vị cung cấp cả cơ sở lưu trú, dịch vụ ăn uống và các phương tiện giải trí. Hoạt động của các cơ sở lưu trú  gồm: </w:t>
      </w:r>
    </w:p>
    <w:p w14:paraId="3744822E" w14:textId="77777777" w:rsidR="00922071" w:rsidRPr="006B4D01" w:rsidRDefault="00922071" w:rsidP="00922071">
      <w:pPr>
        <w:spacing w:line="360" w:lineRule="auto"/>
        <w:ind w:firstLine="709"/>
        <w:jc w:val="both"/>
        <w:rPr>
          <w:sz w:val="26"/>
          <w:szCs w:val="26"/>
        </w:rPr>
      </w:pPr>
      <w:r w:rsidRPr="006B4D01">
        <w:rPr>
          <w:sz w:val="26"/>
          <w:szCs w:val="26"/>
        </w:rPr>
        <w:t>+ Khách sạn: Dịch vụ cung cấp cơ sở lưu trú là khách sạn từ hạng 1 sao đến 5 sao, quy mô từ 15 phòng ngủ trở lên với các trang thiết bị tiện nghi và dịch vụ cần thiết cho khách du lịch như dọn phòng hàng ngày, ăn uống, chỗ đỗ xe, dịch vụ giặt là, bể bơi, phòng tập, dịch vụ giải trí, phòng họp và thiết bị phòng họp.</w:t>
      </w:r>
    </w:p>
    <w:p w14:paraId="5A42F780" w14:textId="77777777" w:rsidR="00922071" w:rsidRPr="006B4D01" w:rsidRDefault="00922071" w:rsidP="00922071">
      <w:pPr>
        <w:spacing w:line="360" w:lineRule="auto"/>
        <w:ind w:firstLine="709"/>
        <w:jc w:val="both"/>
        <w:rPr>
          <w:sz w:val="26"/>
          <w:szCs w:val="26"/>
        </w:rPr>
      </w:pPr>
      <w:r w:rsidRPr="006B4D01">
        <w:rPr>
          <w:sz w:val="26"/>
          <w:szCs w:val="26"/>
        </w:rPr>
        <w:t xml:space="preserve">+ Biệt thự du lịch (resort) hoặc căn hộ kinh doanh dịch vụ lưu trú ngắn ngày; </w:t>
      </w:r>
    </w:p>
    <w:p w14:paraId="561DCCB4" w14:textId="77777777" w:rsidR="00922071" w:rsidRPr="006B4D01" w:rsidRDefault="00922071" w:rsidP="00922071">
      <w:pPr>
        <w:spacing w:line="360" w:lineRule="auto"/>
        <w:ind w:firstLine="709"/>
        <w:jc w:val="both"/>
        <w:rPr>
          <w:sz w:val="26"/>
          <w:szCs w:val="26"/>
        </w:rPr>
      </w:pPr>
      <w:r w:rsidRPr="006B4D01">
        <w:rPr>
          <w:sz w:val="26"/>
          <w:szCs w:val="26"/>
        </w:rPr>
        <w:t xml:space="preserve">+ Phòng hoặc căn hộ khách sạn; </w:t>
      </w:r>
    </w:p>
    <w:p w14:paraId="5043021C" w14:textId="77777777" w:rsidR="00922071" w:rsidRPr="006B4D01" w:rsidRDefault="00922071" w:rsidP="00922071">
      <w:pPr>
        <w:spacing w:line="360" w:lineRule="auto"/>
        <w:ind w:firstLine="709"/>
        <w:jc w:val="both"/>
        <w:rPr>
          <w:sz w:val="26"/>
          <w:szCs w:val="26"/>
        </w:rPr>
      </w:pPr>
      <w:r w:rsidRPr="006B4D01">
        <w:rPr>
          <w:sz w:val="26"/>
          <w:szCs w:val="26"/>
        </w:rPr>
        <w:t>+ Nhà khách, nhà nghỉ: Với các trạng thiết bị, tiện nghi và dịch vụ cần thiết cho khách du lịch nhưng không đạt điều kiện tiêu chuẩn để xếp hạng khách sạn. Có thể kèm theo các dịch vụ dọn phòng hàng ngày, các dịch vụ khác như ăn uống, chỗ đỗ xe, dịch vụ giặt là…</w:t>
      </w:r>
    </w:p>
    <w:p w14:paraId="35B4DB84" w14:textId="77777777" w:rsidR="00922071" w:rsidRPr="006B4D01" w:rsidRDefault="00922071" w:rsidP="00922071">
      <w:pPr>
        <w:spacing w:line="360" w:lineRule="auto"/>
        <w:ind w:firstLine="709"/>
        <w:jc w:val="both"/>
        <w:rPr>
          <w:sz w:val="26"/>
          <w:szCs w:val="26"/>
        </w:rPr>
      </w:pPr>
      <w:r w:rsidRPr="006B4D01">
        <w:rPr>
          <w:sz w:val="26"/>
          <w:szCs w:val="26"/>
        </w:rPr>
        <w:t xml:space="preserve">+ Nhà trọ, phòng trọ là nhà dân có phòng cho khách thuê trọ </w:t>
      </w:r>
      <w:r w:rsidR="00E872D5">
        <w:rPr>
          <w:sz w:val="26"/>
          <w:szCs w:val="26"/>
        </w:rPr>
        <w:t xml:space="preserve">ngắn ngày </w:t>
      </w:r>
      <w:r w:rsidRPr="006B4D01">
        <w:rPr>
          <w:sz w:val="26"/>
          <w:szCs w:val="26"/>
        </w:rPr>
        <w:t>với các trang thiết bị, tiện nghi tối thiểu.</w:t>
      </w:r>
    </w:p>
    <w:p w14:paraId="76562DA4" w14:textId="77777777" w:rsidR="00922071" w:rsidRPr="006B4D01" w:rsidRDefault="00922071" w:rsidP="00922071">
      <w:pPr>
        <w:spacing w:line="360" w:lineRule="auto"/>
        <w:ind w:firstLine="709"/>
        <w:jc w:val="both"/>
        <w:rPr>
          <w:sz w:val="26"/>
          <w:szCs w:val="26"/>
        </w:rPr>
      </w:pPr>
      <w:r w:rsidRPr="006B4D01">
        <w:rPr>
          <w:sz w:val="26"/>
          <w:szCs w:val="26"/>
        </w:rPr>
        <w:t>- Cơ sở lưu trú khác: gồm dịch vụ cung cấp cơ sở lưu trú tạm thời hoặc dài hạn là các phòng đơn, phòng ở chung hoặc nhà tập thể như ký túc giá sinh viên, nhà ở tập thể của các trường đại học; nhà trọ, nhà tập thể công nhân, người lao động nước ngoài và các đối tượng khác</w:t>
      </w:r>
      <w:r w:rsidR="00FC653B">
        <w:rPr>
          <w:sz w:val="26"/>
          <w:szCs w:val="26"/>
        </w:rPr>
        <w:t>d</w:t>
      </w:r>
      <w:r w:rsidR="003D383F">
        <w:rPr>
          <w:sz w:val="26"/>
          <w:szCs w:val="26"/>
        </w:rPr>
        <w:t>o các trường học, doanh nghiệp</w:t>
      </w:r>
      <w:r w:rsidR="00E872D5">
        <w:rPr>
          <w:sz w:val="26"/>
          <w:szCs w:val="26"/>
        </w:rPr>
        <w:t xml:space="preserve">… </w:t>
      </w:r>
      <w:r w:rsidR="00B95C83">
        <w:rPr>
          <w:sz w:val="26"/>
          <w:szCs w:val="26"/>
        </w:rPr>
        <w:t>quản lý</w:t>
      </w:r>
      <w:r w:rsidR="005408CF">
        <w:rPr>
          <w:sz w:val="26"/>
          <w:szCs w:val="26"/>
        </w:rPr>
        <w:t>;</w:t>
      </w:r>
      <w:r w:rsidRPr="006B4D01">
        <w:rPr>
          <w:sz w:val="26"/>
          <w:szCs w:val="26"/>
        </w:rPr>
        <w:t xml:space="preserve"> chỗ nghỉ trọ trên xe lưu động, lều trại du lịch.</w:t>
      </w:r>
    </w:p>
    <w:p w14:paraId="6321F2D9" w14:textId="3AC580BC" w:rsidR="00922071" w:rsidRPr="005E07F8" w:rsidRDefault="005C66C3" w:rsidP="00922071">
      <w:pPr>
        <w:spacing w:line="360" w:lineRule="auto"/>
        <w:ind w:firstLine="709"/>
        <w:jc w:val="both"/>
        <w:rPr>
          <w:b/>
          <w:bCs/>
          <w:sz w:val="26"/>
          <w:szCs w:val="26"/>
        </w:rPr>
      </w:pPr>
      <w:r w:rsidRPr="005E07F8">
        <w:rPr>
          <w:b/>
          <w:bCs/>
          <w:sz w:val="26"/>
          <w:szCs w:val="26"/>
        </w:rPr>
        <w:t>ii.</w:t>
      </w:r>
      <w:r w:rsidR="00922071" w:rsidRPr="005E07F8">
        <w:rPr>
          <w:b/>
          <w:bCs/>
          <w:sz w:val="26"/>
          <w:szCs w:val="26"/>
        </w:rPr>
        <w:t xml:space="preserve"> Dịch vụ ăn uống: </w:t>
      </w:r>
    </w:p>
    <w:p w14:paraId="286E5BDB" w14:textId="77777777" w:rsidR="00922071" w:rsidRPr="006B4D01" w:rsidRDefault="00922071" w:rsidP="00922071">
      <w:pPr>
        <w:spacing w:line="360" w:lineRule="auto"/>
        <w:ind w:firstLine="709"/>
        <w:jc w:val="both"/>
        <w:rPr>
          <w:sz w:val="26"/>
          <w:szCs w:val="26"/>
        </w:rPr>
      </w:pPr>
      <w:r w:rsidRPr="006B4D01">
        <w:rPr>
          <w:sz w:val="26"/>
          <w:szCs w:val="26"/>
        </w:rPr>
        <w:t xml:space="preserve">- Nhà hàng và các dịch vụ ăn uống phục vụ lưu động: </w:t>
      </w:r>
      <w:r w:rsidR="003D383F">
        <w:rPr>
          <w:sz w:val="26"/>
          <w:szCs w:val="26"/>
        </w:rPr>
        <w:t>G</w:t>
      </w:r>
      <w:r w:rsidRPr="006B4D01">
        <w:rPr>
          <w:sz w:val="26"/>
          <w:szCs w:val="26"/>
        </w:rPr>
        <w:t xml:space="preserve">ồm hoạt động cung cấp dịch vụ ăn uống tại nhà hàng, quán ăn, hàng ăn uống. Khách hàng được phục vụ hoặc </w:t>
      </w:r>
      <w:r w:rsidRPr="006B4D01">
        <w:rPr>
          <w:sz w:val="26"/>
          <w:szCs w:val="26"/>
        </w:rPr>
        <w:lastRenderedPageBreak/>
        <w:t xml:space="preserve">khách hàng tự chọn các món ăn được bày sẵn, có thể ăn tại chỗ hoặc mua món ăn đem về. </w:t>
      </w:r>
      <w:r w:rsidR="00535D46">
        <w:rPr>
          <w:sz w:val="26"/>
          <w:szCs w:val="26"/>
        </w:rPr>
        <w:t>H</w:t>
      </w:r>
      <w:r w:rsidRPr="006B4D01">
        <w:rPr>
          <w:sz w:val="26"/>
          <w:szCs w:val="26"/>
        </w:rPr>
        <w:t>oạt động chuẩn bị, chế biến và phục vụ đồ ăn uống tại xe bán đồ ăn lưu động hoặc xe kéo, đẩy bán rong. Cụ thể:</w:t>
      </w:r>
    </w:p>
    <w:p w14:paraId="2CC69F0D" w14:textId="77777777" w:rsidR="00922071" w:rsidRPr="006B4D01" w:rsidRDefault="00922071" w:rsidP="00922071">
      <w:pPr>
        <w:spacing w:line="360" w:lineRule="auto"/>
        <w:ind w:firstLine="709"/>
        <w:jc w:val="both"/>
        <w:rPr>
          <w:sz w:val="26"/>
          <w:szCs w:val="26"/>
        </w:rPr>
      </w:pPr>
      <w:r w:rsidRPr="006B4D01">
        <w:rPr>
          <w:sz w:val="26"/>
          <w:szCs w:val="26"/>
        </w:rPr>
        <w:t>+ Nhà hàng, quán ăn;</w:t>
      </w:r>
    </w:p>
    <w:p w14:paraId="5AD07BEE" w14:textId="77777777" w:rsidR="00922071" w:rsidRPr="006B4D01" w:rsidRDefault="00922071" w:rsidP="00922071">
      <w:pPr>
        <w:spacing w:line="360" w:lineRule="auto"/>
        <w:ind w:firstLine="709"/>
        <w:jc w:val="both"/>
        <w:rPr>
          <w:sz w:val="26"/>
          <w:szCs w:val="26"/>
        </w:rPr>
      </w:pPr>
      <w:r w:rsidRPr="006B4D01">
        <w:rPr>
          <w:sz w:val="26"/>
          <w:szCs w:val="26"/>
        </w:rPr>
        <w:t>+ Quán ăn tự phục vụ;</w:t>
      </w:r>
    </w:p>
    <w:p w14:paraId="0B2F3ADF" w14:textId="77777777" w:rsidR="00922071" w:rsidRPr="006B4D01" w:rsidRDefault="00922071" w:rsidP="00922071">
      <w:pPr>
        <w:spacing w:line="360" w:lineRule="auto"/>
        <w:ind w:firstLine="709"/>
        <w:jc w:val="both"/>
        <w:rPr>
          <w:sz w:val="26"/>
          <w:szCs w:val="26"/>
        </w:rPr>
      </w:pPr>
      <w:r w:rsidRPr="006B4D01">
        <w:rPr>
          <w:sz w:val="26"/>
          <w:szCs w:val="26"/>
        </w:rPr>
        <w:t>+ Quán ăn nhanh;</w:t>
      </w:r>
    </w:p>
    <w:p w14:paraId="2DF23596" w14:textId="77777777" w:rsidR="00922071" w:rsidRPr="006B4D01" w:rsidRDefault="00922071" w:rsidP="00922071">
      <w:pPr>
        <w:spacing w:line="360" w:lineRule="auto"/>
        <w:ind w:firstLine="709"/>
        <w:jc w:val="both"/>
        <w:rPr>
          <w:sz w:val="26"/>
          <w:szCs w:val="26"/>
        </w:rPr>
      </w:pPr>
      <w:r w:rsidRPr="006B4D01">
        <w:rPr>
          <w:sz w:val="26"/>
          <w:szCs w:val="26"/>
        </w:rPr>
        <w:t>+ Cửa hàng bán đồ ăn mang về;</w:t>
      </w:r>
    </w:p>
    <w:p w14:paraId="3FFE744A" w14:textId="77777777" w:rsidR="00922071" w:rsidRPr="006B4D01" w:rsidRDefault="00922071" w:rsidP="00922071">
      <w:pPr>
        <w:spacing w:line="360" w:lineRule="auto"/>
        <w:ind w:firstLine="709"/>
        <w:jc w:val="both"/>
        <w:rPr>
          <w:sz w:val="26"/>
          <w:szCs w:val="26"/>
        </w:rPr>
      </w:pPr>
      <w:r w:rsidRPr="006B4D01">
        <w:rPr>
          <w:sz w:val="26"/>
          <w:szCs w:val="26"/>
        </w:rPr>
        <w:t>+ Xe thùng bán kem;</w:t>
      </w:r>
    </w:p>
    <w:p w14:paraId="1FC00896" w14:textId="77777777" w:rsidR="00922071" w:rsidRPr="006B4D01" w:rsidRDefault="00922071" w:rsidP="00922071">
      <w:pPr>
        <w:spacing w:line="360" w:lineRule="auto"/>
        <w:ind w:firstLine="709"/>
        <w:jc w:val="both"/>
        <w:rPr>
          <w:sz w:val="26"/>
          <w:szCs w:val="26"/>
        </w:rPr>
      </w:pPr>
      <w:r w:rsidRPr="006B4D01">
        <w:rPr>
          <w:sz w:val="26"/>
          <w:szCs w:val="26"/>
        </w:rPr>
        <w:t>+ Xe bán hàng ăn lưu động;</w:t>
      </w:r>
    </w:p>
    <w:p w14:paraId="251623D5" w14:textId="77777777" w:rsidR="00922071" w:rsidRPr="006B4D01" w:rsidRDefault="00922071" w:rsidP="00922071">
      <w:pPr>
        <w:spacing w:line="360" w:lineRule="auto"/>
        <w:ind w:firstLine="709"/>
        <w:jc w:val="both"/>
        <w:rPr>
          <w:sz w:val="26"/>
          <w:szCs w:val="26"/>
        </w:rPr>
      </w:pPr>
      <w:r w:rsidRPr="006B4D01">
        <w:rPr>
          <w:sz w:val="26"/>
          <w:szCs w:val="26"/>
        </w:rPr>
        <w:t>+ Hàng ăn uống trên phố, trong chợ.</w:t>
      </w:r>
    </w:p>
    <w:p w14:paraId="5D6964D7" w14:textId="77777777" w:rsidR="00922071" w:rsidRPr="006B4D01" w:rsidRDefault="00922071" w:rsidP="00922071">
      <w:pPr>
        <w:spacing w:line="360" w:lineRule="auto"/>
        <w:ind w:firstLine="709"/>
        <w:jc w:val="both"/>
        <w:rPr>
          <w:sz w:val="26"/>
          <w:szCs w:val="26"/>
        </w:rPr>
      </w:pPr>
      <w:r w:rsidRPr="006B4D01">
        <w:rPr>
          <w:sz w:val="26"/>
          <w:szCs w:val="26"/>
        </w:rPr>
        <w:t xml:space="preserve">Nhóm này cũng gồm hoạt động nhà hàng, quán bar trên tàu, thuyền, phương tiện vận tải nếu hoạt động này không do đơn vị vận tải thực hiện mà được </w:t>
      </w:r>
      <w:r w:rsidR="00EF3E63">
        <w:rPr>
          <w:sz w:val="26"/>
          <w:szCs w:val="26"/>
        </w:rPr>
        <w:t>thực hiện</w:t>
      </w:r>
      <w:r w:rsidRPr="006B4D01">
        <w:rPr>
          <w:sz w:val="26"/>
          <w:szCs w:val="26"/>
        </w:rPr>
        <w:t xml:space="preserve"> bởi đơn vị khác.</w:t>
      </w:r>
    </w:p>
    <w:p w14:paraId="2F4E6A5E" w14:textId="77777777" w:rsidR="00922071" w:rsidRPr="006B4D01" w:rsidRDefault="00922071" w:rsidP="00922071">
      <w:pPr>
        <w:spacing w:line="360" w:lineRule="auto"/>
        <w:ind w:firstLine="709"/>
        <w:jc w:val="both"/>
        <w:rPr>
          <w:sz w:val="26"/>
          <w:szCs w:val="26"/>
        </w:rPr>
      </w:pPr>
      <w:r w:rsidRPr="006B4D01">
        <w:rPr>
          <w:sz w:val="26"/>
          <w:szCs w:val="26"/>
        </w:rPr>
        <w:t>- Cung cấp dịch vụ ăn uống theo hợp đồng không thường xuyên và dịch vụ ăn uống khác: Gồm hoạt động cung cấp dịch vụ ăn uống theo hợp đồng nhân các sự kiện như phục vụ tiệc hộ</w:t>
      </w:r>
      <w:r w:rsidR="003D383F">
        <w:rPr>
          <w:sz w:val="26"/>
          <w:szCs w:val="26"/>
        </w:rPr>
        <w:t>i nghị, tiệc gia đình, đám cưới</w:t>
      </w:r>
      <w:r w:rsidRPr="006B4D01">
        <w:rPr>
          <w:sz w:val="26"/>
          <w:szCs w:val="26"/>
        </w:rPr>
        <w:t>… hoặc hợp đồng dịch vụ ăn uống cho một khoảng thời gian và hoạt động nhượng quyền dịch vụ ăn uống, ví dụ phục vụ ăn uống cho các sự kiện thể thao hoặc tương tự.</w:t>
      </w:r>
    </w:p>
    <w:p w14:paraId="6E535EF4" w14:textId="77777777" w:rsidR="00922071" w:rsidRPr="006B4D01" w:rsidRDefault="00922071" w:rsidP="00922071">
      <w:pPr>
        <w:spacing w:line="360" w:lineRule="auto"/>
        <w:ind w:firstLine="709"/>
        <w:jc w:val="both"/>
        <w:rPr>
          <w:sz w:val="26"/>
          <w:szCs w:val="26"/>
        </w:rPr>
      </w:pPr>
      <w:r w:rsidRPr="006B4D01">
        <w:rPr>
          <w:sz w:val="26"/>
          <w:szCs w:val="26"/>
        </w:rPr>
        <w:t xml:space="preserve">- Dịch vụ phục vụ đồ uống: </w:t>
      </w:r>
      <w:r w:rsidR="003D383F">
        <w:rPr>
          <w:sz w:val="26"/>
          <w:szCs w:val="26"/>
        </w:rPr>
        <w:t>G</w:t>
      </w:r>
      <w:r w:rsidRPr="006B4D01">
        <w:rPr>
          <w:sz w:val="26"/>
          <w:szCs w:val="26"/>
        </w:rPr>
        <w:t xml:space="preserve">ồm hoạt động chế biến và phục vụ đồ uống cho khách hàng tiêu dùng tại chỗ của các quán bar, quán rượu; quán giải khát có khiêu vũ (trong đó cung cấp dịch vụ đồ uống là chủ yếu); </w:t>
      </w:r>
      <w:r w:rsidR="005408CF">
        <w:rPr>
          <w:sz w:val="26"/>
          <w:szCs w:val="26"/>
        </w:rPr>
        <w:t>h</w:t>
      </w:r>
      <w:r w:rsidR="00535D46">
        <w:rPr>
          <w:sz w:val="26"/>
          <w:szCs w:val="26"/>
        </w:rPr>
        <w:t>à</w:t>
      </w:r>
      <w:r w:rsidR="005408CF">
        <w:rPr>
          <w:sz w:val="26"/>
          <w:szCs w:val="26"/>
        </w:rPr>
        <w:t>ng</w:t>
      </w:r>
      <w:r w:rsidRPr="006B4D01">
        <w:rPr>
          <w:sz w:val="26"/>
          <w:szCs w:val="26"/>
        </w:rPr>
        <w:t xml:space="preserve"> quán bia; quán cà phê, nước hoa quả, giải khát; dịch vụ đồ uống khác như nước mía, nước sinh tố, quán chè, xe bán rong đồ uống…</w:t>
      </w:r>
    </w:p>
    <w:p w14:paraId="0F6EA96F" w14:textId="5277E06B" w:rsidR="00922071" w:rsidRPr="006B4D01" w:rsidRDefault="00922071" w:rsidP="00922071">
      <w:pPr>
        <w:spacing w:line="360" w:lineRule="auto"/>
        <w:ind w:firstLine="709"/>
        <w:jc w:val="both"/>
        <w:rPr>
          <w:b/>
          <w:sz w:val="26"/>
          <w:szCs w:val="26"/>
        </w:rPr>
      </w:pPr>
      <w:r w:rsidRPr="006B4D01">
        <w:rPr>
          <w:b/>
          <w:sz w:val="26"/>
          <w:szCs w:val="26"/>
        </w:rPr>
        <w:t>2. Nguyên tắc</w:t>
      </w:r>
    </w:p>
    <w:p w14:paraId="2366C54B" w14:textId="77777777" w:rsidR="00922071" w:rsidRPr="00A00741" w:rsidRDefault="001F188A" w:rsidP="00922071">
      <w:pPr>
        <w:spacing w:line="360" w:lineRule="auto"/>
        <w:ind w:firstLine="709"/>
        <w:jc w:val="both"/>
        <w:rPr>
          <w:b/>
          <w:bCs/>
          <w:sz w:val="26"/>
          <w:szCs w:val="26"/>
        </w:rPr>
      </w:pPr>
      <w:r w:rsidRPr="00A00741">
        <w:rPr>
          <w:b/>
          <w:bCs/>
          <w:sz w:val="26"/>
          <w:szCs w:val="26"/>
        </w:rPr>
        <w:t>i. Xác định đơn vị thường trú</w:t>
      </w:r>
    </w:p>
    <w:p w14:paraId="38AB8A0A" w14:textId="77777777" w:rsidR="00922071" w:rsidRPr="006B4D01" w:rsidRDefault="00922071" w:rsidP="00922071">
      <w:pPr>
        <w:spacing w:line="360" w:lineRule="auto"/>
        <w:ind w:firstLine="709"/>
        <w:jc w:val="both"/>
        <w:rPr>
          <w:sz w:val="26"/>
          <w:szCs w:val="26"/>
        </w:rPr>
      </w:pPr>
      <w:r w:rsidRPr="006B4D01">
        <w:rPr>
          <w:sz w:val="26"/>
          <w:szCs w:val="26"/>
        </w:rPr>
        <w:t>a) Nguyên tắc</w:t>
      </w:r>
      <w:r w:rsidR="00185924">
        <w:rPr>
          <w:sz w:val="26"/>
          <w:szCs w:val="26"/>
        </w:rPr>
        <w:t xml:space="preserve"> chung</w:t>
      </w:r>
      <w:r w:rsidRPr="006B4D01">
        <w:rPr>
          <w:sz w:val="26"/>
          <w:szCs w:val="26"/>
        </w:rPr>
        <w:t>: Cơ sở hoạt động kinh doanh ở địa bàn (</w:t>
      </w:r>
      <w:r w:rsidR="00B77862">
        <w:rPr>
          <w:sz w:val="26"/>
          <w:szCs w:val="26"/>
        </w:rPr>
        <w:t>tỉnh, thành phố trực thuộc Trung ương</w:t>
      </w:r>
      <w:r w:rsidRPr="006B4D01">
        <w:rPr>
          <w:sz w:val="26"/>
          <w:szCs w:val="26"/>
        </w:rPr>
        <w:t>) nào là đơn vị thường trú của địa bàn đó</w:t>
      </w:r>
      <w:r w:rsidR="005408CF">
        <w:rPr>
          <w:sz w:val="26"/>
          <w:szCs w:val="26"/>
        </w:rPr>
        <w:t>:</w:t>
      </w:r>
    </w:p>
    <w:p w14:paraId="27DB7987" w14:textId="77777777" w:rsidR="00922071" w:rsidRPr="006B4D01" w:rsidRDefault="00922071" w:rsidP="00922071">
      <w:pPr>
        <w:spacing w:line="360" w:lineRule="auto"/>
        <w:ind w:firstLine="709"/>
        <w:jc w:val="both"/>
        <w:rPr>
          <w:sz w:val="26"/>
          <w:szCs w:val="26"/>
        </w:rPr>
      </w:pPr>
      <w:r w:rsidRPr="006B4D01">
        <w:rPr>
          <w:sz w:val="26"/>
          <w:szCs w:val="26"/>
        </w:rPr>
        <w:t xml:space="preserve">- Đối với các đơn vị kinh doanh dịch vụ lưu trú và ăn uống là doanh nghiệp, hợp tác xã nếu có một cơ sở </w:t>
      </w:r>
      <w:r w:rsidR="00EF3E63">
        <w:rPr>
          <w:sz w:val="26"/>
          <w:szCs w:val="26"/>
        </w:rPr>
        <w:t>với</w:t>
      </w:r>
      <w:r w:rsidRPr="006B4D01">
        <w:rPr>
          <w:sz w:val="26"/>
          <w:szCs w:val="26"/>
        </w:rPr>
        <w:t xml:space="preserve"> địa điểm cố định chỉ hoạt động trên một địa bàn </w:t>
      </w:r>
      <w:r w:rsidR="00B77862">
        <w:rPr>
          <w:sz w:val="26"/>
          <w:szCs w:val="26"/>
        </w:rPr>
        <w:t>tỉnh, thành phố trực thuộc Trung ương</w:t>
      </w:r>
      <w:r w:rsidRPr="006B4D01">
        <w:rPr>
          <w:sz w:val="26"/>
          <w:szCs w:val="26"/>
        </w:rPr>
        <w:t xml:space="preserve">, kết quả sản xuất kinh doanh của các </w:t>
      </w:r>
      <w:r w:rsidR="00EF3E63">
        <w:rPr>
          <w:sz w:val="26"/>
          <w:szCs w:val="26"/>
        </w:rPr>
        <w:t>cơ sở</w:t>
      </w:r>
      <w:r w:rsidRPr="006B4D01">
        <w:rPr>
          <w:sz w:val="26"/>
          <w:szCs w:val="26"/>
        </w:rPr>
        <w:t xml:space="preserve"> loại này được tính cho </w:t>
      </w:r>
      <w:r w:rsidR="00B77862">
        <w:rPr>
          <w:sz w:val="26"/>
          <w:szCs w:val="26"/>
        </w:rPr>
        <w:t>tỉnh, thành phố trực thuộc Trung ương</w:t>
      </w:r>
      <w:r w:rsidRPr="006B4D01">
        <w:rPr>
          <w:sz w:val="26"/>
          <w:szCs w:val="26"/>
        </w:rPr>
        <w:t xml:space="preserve"> đơn vị đó thường trú.</w:t>
      </w:r>
    </w:p>
    <w:p w14:paraId="29D1E5FE" w14:textId="77777777" w:rsidR="00922071" w:rsidRPr="006B4D01" w:rsidRDefault="00922071" w:rsidP="00922071">
      <w:pPr>
        <w:spacing w:line="360" w:lineRule="auto"/>
        <w:ind w:firstLine="709"/>
        <w:jc w:val="both"/>
        <w:rPr>
          <w:sz w:val="26"/>
          <w:szCs w:val="26"/>
        </w:rPr>
      </w:pPr>
      <w:r w:rsidRPr="006B4D01">
        <w:rPr>
          <w:sz w:val="26"/>
          <w:szCs w:val="26"/>
        </w:rPr>
        <w:lastRenderedPageBreak/>
        <w:t xml:space="preserve">- Các đơn vị kinh doanh dịch vụ lưu trú và ăn uống là doanh nghiệp, hợp tác xã có nhiều cơ sở và các cơ sở này đóng ở nhiều </w:t>
      </w:r>
      <w:r w:rsidR="00B77862">
        <w:rPr>
          <w:sz w:val="26"/>
          <w:szCs w:val="26"/>
        </w:rPr>
        <w:t>tỉnh, thành phố trực thuộc Trung ương</w:t>
      </w:r>
      <w:r w:rsidRPr="006B4D01">
        <w:rPr>
          <w:sz w:val="26"/>
          <w:szCs w:val="26"/>
        </w:rPr>
        <w:t xml:space="preserve"> khác nhau thì các cơ sở đóng tại </w:t>
      </w:r>
      <w:r w:rsidR="00B77862">
        <w:rPr>
          <w:sz w:val="26"/>
          <w:szCs w:val="26"/>
        </w:rPr>
        <w:t>tỉnh, thành phố trực thuộc Trung ương</w:t>
      </w:r>
      <w:r w:rsidR="00D93217">
        <w:rPr>
          <w:sz w:val="26"/>
          <w:szCs w:val="26"/>
        </w:rPr>
        <w:t xml:space="preserve"> nào </w:t>
      </w:r>
      <w:r w:rsidRPr="006B4D01">
        <w:rPr>
          <w:sz w:val="26"/>
          <w:szCs w:val="26"/>
        </w:rPr>
        <w:t xml:space="preserve">là thường trú của </w:t>
      </w:r>
      <w:r w:rsidR="00B77862">
        <w:rPr>
          <w:sz w:val="26"/>
          <w:szCs w:val="26"/>
        </w:rPr>
        <w:t>tỉnh, thành phố trực thuộc Trung ương</w:t>
      </w:r>
      <w:r w:rsidRPr="006B4D01">
        <w:rPr>
          <w:sz w:val="26"/>
          <w:szCs w:val="26"/>
        </w:rPr>
        <w:t xml:space="preserve"> đó.</w:t>
      </w:r>
    </w:p>
    <w:p w14:paraId="747112B8" w14:textId="77777777" w:rsidR="00922071" w:rsidRPr="006B4D01" w:rsidRDefault="00922071" w:rsidP="00922071">
      <w:pPr>
        <w:spacing w:line="360" w:lineRule="auto"/>
        <w:ind w:firstLine="709"/>
        <w:jc w:val="both"/>
        <w:rPr>
          <w:sz w:val="26"/>
          <w:szCs w:val="26"/>
        </w:rPr>
      </w:pPr>
      <w:r w:rsidRPr="006B4D01">
        <w:rPr>
          <w:sz w:val="26"/>
          <w:szCs w:val="26"/>
        </w:rPr>
        <w:tab/>
        <w:t>b) Trường hợp đặc biệt:</w:t>
      </w:r>
    </w:p>
    <w:p w14:paraId="30E807B1" w14:textId="5BE94748" w:rsidR="00922071" w:rsidRPr="006B4D01" w:rsidRDefault="00922071" w:rsidP="00922071">
      <w:pPr>
        <w:spacing w:line="360" w:lineRule="auto"/>
        <w:ind w:firstLine="709"/>
        <w:jc w:val="both"/>
        <w:rPr>
          <w:spacing w:val="2"/>
          <w:sz w:val="26"/>
          <w:szCs w:val="26"/>
        </w:rPr>
      </w:pPr>
      <w:r w:rsidRPr="006B4D01">
        <w:rPr>
          <w:sz w:val="26"/>
          <w:szCs w:val="26"/>
        </w:rPr>
        <w:tab/>
        <w:t>- Đối với các cơ sở SXKD cá thể</w:t>
      </w:r>
      <w:r w:rsidR="00B95C83">
        <w:rPr>
          <w:sz w:val="26"/>
          <w:szCs w:val="26"/>
        </w:rPr>
        <w:t>;</w:t>
      </w:r>
      <w:r w:rsidR="00A00741">
        <w:rPr>
          <w:sz w:val="26"/>
          <w:szCs w:val="26"/>
        </w:rPr>
        <w:t xml:space="preserve"> </w:t>
      </w:r>
      <w:r w:rsidRPr="006B4D01">
        <w:rPr>
          <w:sz w:val="26"/>
          <w:szCs w:val="26"/>
        </w:rPr>
        <w:t>các doanh nghiệp</w:t>
      </w:r>
      <w:r w:rsidR="00B95C83">
        <w:rPr>
          <w:sz w:val="26"/>
          <w:szCs w:val="26"/>
        </w:rPr>
        <w:t xml:space="preserve"> và</w:t>
      </w:r>
      <w:r w:rsidR="00535D46">
        <w:rPr>
          <w:sz w:val="26"/>
          <w:szCs w:val="26"/>
        </w:rPr>
        <w:t xml:space="preserve"> HTX</w:t>
      </w:r>
      <w:r w:rsidRPr="006B4D01">
        <w:rPr>
          <w:sz w:val="26"/>
          <w:szCs w:val="26"/>
        </w:rPr>
        <w:t xml:space="preserve"> có qui mô lao động nhỏ (dưới 10 lao động) mặc dù có thể hoạt động kinh doanh ở một số địa bàn (</w:t>
      </w:r>
      <w:r w:rsidR="00B77862">
        <w:rPr>
          <w:sz w:val="26"/>
          <w:szCs w:val="26"/>
        </w:rPr>
        <w:t>tỉnh, thành phố trực thuộc Trung ương</w:t>
      </w:r>
      <w:r w:rsidRPr="006B4D01">
        <w:rPr>
          <w:sz w:val="26"/>
          <w:szCs w:val="26"/>
        </w:rPr>
        <w:t xml:space="preserve">) khác nhau, </w:t>
      </w:r>
      <w:r w:rsidR="001F188A">
        <w:rPr>
          <w:spacing w:val="2"/>
          <w:sz w:val="26"/>
          <w:szCs w:val="26"/>
        </w:rPr>
        <w:t>song quy</w:t>
      </w:r>
      <w:r w:rsidRPr="006B4D01">
        <w:rPr>
          <w:spacing w:val="2"/>
          <w:sz w:val="26"/>
          <w:szCs w:val="26"/>
        </w:rPr>
        <w:t xml:space="preserve"> ước chỉ xác định thường trú tại một </w:t>
      </w:r>
      <w:r w:rsidR="00B77862">
        <w:rPr>
          <w:spacing w:val="2"/>
          <w:sz w:val="26"/>
          <w:szCs w:val="26"/>
        </w:rPr>
        <w:t>tỉnh, thành phố trực thuộc Trung ương</w:t>
      </w:r>
      <w:r w:rsidRPr="006B4D01">
        <w:rPr>
          <w:spacing w:val="2"/>
          <w:sz w:val="26"/>
          <w:szCs w:val="26"/>
        </w:rPr>
        <w:t>, theo nơi</w:t>
      </w:r>
      <w:r w:rsidR="00185924">
        <w:rPr>
          <w:spacing w:val="2"/>
          <w:sz w:val="26"/>
          <w:szCs w:val="26"/>
        </w:rPr>
        <w:t xml:space="preserve"> doanh nghiệp</w:t>
      </w:r>
      <w:r w:rsidR="00214393">
        <w:rPr>
          <w:spacing w:val="2"/>
          <w:sz w:val="26"/>
          <w:szCs w:val="26"/>
        </w:rPr>
        <w:t xml:space="preserve">, cơ sở SXKD </w:t>
      </w:r>
      <w:r w:rsidRPr="006B4D01">
        <w:rPr>
          <w:spacing w:val="2"/>
          <w:sz w:val="26"/>
          <w:szCs w:val="26"/>
        </w:rPr>
        <w:t>đăng ký kinh doanh.</w:t>
      </w:r>
    </w:p>
    <w:p w14:paraId="507BEC0A" w14:textId="77777777" w:rsidR="005408CF" w:rsidRDefault="00922071" w:rsidP="00922071">
      <w:pPr>
        <w:spacing w:line="360" w:lineRule="auto"/>
        <w:ind w:firstLine="709"/>
        <w:jc w:val="both"/>
        <w:rPr>
          <w:sz w:val="26"/>
          <w:szCs w:val="26"/>
        </w:rPr>
      </w:pPr>
      <w:r w:rsidRPr="006B4D01">
        <w:rPr>
          <w:sz w:val="26"/>
          <w:szCs w:val="26"/>
        </w:rPr>
        <w:tab/>
        <w:t>- Đối với các cơ sở SXKD cá thể có hoặc không có đăng ký kinh doanh, đơn vị thường trú xác định theo nơi đóng thuế; nếu không nộp thuế cho Nhà nước thì đơn vị thường trú xác định theo nơi gia đình sinh sống</w:t>
      </w:r>
      <w:r w:rsidR="005408CF">
        <w:rPr>
          <w:sz w:val="26"/>
          <w:szCs w:val="26"/>
        </w:rPr>
        <w:t>.</w:t>
      </w:r>
    </w:p>
    <w:p w14:paraId="3D1B1433" w14:textId="77777777" w:rsidR="00922071" w:rsidRPr="006B4D01" w:rsidRDefault="00922071" w:rsidP="00922071">
      <w:pPr>
        <w:spacing w:line="360" w:lineRule="auto"/>
        <w:ind w:firstLine="709"/>
        <w:jc w:val="both"/>
        <w:rPr>
          <w:sz w:val="26"/>
          <w:szCs w:val="26"/>
        </w:rPr>
      </w:pPr>
      <w:r w:rsidRPr="006B4D01">
        <w:rPr>
          <w:sz w:val="26"/>
          <w:szCs w:val="26"/>
        </w:rPr>
        <w:tab/>
        <w:t>- Hoạt động ăn uống của các toa ăn trên tầu hoả, tầu thuỷ mang tính độc lập (do các đơn vị không phải các đơn vị vận tải kinh doanh), đơn vị thường trú được tính theo đơn vị thường trú của văn phòng công ty ăn uống.</w:t>
      </w:r>
    </w:p>
    <w:p w14:paraId="52E2B6D4" w14:textId="77777777" w:rsidR="00922071" w:rsidRPr="00A00741" w:rsidRDefault="00922071" w:rsidP="00922071">
      <w:pPr>
        <w:spacing w:line="360" w:lineRule="auto"/>
        <w:ind w:firstLine="709"/>
        <w:jc w:val="both"/>
        <w:rPr>
          <w:b/>
          <w:bCs/>
          <w:sz w:val="26"/>
          <w:szCs w:val="26"/>
        </w:rPr>
      </w:pPr>
      <w:r w:rsidRPr="00A00741">
        <w:rPr>
          <w:b/>
          <w:bCs/>
          <w:sz w:val="26"/>
          <w:szCs w:val="26"/>
        </w:rPr>
        <w:t xml:space="preserve">ii. Những </w:t>
      </w:r>
      <w:r w:rsidR="001F188A" w:rsidRPr="00A00741">
        <w:rPr>
          <w:b/>
          <w:bCs/>
          <w:sz w:val="26"/>
          <w:szCs w:val="26"/>
        </w:rPr>
        <w:t>vấn đề liên quan đến phân ngành</w:t>
      </w:r>
    </w:p>
    <w:p w14:paraId="5E8CB5BC" w14:textId="77777777" w:rsidR="00922071" w:rsidRPr="006B4D01" w:rsidRDefault="00922071" w:rsidP="00922071">
      <w:pPr>
        <w:spacing w:line="360" w:lineRule="auto"/>
        <w:ind w:firstLine="709"/>
        <w:jc w:val="both"/>
        <w:rPr>
          <w:sz w:val="26"/>
          <w:szCs w:val="26"/>
        </w:rPr>
      </w:pPr>
      <w:r w:rsidRPr="006B4D01">
        <w:rPr>
          <w:sz w:val="26"/>
          <w:szCs w:val="26"/>
        </w:rPr>
        <w:t>a) Cơ sở lưu trú và ăn uống có hoạ</w:t>
      </w:r>
      <w:r w:rsidR="005408CF">
        <w:rPr>
          <w:sz w:val="26"/>
          <w:szCs w:val="26"/>
        </w:rPr>
        <w:t>t động khác</w:t>
      </w:r>
      <w:r w:rsidRPr="006B4D01">
        <w:rPr>
          <w:sz w:val="26"/>
          <w:szCs w:val="26"/>
        </w:rPr>
        <w:t>:</w:t>
      </w:r>
    </w:p>
    <w:p w14:paraId="5724DB84" w14:textId="77777777" w:rsidR="00922071" w:rsidRPr="006B4D01" w:rsidRDefault="00922071" w:rsidP="00922071">
      <w:pPr>
        <w:spacing w:line="360" w:lineRule="auto"/>
        <w:ind w:firstLine="709"/>
        <w:jc w:val="both"/>
        <w:rPr>
          <w:sz w:val="26"/>
          <w:szCs w:val="26"/>
        </w:rPr>
      </w:pPr>
      <w:r w:rsidRPr="006B4D01">
        <w:rPr>
          <w:sz w:val="26"/>
          <w:szCs w:val="26"/>
        </w:rPr>
        <w:t xml:space="preserve">- Nếu có hạch toán riêng thì tách ra để đưa về ngành tương ứng; nếu không hạch toán riêng, </w:t>
      </w:r>
      <w:r w:rsidR="00E846D9">
        <w:rPr>
          <w:sz w:val="26"/>
          <w:szCs w:val="26"/>
        </w:rPr>
        <w:t>gộp vào dịch vụ lưu trú và ăn uống</w:t>
      </w:r>
      <w:r w:rsidRPr="006B4D01">
        <w:rPr>
          <w:sz w:val="26"/>
          <w:szCs w:val="26"/>
        </w:rPr>
        <w:t>.</w:t>
      </w:r>
    </w:p>
    <w:p w14:paraId="3C063836" w14:textId="77777777" w:rsidR="00922071" w:rsidRPr="006B4D01" w:rsidRDefault="00922071" w:rsidP="00922071">
      <w:pPr>
        <w:spacing w:line="360" w:lineRule="auto"/>
        <w:ind w:firstLine="709"/>
        <w:jc w:val="both"/>
        <w:rPr>
          <w:sz w:val="26"/>
          <w:szCs w:val="26"/>
        </w:rPr>
      </w:pPr>
      <w:r w:rsidRPr="006B4D01">
        <w:rPr>
          <w:sz w:val="26"/>
          <w:szCs w:val="26"/>
        </w:rPr>
        <w:tab/>
        <w:t xml:space="preserve">- Tính toàn bộ vào ngành I nếu là cơ sở SXKD cá thể hoặc doanh nghiệp </w:t>
      </w:r>
      <w:r w:rsidR="00B95C83">
        <w:rPr>
          <w:sz w:val="26"/>
          <w:szCs w:val="26"/>
        </w:rPr>
        <w:t xml:space="preserve">và HTX </w:t>
      </w:r>
      <w:r w:rsidRPr="006B4D01">
        <w:rPr>
          <w:sz w:val="26"/>
          <w:szCs w:val="26"/>
        </w:rPr>
        <w:t>có qui mô lao động nhỏ</w:t>
      </w:r>
      <w:r w:rsidR="00E65B7C">
        <w:rPr>
          <w:sz w:val="26"/>
          <w:szCs w:val="26"/>
        </w:rPr>
        <w:t xml:space="preserve"> (dưới 10 lao động)</w:t>
      </w:r>
      <w:r w:rsidRPr="006B4D01">
        <w:rPr>
          <w:sz w:val="26"/>
          <w:szCs w:val="26"/>
        </w:rPr>
        <w:t>.</w:t>
      </w:r>
    </w:p>
    <w:p w14:paraId="55A7409D" w14:textId="77777777" w:rsidR="00922071" w:rsidRPr="006B4D01" w:rsidRDefault="00922071" w:rsidP="00922071">
      <w:pPr>
        <w:spacing w:line="360" w:lineRule="auto"/>
        <w:ind w:firstLine="709"/>
        <w:jc w:val="both"/>
        <w:rPr>
          <w:sz w:val="26"/>
          <w:szCs w:val="26"/>
        </w:rPr>
      </w:pPr>
      <w:r w:rsidRPr="006B4D01">
        <w:rPr>
          <w:sz w:val="26"/>
          <w:szCs w:val="26"/>
        </w:rPr>
        <w:tab/>
        <w:t>b) Cơ sở lưu trú và ăn uống hoạt động hỗn hợ</w:t>
      </w:r>
      <w:r w:rsidR="005408CF">
        <w:rPr>
          <w:sz w:val="26"/>
          <w:szCs w:val="26"/>
        </w:rPr>
        <w:t>p trong nội bộ ngành I</w:t>
      </w:r>
      <w:r w:rsidRPr="006B4D01">
        <w:rPr>
          <w:sz w:val="26"/>
          <w:szCs w:val="26"/>
        </w:rPr>
        <w:t>:</w:t>
      </w:r>
    </w:p>
    <w:p w14:paraId="0C66AE71" w14:textId="77777777" w:rsidR="00922071" w:rsidRPr="006B4D01" w:rsidRDefault="00922071" w:rsidP="00922071">
      <w:pPr>
        <w:spacing w:line="360" w:lineRule="auto"/>
        <w:ind w:firstLine="709"/>
        <w:jc w:val="both"/>
        <w:rPr>
          <w:sz w:val="26"/>
          <w:szCs w:val="26"/>
        </w:rPr>
      </w:pPr>
      <w:r w:rsidRPr="006B4D01">
        <w:rPr>
          <w:sz w:val="26"/>
          <w:szCs w:val="26"/>
        </w:rPr>
        <w:tab/>
        <w:t>- Tính toàn bộ cho ngành sản xuất kinh doanh chính (ngành cấp 2) đối với cơ sở SXKD cá thể.</w:t>
      </w:r>
    </w:p>
    <w:p w14:paraId="5A3ECBA3" w14:textId="77777777" w:rsidR="00922071" w:rsidRPr="006B4D01" w:rsidRDefault="00922071" w:rsidP="00922071">
      <w:pPr>
        <w:spacing w:line="360" w:lineRule="auto"/>
        <w:ind w:firstLine="709"/>
        <w:jc w:val="both"/>
        <w:rPr>
          <w:sz w:val="26"/>
          <w:szCs w:val="26"/>
        </w:rPr>
      </w:pPr>
      <w:r w:rsidRPr="006B4D01">
        <w:rPr>
          <w:sz w:val="26"/>
          <w:szCs w:val="26"/>
        </w:rPr>
        <w:tab/>
        <w:t xml:space="preserve">- Tách riêng theo các ngành cấp 2 đối với loại hình doanh nghiệp nếu có hạch toán riêng hoặc tỷ lệ SXKD </w:t>
      </w:r>
      <w:r w:rsidR="00E846D9">
        <w:rPr>
          <w:sz w:val="26"/>
          <w:szCs w:val="26"/>
        </w:rPr>
        <w:t xml:space="preserve">của ngành cấp 2 </w:t>
      </w:r>
      <w:r w:rsidRPr="006B4D01">
        <w:rPr>
          <w:sz w:val="26"/>
          <w:szCs w:val="26"/>
        </w:rPr>
        <w:t>khác lớn hơn 10% so với SXKD chính</w:t>
      </w:r>
      <w:r w:rsidR="00185924">
        <w:rPr>
          <w:sz w:val="26"/>
          <w:szCs w:val="26"/>
        </w:rPr>
        <w:t>.</w:t>
      </w:r>
      <w:r w:rsidR="00274050">
        <w:rPr>
          <w:sz w:val="26"/>
          <w:szCs w:val="26"/>
        </w:rPr>
        <w:t xml:space="preserve"> </w:t>
      </w:r>
      <w:r w:rsidR="00185924">
        <w:rPr>
          <w:sz w:val="26"/>
          <w:szCs w:val="26"/>
        </w:rPr>
        <w:t>C</w:t>
      </w:r>
      <w:r w:rsidRPr="006B4D01">
        <w:rPr>
          <w:sz w:val="26"/>
          <w:szCs w:val="26"/>
        </w:rPr>
        <w:t xml:space="preserve">ần </w:t>
      </w:r>
      <w:r w:rsidR="00706CE8">
        <w:rPr>
          <w:sz w:val="26"/>
          <w:szCs w:val="26"/>
        </w:rPr>
        <w:t>đưa</w:t>
      </w:r>
      <w:r w:rsidRPr="006B4D01">
        <w:rPr>
          <w:sz w:val="26"/>
          <w:szCs w:val="26"/>
        </w:rPr>
        <w:t xml:space="preserve"> phần dịch vụ ăn uống của các toa ăn trên tầu hoả, tầu thuỷ do đơn vị khác kinh doanh về hoạt động ăn uống</w:t>
      </w:r>
      <w:r w:rsidR="00185924">
        <w:rPr>
          <w:sz w:val="26"/>
          <w:szCs w:val="26"/>
        </w:rPr>
        <w:t>;</w:t>
      </w:r>
      <w:r w:rsidRPr="006B4D01">
        <w:rPr>
          <w:sz w:val="26"/>
          <w:szCs w:val="26"/>
        </w:rPr>
        <w:t xml:space="preserve"> song ăn uống trong khách sạn, nhà trọ vẫn tính </w:t>
      </w:r>
      <w:r w:rsidR="00185924">
        <w:rPr>
          <w:sz w:val="26"/>
          <w:szCs w:val="26"/>
        </w:rPr>
        <w:t xml:space="preserve">chung </w:t>
      </w:r>
      <w:r w:rsidRPr="006B4D01">
        <w:rPr>
          <w:sz w:val="26"/>
          <w:szCs w:val="26"/>
        </w:rPr>
        <w:t>vào hoạt động lưu trú.</w:t>
      </w:r>
    </w:p>
    <w:p w14:paraId="36171AF6" w14:textId="77777777" w:rsidR="00922071" w:rsidRPr="006B4D01" w:rsidRDefault="00922071" w:rsidP="00922071">
      <w:pPr>
        <w:spacing w:line="360" w:lineRule="auto"/>
        <w:ind w:firstLine="709"/>
        <w:jc w:val="both"/>
        <w:rPr>
          <w:sz w:val="26"/>
          <w:szCs w:val="26"/>
        </w:rPr>
      </w:pPr>
      <w:r w:rsidRPr="006B4D01">
        <w:rPr>
          <w:sz w:val="26"/>
          <w:szCs w:val="26"/>
        </w:rPr>
        <w:tab/>
        <w:t>c) Phân biệt giữa kinh doanh dịch vụ lưu trú với kinh doanh nhà thuộc quyền sở hữu</w:t>
      </w:r>
      <w:r w:rsidR="00DD2479">
        <w:rPr>
          <w:sz w:val="26"/>
          <w:szCs w:val="26"/>
        </w:rPr>
        <w:t xml:space="preserve"> (kinh doanh BĐS)</w:t>
      </w:r>
      <w:r w:rsidRPr="006B4D01">
        <w:rPr>
          <w:sz w:val="26"/>
          <w:szCs w:val="26"/>
        </w:rPr>
        <w:t xml:space="preserve">: Kinh doanh dịch vụ lưu trú là hoạt động cung cấp cơ sở lưu trú </w:t>
      </w:r>
      <w:r w:rsidRPr="006B4D01">
        <w:rPr>
          <w:sz w:val="26"/>
          <w:szCs w:val="26"/>
        </w:rPr>
        <w:lastRenderedPageBreak/>
        <w:t>tạm thời (ngắn hạn) cho khách du lịch, khách vãng lai</w:t>
      </w:r>
      <w:r w:rsidR="00EF3E63">
        <w:rPr>
          <w:sz w:val="26"/>
          <w:szCs w:val="26"/>
        </w:rPr>
        <w:t xml:space="preserve"> (</w:t>
      </w:r>
      <w:r w:rsidR="00ED5515">
        <w:rPr>
          <w:sz w:val="26"/>
          <w:szCs w:val="26"/>
        </w:rPr>
        <w:t>bao gồm cả</w:t>
      </w:r>
      <w:r w:rsidR="00F952D7">
        <w:rPr>
          <w:sz w:val="26"/>
          <w:szCs w:val="26"/>
        </w:rPr>
        <w:t xml:space="preserve"> các</w:t>
      </w:r>
      <w:r w:rsidRPr="006B4D01">
        <w:rPr>
          <w:sz w:val="26"/>
          <w:szCs w:val="26"/>
        </w:rPr>
        <w:t xml:space="preserve"> cơ sở lưu trú dài hạn là các phòng đơn, phòng ở chung hoặc nhà ở </w:t>
      </w:r>
      <w:r w:rsidR="00250E95">
        <w:rPr>
          <w:sz w:val="26"/>
          <w:szCs w:val="26"/>
        </w:rPr>
        <w:t>tập thể như ký túc xá sinh viên</w:t>
      </w:r>
      <w:r w:rsidRPr="006B4D01">
        <w:rPr>
          <w:sz w:val="26"/>
          <w:szCs w:val="26"/>
        </w:rPr>
        <w:t>; nhà trọ, nhà tập thể công nhân</w:t>
      </w:r>
      <w:r w:rsidR="00214393">
        <w:rPr>
          <w:sz w:val="26"/>
          <w:szCs w:val="26"/>
        </w:rPr>
        <w:t>,</w:t>
      </w:r>
      <w:r w:rsidRPr="006B4D01">
        <w:rPr>
          <w:sz w:val="26"/>
          <w:szCs w:val="26"/>
        </w:rPr>
        <w:t xml:space="preserve"> cho người lao động nước ngoài và các đối tượng khác</w:t>
      </w:r>
      <w:r w:rsidR="00D93217">
        <w:rPr>
          <w:sz w:val="26"/>
          <w:szCs w:val="26"/>
        </w:rPr>
        <w:t xml:space="preserve"> do trường học, doanh nghiệp</w:t>
      </w:r>
      <w:r w:rsidR="00F952D7">
        <w:rPr>
          <w:sz w:val="26"/>
          <w:szCs w:val="26"/>
        </w:rPr>
        <w:t xml:space="preserve">… </w:t>
      </w:r>
      <w:r w:rsidR="00B95C83">
        <w:rPr>
          <w:sz w:val="26"/>
          <w:szCs w:val="26"/>
        </w:rPr>
        <w:t>quản lý</w:t>
      </w:r>
      <w:r w:rsidR="00185924">
        <w:rPr>
          <w:sz w:val="26"/>
          <w:szCs w:val="26"/>
        </w:rPr>
        <w:t>;</w:t>
      </w:r>
      <w:r w:rsidRPr="006B4D01">
        <w:rPr>
          <w:sz w:val="26"/>
          <w:szCs w:val="26"/>
        </w:rPr>
        <w:t xml:space="preserve"> chỗ nghỉ trọ trên xe lưu động, lều trại du lịch</w:t>
      </w:r>
      <w:r w:rsidR="00EF3E63">
        <w:rPr>
          <w:sz w:val="26"/>
          <w:szCs w:val="26"/>
        </w:rPr>
        <w:t>)</w:t>
      </w:r>
      <w:r w:rsidR="00DD2479">
        <w:rPr>
          <w:sz w:val="26"/>
          <w:szCs w:val="26"/>
        </w:rPr>
        <w:t>, còn</w:t>
      </w:r>
      <w:r w:rsidR="000916DB">
        <w:rPr>
          <w:sz w:val="26"/>
          <w:szCs w:val="26"/>
        </w:rPr>
        <w:t xml:space="preserve"> </w:t>
      </w:r>
      <w:r w:rsidR="00DD2479">
        <w:rPr>
          <w:sz w:val="26"/>
          <w:szCs w:val="26"/>
        </w:rPr>
        <w:t>đ</w:t>
      </w:r>
      <w:r w:rsidRPr="006B4D01">
        <w:rPr>
          <w:sz w:val="26"/>
          <w:szCs w:val="26"/>
        </w:rPr>
        <w:t xml:space="preserve">ối với kinh doanh nhà thuộc quyền sở hữu là hoạt động cho thuê nhà, căn hộ, phòng ở có hoặc không trang bị đồ đạc nhằm mục đích </w:t>
      </w:r>
      <w:r w:rsidR="00DD2479">
        <w:rPr>
          <w:sz w:val="26"/>
          <w:szCs w:val="26"/>
        </w:rPr>
        <w:t>lưu trú</w:t>
      </w:r>
      <w:r w:rsidRPr="006B4D01">
        <w:rPr>
          <w:sz w:val="26"/>
          <w:szCs w:val="26"/>
        </w:rPr>
        <w:t xml:space="preserve"> lâu dài, thường là hàng năm hoặc trên một năm, được tính vào “Hoạt động kinh doanh bất động sản”.</w:t>
      </w:r>
    </w:p>
    <w:p w14:paraId="2B0AD586" w14:textId="77777777" w:rsidR="00A00741" w:rsidRDefault="00922071" w:rsidP="00922071">
      <w:pPr>
        <w:spacing w:line="360" w:lineRule="auto"/>
        <w:ind w:firstLine="709"/>
        <w:jc w:val="both"/>
        <w:rPr>
          <w:b/>
          <w:sz w:val="26"/>
          <w:szCs w:val="26"/>
        </w:rPr>
      </w:pPr>
      <w:bookmarkStart w:id="96" w:name="_Toc436909066"/>
      <w:bookmarkStart w:id="97" w:name="_Toc440376262"/>
      <w:bookmarkStart w:id="98" w:name="_Toc457897754"/>
      <w:r w:rsidRPr="00ED5515">
        <w:rPr>
          <w:b/>
          <w:sz w:val="26"/>
          <w:szCs w:val="26"/>
        </w:rPr>
        <w:t xml:space="preserve">II. NỘI DUNG, PHƯƠNG PHÁP VÀ NGUỒN THÔNG TIN </w:t>
      </w:r>
      <w:bookmarkStart w:id="99" w:name="_Toc436909067"/>
      <w:bookmarkStart w:id="100" w:name="_Toc440376263"/>
      <w:bookmarkStart w:id="101" w:name="_Toc457897755"/>
      <w:bookmarkEnd w:id="96"/>
      <w:bookmarkEnd w:id="97"/>
      <w:bookmarkEnd w:id="98"/>
    </w:p>
    <w:bookmarkEnd w:id="99"/>
    <w:bookmarkEnd w:id="100"/>
    <w:bookmarkEnd w:id="101"/>
    <w:p w14:paraId="1F10B273" w14:textId="42E36B30" w:rsidR="00922071" w:rsidRPr="00ED5515" w:rsidRDefault="00922071" w:rsidP="00922071">
      <w:pPr>
        <w:spacing w:line="360" w:lineRule="auto"/>
        <w:ind w:firstLine="709"/>
        <w:jc w:val="both"/>
        <w:rPr>
          <w:b/>
          <w:sz w:val="26"/>
          <w:szCs w:val="26"/>
        </w:rPr>
      </w:pPr>
      <w:r w:rsidRPr="00ED5515">
        <w:rPr>
          <w:b/>
          <w:sz w:val="26"/>
          <w:szCs w:val="26"/>
        </w:rPr>
        <w:t>Giá trị sản xuất</w:t>
      </w:r>
      <w:r w:rsidR="00A00741">
        <w:rPr>
          <w:b/>
          <w:sz w:val="26"/>
          <w:szCs w:val="26"/>
        </w:rPr>
        <w:t xml:space="preserve"> (GO) theo giá hiện hành</w:t>
      </w:r>
    </w:p>
    <w:p w14:paraId="5E9A9A13" w14:textId="78D59724" w:rsidR="00922071" w:rsidRPr="006B4D01" w:rsidRDefault="00922071" w:rsidP="00922071">
      <w:pPr>
        <w:spacing w:line="360" w:lineRule="auto"/>
        <w:ind w:firstLine="709"/>
        <w:jc w:val="both"/>
        <w:rPr>
          <w:sz w:val="26"/>
          <w:szCs w:val="26"/>
        </w:rPr>
      </w:pPr>
      <w:r w:rsidRPr="00340097">
        <w:rPr>
          <w:b/>
          <w:sz w:val="26"/>
          <w:szCs w:val="26"/>
        </w:rPr>
        <w:t>3. Giá trị sản xuất theo giá hiện hành</w:t>
      </w:r>
      <w:r w:rsidRPr="006B4D01">
        <w:rPr>
          <w:sz w:val="26"/>
          <w:szCs w:val="26"/>
        </w:rPr>
        <w:t xml:space="preserve"> của ngành dịch vụ lưu trú </w:t>
      </w:r>
      <w:r w:rsidR="00B2053C">
        <w:rPr>
          <w:sz w:val="26"/>
          <w:szCs w:val="26"/>
        </w:rPr>
        <w:t xml:space="preserve">và ăn uống </w:t>
      </w:r>
      <w:r w:rsidRPr="006B4D01">
        <w:rPr>
          <w:sz w:val="26"/>
          <w:szCs w:val="26"/>
        </w:rPr>
        <w:t xml:space="preserve">chính </w:t>
      </w:r>
      <w:r w:rsidR="00502CA2">
        <w:rPr>
          <w:sz w:val="26"/>
          <w:szCs w:val="26"/>
        </w:rPr>
        <w:t>là</w:t>
      </w:r>
      <w:r w:rsidRPr="006B4D01">
        <w:rPr>
          <w:sz w:val="26"/>
          <w:szCs w:val="26"/>
        </w:rPr>
        <w:t xml:space="preserve"> doanh thu về bán hàng và cung cấp dịch vụ mà hoạt động này tạo ra trong một khoảng thời gian nhất định (quý hoặc năm)</w:t>
      </w:r>
      <w:r w:rsidR="00EF3E63">
        <w:rPr>
          <w:sz w:val="26"/>
          <w:szCs w:val="26"/>
        </w:rPr>
        <w:t>:</w:t>
      </w:r>
    </w:p>
    <w:p w14:paraId="6C15C2DC" w14:textId="77777777" w:rsidR="00922071" w:rsidRPr="006B4D01" w:rsidRDefault="00922071" w:rsidP="00EF3E63">
      <w:pPr>
        <w:spacing w:line="360" w:lineRule="auto"/>
        <w:ind w:firstLine="709"/>
        <w:jc w:val="both"/>
        <w:rPr>
          <w:sz w:val="26"/>
          <w:szCs w:val="26"/>
        </w:rPr>
      </w:pPr>
      <w:r w:rsidRPr="006B4D01">
        <w:rPr>
          <w:sz w:val="26"/>
          <w:szCs w:val="26"/>
        </w:rPr>
        <w:t>i. Giá trị sản xuất của ngành dịch vụ lưu trú và ăn uống là giá trị của các hoạt động về khách sạn, nhà hàng bao gồm cả nhà hàng trực thuộc khách sạn, nhà khách; quán trọ; điểm cắm trại; các dịch vụ gắn với hoạt động cho thuê khách sạn, nhà khách, nhà trọ; các hoạt động bán các món ăn đã chế biến, đồ uống tại các quán ăn, tiệm ăn, tiệm giải khát.</w:t>
      </w:r>
      <w:r w:rsidR="000916DB">
        <w:rPr>
          <w:sz w:val="26"/>
          <w:szCs w:val="26"/>
        </w:rPr>
        <w:t xml:space="preserve"> </w:t>
      </w:r>
      <w:r w:rsidRPr="006B4D01">
        <w:rPr>
          <w:sz w:val="26"/>
          <w:szCs w:val="26"/>
        </w:rPr>
        <w:t>Dịch vụ lưu trú từ loại có chất lượng thấp như dịch vụ cắm trại, đến dịch vụ nhà nghỉ, đến nhà khách, khách sạn một sao, khách sạn năm sao. Dịch vụ ăn uống từ cung cấp đồ ăn, thức uống từ các nơi bình dân đến cung cấp dịch vụ ăn uống tại các nhà hàng sang trọng.</w:t>
      </w:r>
    </w:p>
    <w:p w14:paraId="19E16AB5" w14:textId="77777777" w:rsidR="00922071" w:rsidRPr="006B4D01" w:rsidRDefault="00922071" w:rsidP="00922071">
      <w:pPr>
        <w:spacing w:line="360" w:lineRule="auto"/>
        <w:ind w:firstLine="709"/>
        <w:jc w:val="both"/>
        <w:rPr>
          <w:sz w:val="26"/>
          <w:szCs w:val="26"/>
        </w:rPr>
      </w:pPr>
      <w:r w:rsidRPr="006B4D01">
        <w:rPr>
          <w:sz w:val="26"/>
          <w:szCs w:val="26"/>
        </w:rPr>
        <w:t xml:space="preserve">ii. </w:t>
      </w:r>
      <w:r w:rsidR="00EF3E63">
        <w:rPr>
          <w:sz w:val="26"/>
          <w:szCs w:val="26"/>
        </w:rPr>
        <w:t>C</w:t>
      </w:r>
      <w:r w:rsidRPr="006B4D01">
        <w:rPr>
          <w:sz w:val="26"/>
          <w:szCs w:val="26"/>
        </w:rPr>
        <w:t xml:space="preserve">ần phân loại dịch vụ chi tiết theo từng nhóm khác nhau để thu thập thông tin về giá và giá trị của dịch vụ. </w:t>
      </w:r>
      <w:r w:rsidR="00EF3E63">
        <w:rPr>
          <w:sz w:val="26"/>
          <w:szCs w:val="26"/>
        </w:rPr>
        <w:t>K</w:t>
      </w:r>
      <w:r w:rsidRPr="006B4D01">
        <w:rPr>
          <w:sz w:val="26"/>
          <w:szCs w:val="26"/>
        </w:rPr>
        <w:t xml:space="preserve">hông tính vào dịch vụ </w:t>
      </w:r>
      <w:r w:rsidR="00EF3E63">
        <w:rPr>
          <w:sz w:val="26"/>
          <w:szCs w:val="26"/>
        </w:rPr>
        <w:t>lưu trú và</w:t>
      </w:r>
      <w:r w:rsidRPr="006B4D01">
        <w:rPr>
          <w:sz w:val="26"/>
          <w:szCs w:val="26"/>
        </w:rPr>
        <w:t xml:space="preserve"> ăn uống</w:t>
      </w:r>
      <w:r w:rsidR="00EF3E63">
        <w:rPr>
          <w:sz w:val="26"/>
          <w:szCs w:val="26"/>
        </w:rPr>
        <w:t>các khoản</w:t>
      </w:r>
      <w:r w:rsidR="00860C0A">
        <w:rPr>
          <w:sz w:val="26"/>
          <w:szCs w:val="26"/>
        </w:rPr>
        <w:t xml:space="preserve"> như</w:t>
      </w:r>
      <w:r w:rsidRPr="006B4D01">
        <w:rPr>
          <w:sz w:val="26"/>
          <w:szCs w:val="26"/>
        </w:rPr>
        <w:t>: chi trả tiền giặt</w:t>
      </w:r>
      <w:r w:rsidR="00EF3E63">
        <w:rPr>
          <w:sz w:val="26"/>
          <w:szCs w:val="26"/>
        </w:rPr>
        <w:t>, là quần áo;</w:t>
      </w:r>
      <w:r w:rsidR="00CF1476">
        <w:rPr>
          <w:sz w:val="26"/>
          <w:szCs w:val="26"/>
        </w:rPr>
        <w:t xml:space="preserve"> tiền điện thoại,</w:t>
      </w:r>
      <w:r w:rsidRPr="006B4D01">
        <w:rPr>
          <w:sz w:val="26"/>
          <w:szCs w:val="26"/>
        </w:rPr>
        <w:t>…</w:t>
      </w:r>
      <w:r w:rsidR="00B2053C">
        <w:rPr>
          <w:sz w:val="26"/>
          <w:szCs w:val="26"/>
        </w:rPr>
        <w:t>của khách hà</w:t>
      </w:r>
      <w:r w:rsidR="00EF3E63">
        <w:rPr>
          <w:sz w:val="26"/>
          <w:szCs w:val="26"/>
        </w:rPr>
        <w:t>ng.</w:t>
      </w:r>
    </w:p>
    <w:p w14:paraId="77C77419" w14:textId="3C46F10A" w:rsidR="00922071" w:rsidRPr="006B4D01" w:rsidRDefault="00922071" w:rsidP="00922071">
      <w:pPr>
        <w:spacing w:line="360" w:lineRule="auto"/>
        <w:ind w:firstLine="709"/>
        <w:jc w:val="both"/>
        <w:rPr>
          <w:sz w:val="26"/>
          <w:szCs w:val="26"/>
        </w:rPr>
      </w:pPr>
      <w:r w:rsidRPr="00340097">
        <w:rPr>
          <w:b/>
          <w:sz w:val="26"/>
          <w:szCs w:val="26"/>
        </w:rPr>
        <w:t>14. GO của ngành dịch vụ lưu trú và ăn uống được tính theo ngành kinh tế cấp 2</w:t>
      </w:r>
      <w:r w:rsidR="00185924" w:rsidRPr="00340097">
        <w:rPr>
          <w:b/>
          <w:sz w:val="26"/>
          <w:szCs w:val="26"/>
        </w:rPr>
        <w:t>,</w:t>
      </w:r>
      <w:r w:rsidRPr="00340097">
        <w:rPr>
          <w:b/>
          <w:sz w:val="26"/>
          <w:szCs w:val="26"/>
        </w:rPr>
        <w:t xml:space="preserve"> loại hình kinh tế Nhà nước, ngoài nhà nước và có vốn đầu tư nước ngoài.</w:t>
      </w:r>
    </w:p>
    <w:p w14:paraId="39BDD4D3" w14:textId="77777777" w:rsidR="00922071" w:rsidRPr="00214393" w:rsidRDefault="00922071" w:rsidP="00922071">
      <w:pPr>
        <w:spacing w:line="360" w:lineRule="auto"/>
        <w:ind w:firstLine="709"/>
        <w:jc w:val="both"/>
        <w:rPr>
          <w:sz w:val="26"/>
          <w:szCs w:val="26"/>
        </w:rPr>
      </w:pPr>
      <w:r w:rsidRPr="00214393">
        <w:rPr>
          <w:sz w:val="26"/>
          <w:szCs w:val="26"/>
        </w:rPr>
        <w:t xml:space="preserve">i. GO của các loại hình doanh nghiệp hoặc tương tự doanh nghiệp, có hạch toán </w:t>
      </w:r>
      <w:r w:rsidRPr="00214393">
        <w:rPr>
          <w:spacing w:val="-6"/>
          <w:sz w:val="26"/>
          <w:szCs w:val="26"/>
        </w:rPr>
        <w:t xml:space="preserve">kinh doanh (có báo cáo kết quả sản xuất kinh doanh), tính theo </w:t>
      </w:r>
      <w:r w:rsidR="00214393" w:rsidRPr="00214393">
        <w:rPr>
          <w:spacing w:val="-6"/>
          <w:sz w:val="26"/>
          <w:szCs w:val="26"/>
        </w:rPr>
        <w:t xml:space="preserve">một trong </w:t>
      </w:r>
      <w:r w:rsidRPr="00214393">
        <w:rPr>
          <w:spacing w:val="-6"/>
          <w:sz w:val="26"/>
          <w:szCs w:val="26"/>
        </w:rPr>
        <w:t>hai phương pháp:</w:t>
      </w:r>
    </w:p>
    <w:p w14:paraId="429A724D" w14:textId="77777777" w:rsidR="00922071" w:rsidRPr="006B4D01" w:rsidRDefault="00922071" w:rsidP="00922071">
      <w:pPr>
        <w:spacing w:line="360" w:lineRule="auto"/>
        <w:ind w:firstLine="709"/>
        <w:jc w:val="both"/>
        <w:rPr>
          <w:sz w:val="26"/>
          <w:szCs w:val="26"/>
        </w:rPr>
      </w:pPr>
      <w:r w:rsidRPr="006B4D01">
        <w:rPr>
          <w:sz w:val="26"/>
          <w:szCs w:val="26"/>
        </w:rPr>
        <w:t>a) Phương pháp tính GO từ doanh thu:</w:t>
      </w:r>
    </w:p>
    <w:p w14:paraId="3A1FD109" w14:textId="14D922BE" w:rsidR="00922071" w:rsidRPr="006B4D01" w:rsidRDefault="00214393" w:rsidP="00922071">
      <w:pPr>
        <w:spacing w:line="360" w:lineRule="auto"/>
        <w:ind w:firstLine="709"/>
        <w:jc w:val="both"/>
        <w:rPr>
          <w:sz w:val="26"/>
          <w:szCs w:val="26"/>
        </w:rPr>
      </w:pPr>
      <w:r>
        <w:rPr>
          <w:sz w:val="26"/>
          <w:szCs w:val="26"/>
        </w:rPr>
        <w:t xml:space="preserve">Giá trị sản xuất </w:t>
      </w:r>
      <w:r w:rsidR="00922071" w:rsidRPr="006B4D01">
        <w:rPr>
          <w:sz w:val="26"/>
          <w:szCs w:val="26"/>
        </w:rPr>
        <w:t xml:space="preserve">bằng (=) Doanh thu thuần về bán hàng và cung cấp </w:t>
      </w:r>
      <w:r w:rsidR="00340097">
        <w:rPr>
          <w:sz w:val="26"/>
          <w:szCs w:val="26"/>
        </w:rPr>
        <w:t>dv</w:t>
      </w:r>
      <w:r w:rsidR="00922071" w:rsidRPr="006B4D01">
        <w:rPr>
          <w:sz w:val="26"/>
          <w:szCs w:val="26"/>
        </w:rPr>
        <w:t xml:space="preserve"> trừ (-</w:t>
      </w:r>
      <w:r w:rsidR="00340097">
        <w:rPr>
          <w:sz w:val="26"/>
          <w:szCs w:val="26"/>
        </w:rPr>
        <w:t>)</w:t>
      </w:r>
      <w:r w:rsidR="00922071" w:rsidRPr="006B4D01">
        <w:rPr>
          <w:sz w:val="26"/>
          <w:szCs w:val="26"/>
        </w:rPr>
        <w:t xml:space="preserve"> Trị giá vốn hàng chuyển bán cộng (+) Trợ cấp sản phẩm (nếu có).</w:t>
      </w:r>
    </w:p>
    <w:p w14:paraId="71A310AC" w14:textId="77777777" w:rsidR="00922071" w:rsidRPr="006B4D01" w:rsidRDefault="00922071" w:rsidP="00922071">
      <w:pPr>
        <w:spacing w:line="360" w:lineRule="auto"/>
        <w:ind w:firstLine="709"/>
        <w:jc w:val="both"/>
        <w:rPr>
          <w:sz w:val="26"/>
          <w:szCs w:val="26"/>
        </w:rPr>
      </w:pPr>
      <w:r w:rsidRPr="006B4D01">
        <w:rPr>
          <w:sz w:val="26"/>
          <w:szCs w:val="26"/>
        </w:rPr>
        <w:t xml:space="preserve">b) Phương pháp tính GO từ chi phí: </w:t>
      </w:r>
    </w:p>
    <w:p w14:paraId="17C37E7D" w14:textId="77777777" w:rsidR="00922071" w:rsidRPr="006B4D01" w:rsidRDefault="00922071" w:rsidP="00922071">
      <w:pPr>
        <w:spacing w:line="360" w:lineRule="auto"/>
        <w:ind w:firstLine="709"/>
        <w:jc w:val="both"/>
        <w:rPr>
          <w:sz w:val="26"/>
          <w:szCs w:val="26"/>
        </w:rPr>
      </w:pPr>
      <w:r w:rsidRPr="006B4D01">
        <w:rPr>
          <w:sz w:val="26"/>
          <w:szCs w:val="26"/>
        </w:rPr>
        <w:lastRenderedPageBreak/>
        <w:t>Giá trị sản x</w:t>
      </w:r>
      <w:r w:rsidR="00214393">
        <w:rPr>
          <w:sz w:val="26"/>
          <w:szCs w:val="26"/>
        </w:rPr>
        <w:t xml:space="preserve">uất </w:t>
      </w:r>
      <w:r w:rsidRPr="006B4D01">
        <w:rPr>
          <w:sz w:val="26"/>
          <w:szCs w:val="26"/>
        </w:rPr>
        <w:t>bằng (=) Tổng chi phí sản xuất kinh doanh theo yếu tố cộng (+) Trợ cấp sản phẩm cộng (+) Lợi nhuận thuần từ hoạt động kinh doanh trừ (-) Lợi nhuận từ hoạt động tài chính.</w:t>
      </w:r>
    </w:p>
    <w:p w14:paraId="41D83962" w14:textId="77777777" w:rsidR="00922071" w:rsidRPr="006B4D01" w:rsidRDefault="00922071" w:rsidP="00922071">
      <w:pPr>
        <w:spacing w:line="360" w:lineRule="auto"/>
        <w:ind w:firstLine="709"/>
        <w:jc w:val="both"/>
        <w:rPr>
          <w:sz w:val="26"/>
          <w:szCs w:val="26"/>
        </w:rPr>
      </w:pPr>
      <w:r w:rsidRPr="006B4D01">
        <w:rPr>
          <w:sz w:val="26"/>
          <w:szCs w:val="26"/>
        </w:rPr>
        <w:t>ii. Đối với các đơn vị không tổ chức hạch toán sản xuất, thì:</w:t>
      </w:r>
    </w:p>
    <w:tbl>
      <w:tblPr>
        <w:tblW w:w="9165" w:type="dxa"/>
        <w:tblInd w:w="108" w:type="dxa"/>
        <w:tblLook w:val="04A0" w:firstRow="1" w:lastRow="0" w:firstColumn="1" w:lastColumn="0" w:noHBand="0" w:noVBand="1"/>
      </w:tblPr>
      <w:tblGrid>
        <w:gridCol w:w="1857"/>
        <w:gridCol w:w="450"/>
        <w:gridCol w:w="2943"/>
        <w:gridCol w:w="540"/>
        <w:gridCol w:w="3375"/>
      </w:tblGrid>
      <w:tr w:rsidR="00922071" w:rsidRPr="006B4D01" w14:paraId="5D2B1869" w14:textId="77777777" w:rsidTr="000631A6">
        <w:tc>
          <w:tcPr>
            <w:tcW w:w="1857" w:type="dxa"/>
            <w:vAlign w:val="center"/>
          </w:tcPr>
          <w:p w14:paraId="1F1E3261" w14:textId="77777777" w:rsidR="00922071" w:rsidRPr="006B4D01" w:rsidRDefault="00922071" w:rsidP="00B95C83">
            <w:pPr>
              <w:spacing w:line="336" w:lineRule="auto"/>
              <w:ind w:firstLine="34"/>
              <w:jc w:val="center"/>
              <w:rPr>
                <w:sz w:val="26"/>
                <w:szCs w:val="26"/>
              </w:rPr>
            </w:pPr>
            <w:r w:rsidRPr="006B4D01">
              <w:rPr>
                <w:sz w:val="26"/>
                <w:szCs w:val="26"/>
              </w:rPr>
              <w:t>Giá trị sản xuất kỳ báo cáo</w:t>
            </w:r>
          </w:p>
        </w:tc>
        <w:tc>
          <w:tcPr>
            <w:tcW w:w="450" w:type="dxa"/>
            <w:vAlign w:val="center"/>
          </w:tcPr>
          <w:p w14:paraId="647F7B8B" w14:textId="77777777" w:rsidR="00922071" w:rsidRPr="006B4D01" w:rsidRDefault="00922071" w:rsidP="00B95C83">
            <w:pPr>
              <w:spacing w:line="336" w:lineRule="auto"/>
              <w:ind w:firstLine="34"/>
              <w:jc w:val="center"/>
              <w:rPr>
                <w:sz w:val="26"/>
                <w:szCs w:val="26"/>
              </w:rPr>
            </w:pPr>
          </w:p>
          <w:p w14:paraId="09B36834" w14:textId="77777777" w:rsidR="00922071" w:rsidRPr="006B4D01" w:rsidRDefault="00922071" w:rsidP="00B95C83">
            <w:pPr>
              <w:spacing w:line="336" w:lineRule="auto"/>
              <w:ind w:firstLine="34"/>
              <w:jc w:val="center"/>
              <w:rPr>
                <w:sz w:val="26"/>
                <w:szCs w:val="26"/>
              </w:rPr>
            </w:pPr>
            <w:r w:rsidRPr="006B4D01">
              <w:rPr>
                <w:sz w:val="26"/>
                <w:szCs w:val="26"/>
              </w:rPr>
              <w:t>=</w:t>
            </w:r>
          </w:p>
        </w:tc>
        <w:tc>
          <w:tcPr>
            <w:tcW w:w="2943" w:type="dxa"/>
            <w:vAlign w:val="center"/>
          </w:tcPr>
          <w:p w14:paraId="42B14B29" w14:textId="77777777" w:rsidR="00922071" w:rsidRPr="006B4D01" w:rsidRDefault="00922071" w:rsidP="00B95C83">
            <w:pPr>
              <w:spacing w:line="336" w:lineRule="auto"/>
              <w:ind w:firstLine="34"/>
              <w:jc w:val="center"/>
              <w:rPr>
                <w:sz w:val="26"/>
                <w:szCs w:val="26"/>
              </w:rPr>
            </w:pPr>
            <w:r w:rsidRPr="006B4D01">
              <w:rPr>
                <w:sz w:val="26"/>
                <w:szCs w:val="26"/>
              </w:rPr>
              <w:t>Tổng số lao động theo từng loại hình kinh tế kỳ báo cáo</w:t>
            </w:r>
          </w:p>
        </w:tc>
        <w:tc>
          <w:tcPr>
            <w:tcW w:w="540" w:type="dxa"/>
            <w:vAlign w:val="center"/>
          </w:tcPr>
          <w:p w14:paraId="269D4D8C" w14:textId="77777777" w:rsidR="00922071" w:rsidRPr="006B4D01" w:rsidRDefault="00922071" w:rsidP="00B95C83">
            <w:pPr>
              <w:spacing w:line="336" w:lineRule="auto"/>
              <w:ind w:firstLine="34"/>
              <w:jc w:val="center"/>
              <w:rPr>
                <w:sz w:val="26"/>
                <w:szCs w:val="26"/>
              </w:rPr>
            </w:pPr>
            <w:r w:rsidRPr="006B4D01">
              <w:rPr>
                <w:sz w:val="26"/>
                <w:szCs w:val="26"/>
              </w:rPr>
              <w:t>x</w:t>
            </w:r>
          </w:p>
        </w:tc>
        <w:tc>
          <w:tcPr>
            <w:tcW w:w="3375" w:type="dxa"/>
            <w:vAlign w:val="center"/>
          </w:tcPr>
          <w:p w14:paraId="7BB4ABAD" w14:textId="77777777" w:rsidR="00922071" w:rsidRPr="006B4D01" w:rsidRDefault="00922071" w:rsidP="00B95C83">
            <w:pPr>
              <w:spacing w:line="336" w:lineRule="auto"/>
              <w:ind w:firstLine="34"/>
              <w:jc w:val="center"/>
              <w:rPr>
                <w:sz w:val="26"/>
                <w:szCs w:val="26"/>
              </w:rPr>
            </w:pPr>
            <w:r w:rsidRPr="006B4D01">
              <w:rPr>
                <w:sz w:val="26"/>
                <w:szCs w:val="26"/>
              </w:rPr>
              <w:t>GO bình quân một lao động của đơn vị có điều tra theo từng loại hình kinh tế</w:t>
            </w:r>
          </w:p>
        </w:tc>
      </w:tr>
    </w:tbl>
    <w:p w14:paraId="59546B0E" w14:textId="23016453" w:rsidR="00922071" w:rsidRPr="006B4D01" w:rsidRDefault="00922071" w:rsidP="00922071">
      <w:pPr>
        <w:spacing w:line="360" w:lineRule="auto"/>
        <w:ind w:firstLine="709"/>
        <w:jc w:val="both"/>
        <w:rPr>
          <w:b/>
          <w:sz w:val="26"/>
          <w:szCs w:val="26"/>
        </w:rPr>
      </w:pPr>
      <w:r w:rsidRPr="006B4D01">
        <w:rPr>
          <w:b/>
          <w:sz w:val="26"/>
          <w:szCs w:val="26"/>
        </w:rPr>
        <w:t>Chi phí trung gian</w:t>
      </w:r>
      <w:r w:rsidR="00340097">
        <w:rPr>
          <w:b/>
          <w:sz w:val="26"/>
          <w:szCs w:val="26"/>
        </w:rPr>
        <w:t xml:space="preserve"> (IC) theo giá hiện hành</w:t>
      </w:r>
    </w:p>
    <w:p w14:paraId="169BDC0B" w14:textId="58F2E440" w:rsidR="00922071" w:rsidRPr="006B4D01" w:rsidRDefault="00922071" w:rsidP="00922071">
      <w:pPr>
        <w:spacing w:line="360" w:lineRule="auto"/>
        <w:ind w:firstLine="709"/>
        <w:jc w:val="both"/>
        <w:rPr>
          <w:sz w:val="26"/>
          <w:szCs w:val="26"/>
        </w:rPr>
      </w:pPr>
      <w:r w:rsidRPr="00340097">
        <w:rPr>
          <w:b/>
          <w:sz w:val="26"/>
          <w:szCs w:val="26"/>
        </w:rPr>
        <w:t>5. Chi phí trung gian</w:t>
      </w:r>
      <w:r w:rsidR="00340097">
        <w:rPr>
          <w:sz w:val="26"/>
          <w:szCs w:val="26"/>
        </w:rPr>
        <w:t>:</w:t>
      </w:r>
      <w:r w:rsidRPr="006B4D01">
        <w:rPr>
          <w:sz w:val="26"/>
          <w:szCs w:val="26"/>
        </w:rPr>
        <w:t xml:space="preserve"> </w:t>
      </w:r>
      <w:r w:rsidR="00340097">
        <w:rPr>
          <w:sz w:val="26"/>
          <w:szCs w:val="26"/>
        </w:rPr>
        <w:t>L</w:t>
      </w:r>
      <w:r w:rsidRPr="006B4D01">
        <w:rPr>
          <w:sz w:val="26"/>
          <w:szCs w:val="26"/>
        </w:rPr>
        <w:t>à một bộ phận cấu thành của giá trị sản xuất, bao gồm toàn bộ chi phí về vật chất và chi phí dịch vụ được sử dụng trong quá trình kinh doanh dịch vụ lưu trú và ăn uống. Chi phí trung gian của dịch vụ ăn uống bao gồm cả phần giá trị thực liệu dùng cho chế biến các món ăn, đồ uống.</w:t>
      </w:r>
    </w:p>
    <w:p w14:paraId="7455514F" w14:textId="77777777" w:rsidR="00922071" w:rsidRPr="006B4D01" w:rsidRDefault="00922071" w:rsidP="00922071">
      <w:pPr>
        <w:spacing w:line="360" w:lineRule="auto"/>
        <w:ind w:firstLine="709"/>
        <w:jc w:val="both"/>
        <w:rPr>
          <w:sz w:val="26"/>
          <w:szCs w:val="26"/>
        </w:rPr>
      </w:pPr>
      <w:r w:rsidRPr="006B4D01">
        <w:rPr>
          <w:sz w:val="26"/>
          <w:szCs w:val="26"/>
        </w:rPr>
        <w:t>i. Đối với loại hình doanh nghiệp và tương tự doanh nghiệp có hạch toán kinh doanh, chi phí trung gian bằng tổng của các yếu tố sau:</w:t>
      </w:r>
    </w:p>
    <w:p w14:paraId="081D3033" w14:textId="77777777" w:rsidR="00922071" w:rsidRPr="006B4D01" w:rsidRDefault="00922071" w:rsidP="00922071">
      <w:pPr>
        <w:spacing w:line="360" w:lineRule="auto"/>
        <w:ind w:firstLine="709"/>
        <w:jc w:val="both"/>
        <w:rPr>
          <w:sz w:val="26"/>
          <w:szCs w:val="26"/>
        </w:rPr>
      </w:pPr>
      <w:r w:rsidRPr="006B4D01">
        <w:rPr>
          <w:sz w:val="26"/>
          <w:szCs w:val="26"/>
        </w:rPr>
        <w:t>a) Nguyên, vật liệu chính, phụ;</w:t>
      </w:r>
    </w:p>
    <w:p w14:paraId="62CEC89A" w14:textId="77777777" w:rsidR="00922071" w:rsidRPr="006B4D01" w:rsidRDefault="00922071" w:rsidP="00922071">
      <w:pPr>
        <w:spacing w:line="360" w:lineRule="auto"/>
        <w:ind w:firstLine="709"/>
        <w:jc w:val="both"/>
        <w:rPr>
          <w:sz w:val="26"/>
          <w:szCs w:val="26"/>
        </w:rPr>
      </w:pPr>
      <w:r w:rsidRPr="006B4D01">
        <w:rPr>
          <w:sz w:val="26"/>
          <w:szCs w:val="26"/>
        </w:rPr>
        <w:t xml:space="preserve">b) Nhiên liệu; </w:t>
      </w:r>
    </w:p>
    <w:p w14:paraId="31F29F00" w14:textId="77777777" w:rsidR="00922071" w:rsidRPr="006B4D01" w:rsidRDefault="00922071" w:rsidP="00922071">
      <w:pPr>
        <w:spacing w:line="360" w:lineRule="auto"/>
        <w:ind w:firstLine="709"/>
        <w:jc w:val="both"/>
        <w:rPr>
          <w:sz w:val="26"/>
          <w:szCs w:val="26"/>
        </w:rPr>
      </w:pPr>
      <w:r w:rsidRPr="006B4D01">
        <w:rPr>
          <w:sz w:val="26"/>
          <w:szCs w:val="26"/>
        </w:rPr>
        <w:t>c) Dịch vụ mua ngoài;</w:t>
      </w:r>
    </w:p>
    <w:p w14:paraId="43CAA1C9" w14:textId="77777777" w:rsidR="00922071" w:rsidRPr="006B4D01" w:rsidRDefault="00922071" w:rsidP="00922071">
      <w:pPr>
        <w:spacing w:line="360" w:lineRule="auto"/>
        <w:ind w:firstLine="709"/>
        <w:jc w:val="both"/>
        <w:rPr>
          <w:sz w:val="26"/>
          <w:szCs w:val="26"/>
        </w:rPr>
      </w:pPr>
      <w:r w:rsidRPr="006B4D01">
        <w:rPr>
          <w:sz w:val="26"/>
          <w:szCs w:val="26"/>
        </w:rPr>
        <w:t>d) Phần chi phí trung gian tách ra từ yếu tố “Chi phí khác bằng tiền ”.</w:t>
      </w:r>
    </w:p>
    <w:p w14:paraId="4FAD6D3E" w14:textId="77777777" w:rsidR="00922071" w:rsidRPr="000631A6" w:rsidRDefault="00922071" w:rsidP="00922071">
      <w:pPr>
        <w:spacing w:line="360" w:lineRule="auto"/>
        <w:ind w:firstLine="709"/>
        <w:jc w:val="both"/>
        <w:rPr>
          <w:sz w:val="26"/>
          <w:szCs w:val="26"/>
        </w:rPr>
      </w:pPr>
      <w:r w:rsidRPr="000631A6">
        <w:rPr>
          <w:sz w:val="26"/>
          <w:szCs w:val="26"/>
        </w:rPr>
        <w:t xml:space="preserve">- Căn cứ vào biểu “Chi phí sản xuất theo yếu tố” trong báo cáo thuyết minh quyết toán thì yếu tố “Chi phí nguyên, vật liệu, nhiên liệu, công cụ và phụ tùng” đưa vào chi phí trung gian; nếu trong yếu tố này còn có cả tiền công bốc vác của cán bộ, công nhân viên, người làm thuê của cơ sở, </w:t>
      </w:r>
      <w:r w:rsidR="00407FC1">
        <w:rPr>
          <w:sz w:val="26"/>
          <w:szCs w:val="26"/>
        </w:rPr>
        <w:t>cần</w:t>
      </w:r>
      <w:r w:rsidRPr="000631A6">
        <w:rPr>
          <w:sz w:val="26"/>
          <w:szCs w:val="26"/>
        </w:rPr>
        <w:t xml:space="preserve"> để bóc tách phần này ra và đưa vào chỉ tiêu “Thu nhập của người lao động từ sản xuất”.</w:t>
      </w:r>
    </w:p>
    <w:p w14:paraId="4B44B977" w14:textId="77777777" w:rsidR="00922071" w:rsidRPr="006B4D01" w:rsidRDefault="00922071" w:rsidP="00922071">
      <w:pPr>
        <w:spacing w:line="360" w:lineRule="auto"/>
        <w:ind w:firstLine="709"/>
        <w:jc w:val="both"/>
        <w:rPr>
          <w:sz w:val="26"/>
          <w:szCs w:val="26"/>
        </w:rPr>
      </w:pPr>
      <w:r w:rsidRPr="006B4D01">
        <w:rPr>
          <w:sz w:val="26"/>
          <w:szCs w:val="26"/>
        </w:rPr>
        <w:t>- Yếu tố “Chi phí dịch vụ mua ngoài” đưa vào chi phí trung gian</w:t>
      </w:r>
      <w:r w:rsidR="00860C0A">
        <w:rPr>
          <w:sz w:val="26"/>
          <w:szCs w:val="26"/>
        </w:rPr>
        <w:t>,n</w:t>
      </w:r>
      <w:r w:rsidR="000631A6">
        <w:rPr>
          <w:sz w:val="26"/>
          <w:szCs w:val="26"/>
        </w:rPr>
        <w:t>hưng</w:t>
      </w:r>
      <w:r w:rsidRPr="006B4D01">
        <w:rPr>
          <w:sz w:val="26"/>
          <w:szCs w:val="26"/>
        </w:rPr>
        <w:t xml:space="preserve"> nếu trong yếu tố này bao gồm cả chi mua bảo hiểm thương mại (bảo hiểm phương tiện sản xuất và bảo hiểm tính mạng cho người lao động) thì chỉ tính phần bảo hiểm phương tiện sản xuất vào chi phí trung gian, đưa phần mua bảo hiểm sức khỏe, tính mạng vào yếu tố “thu nhập của người lao động từ sản xuất”.</w:t>
      </w:r>
    </w:p>
    <w:p w14:paraId="268BF12F" w14:textId="77777777" w:rsidR="00407FC1" w:rsidRDefault="00922071" w:rsidP="00922071">
      <w:pPr>
        <w:spacing w:line="360" w:lineRule="auto"/>
        <w:ind w:firstLine="709"/>
        <w:jc w:val="both"/>
        <w:rPr>
          <w:sz w:val="26"/>
          <w:szCs w:val="26"/>
        </w:rPr>
      </w:pPr>
      <w:r w:rsidRPr="006B4D01">
        <w:rPr>
          <w:sz w:val="26"/>
          <w:szCs w:val="26"/>
        </w:rPr>
        <w:t xml:space="preserve">- Phần chi phí trung gian trong yếu tố “Chi phí khác bằng tiền” bao gồm các khoản chi về quảng cáo, văn phòng phẩm, vật rẻ </w:t>
      </w:r>
      <w:r w:rsidR="00CF1476">
        <w:rPr>
          <w:sz w:val="26"/>
          <w:szCs w:val="26"/>
        </w:rPr>
        <w:t>tiền mau hỏng, bảo hộ lao động,</w:t>
      </w:r>
      <w:r w:rsidRPr="006B4D01">
        <w:rPr>
          <w:sz w:val="26"/>
          <w:szCs w:val="26"/>
        </w:rPr>
        <w:t>… và các khoản tách ra từ chi về tiếp</w:t>
      </w:r>
      <w:r w:rsidR="00CF1476">
        <w:rPr>
          <w:sz w:val="26"/>
          <w:szCs w:val="26"/>
        </w:rPr>
        <w:t xml:space="preserve"> khách, hội nghị, công tác phí,</w:t>
      </w:r>
      <w:r w:rsidRPr="006B4D01">
        <w:rPr>
          <w:sz w:val="26"/>
          <w:szCs w:val="26"/>
        </w:rPr>
        <w:t xml:space="preserve">… </w:t>
      </w:r>
    </w:p>
    <w:p w14:paraId="61B06194" w14:textId="77777777" w:rsidR="00922071" w:rsidRPr="000631A6" w:rsidRDefault="00922071" w:rsidP="00922071">
      <w:pPr>
        <w:spacing w:line="360" w:lineRule="auto"/>
        <w:ind w:firstLine="709"/>
        <w:jc w:val="both"/>
        <w:rPr>
          <w:sz w:val="26"/>
          <w:szCs w:val="26"/>
        </w:rPr>
      </w:pPr>
      <w:r w:rsidRPr="006B4D01">
        <w:rPr>
          <w:sz w:val="26"/>
          <w:szCs w:val="26"/>
        </w:rPr>
        <w:lastRenderedPageBreak/>
        <w:t xml:space="preserve">- Đối với dịch vụ lưu trú và ăn uống trong chi phí sản xuất kinh doanh theo yếu tố không </w:t>
      </w:r>
      <w:r w:rsidRPr="000631A6">
        <w:rPr>
          <w:sz w:val="26"/>
          <w:szCs w:val="26"/>
        </w:rPr>
        <w:t>bao gồm trị giá vốn của hàng chuyển bán trong kỳ.</w:t>
      </w:r>
    </w:p>
    <w:p w14:paraId="469C4BDF" w14:textId="77777777" w:rsidR="00922071" w:rsidRPr="000631A6" w:rsidRDefault="00922071" w:rsidP="00922071">
      <w:pPr>
        <w:spacing w:line="360" w:lineRule="auto"/>
        <w:ind w:firstLine="709"/>
        <w:jc w:val="both"/>
        <w:rPr>
          <w:sz w:val="26"/>
          <w:szCs w:val="26"/>
        </w:rPr>
      </w:pPr>
      <w:r w:rsidRPr="000631A6">
        <w:rPr>
          <w:sz w:val="26"/>
          <w:szCs w:val="26"/>
        </w:rPr>
        <w:t>ii. Đối với loại hình không hạch toán sản xuất kinh doanh, các cơ</w:t>
      </w:r>
      <w:r w:rsidR="00CF1476">
        <w:rPr>
          <w:sz w:val="26"/>
          <w:szCs w:val="26"/>
        </w:rPr>
        <w:t xml:space="preserve"> sở sản xuất kinh doanh cá thể,</w:t>
      </w:r>
      <w:r w:rsidRPr="000631A6">
        <w:rPr>
          <w:sz w:val="26"/>
          <w:szCs w:val="26"/>
        </w:rPr>
        <w:t xml:space="preserve">… </w:t>
      </w:r>
      <w:r w:rsidR="005967E6">
        <w:rPr>
          <w:sz w:val="26"/>
          <w:szCs w:val="26"/>
        </w:rPr>
        <w:t xml:space="preserve">có </w:t>
      </w:r>
      <w:r w:rsidRPr="000631A6">
        <w:rPr>
          <w:sz w:val="26"/>
          <w:szCs w:val="26"/>
        </w:rPr>
        <w:t xml:space="preserve">nguồn thông tin </w:t>
      </w:r>
      <w:r w:rsidR="005967E6">
        <w:rPr>
          <w:sz w:val="26"/>
          <w:szCs w:val="26"/>
        </w:rPr>
        <w:t>là</w:t>
      </w:r>
      <w:r w:rsidRPr="000631A6">
        <w:rPr>
          <w:sz w:val="26"/>
          <w:szCs w:val="26"/>
        </w:rPr>
        <w:t xml:space="preserve"> điều tra chuyên đề </w:t>
      </w:r>
      <w:r w:rsidR="005967E6">
        <w:rPr>
          <w:sz w:val="26"/>
          <w:szCs w:val="26"/>
        </w:rPr>
        <w:t>thì chi phí trung gian được</w:t>
      </w:r>
      <w:r w:rsidRPr="000631A6">
        <w:rPr>
          <w:sz w:val="26"/>
          <w:szCs w:val="26"/>
        </w:rPr>
        <w:t xml:space="preserve"> tính theo công thức sau:</w:t>
      </w:r>
    </w:p>
    <w:tbl>
      <w:tblPr>
        <w:tblW w:w="8364" w:type="dxa"/>
        <w:tblInd w:w="675" w:type="dxa"/>
        <w:tblLook w:val="04A0" w:firstRow="1" w:lastRow="0" w:firstColumn="1" w:lastColumn="0" w:noHBand="0" w:noVBand="1"/>
      </w:tblPr>
      <w:tblGrid>
        <w:gridCol w:w="1843"/>
        <w:gridCol w:w="425"/>
        <w:gridCol w:w="1560"/>
        <w:gridCol w:w="425"/>
        <w:gridCol w:w="4111"/>
      </w:tblGrid>
      <w:tr w:rsidR="00922071" w:rsidRPr="006B4D01" w14:paraId="6782D6EE" w14:textId="77777777" w:rsidTr="00B95C83">
        <w:tc>
          <w:tcPr>
            <w:tcW w:w="1843" w:type="dxa"/>
            <w:vMerge w:val="restart"/>
            <w:vAlign w:val="center"/>
          </w:tcPr>
          <w:p w14:paraId="7517936F" w14:textId="77777777" w:rsidR="00922071" w:rsidRPr="006B4D01" w:rsidRDefault="00922071" w:rsidP="00B95C83">
            <w:pPr>
              <w:spacing w:line="336" w:lineRule="auto"/>
              <w:jc w:val="center"/>
              <w:rPr>
                <w:sz w:val="26"/>
                <w:szCs w:val="26"/>
              </w:rPr>
            </w:pPr>
            <w:r w:rsidRPr="006B4D01">
              <w:rPr>
                <w:sz w:val="26"/>
                <w:szCs w:val="26"/>
              </w:rPr>
              <w:t>Chi phí</w:t>
            </w:r>
          </w:p>
          <w:p w14:paraId="247FF8F8" w14:textId="77777777" w:rsidR="00B95C83" w:rsidRDefault="00922071" w:rsidP="00B95C83">
            <w:pPr>
              <w:spacing w:line="336" w:lineRule="auto"/>
              <w:jc w:val="center"/>
              <w:rPr>
                <w:sz w:val="26"/>
                <w:szCs w:val="26"/>
              </w:rPr>
            </w:pPr>
            <w:r w:rsidRPr="006B4D01">
              <w:rPr>
                <w:sz w:val="26"/>
                <w:szCs w:val="26"/>
              </w:rPr>
              <w:t xml:space="preserve">trung gian </w:t>
            </w:r>
          </w:p>
          <w:p w14:paraId="5C7F0E72" w14:textId="77777777" w:rsidR="00922071" w:rsidRPr="006B4D01" w:rsidRDefault="00922071" w:rsidP="00B95C83">
            <w:pPr>
              <w:spacing w:line="336" w:lineRule="auto"/>
              <w:jc w:val="center"/>
              <w:rPr>
                <w:sz w:val="26"/>
                <w:szCs w:val="26"/>
              </w:rPr>
            </w:pPr>
            <w:r w:rsidRPr="006B4D01">
              <w:rPr>
                <w:sz w:val="26"/>
                <w:szCs w:val="26"/>
              </w:rPr>
              <w:t>kỳ báo cáo</w:t>
            </w:r>
          </w:p>
        </w:tc>
        <w:tc>
          <w:tcPr>
            <w:tcW w:w="425" w:type="dxa"/>
            <w:vMerge w:val="restart"/>
            <w:vAlign w:val="center"/>
          </w:tcPr>
          <w:p w14:paraId="115A08C7" w14:textId="77777777" w:rsidR="00922071" w:rsidRPr="006B4D01" w:rsidRDefault="00922071" w:rsidP="00B95C83">
            <w:pPr>
              <w:spacing w:line="336" w:lineRule="auto"/>
              <w:jc w:val="center"/>
              <w:rPr>
                <w:sz w:val="26"/>
                <w:szCs w:val="26"/>
              </w:rPr>
            </w:pPr>
            <w:r w:rsidRPr="006B4D01">
              <w:rPr>
                <w:sz w:val="26"/>
                <w:szCs w:val="26"/>
              </w:rPr>
              <w:t>=</w:t>
            </w:r>
          </w:p>
        </w:tc>
        <w:tc>
          <w:tcPr>
            <w:tcW w:w="1560" w:type="dxa"/>
            <w:vMerge w:val="restart"/>
            <w:vAlign w:val="center"/>
          </w:tcPr>
          <w:p w14:paraId="460F7A35" w14:textId="77777777" w:rsidR="00922071" w:rsidRPr="006B4D01" w:rsidRDefault="00922071" w:rsidP="00B95C83">
            <w:pPr>
              <w:spacing w:line="336" w:lineRule="auto"/>
              <w:jc w:val="center"/>
              <w:rPr>
                <w:sz w:val="26"/>
                <w:szCs w:val="26"/>
              </w:rPr>
            </w:pPr>
            <w:r w:rsidRPr="006B4D01">
              <w:rPr>
                <w:sz w:val="26"/>
                <w:szCs w:val="26"/>
              </w:rPr>
              <w:t>Giá trị</w:t>
            </w:r>
          </w:p>
          <w:p w14:paraId="5AD01AC5" w14:textId="77777777" w:rsidR="00922071" w:rsidRPr="006B4D01" w:rsidRDefault="00922071" w:rsidP="00B95C83">
            <w:pPr>
              <w:spacing w:line="336" w:lineRule="auto"/>
              <w:jc w:val="center"/>
              <w:rPr>
                <w:sz w:val="26"/>
                <w:szCs w:val="26"/>
              </w:rPr>
            </w:pPr>
            <w:r w:rsidRPr="006B4D01">
              <w:rPr>
                <w:sz w:val="26"/>
                <w:szCs w:val="26"/>
              </w:rPr>
              <w:t>sản xuất kỳ báo cáo</w:t>
            </w:r>
          </w:p>
        </w:tc>
        <w:tc>
          <w:tcPr>
            <w:tcW w:w="425" w:type="dxa"/>
            <w:vMerge w:val="restart"/>
            <w:vAlign w:val="center"/>
          </w:tcPr>
          <w:p w14:paraId="7C9FD765" w14:textId="77777777" w:rsidR="00922071" w:rsidRPr="006B4D01" w:rsidRDefault="00922071" w:rsidP="00B95C83">
            <w:pPr>
              <w:spacing w:line="336" w:lineRule="auto"/>
              <w:jc w:val="center"/>
              <w:rPr>
                <w:sz w:val="26"/>
                <w:szCs w:val="26"/>
              </w:rPr>
            </w:pPr>
            <w:r w:rsidRPr="006B4D01">
              <w:rPr>
                <w:sz w:val="26"/>
                <w:szCs w:val="26"/>
              </w:rPr>
              <w:t>x</w:t>
            </w:r>
          </w:p>
        </w:tc>
        <w:tc>
          <w:tcPr>
            <w:tcW w:w="4111" w:type="dxa"/>
            <w:tcBorders>
              <w:bottom w:val="single" w:sz="4" w:space="0" w:color="000000" w:themeColor="text1"/>
            </w:tcBorders>
            <w:vAlign w:val="center"/>
          </w:tcPr>
          <w:p w14:paraId="1B174A1C" w14:textId="77777777" w:rsidR="00922071" w:rsidRPr="006B4D01" w:rsidRDefault="00922071" w:rsidP="00B95C83">
            <w:pPr>
              <w:spacing w:line="336" w:lineRule="auto"/>
              <w:jc w:val="center"/>
              <w:rPr>
                <w:sz w:val="26"/>
                <w:szCs w:val="26"/>
              </w:rPr>
            </w:pPr>
            <w:r w:rsidRPr="006B4D01">
              <w:rPr>
                <w:sz w:val="26"/>
                <w:szCs w:val="26"/>
              </w:rPr>
              <w:t>Chi phí trung gian của các đơn vị điều tra mẫu</w:t>
            </w:r>
          </w:p>
        </w:tc>
      </w:tr>
      <w:tr w:rsidR="00922071" w:rsidRPr="006B4D01" w14:paraId="1F9966D7" w14:textId="77777777" w:rsidTr="00B95C83">
        <w:tc>
          <w:tcPr>
            <w:tcW w:w="1843" w:type="dxa"/>
            <w:vMerge/>
            <w:vAlign w:val="center"/>
          </w:tcPr>
          <w:p w14:paraId="217C6299" w14:textId="77777777" w:rsidR="00922071" w:rsidRPr="006B4D01" w:rsidRDefault="00922071" w:rsidP="00B95C83">
            <w:pPr>
              <w:spacing w:line="336" w:lineRule="auto"/>
              <w:jc w:val="center"/>
              <w:rPr>
                <w:sz w:val="26"/>
                <w:szCs w:val="26"/>
              </w:rPr>
            </w:pPr>
          </w:p>
        </w:tc>
        <w:tc>
          <w:tcPr>
            <w:tcW w:w="425" w:type="dxa"/>
            <w:vMerge/>
            <w:vAlign w:val="center"/>
          </w:tcPr>
          <w:p w14:paraId="3BDF3DE8" w14:textId="77777777" w:rsidR="00922071" w:rsidRPr="006B4D01" w:rsidRDefault="00922071" w:rsidP="00B95C83">
            <w:pPr>
              <w:spacing w:line="336" w:lineRule="auto"/>
              <w:jc w:val="center"/>
              <w:rPr>
                <w:sz w:val="26"/>
                <w:szCs w:val="26"/>
              </w:rPr>
            </w:pPr>
          </w:p>
        </w:tc>
        <w:tc>
          <w:tcPr>
            <w:tcW w:w="1560" w:type="dxa"/>
            <w:vMerge/>
            <w:vAlign w:val="center"/>
          </w:tcPr>
          <w:p w14:paraId="7E56BB34" w14:textId="77777777" w:rsidR="00922071" w:rsidRPr="006B4D01" w:rsidRDefault="00922071" w:rsidP="00B95C83">
            <w:pPr>
              <w:spacing w:line="336" w:lineRule="auto"/>
              <w:jc w:val="center"/>
              <w:rPr>
                <w:sz w:val="26"/>
                <w:szCs w:val="26"/>
              </w:rPr>
            </w:pPr>
          </w:p>
        </w:tc>
        <w:tc>
          <w:tcPr>
            <w:tcW w:w="425" w:type="dxa"/>
            <w:vMerge/>
            <w:vAlign w:val="center"/>
          </w:tcPr>
          <w:p w14:paraId="6058B67F" w14:textId="77777777" w:rsidR="00922071" w:rsidRPr="006B4D01" w:rsidRDefault="00922071" w:rsidP="00B95C83">
            <w:pPr>
              <w:spacing w:line="336" w:lineRule="auto"/>
              <w:jc w:val="center"/>
              <w:rPr>
                <w:sz w:val="26"/>
                <w:szCs w:val="26"/>
              </w:rPr>
            </w:pPr>
          </w:p>
        </w:tc>
        <w:tc>
          <w:tcPr>
            <w:tcW w:w="4111" w:type="dxa"/>
            <w:tcBorders>
              <w:top w:val="single" w:sz="4" w:space="0" w:color="000000" w:themeColor="text1"/>
            </w:tcBorders>
            <w:vAlign w:val="center"/>
          </w:tcPr>
          <w:p w14:paraId="465E02AC" w14:textId="77777777" w:rsidR="00922071" w:rsidRPr="006B4D01" w:rsidRDefault="00922071" w:rsidP="00B95C83">
            <w:pPr>
              <w:spacing w:before="60" w:line="336" w:lineRule="auto"/>
              <w:jc w:val="center"/>
              <w:rPr>
                <w:sz w:val="26"/>
                <w:szCs w:val="26"/>
              </w:rPr>
            </w:pPr>
            <w:r w:rsidRPr="006B4D01">
              <w:rPr>
                <w:sz w:val="26"/>
                <w:szCs w:val="26"/>
              </w:rPr>
              <w:t>Giá trị sản xuất của các đơn vị điều tra mẫu</w:t>
            </w:r>
          </w:p>
        </w:tc>
      </w:tr>
    </w:tbl>
    <w:p w14:paraId="5B0AFE3A" w14:textId="64CC8619" w:rsidR="00922071" w:rsidRPr="000631A6" w:rsidRDefault="005967E6" w:rsidP="00922071">
      <w:pPr>
        <w:spacing w:line="360" w:lineRule="auto"/>
        <w:ind w:firstLine="709"/>
        <w:jc w:val="both"/>
        <w:rPr>
          <w:sz w:val="26"/>
          <w:szCs w:val="26"/>
        </w:rPr>
      </w:pPr>
      <w:r>
        <w:rPr>
          <w:sz w:val="26"/>
          <w:szCs w:val="26"/>
        </w:rPr>
        <w:t xml:space="preserve">Nếu không có điều tra chuyên đề </w:t>
      </w:r>
      <w:r w:rsidR="00790441">
        <w:rPr>
          <w:sz w:val="26"/>
          <w:szCs w:val="26"/>
        </w:rPr>
        <w:t>để tính trực tiếp</w:t>
      </w:r>
      <w:r>
        <w:rPr>
          <w:sz w:val="26"/>
          <w:szCs w:val="26"/>
        </w:rPr>
        <w:t xml:space="preserve"> thì </w:t>
      </w:r>
      <w:r w:rsidR="00407FC1">
        <w:rPr>
          <w:sz w:val="26"/>
          <w:szCs w:val="26"/>
        </w:rPr>
        <w:t>chỉ tiêu chi phí trung gian</w:t>
      </w:r>
      <w:r w:rsidR="00922071" w:rsidRPr="000631A6">
        <w:rPr>
          <w:sz w:val="26"/>
          <w:szCs w:val="26"/>
        </w:rPr>
        <w:t xml:space="preserve"> có thể tính toán </w:t>
      </w:r>
      <w:r w:rsidR="00407FC1">
        <w:rPr>
          <w:sz w:val="26"/>
          <w:szCs w:val="26"/>
        </w:rPr>
        <w:t>dựa vào</w:t>
      </w:r>
      <w:r w:rsidR="00922071" w:rsidRPr="000631A6">
        <w:rPr>
          <w:sz w:val="26"/>
          <w:szCs w:val="26"/>
        </w:rPr>
        <w:t xml:space="preserve"> năm có điều tra tài khoản quốc gia (năm điều tra cơ bản)</w:t>
      </w:r>
      <w:r w:rsidR="000916DB">
        <w:rPr>
          <w:sz w:val="26"/>
          <w:szCs w:val="26"/>
        </w:rPr>
        <w:t xml:space="preserve"> </w:t>
      </w:r>
      <w:r>
        <w:rPr>
          <w:sz w:val="26"/>
          <w:szCs w:val="26"/>
        </w:rPr>
        <w:t>theo</w:t>
      </w:r>
      <w:r w:rsidR="00922071" w:rsidRPr="000631A6">
        <w:rPr>
          <w:sz w:val="26"/>
          <w:szCs w:val="26"/>
        </w:rPr>
        <w:t xml:space="preserve"> phương pháp </w:t>
      </w:r>
      <w:r w:rsidR="00407FC1">
        <w:rPr>
          <w:sz w:val="26"/>
          <w:szCs w:val="26"/>
        </w:rPr>
        <w:t>cập nhật</w:t>
      </w:r>
      <w:r w:rsidR="005E3137" w:rsidRPr="000631A6">
        <w:rPr>
          <w:sz w:val="26"/>
          <w:szCs w:val="26"/>
        </w:rPr>
        <w:t>.</w:t>
      </w:r>
    </w:p>
    <w:p w14:paraId="4FC7D2C8" w14:textId="7AA27D77" w:rsidR="00922071" w:rsidRPr="006B4D01" w:rsidRDefault="00922071" w:rsidP="00922071">
      <w:pPr>
        <w:spacing w:line="360" w:lineRule="auto"/>
        <w:ind w:firstLine="709"/>
        <w:jc w:val="both"/>
        <w:rPr>
          <w:b/>
          <w:sz w:val="26"/>
          <w:szCs w:val="26"/>
        </w:rPr>
      </w:pPr>
      <w:r w:rsidRPr="006B4D01">
        <w:rPr>
          <w:b/>
          <w:sz w:val="26"/>
          <w:szCs w:val="26"/>
        </w:rPr>
        <w:t>Giá trị tăng thêm</w:t>
      </w:r>
      <w:r w:rsidR="004B31C9">
        <w:rPr>
          <w:b/>
          <w:sz w:val="26"/>
          <w:szCs w:val="26"/>
        </w:rPr>
        <w:t xml:space="preserve"> (VA) theo giá hiện hành</w:t>
      </w:r>
    </w:p>
    <w:p w14:paraId="3FEE2915" w14:textId="709F50B8" w:rsidR="00922071" w:rsidRPr="006B4D01" w:rsidRDefault="00922071" w:rsidP="00922071">
      <w:pPr>
        <w:spacing w:line="360" w:lineRule="auto"/>
        <w:ind w:firstLine="709"/>
        <w:jc w:val="both"/>
        <w:rPr>
          <w:sz w:val="26"/>
          <w:szCs w:val="26"/>
        </w:rPr>
      </w:pPr>
      <w:r w:rsidRPr="004B31C9">
        <w:rPr>
          <w:b/>
          <w:sz w:val="26"/>
          <w:szCs w:val="26"/>
        </w:rPr>
        <w:t>6. Giá trị tăng thêm</w:t>
      </w:r>
      <w:r w:rsidRPr="006B4D01">
        <w:rPr>
          <w:sz w:val="26"/>
          <w:szCs w:val="26"/>
        </w:rPr>
        <w:t xml:space="preserve"> bao gồm: thu nhập của người lao động từ sản xuất, khấu hao TSCĐ, thuế sản xuất và thặng dư sản xuất/thu nhập hỗn hợp, được tính như sau:</w:t>
      </w:r>
    </w:p>
    <w:p w14:paraId="2EAAF015" w14:textId="77777777" w:rsidR="00922071" w:rsidRPr="006B4D01" w:rsidRDefault="00922071" w:rsidP="000916DB">
      <w:pPr>
        <w:spacing w:line="360" w:lineRule="auto"/>
        <w:ind w:firstLine="709"/>
        <w:jc w:val="center"/>
        <w:rPr>
          <w:sz w:val="26"/>
          <w:szCs w:val="26"/>
        </w:rPr>
      </w:pPr>
      <w:r w:rsidRPr="006B4D01">
        <w:rPr>
          <w:sz w:val="26"/>
          <w:szCs w:val="26"/>
        </w:rPr>
        <w:t>VA = GO – IC</w:t>
      </w:r>
    </w:p>
    <w:p w14:paraId="6EC92D38" w14:textId="77777777" w:rsidR="00922071" w:rsidRPr="006B4D01" w:rsidRDefault="00922071" w:rsidP="00922071">
      <w:pPr>
        <w:spacing w:line="360" w:lineRule="auto"/>
        <w:ind w:firstLine="709"/>
        <w:jc w:val="both"/>
        <w:rPr>
          <w:sz w:val="26"/>
          <w:szCs w:val="26"/>
        </w:rPr>
      </w:pPr>
      <w:r w:rsidRPr="006B4D01">
        <w:rPr>
          <w:sz w:val="26"/>
          <w:szCs w:val="26"/>
        </w:rPr>
        <w:t>Đối với loại hình doanh nghiệp có báo cáo “Kết quả sản xuất kinh doanh” thì các yếu tố của Giá trị tăng thêm có thể được tính trực tiếp từ báo cáo “Chi phí sả</w:t>
      </w:r>
      <w:r w:rsidR="005E3137">
        <w:rPr>
          <w:sz w:val="26"/>
          <w:szCs w:val="26"/>
        </w:rPr>
        <w:t>n xuất, kinh doanh theo yếu tố”.</w:t>
      </w:r>
    </w:p>
    <w:p w14:paraId="36D8A425" w14:textId="2676ED6A" w:rsidR="00922071" w:rsidRPr="006E6E80" w:rsidRDefault="004B31C9" w:rsidP="00922071">
      <w:pPr>
        <w:spacing w:line="360" w:lineRule="auto"/>
        <w:ind w:firstLine="709"/>
        <w:jc w:val="both"/>
        <w:rPr>
          <w:b/>
          <w:sz w:val="26"/>
          <w:szCs w:val="26"/>
        </w:rPr>
      </w:pPr>
      <w:r>
        <w:rPr>
          <w:b/>
          <w:sz w:val="26"/>
          <w:szCs w:val="26"/>
        </w:rPr>
        <w:t>Giá trị sản xuất theo giá so sánh</w:t>
      </w:r>
    </w:p>
    <w:p w14:paraId="301E0160" w14:textId="0ABF4CED" w:rsidR="00922071" w:rsidRDefault="004C0B0A" w:rsidP="00922071">
      <w:pPr>
        <w:spacing w:line="360" w:lineRule="auto"/>
        <w:ind w:firstLine="709"/>
        <w:jc w:val="both"/>
        <w:rPr>
          <w:spacing w:val="4"/>
          <w:sz w:val="26"/>
          <w:szCs w:val="26"/>
        </w:rPr>
      </w:pPr>
      <w:r w:rsidRPr="004B31C9">
        <w:rPr>
          <w:b/>
          <w:bCs/>
          <w:noProof/>
          <w:spacing w:val="4"/>
          <w:sz w:val="26"/>
          <w:szCs w:val="26"/>
        </w:rPr>
        <mc:AlternateContent>
          <mc:Choice Requires="wpg">
            <w:drawing>
              <wp:anchor distT="0" distB="0" distL="114300" distR="114300" simplePos="0" relativeHeight="252474880" behindDoc="0" locked="0" layoutInCell="1" allowOverlap="1" wp14:anchorId="3B03FC55" wp14:editId="0C36640A">
                <wp:simplePos x="0" y="0"/>
                <wp:positionH relativeFrom="column">
                  <wp:posOffset>205740</wp:posOffset>
                </wp:positionH>
                <wp:positionV relativeFrom="paragraph">
                  <wp:posOffset>391795</wp:posOffset>
                </wp:positionV>
                <wp:extent cx="5380990" cy="1029335"/>
                <wp:effectExtent l="0" t="635" r="635" b="0"/>
                <wp:wrapNone/>
                <wp:docPr id="734653801" name="Group 8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80990" cy="1029335"/>
                          <a:chOff x="2025" y="10671"/>
                          <a:chExt cx="8474" cy="1621"/>
                        </a:xfrm>
                      </wpg:grpSpPr>
                      <wps:wsp>
                        <wps:cNvPr id="1461232981" name="Text Box 522"/>
                        <wps:cNvSpPr txBox="1">
                          <a:spLocks noChangeArrowheads="1"/>
                        </wps:cNvSpPr>
                        <wps:spPr bwMode="auto">
                          <a:xfrm>
                            <a:off x="2025" y="10864"/>
                            <a:ext cx="1785" cy="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4C126B" w14:textId="77777777" w:rsidR="00E12ED4" w:rsidRPr="00CF1476" w:rsidRDefault="00E12ED4" w:rsidP="00CF1476">
                              <w:pPr>
                                <w:jc w:val="center"/>
                              </w:pPr>
                              <w:r w:rsidRPr="006B4D01">
                                <w:rPr>
                                  <w:sz w:val="26"/>
                                  <w:szCs w:val="26"/>
                                </w:rPr>
                                <w:t>G</w:t>
                              </w:r>
                              <w:r>
                                <w:rPr>
                                  <w:sz w:val="26"/>
                                  <w:szCs w:val="26"/>
                                </w:rPr>
                                <w:t>O</w:t>
                              </w:r>
                              <w:r w:rsidRPr="00C9128D">
                                <w:rPr>
                                  <w:sz w:val="26"/>
                                  <w:szCs w:val="26"/>
                                  <w:vertAlign w:val="superscript"/>
                                </w:rPr>
                                <w:t>ss</w:t>
                              </w:r>
                              <w:r w:rsidRPr="006B4D01">
                                <w:rPr>
                                  <w:sz w:val="26"/>
                                  <w:szCs w:val="26"/>
                                </w:rPr>
                                <w:t>của kỳ báo cáo</w:t>
                              </w:r>
                            </w:p>
                          </w:txbxContent>
                        </wps:txbx>
                        <wps:bodyPr rot="0" vert="horz" wrap="square" lIns="91440" tIns="45720" rIns="91440" bIns="45720" anchor="t" anchorCtr="0" upright="1">
                          <a:noAutofit/>
                        </wps:bodyPr>
                      </wps:wsp>
                      <wps:wsp>
                        <wps:cNvPr id="163488855" name="Text Box 523"/>
                        <wps:cNvSpPr txBox="1">
                          <a:spLocks noChangeArrowheads="1"/>
                        </wps:cNvSpPr>
                        <wps:spPr bwMode="auto">
                          <a:xfrm>
                            <a:off x="3659" y="11063"/>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FC6CD" w14:textId="77777777" w:rsidR="00E12ED4" w:rsidRDefault="00E12ED4" w:rsidP="00CF1476">
                              <w:pPr>
                                <w:jc w:val="center"/>
                              </w:pPr>
                              <w:r>
                                <w:t>=</w:t>
                              </w:r>
                            </w:p>
                          </w:txbxContent>
                        </wps:txbx>
                        <wps:bodyPr rot="0" vert="horz" wrap="square" lIns="91440" tIns="45720" rIns="91440" bIns="45720" anchor="t" anchorCtr="0" upright="1">
                          <a:noAutofit/>
                        </wps:bodyPr>
                      </wps:wsp>
                      <wps:wsp>
                        <wps:cNvPr id="67811752" name="Text Box 524"/>
                        <wps:cNvSpPr txBox="1">
                          <a:spLocks noChangeArrowheads="1"/>
                        </wps:cNvSpPr>
                        <wps:spPr bwMode="auto">
                          <a:xfrm>
                            <a:off x="4108" y="10671"/>
                            <a:ext cx="6030"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647D58" w14:textId="77777777" w:rsidR="00E12ED4" w:rsidRPr="00CF1476" w:rsidRDefault="00E12ED4" w:rsidP="00CF1476">
                              <w:pPr>
                                <w:jc w:val="center"/>
                              </w:pPr>
                              <w:r w:rsidRPr="006B4D01">
                                <w:rPr>
                                  <w:sz w:val="26"/>
                                  <w:szCs w:val="26"/>
                                </w:rPr>
                                <w:t>GO</w:t>
                              </w:r>
                              <w:r w:rsidRPr="00C9128D">
                                <w:rPr>
                                  <w:sz w:val="26"/>
                                  <w:szCs w:val="26"/>
                                  <w:vertAlign w:val="superscript"/>
                                </w:rPr>
                                <w:t>hh</w:t>
                              </w:r>
                              <w:r w:rsidRPr="006B4D01">
                                <w:rPr>
                                  <w:sz w:val="26"/>
                                  <w:szCs w:val="26"/>
                                </w:rPr>
                                <w:t xml:space="preserve"> của kỳ báo cáo</w:t>
                              </w:r>
                            </w:p>
                          </w:txbxContent>
                        </wps:txbx>
                        <wps:bodyPr rot="0" vert="horz" wrap="square" lIns="91440" tIns="45720" rIns="91440" bIns="45720" anchor="t" anchorCtr="0" upright="1">
                          <a:noAutofit/>
                        </wps:bodyPr>
                      </wps:wsp>
                      <wps:wsp>
                        <wps:cNvPr id="906745169" name="AutoShape 526"/>
                        <wps:cNvCnPr>
                          <a:cxnSpLocks noChangeShapeType="1"/>
                        </wps:cNvCnPr>
                        <wps:spPr bwMode="auto">
                          <a:xfrm>
                            <a:off x="4108" y="11261"/>
                            <a:ext cx="6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6740169" name="Text Box 527"/>
                        <wps:cNvSpPr txBox="1">
                          <a:spLocks noChangeArrowheads="1"/>
                        </wps:cNvSpPr>
                        <wps:spPr bwMode="auto">
                          <a:xfrm>
                            <a:off x="3969" y="11369"/>
                            <a:ext cx="6530" cy="9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A3B633" w14:textId="77777777" w:rsidR="00E12ED4" w:rsidRDefault="00E12ED4" w:rsidP="00790441">
                              <w:pPr>
                                <w:spacing w:line="336" w:lineRule="auto"/>
                                <w:jc w:val="center"/>
                              </w:pPr>
                              <w:r w:rsidRPr="006B4D01">
                                <w:rPr>
                                  <w:sz w:val="26"/>
                                  <w:szCs w:val="26"/>
                                </w:rPr>
                                <w:t>PPI – S bình quân của kỳ báo cáo so với kỳ gốc của nhóm dịch vụ lưu trú</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03FC55" id="Group 893" o:spid="_x0000_s1127" style="position:absolute;left:0;text-align:left;margin-left:16.2pt;margin-top:30.85pt;width:423.7pt;height:81.05pt;z-index:252474880" coordorigin="2025,10671" coordsize="8474,1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">
                <v:shape id="Text Box 522" o:spid="_x0000_s1128" type="#_x0000_t202" style="position:absolute;left:2025;top:10864;width:1785;height: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" stroked="f">
                  <v:textbox>
                    <w:txbxContent>
                      <w:p w14:paraId="474C126B" w14:textId="77777777" w:rsidR="00E12ED4" w:rsidRPr="00CF1476" w:rsidRDefault="00E12ED4" w:rsidP="00CF1476">
                        <w:pPr>
                          <w:jc w:val="center"/>
                        </w:pPr>
                        <w:r w:rsidRPr="006B4D01">
                          <w:rPr>
                            <w:sz w:val="26"/>
                            <w:szCs w:val="26"/>
                          </w:rPr>
                          <w:t>G</w:t>
                        </w:r>
                        <w:r>
                          <w:rPr>
                            <w:sz w:val="26"/>
                            <w:szCs w:val="26"/>
                          </w:rPr>
                          <w:t>O</w:t>
                        </w:r>
                        <w:r w:rsidRPr="00C9128D">
                          <w:rPr>
                            <w:sz w:val="26"/>
                            <w:szCs w:val="26"/>
                            <w:vertAlign w:val="superscript"/>
                          </w:rPr>
                          <w:t>ss</w:t>
                        </w:r>
                        <w:r w:rsidRPr="006B4D01">
                          <w:rPr>
                            <w:sz w:val="26"/>
                            <w:szCs w:val="26"/>
                          </w:rPr>
                          <w:t>của kỳ báo cáo</w:t>
                        </w:r>
                      </w:p>
                    </w:txbxContent>
                  </v:textbox>
                </v:shape>
                <v:shape id="Text Box 523" o:spid="_x0000_s1129" type="#_x0000_t202" style="position:absolute;left:3659;top:11063;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" stroked="f">
                  <v:textbox>
                    <w:txbxContent>
                      <w:p w14:paraId="4E8FC6CD" w14:textId="77777777" w:rsidR="00E12ED4" w:rsidRDefault="00E12ED4" w:rsidP="00CF1476">
                        <w:pPr>
                          <w:jc w:val="center"/>
                        </w:pPr>
                        <w:r>
                          <w:t>=</w:t>
                        </w:r>
                      </w:p>
                    </w:txbxContent>
                  </v:textbox>
                </v:shape>
                <v:shape id="Text Box 524" o:spid="_x0000_s1130" type="#_x0000_t202" style="position:absolute;left:4108;top:10671;width:6030;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" stroked="f">
                  <v:textbox>
                    <w:txbxContent>
                      <w:p w14:paraId="7E647D58" w14:textId="77777777" w:rsidR="00E12ED4" w:rsidRPr="00CF1476" w:rsidRDefault="00E12ED4" w:rsidP="00CF1476">
                        <w:pPr>
                          <w:jc w:val="center"/>
                        </w:pPr>
                        <w:r w:rsidRPr="006B4D01">
                          <w:rPr>
                            <w:sz w:val="26"/>
                            <w:szCs w:val="26"/>
                          </w:rPr>
                          <w:t>GO</w:t>
                        </w:r>
                        <w:r w:rsidRPr="00C9128D">
                          <w:rPr>
                            <w:sz w:val="26"/>
                            <w:szCs w:val="26"/>
                            <w:vertAlign w:val="superscript"/>
                          </w:rPr>
                          <w:t>hh</w:t>
                        </w:r>
                        <w:r w:rsidRPr="006B4D01">
                          <w:rPr>
                            <w:sz w:val="26"/>
                            <w:szCs w:val="26"/>
                          </w:rPr>
                          <w:t xml:space="preserve"> của kỳ báo cáo</w:t>
                        </w:r>
                      </w:p>
                    </w:txbxContent>
                  </v:textbox>
                </v:shape>
                <v:shape id="AutoShape 526" o:spid="_x0000_s1131" type="#_x0000_t32" style="position:absolute;left:4108;top:11261;width:6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"/>
                <v:shape id="Text Box 527" o:spid="_x0000_s1132" type="#_x0000_t202" style="position:absolute;left:3969;top:11369;width:6530;height: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" stroked="f">
                  <v:textbox>
                    <w:txbxContent>
                      <w:p w14:paraId="07A3B633" w14:textId="77777777" w:rsidR="00E12ED4" w:rsidRDefault="00E12ED4" w:rsidP="00790441">
                        <w:pPr>
                          <w:spacing w:line="336" w:lineRule="auto"/>
                          <w:jc w:val="center"/>
                        </w:pPr>
                        <w:r w:rsidRPr="006B4D01">
                          <w:rPr>
                            <w:sz w:val="26"/>
                            <w:szCs w:val="26"/>
                          </w:rPr>
                          <w:t>PPI – S bình quân của kỳ báo cáo so với kỳ gốc của nhóm dịch vụ lưu trú</w:t>
                        </w:r>
                      </w:p>
                    </w:txbxContent>
                  </v:textbox>
                </v:shape>
              </v:group>
            </w:pict>
          </mc:Fallback>
        </mc:AlternateContent>
      </w:r>
      <w:r w:rsidR="00922071" w:rsidRPr="004B31C9">
        <w:rPr>
          <w:b/>
          <w:bCs/>
          <w:spacing w:val="4"/>
          <w:sz w:val="26"/>
          <w:szCs w:val="26"/>
        </w:rPr>
        <w:t xml:space="preserve">7. Giá trị sản xuất dịch vụ lưu trú </w:t>
      </w:r>
      <w:r w:rsidR="00922071" w:rsidRPr="003B7A15">
        <w:rPr>
          <w:spacing w:val="4"/>
          <w:sz w:val="26"/>
          <w:szCs w:val="26"/>
        </w:rPr>
        <w:t xml:space="preserve">kỳ báo cáo theo giá so sánh được </w:t>
      </w:r>
      <w:r w:rsidR="003B7A15" w:rsidRPr="003B7A15">
        <w:rPr>
          <w:spacing w:val="4"/>
          <w:sz w:val="26"/>
          <w:szCs w:val="26"/>
        </w:rPr>
        <w:t>tính</w:t>
      </w:r>
      <w:r w:rsidR="00922071" w:rsidRPr="003B7A15">
        <w:rPr>
          <w:spacing w:val="4"/>
          <w:sz w:val="26"/>
          <w:szCs w:val="26"/>
        </w:rPr>
        <w:t xml:space="preserve"> như sau :</w:t>
      </w:r>
    </w:p>
    <w:p w14:paraId="0A2782DD" w14:textId="77777777" w:rsidR="00CF1476" w:rsidRDefault="00CF1476" w:rsidP="00922071">
      <w:pPr>
        <w:spacing w:line="360" w:lineRule="auto"/>
        <w:ind w:firstLine="709"/>
        <w:jc w:val="both"/>
        <w:rPr>
          <w:spacing w:val="4"/>
          <w:sz w:val="26"/>
          <w:szCs w:val="26"/>
        </w:rPr>
      </w:pPr>
    </w:p>
    <w:p w14:paraId="28D41A99" w14:textId="77777777" w:rsidR="00CF1476" w:rsidRDefault="00CF1476" w:rsidP="00922071">
      <w:pPr>
        <w:spacing w:line="360" w:lineRule="auto"/>
        <w:ind w:firstLine="709"/>
        <w:jc w:val="both"/>
        <w:rPr>
          <w:spacing w:val="4"/>
          <w:sz w:val="26"/>
          <w:szCs w:val="26"/>
        </w:rPr>
      </w:pPr>
    </w:p>
    <w:p w14:paraId="6C0D2FE7" w14:textId="77777777" w:rsidR="00CF1476" w:rsidRDefault="00CF1476" w:rsidP="00922071">
      <w:pPr>
        <w:spacing w:line="360" w:lineRule="auto"/>
        <w:ind w:firstLine="709"/>
        <w:jc w:val="both"/>
        <w:rPr>
          <w:sz w:val="26"/>
          <w:szCs w:val="26"/>
        </w:rPr>
      </w:pPr>
    </w:p>
    <w:p w14:paraId="50F3A654" w14:textId="78A6EB52" w:rsidR="00922071" w:rsidRDefault="004C0B0A" w:rsidP="00922071">
      <w:pPr>
        <w:spacing w:line="360" w:lineRule="auto"/>
        <w:ind w:firstLine="709"/>
        <w:jc w:val="both"/>
        <w:rPr>
          <w:sz w:val="26"/>
          <w:szCs w:val="26"/>
        </w:rPr>
      </w:pPr>
      <w:r>
        <w:rPr>
          <w:noProof/>
          <w:sz w:val="26"/>
          <w:szCs w:val="26"/>
        </w:rPr>
        <mc:AlternateContent>
          <mc:Choice Requires="wpg">
            <w:drawing>
              <wp:anchor distT="0" distB="0" distL="114300" distR="114300" simplePos="0" relativeHeight="252481024" behindDoc="0" locked="0" layoutInCell="1" allowOverlap="1" wp14:anchorId="22F4111D" wp14:editId="05CF3167">
                <wp:simplePos x="0" y="0"/>
                <wp:positionH relativeFrom="column">
                  <wp:posOffset>229235</wp:posOffset>
                </wp:positionH>
                <wp:positionV relativeFrom="paragraph">
                  <wp:posOffset>470535</wp:posOffset>
                </wp:positionV>
                <wp:extent cx="5213985" cy="946150"/>
                <wp:effectExtent l="4445" t="0" r="1270" b="0"/>
                <wp:wrapNone/>
                <wp:docPr id="1735261474" name="Group 8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3985" cy="946150"/>
                          <a:chOff x="2062" y="13037"/>
                          <a:chExt cx="8211" cy="1490"/>
                        </a:xfrm>
                      </wpg:grpSpPr>
                      <wps:wsp>
                        <wps:cNvPr id="1635342342" name="Text Box 529"/>
                        <wps:cNvSpPr txBox="1">
                          <a:spLocks noChangeArrowheads="1"/>
                        </wps:cNvSpPr>
                        <wps:spPr bwMode="auto">
                          <a:xfrm>
                            <a:off x="2062" y="13164"/>
                            <a:ext cx="1907" cy="8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E1909B" w14:textId="77777777" w:rsidR="00E12ED4" w:rsidRPr="00CF1476" w:rsidRDefault="00E12ED4" w:rsidP="00CF1476">
                              <w:pPr>
                                <w:jc w:val="center"/>
                              </w:pPr>
                              <w:r w:rsidRPr="006B4D01">
                                <w:rPr>
                                  <w:sz w:val="26"/>
                                  <w:szCs w:val="26"/>
                                </w:rPr>
                                <w:t>G</w:t>
                              </w:r>
                              <w:r>
                                <w:rPr>
                                  <w:sz w:val="26"/>
                                  <w:szCs w:val="26"/>
                                </w:rPr>
                                <w:t>O</w:t>
                              </w:r>
                              <w:r w:rsidRPr="00C9128D">
                                <w:rPr>
                                  <w:sz w:val="26"/>
                                  <w:szCs w:val="26"/>
                                  <w:vertAlign w:val="superscript"/>
                                </w:rPr>
                                <w:t>ss</w:t>
                              </w:r>
                              <w:r w:rsidRPr="006B4D01">
                                <w:rPr>
                                  <w:sz w:val="26"/>
                                  <w:szCs w:val="26"/>
                                </w:rPr>
                                <w:t xml:space="preserve"> của kỳ báo cáo</w:t>
                              </w:r>
                            </w:p>
                          </w:txbxContent>
                        </wps:txbx>
                        <wps:bodyPr rot="0" vert="horz" wrap="square" lIns="91440" tIns="45720" rIns="91440" bIns="45720" anchor="t" anchorCtr="0" upright="1">
                          <a:noAutofit/>
                        </wps:bodyPr>
                      </wps:wsp>
                      <wps:wsp>
                        <wps:cNvPr id="49064128" name="Text Box 530"/>
                        <wps:cNvSpPr txBox="1">
                          <a:spLocks noChangeArrowheads="1"/>
                        </wps:cNvSpPr>
                        <wps:spPr bwMode="auto">
                          <a:xfrm>
                            <a:off x="3810" y="13431"/>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8D7A23" w14:textId="77777777" w:rsidR="00E12ED4" w:rsidRDefault="00E12ED4" w:rsidP="00CF1476">
                              <w:pPr>
                                <w:jc w:val="center"/>
                              </w:pPr>
                              <w:r>
                                <w:t>=</w:t>
                              </w:r>
                            </w:p>
                          </w:txbxContent>
                        </wps:txbx>
                        <wps:bodyPr rot="0" vert="horz" wrap="square" lIns="91440" tIns="45720" rIns="91440" bIns="45720" anchor="t" anchorCtr="0" upright="1">
                          <a:noAutofit/>
                        </wps:bodyPr>
                      </wps:wsp>
                      <wps:wsp>
                        <wps:cNvPr id="1353068978" name="Text Box 531"/>
                        <wps:cNvSpPr txBox="1">
                          <a:spLocks noChangeArrowheads="1"/>
                        </wps:cNvSpPr>
                        <wps:spPr bwMode="auto">
                          <a:xfrm>
                            <a:off x="4198" y="13037"/>
                            <a:ext cx="5940"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9A9BF" w14:textId="77777777" w:rsidR="00E12ED4" w:rsidRPr="00CF1476" w:rsidRDefault="00E12ED4" w:rsidP="00CF1476">
                              <w:pPr>
                                <w:jc w:val="center"/>
                              </w:pPr>
                              <w:r w:rsidRPr="006B4D01">
                                <w:rPr>
                                  <w:sz w:val="26"/>
                                  <w:szCs w:val="26"/>
                                </w:rPr>
                                <w:t>GO</w:t>
                              </w:r>
                              <w:r w:rsidRPr="00C9128D">
                                <w:rPr>
                                  <w:sz w:val="26"/>
                                  <w:szCs w:val="26"/>
                                  <w:vertAlign w:val="superscript"/>
                                </w:rPr>
                                <w:t>hh</w:t>
                              </w:r>
                              <w:r w:rsidRPr="006B4D01">
                                <w:rPr>
                                  <w:sz w:val="26"/>
                                  <w:szCs w:val="26"/>
                                </w:rPr>
                                <w:t xml:space="preserve"> của kỳ báo cáo</w:t>
                              </w:r>
                            </w:p>
                          </w:txbxContent>
                        </wps:txbx>
                        <wps:bodyPr rot="0" vert="horz" wrap="square" lIns="91440" tIns="45720" rIns="91440" bIns="45720" anchor="t" anchorCtr="0" upright="1">
                          <a:noAutofit/>
                        </wps:bodyPr>
                      </wps:wsp>
                      <wps:wsp>
                        <wps:cNvPr id="2045413606" name="AutoShape 533"/>
                        <wps:cNvCnPr>
                          <a:cxnSpLocks noChangeShapeType="1"/>
                        </wps:cNvCnPr>
                        <wps:spPr bwMode="auto">
                          <a:xfrm>
                            <a:off x="4199" y="13635"/>
                            <a:ext cx="593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9925171" name="Text Box 534"/>
                        <wps:cNvSpPr txBox="1">
                          <a:spLocks noChangeArrowheads="1"/>
                        </wps:cNvSpPr>
                        <wps:spPr bwMode="auto">
                          <a:xfrm>
                            <a:off x="4108" y="13635"/>
                            <a:ext cx="6165" cy="8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F429AB" w14:textId="77777777" w:rsidR="00E12ED4" w:rsidRDefault="00E12ED4" w:rsidP="00790441">
                              <w:pPr>
                                <w:spacing w:line="336" w:lineRule="auto"/>
                                <w:jc w:val="center"/>
                              </w:pPr>
                              <w:r w:rsidRPr="006B4D01">
                                <w:rPr>
                                  <w:sz w:val="26"/>
                                  <w:szCs w:val="26"/>
                                </w:rPr>
                                <w:t>PPI – S bình quân của kỳ báo cáo so với kỳ gốc của nhóm dịch vụ ăn uống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4111D" id="Group 894" o:spid="_x0000_s1133" style="position:absolute;left:0;text-align:left;margin-left:18.05pt;margin-top:37.05pt;width:410.55pt;height:74.5pt;z-index:252481024" coordorigin="2062,13037" coordsize="8211,1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">
                <v:shape id="Text Box 529" o:spid="_x0000_s1134" type="#_x0000_t202" style="position:absolute;left:2062;top:13164;width:1907;height: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" stroked="f">
                  <v:textbox>
                    <w:txbxContent>
                      <w:p w14:paraId="1DE1909B" w14:textId="77777777" w:rsidR="00E12ED4" w:rsidRPr="00CF1476" w:rsidRDefault="00E12ED4" w:rsidP="00CF1476">
                        <w:pPr>
                          <w:jc w:val="center"/>
                        </w:pPr>
                        <w:r w:rsidRPr="006B4D01">
                          <w:rPr>
                            <w:sz w:val="26"/>
                            <w:szCs w:val="26"/>
                          </w:rPr>
                          <w:t>G</w:t>
                        </w:r>
                        <w:r>
                          <w:rPr>
                            <w:sz w:val="26"/>
                            <w:szCs w:val="26"/>
                          </w:rPr>
                          <w:t>O</w:t>
                        </w:r>
                        <w:r w:rsidRPr="00C9128D">
                          <w:rPr>
                            <w:sz w:val="26"/>
                            <w:szCs w:val="26"/>
                            <w:vertAlign w:val="superscript"/>
                          </w:rPr>
                          <w:t>ss</w:t>
                        </w:r>
                        <w:r w:rsidRPr="006B4D01">
                          <w:rPr>
                            <w:sz w:val="26"/>
                            <w:szCs w:val="26"/>
                          </w:rPr>
                          <w:t xml:space="preserve"> của kỳ báo cáo</w:t>
                        </w:r>
                      </w:p>
                    </w:txbxContent>
                  </v:textbox>
                </v:shape>
                <v:shape id="Text Box 530" o:spid="_x0000_s1135" type="#_x0000_t202" style="position:absolute;left:3810;top:13431;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" stroked="f">
                  <v:textbox>
                    <w:txbxContent>
                      <w:p w14:paraId="3C8D7A23" w14:textId="77777777" w:rsidR="00E12ED4" w:rsidRDefault="00E12ED4" w:rsidP="00CF1476">
                        <w:pPr>
                          <w:jc w:val="center"/>
                        </w:pPr>
                        <w:r>
                          <w:t>=</w:t>
                        </w:r>
                      </w:p>
                    </w:txbxContent>
                  </v:textbox>
                </v:shape>
                <v:shape id="Text Box 531" o:spid="_x0000_s1136" type="#_x0000_t202" style="position:absolute;left:4198;top:13037;width:5940;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" stroked="f">
                  <v:textbox>
                    <w:txbxContent>
                      <w:p w14:paraId="2329A9BF" w14:textId="77777777" w:rsidR="00E12ED4" w:rsidRPr="00CF1476" w:rsidRDefault="00E12ED4" w:rsidP="00CF1476">
                        <w:pPr>
                          <w:jc w:val="center"/>
                        </w:pPr>
                        <w:r w:rsidRPr="006B4D01">
                          <w:rPr>
                            <w:sz w:val="26"/>
                            <w:szCs w:val="26"/>
                          </w:rPr>
                          <w:t>GO</w:t>
                        </w:r>
                        <w:r w:rsidRPr="00C9128D">
                          <w:rPr>
                            <w:sz w:val="26"/>
                            <w:szCs w:val="26"/>
                            <w:vertAlign w:val="superscript"/>
                          </w:rPr>
                          <w:t>hh</w:t>
                        </w:r>
                        <w:r w:rsidRPr="006B4D01">
                          <w:rPr>
                            <w:sz w:val="26"/>
                            <w:szCs w:val="26"/>
                          </w:rPr>
                          <w:t xml:space="preserve"> của kỳ báo cáo</w:t>
                        </w:r>
                      </w:p>
                    </w:txbxContent>
                  </v:textbox>
                </v:shape>
                <v:shape id="AutoShape 533" o:spid="_x0000_s1137" type="#_x0000_t32" style="position:absolute;left:4199;top:13635;width:59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"/>
                <v:shape id="Text Box 534" o:spid="_x0000_s1138" type="#_x0000_t202" style="position:absolute;left:4108;top:13635;width:6165;height: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" stroked="f">
                  <v:textbox>
                    <w:txbxContent>
                      <w:p w14:paraId="0FF429AB" w14:textId="77777777" w:rsidR="00E12ED4" w:rsidRDefault="00E12ED4" w:rsidP="00790441">
                        <w:pPr>
                          <w:spacing w:line="336" w:lineRule="auto"/>
                          <w:jc w:val="center"/>
                        </w:pPr>
                        <w:r w:rsidRPr="006B4D01">
                          <w:rPr>
                            <w:sz w:val="26"/>
                            <w:szCs w:val="26"/>
                          </w:rPr>
                          <w:t>PPI – S bình quân của kỳ báo cáo so với kỳ gốc của nhóm dịch vụ ăn uống</w:t>
                        </w:r>
                      </w:p>
                    </w:txbxContent>
                  </v:textbox>
                </v:shape>
              </v:group>
            </w:pict>
          </mc:Fallback>
        </mc:AlternateContent>
      </w:r>
      <w:r w:rsidR="00922071" w:rsidRPr="006B4D01">
        <w:rPr>
          <w:sz w:val="26"/>
          <w:szCs w:val="26"/>
        </w:rPr>
        <w:t>Giá trị sản xuất dịch vụ ăn uống kỳ báo cáo theo giá so sánh kỳ gốc được quy định như sau:</w:t>
      </w:r>
    </w:p>
    <w:p w14:paraId="2E40D6A2" w14:textId="77777777" w:rsidR="00CF1476" w:rsidRDefault="00CF1476" w:rsidP="00922071">
      <w:pPr>
        <w:spacing w:line="360" w:lineRule="auto"/>
        <w:ind w:firstLine="709"/>
        <w:jc w:val="both"/>
        <w:rPr>
          <w:sz w:val="26"/>
          <w:szCs w:val="26"/>
        </w:rPr>
      </w:pPr>
    </w:p>
    <w:p w14:paraId="0876D0D5" w14:textId="77777777" w:rsidR="00CF1476" w:rsidRDefault="00CF1476" w:rsidP="00922071">
      <w:pPr>
        <w:spacing w:line="360" w:lineRule="auto"/>
        <w:ind w:firstLine="709"/>
        <w:jc w:val="both"/>
        <w:rPr>
          <w:sz w:val="26"/>
          <w:szCs w:val="26"/>
        </w:rPr>
      </w:pPr>
    </w:p>
    <w:p w14:paraId="513635E6" w14:textId="77777777" w:rsidR="00CF1476" w:rsidRDefault="00CF1476" w:rsidP="00922071">
      <w:pPr>
        <w:spacing w:line="360" w:lineRule="auto"/>
        <w:ind w:firstLine="709"/>
        <w:jc w:val="both"/>
        <w:rPr>
          <w:sz w:val="26"/>
          <w:szCs w:val="26"/>
        </w:rPr>
      </w:pPr>
    </w:p>
    <w:p w14:paraId="27BE8D13" w14:textId="77777777" w:rsidR="00922071" w:rsidRDefault="00922071" w:rsidP="00922071">
      <w:pPr>
        <w:spacing w:line="360" w:lineRule="auto"/>
        <w:ind w:firstLine="709"/>
        <w:jc w:val="both"/>
        <w:rPr>
          <w:sz w:val="26"/>
          <w:szCs w:val="26"/>
        </w:rPr>
      </w:pPr>
      <w:r w:rsidRPr="00047814">
        <w:rPr>
          <w:b/>
          <w:sz w:val="26"/>
          <w:szCs w:val="26"/>
        </w:rPr>
        <w:t>14.8.</w:t>
      </w:r>
      <w:r w:rsidRPr="006B4D01">
        <w:rPr>
          <w:sz w:val="26"/>
          <w:szCs w:val="26"/>
        </w:rPr>
        <w:t xml:space="preserve"> Chi phí trung gian của ngành dịch vụ lưu trú và ăn uống theo giá so sánh kỳ gốc được tính như sau:</w:t>
      </w:r>
    </w:p>
    <w:p w14:paraId="5436E78B" w14:textId="3797D4ED" w:rsidR="00CF1476" w:rsidRDefault="004C0B0A" w:rsidP="00922071">
      <w:pPr>
        <w:spacing w:line="360" w:lineRule="auto"/>
        <w:ind w:firstLine="709"/>
        <w:jc w:val="both"/>
        <w:rPr>
          <w:sz w:val="26"/>
          <w:szCs w:val="26"/>
        </w:rPr>
      </w:pPr>
      <w:r>
        <w:rPr>
          <w:noProof/>
          <w:sz w:val="26"/>
          <w:szCs w:val="26"/>
        </w:rPr>
        <w:lastRenderedPageBreak/>
        <mc:AlternateContent>
          <mc:Choice Requires="wpg">
            <w:drawing>
              <wp:anchor distT="0" distB="0" distL="114300" distR="114300" simplePos="0" relativeHeight="252487168" behindDoc="0" locked="0" layoutInCell="1" allowOverlap="1" wp14:anchorId="08413CE9" wp14:editId="44F64A93">
                <wp:simplePos x="0" y="0"/>
                <wp:positionH relativeFrom="column">
                  <wp:posOffset>101600</wp:posOffset>
                </wp:positionH>
                <wp:positionV relativeFrom="paragraph">
                  <wp:posOffset>3810</wp:posOffset>
                </wp:positionV>
                <wp:extent cx="5737860" cy="998855"/>
                <wp:effectExtent l="635" t="0" r="0" b="4445"/>
                <wp:wrapNone/>
                <wp:docPr id="1747678080" name="Group 8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7860" cy="998855"/>
                          <a:chOff x="1861" y="1257"/>
                          <a:chExt cx="9036" cy="1573"/>
                        </a:xfrm>
                      </wpg:grpSpPr>
                      <wps:wsp>
                        <wps:cNvPr id="1416403259" name="Text Box 536"/>
                        <wps:cNvSpPr txBox="1">
                          <a:spLocks noChangeArrowheads="1"/>
                        </wps:cNvSpPr>
                        <wps:spPr bwMode="auto">
                          <a:xfrm>
                            <a:off x="1861" y="1493"/>
                            <a:ext cx="1556" cy="8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DC9CF3" w14:textId="77777777" w:rsidR="00E12ED4" w:rsidRPr="00CF1476" w:rsidRDefault="00E12ED4" w:rsidP="00CF1476">
                              <w:pPr>
                                <w:jc w:val="center"/>
                              </w:pPr>
                              <w:r w:rsidRPr="006B4D01">
                                <w:rPr>
                                  <w:sz w:val="26"/>
                                  <w:szCs w:val="26"/>
                                </w:rPr>
                                <w:t>IC</w:t>
                              </w:r>
                              <w:r>
                                <w:rPr>
                                  <w:sz w:val="26"/>
                                  <w:szCs w:val="26"/>
                                  <w:vertAlign w:val="superscript"/>
                                </w:rPr>
                                <w:t>ss</w:t>
                              </w:r>
                              <w:r w:rsidRPr="006B4D01">
                                <w:rPr>
                                  <w:sz w:val="26"/>
                                  <w:szCs w:val="26"/>
                                </w:rPr>
                                <w:t>của kỳ báo cáo</w:t>
                              </w:r>
                            </w:p>
                          </w:txbxContent>
                        </wps:txbx>
                        <wps:bodyPr rot="0" vert="horz" wrap="square" lIns="91440" tIns="45720" rIns="91440" bIns="45720" anchor="t" anchorCtr="0" upright="1">
                          <a:noAutofit/>
                        </wps:bodyPr>
                      </wps:wsp>
                      <wps:wsp>
                        <wps:cNvPr id="229574532" name="Text Box 537"/>
                        <wps:cNvSpPr txBox="1">
                          <a:spLocks noChangeArrowheads="1"/>
                        </wps:cNvSpPr>
                        <wps:spPr bwMode="auto">
                          <a:xfrm>
                            <a:off x="3248" y="1648"/>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E15AB" w14:textId="77777777" w:rsidR="00E12ED4" w:rsidRDefault="00E12ED4" w:rsidP="00CF1476">
                              <w:pPr>
                                <w:jc w:val="center"/>
                              </w:pPr>
                              <w:r>
                                <w:t>=</w:t>
                              </w:r>
                            </w:p>
                          </w:txbxContent>
                        </wps:txbx>
                        <wps:bodyPr rot="0" vert="horz" wrap="square" lIns="91440" tIns="45720" rIns="91440" bIns="45720" anchor="t" anchorCtr="0" upright="1">
                          <a:noAutofit/>
                        </wps:bodyPr>
                      </wps:wsp>
                      <wps:wsp>
                        <wps:cNvPr id="1231889323" name="Text Box 538"/>
                        <wps:cNvSpPr txBox="1">
                          <a:spLocks noChangeArrowheads="1"/>
                        </wps:cNvSpPr>
                        <wps:spPr bwMode="auto">
                          <a:xfrm>
                            <a:off x="3546" y="1257"/>
                            <a:ext cx="7221"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CE36C5" w14:textId="77777777" w:rsidR="00E12ED4" w:rsidRPr="00CF1476" w:rsidRDefault="00E12ED4" w:rsidP="002E48CC">
                              <w:pPr>
                                <w:jc w:val="center"/>
                              </w:pPr>
                              <w:r w:rsidRPr="006B4D01">
                                <w:rPr>
                                  <w:sz w:val="26"/>
                                  <w:szCs w:val="26"/>
                                </w:rPr>
                                <w:t>IC kỳ báo cáo theo giá hiện hành</w:t>
                              </w:r>
                            </w:p>
                          </w:txbxContent>
                        </wps:txbx>
                        <wps:bodyPr rot="0" vert="horz" wrap="square" lIns="91440" tIns="45720" rIns="91440" bIns="45720" anchor="t" anchorCtr="0" upright="1">
                          <a:noAutofit/>
                        </wps:bodyPr>
                      </wps:wsp>
                      <wps:wsp>
                        <wps:cNvPr id="696676249" name="AutoShape 540"/>
                        <wps:cNvCnPr>
                          <a:cxnSpLocks noChangeShapeType="1"/>
                        </wps:cNvCnPr>
                        <wps:spPr bwMode="auto">
                          <a:xfrm>
                            <a:off x="3697" y="1833"/>
                            <a:ext cx="7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562652" name="Text Box 541"/>
                        <wps:cNvSpPr txBox="1">
                          <a:spLocks noChangeArrowheads="1"/>
                        </wps:cNvSpPr>
                        <wps:spPr bwMode="auto">
                          <a:xfrm>
                            <a:off x="3546" y="1912"/>
                            <a:ext cx="7351" cy="9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D55058" w14:textId="77777777" w:rsidR="00E12ED4" w:rsidRDefault="00E12ED4" w:rsidP="00790441">
                              <w:pPr>
                                <w:spacing w:line="336" w:lineRule="auto"/>
                                <w:jc w:val="center"/>
                              </w:pPr>
                              <w:r w:rsidRPr="006B4D01">
                                <w:rPr>
                                  <w:sz w:val="26"/>
                                  <w:szCs w:val="26"/>
                                </w:rPr>
                                <w:t>Chỉ số giá nguyên, vật liệu, nhiên liệu, động lực, dịch vụ bình quân kỳ báo cáo so với kỳ gốc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413CE9" id="Group 895" o:spid="_x0000_s1139" style="position:absolute;left:0;text-align:left;margin-left:8pt;margin-top:.3pt;width:451.8pt;height:78.65pt;z-index:252487168" coordorigin="1861,1257" coordsize="9036,1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">
                <v:shape id="Text Box 536" o:spid="_x0000_s1140" type="#_x0000_t202" style="position:absolute;left:1861;top:1493;width:1556;height: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" stroked="f">
                  <v:textbox>
                    <w:txbxContent>
                      <w:p w14:paraId="07DC9CF3" w14:textId="77777777" w:rsidR="00E12ED4" w:rsidRPr="00CF1476" w:rsidRDefault="00E12ED4" w:rsidP="00CF1476">
                        <w:pPr>
                          <w:jc w:val="center"/>
                        </w:pPr>
                        <w:r w:rsidRPr="006B4D01">
                          <w:rPr>
                            <w:sz w:val="26"/>
                            <w:szCs w:val="26"/>
                          </w:rPr>
                          <w:t>IC</w:t>
                        </w:r>
                        <w:r>
                          <w:rPr>
                            <w:sz w:val="26"/>
                            <w:szCs w:val="26"/>
                            <w:vertAlign w:val="superscript"/>
                          </w:rPr>
                          <w:t>ss</w:t>
                        </w:r>
                        <w:r w:rsidRPr="006B4D01">
                          <w:rPr>
                            <w:sz w:val="26"/>
                            <w:szCs w:val="26"/>
                          </w:rPr>
                          <w:t>của kỳ báo cáo</w:t>
                        </w:r>
                      </w:p>
                    </w:txbxContent>
                  </v:textbox>
                </v:shape>
                <v:shape id="Text Box 537" o:spid="_x0000_s1141" type="#_x0000_t202" style="position:absolute;left:3248;top:1648;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" stroked="f">
                  <v:textbox>
                    <w:txbxContent>
                      <w:p w14:paraId="340E15AB" w14:textId="77777777" w:rsidR="00E12ED4" w:rsidRDefault="00E12ED4" w:rsidP="00CF1476">
                        <w:pPr>
                          <w:jc w:val="center"/>
                        </w:pPr>
                        <w:r>
                          <w:t>=</w:t>
                        </w:r>
                      </w:p>
                    </w:txbxContent>
                  </v:textbox>
                </v:shape>
                <v:shape id="Text Box 538" o:spid="_x0000_s1142" type="#_x0000_t202" style="position:absolute;left:3546;top:1257;width:7221;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" stroked="f">
                  <v:textbox>
                    <w:txbxContent>
                      <w:p w14:paraId="1BCE36C5" w14:textId="77777777" w:rsidR="00E12ED4" w:rsidRPr="00CF1476" w:rsidRDefault="00E12ED4" w:rsidP="002E48CC">
                        <w:pPr>
                          <w:jc w:val="center"/>
                        </w:pPr>
                        <w:r w:rsidRPr="006B4D01">
                          <w:rPr>
                            <w:sz w:val="26"/>
                            <w:szCs w:val="26"/>
                          </w:rPr>
                          <w:t>IC kỳ báo cáo theo giá hiện hành</w:t>
                        </w:r>
                      </w:p>
                    </w:txbxContent>
                  </v:textbox>
                </v:shape>
                <v:shape id="AutoShape 540" o:spid="_x0000_s1143" type="#_x0000_t32" style="position:absolute;left:3697;top:1833;width:7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"/>
                <v:shape id="Text Box 541" o:spid="_x0000_s1144" type="#_x0000_t202" style="position:absolute;left:3546;top:1912;width:7351;height: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" stroked="f">
                  <v:textbox>
                    <w:txbxContent>
                      <w:p w14:paraId="1AD55058" w14:textId="77777777" w:rsidR="00E12ED4" w:rsidRDefault="00E12ED4" w:rsidP="00790441">
                        <w:pPr>
                          <w:spacing w:line="336" w:lineRule="auto"/>
                          <w:jc w:val="center"/>
                        </w:pPr>
                        <w:r w:rsidRPr="006B4D01">
                          <w:rPr>
                            <w:sz w:val="26"/>
                            <w:szCs w:val="26"/>
                          </w:rPr>
                          <w:t>Chỉ số giá nguyên, vật liệu, nhiên liệu, động lực, dịch vụ bình quân kỳ báo cáo so với kỳ gốc</w:t>
                        </w:r>
                      </w:p>
                    </w:txbxContent>
                  </v:textbox>
                </v:shape>
              </v:group>
            </w:pict>
          </mc:Fallback>
        </mc:AlternateContent>
      </w:r>
    </w:p>
    <w:p w14:paraId="595DB0F0" w14:textId="77777777" w:rsidR="00CF1476" w:rsidRDefault="00CF1476" w:rsidP="00922071">
      <w:pPr>
        <w:spacing w:line="360" w:lineRule="auto"/>
        <w:ind w:firstLine="709"/>
        <w:jc w:val="both"/>
        <w:rPr>
          <w:sz w:val="26"/>
          <w:szCs w:val="26"/>
        </w:rPr>
      </w:pPr>
    </w:p>
    <w:p w14:paraId="7A59C12C" w14:textId="77777777" w:rsidR="00CF1476" w:rsidRPr="006B4D01" w:rsidRDefault="00CF1476" w:rsidP="00922071">
      <w:pPr>
        <w:spacing w:line="360" w:lineRule="auto"/>
        <w:ind w:firstLine="709"/>
        <w:jc w:val="both"/>
        <w:rPr>
          <w:sz w:val="26"/>
          <w:szCs w:val="26"/>
        </w:rPr>
      </w:pPr>
    </w:p>
    <w:p w14:paraId="6054BAF4" w14:textId="77777777" w:rsidR="00CF1476" w:rsidRDefault="00CF1476" w:rsidP="00922071">
      <w:pPr>
        <w:spacing w:line="360" w:lineRule="auto"/>
        <w:ind w:firstLine="709"/>
        <w:jc w:val="both"/>
        <w:rPr>
          <w:b/>
          <w:sz w:val="26"/>
          <w:szCs w:val="26"/>
        </w:rPr>
      </w:pPr>
    </w:p>
    <w:p w14:paraId="2D951A27" w14:textId="28B47B90" w:rsidR="00922071" w:rsidRPr="006B4D01" w:rsidRDefault="00922071" w:rsidP="00922071">
      <w:pPr>
        <w:spacing w:line="360" w:lineRule="auto"/>
        <w:ind w:firstLine="709"/>
        <w:jc w:val="both"/>
        <w:rPr>
          <w:sz w:val="26"/>
          <w:szCs w:val="26"/>
          <w:vertAlign w:val="subscript"/>
        </w:rPr>
      </w:pPr>
      <w:r w:rsidRPr="009D79F2">
        <w:rPr>
          <w:b/>
          <w:sz w:val="26"/>
          <w:szCs w:val="26"/>
        </w:rPr>
        <w:t>9. Giá trị tăng thêm của ngành dịch vụ lưu trú và ăn uống</w:t>
      </w:r>
      <w:r w:rsidRPr="006B4D01">
        <w:rPr>
          <w:sz w:val="26"/>
          <w:szCs w:val="26"/>
        </w:rPr>
        <w:t xml:space="preserve"> theo giá so sánh kỳ gốc bằng chênh lệch giữa giá trị sản xuất theo giá so sánh </w:t>
      </w:r>
      <w:r w:rsidR="00790441">
        <w:rPr>
          <w:sz w:val="26"/>
          <w:szCs w:val="26"/>
        </w:rPr>
        <w:t xml:space="preserve">kỳ gốc </w:t>
      </w:r>
      <w:r w:rsidRPr="006B4D01">
        <w:rPr>
          <w:sz w:val="26"/>
          <w:szCs w:val="26"/>
        </w:rPr>
        <w:t>trừ đi chi phí trung gian theo giá so sánh kỳ gốc. Công thức tính như sau:</w:t>
      </w:r>
      <w:r w:rsidR="009D79F2">
        <w:rPr>
          <w:sz w:val="26"/>
          <w:szCs w:val="26"/>
        </w:rPr>
        <w:t xml:space="preserve"> </w:t>
      </w:r>
      <w:r w:rsidRPr="006B4D01">
        <w:rPr>
          <w:sz w:val="26"/>
          <w:szCs w:val="26"/>
        </w:rPr>
        <w:t>VA</w:t>
      </w:r>
      <w:r w:rsidR="009D79F2">
        <w:rPr>
          <w:sz w:val="26"/>
          <w:szCs w:val="26"/>
        </w:rPr>
        <w:t>ss</w:t>
      </w:r>
      <w:r w:rsidRPr="006B4D01">
        <w:rPr>
          <w:sz w:val="26"/>
          <w:szCs w:val="26"/>
        </w:rPr>
        <w:t xml:space="preserve"> = GO</w:t>
      </w:r>
      <w:r w:rsidR="009D79F2">
        <w:rPr>
          <w:sz w:val="26"/>
          <w:szCs w:val="26"/>
        </w:rPr>
        <w:t>ss</w:t>
      </w:r>
      <w:r w:rsidRPr="006B4D01">
        <w:rPr>
          <w:sz w:val="26"/>
          <w:szCs w:val="26"/>
        </w:rPr>
        <w:t xml:space="preserve"> – IC</w:t>
      </w:r>
      <w:r w:rsidR="009D79F2">
        <w:rPr>
          <w:sz w:val="26"/>
          <w:szCs w:val="26"/>
        </w:rPr>
        <w:t>ss</w:t>
      </w:r>
    </w:p>
    <w:p w14:paraId="4C191924" w14:textId="2EF50B8B" w:rsidR="00922071" w:rsidRPr="009D79F2" w:rsidRDefault="00922071" w:rsidP="00922071">
      <w:pPr>
        <w:spacing w:line="360" w:lineRule="auto"/>
        <w:ind w:firstLine="709"/>
        <w:jc w:val="both"/>
        <w:rPr>
          <w:b/>
          <w:sz w:val="26"/>
          <w:szCs w:val="26"/>
        </w:rPr>
      </w:pPr>
      <w:bookmarkStart w:id="102" w:name="_Toc436909069"/>
      <w:bookmarkStart w:id="103" w:name="_Toc440376265"/>
      <w:r w:rsidRPr="009D79F2">
        <w:rPr>
          <w:b/>
          <w:sz w:val="26"/>
          <w:szCs w:val="26"/>
        </w:rPr>
        <w:t xml:space="preserve">10. Nguồn thông tin </w:t>
      </w:r>
    </w:p>
    <w:p w14:paraId="79E66526" w14:textId="09C8B13C" w:rsidR="00922071" w:rsidRPr="006B4D01" w:rsidRDefault="00922071" w:rsidP="00922071">
      <w:pPr>
        <w:spacing w:line="360" w:lineRule="auto"/>
        <w:ind w:firstLine="709"/>
        <w:jc w:val="both"/>
        <w:rPr>
          <w:sz w:val="26"/>
          <w:szCs w:val="26"/>
        </w:rPr>
      </w:pPr>
      <w:r w:rsidRPr="006B4D01">
        <w:rPr>
          <w:sz w:val="26"/>
          <w:szCs w:val="26"/>
        </w:rPr>
        <w:t>i. Chế độ báo cáo thống kê tổng hợp áp dụng đối với Thống kê tỉnh, thành phố trực thuộc Trung ương:</w:t>
      </w:r>
    </w:p>
    <w:p w14:paraId="16C3524D" w14:textId="77777777" w:rsidR="00922071" w:rsidRPr="006B4D01" w:rsidRDefault="00922071" w:rsidP="00922071">
      <w:pPr>
        <w:spacing w:line="360" w:lineRule="auto"/>
        <w:ind w:firstLine="709"/>
        <w:jc w:val="both"/>
        <w:rPr>
          <w:sz w:val="26"/>
          <w:szCs w:val="26"/>
        </w:rPr>
      </w:pPr>
      <w:r w:rsidRPr="006B4D01">
        <w:rPr>
          <w:sz w:val="26"/>
          <w:szCs w:val="26"/>
        </w:rPr>
        <w:tab/>
        <w:t>a) Doanh thu của một số ngành kinh doanh dịch vụ,</w:t>
      </w:r>
    </w:p>
    <w:p w14:paraId="5E39123D" w14:textId="77777777" w:rsidR="00922071" w:rsidRPr="006B4D01" w:rsidRDefault="00922071" w:rsidP="00922071">
      <w:pPr>
        <w:spacing w:line="360" w:lineRule="auto"/>
        <w:ind w:firstLine="709"/>
        <w:jc w:val="both"/>
        <w:rPr>
          <w:sz w:val="26"/>
          <w:szCs w:val="26"/>
        </w:rPr>
      </w:pPr>
      <w:r w:rsidRPr="006B4D01">
        <w:rPr>
          <w:sz w:val="26"/>
          <w:szCs w:val="26"/>
        </w:rPr>
        <w:tab/>
        <w:t>b) Kết quả hoạt động dịch vụ lưu trú, ăn uống,</w:t>
      </w:r>
    </w:p>
    <w:p w14:paraId="4E7D85D3" w14:textId="77777777" w:rsidR="00922071" w:rsidRPr="006B4D01" w:rsidRDefault="00922071" w:rsidP="00922071">
      <w:pPr>
        <w:spacing w:line="360" w:lineRule="auto"/>
        <w:ind w:firstLine="709"/>
        <w:jc w:val="both"/>
        <w:rPr>
          <w:sz w:val="26"/>
          <w:szCs w:val="26"/>
        </w:rPr>
      </w:pPr>
      <w:r w:rsidRPr="006B4D01">
        <w:rPr>
          <w:sz w:val="26"/>
          <w:szCs w:val="26"/>
        </w:rPr>
        <w:tab/>
        <w:t>c) Danh sách khách sạn, điểm cắm trại và các dịch vụ nghỉ trọ ngắn ngày;</w:t>
      </w:r>
    </w:p>
    <w:p w14:paraId="4083DD6C" w14:textId="77777777" w:rsidR="00922071" w:rsidRPr="006B4D01" w:rsidRDefault="00922071" w:rsidP="00922071">
      <w:pPr>
        <w:spacing w:line="360" w:lineRule="auto"/>
        <w:ind w:firstLine="709"/>
        <w:jc w:val="both"/>
        <w:rPr>
          <w:sz w:val="26"/>
          <w:szCs w:val="26"/>
        </w:rPr>
      </w:pPr>
      <w:r w:rsidRPr="006B4D01">
        <w:rPr>
          <w:sz w:val="26"/>
          <w:szCs w:val="26"/>
        </w:rPr>
        <w:tab/>
        <w:t>ii. Chương trình điều tra thống kê quốc gia:</w:t>
      </w:r>
    </w:p>
    <w:p w14:paraId="1DD2560C" w14:textId="77777777" w:rsidR="00922071" w:rsidRPr="006B4D01" w:rsidRDefault="00922071" w:rsidP="00922071">
      <w:pPr>
        <w:spacing w:line="360" w:lineRule="auto"/>
        <w:ind w:firstLine="709"/>
        <w:jc w:val="both"/>
        <w:rPr>
          <w:sz w:val="26"/>
          <w:szCs w:val="26"/>
        </w:rPr>
      </w:pPr>
      <w:r w:rsidRPr="006B4D01">
        <w:rPr>
          <w:sz w:val="26"/>
          <w:szCs w:val="26"/>
        </w:rPr>
        <w:tab/>
        <w:t>a) Tổng điều tra kinh tế,</w:t>
      </w:r>
    </w:p>
    <w:p w14:paraId="293BCDB9" w14:textId="77777777" w:rsidR="00922071" w:rsidRPr="006B4D01" w:rsidRDefault="00922071" w:rsidP="00922071">
      <w:pPr>
        <w:spacing w:line="360" w:lineRule="auto"/>
        <w:ind w:firstLine="709"/>
        <w:jc w:val="both"/>
        <w:rPr>
          <w:sz w:val="26"/>
          <w:szCs w:val="26"/>
        </w:rPr>
      </w:pPr>
      <w:r w:rsidRPr="006B4D01">
        <w:rPr>
          <w:sz w:val="26"/>
          <w:szCs w:val="26"/>
        </w:rPr>
        <w:tab/>
        <w:t>b) Điều tra doanh nghiệp,</w:t>
      </w:r>
    </w:p>
    <w:p w14:paraId="764FF0FE" w14:textId="77777777" w:rsidR="00067D51" w:rsidRDefault="00922071" w:rsidP="00922071">
      <w:pPr>
        <w:spacing w:line="360" w:lineRule="auto"/>
        <w:ind w:firstLine="709"/>
        <w:jc w:val="both"/>
        <w:rPr>
          <w:sz w:val="26"/>
          <w:szCs w:val="26"/>
        </w:rPr>
      </w:pPr>
      <w:r w:rsidRPr="006B4D01">
        <w:rPr>
          <w:sz w:val="26"/>
          <w:szCs w:val="26"/>
        </w:rPr>
        <w:tab/>
        <w:t xml:space="preserve">c) </w:t>
      </w:r>
      <w:r w:rsidR="00067D51">
        <w:rPr>
          <w:sz w:val="26"/>
          <w:szCs w:val="26"/>
        </w:rPr>
        <w:t>Điều tra cơ sở sản xuất kinh doanh cá thể,</w:t>
      </w:r>
    </w:p>
    <w:p w14:paraId="73DD48B7" w14:textId="77777777" w:rsidR="00922071" w:rsidRPr="006B4D01" w:rsidRDefault="00067D51" w:rsidP="00922071">
      <w:pPr>
        <w:spacing w:line="360" w:lineRule="auto"/>
        <w:ind w:firstLine="709"/>
        <w:jc w:val="both"/>
        <w:rPr>
          <w:sz w:val="26"/>
          <w:szCs w:val="26"/>
        </w:rPr>
      </w:pPr>
      <w:r>
        <w:rPr>
          <w:sz w:val="26"/>
          <w:szCs w:val="26"/>
        </w:rPr>
        <w:t xml:space="preserve">d) </w:t>
      </w:r>
      <w:r w:rsidR="00922071" w:rsidRPr="006B4D01">
        <w:rPr>
          <w:sz w:val="26"/>
          <w:szCs w:val="26"/>
        </w:rPr>
        <w:t>Điều tra thu thập thông tin lập bảng I/O và tính hệ số chi phí trung gian,</w:t>
      </w:r>
    </w:p>
    <w:p w14:paraId="0B3B8BD8" w14:textId="77777777" w:rsidR="00922071" w:rsidRPr="006B4D01" w:rsidRDefault="00922071" w:rsidP="00922071">
      <w:pPr>
        <w:spacing w:line="360" w:lineRule="auto"/>
        <w:ind w:firstLine="709"/>
        <w:jc w:val="both"/>
        <w:rPr>
          <w:sz w:val="26"/>
          <w:szCs w:val="26"/>
        </w:rPr>
      </w:pPr>
      <w:r w:rsidRPr="006B4D01">
        <w:rPr>
          <w:sz w:val="26"/>
          <w:szCs w:val="26"/>
        </w:rPr>
        <w:tab/>
      </w:r>
      <w:r w:rsidR="00067D51">
        <w:rPr>
          <w:sz w:val="26"/>
          <w:szCs w:val="26"/>
        </w:rPr>
        <w:t>e</w:t>
      </w:r>
      <w:r w:rsidRPr="006B4D01">
        <w:rPr>
          <w:sz w:val="26"/>
          <w:szCs w:val="26"/>
        </w:rPr>
        <w:t>) Điều tra về giá: PPI</w:t>
      </w:r>
      <w:r w:rsidR="007E5FED">
        <w:rPr>
          <w:sz w:val="26"/>
          <w:szCs w:val="26"/>
        </w:rPr>
        <w:t>_</w:t>
      </w:r>
      <w:r w:rsidRPr="006B4D01">
        <w:rPr>
          <w:sz w:val="26"/>
          <w:szCs w:val="26"/>
        </w:rPr>
        <w:t>S, chỉ số giá nguyên, nhiên, vật liệu dùng cho sản xuất.</w:t>
      </w:r>
    </w:p>
    <w:p w14:paraId="06709E96" w14:textId="77777777" w:rsidR="00922071" w:rsidRPr="006B4D01" w:rsidRDefault="00922071" w:rsidP="00922071">
      <w:pPr>
        <w:spacing w:line="360" w:lineRule="auto"/>
        <w:ind w:firstLine="709"/>
        <w:jc w:val="both"/>
        <w:rPr>
          <w:sz w:val="26"/>
          <w:szCs w:val="26"/>
        </w:rPr>
      </w:pPr>
      <w:r w:rsidRPr="006B4D01">
        <w:rPr>
          <w:sz w:val="26"/>
          <w:szCs w:val="26"/>
        </w:rPr>
        <w:tab/>
        <w:t>iii. Chế độ báo cáo thống kê – kế toán – Hồ sơ hành chính Bộ, ngành:</w:t>
      </w:r>
    </w:p>
    <w:p w14:paraId="29808E0D" w14:textId="77777777" w:rsidR="00922071" w:rsidRPr="006B4D01" w:rsidRDefault="00922071" w:rsidP="00922071">
      <w:pPr>
        <w:spacing w:line="360" w:lineRule="auto"/>
        <w:ind w:firstLine="709"/>
        <w:jc w:val="both"/>
        <w:rPr>
          <w:sz w:val="26"/>
          <w:szCs w:val="26"/>
        </w:rPr>
      </w:pPr>
      <w:r w:rsidRPr="006B4D01">
        <w:rPr>
          <w:sz w:val="26"/>
          <w:szCs w:val="26"/>
        </w:rPr>
        <w:tab/>
        <w:t>a) Chế độ báo cáo thống kê cơ sở áp dụng đối với doanh nghiệp Nhà nước và doanh nghiệp, dự án FDI,</w:t>
      </w:r>
    </w:p>
    <w:p w14:paraId="43D64CFC" w14:textId="77777777" w:rsidR="00922071" w:rsidRPr="006B4D01" w:rsidRDefault="00922071" w:rsidP="00922071">
      <w:pPr>
        <w:spacing w:line="360" w:lineRule="auto"/>
        <w:ind w:firstLine="709"/>
        <w:jc w:val="both"/>
        <w:rPr>
          <w:sz w:val="26"/>
          <w:szCs w:val="26"/>
        </w:rPr>
      </w:pPr>
      <w:r w:rsidRPr="006B4D01">
        <w:rPr>
          <w:sz w:val="26"/>
          <w:szCs w:val="26"/>
        </w:rPr>
        <w:tab/>
        <w:t>b) Báo cáo quyết toán tài chính của các doanh nghiệp,</w:t>
      </w:r>
    </w:p>
    <w:p w14:paraId="0F54253C" w14:textId="73D57E70" w:rsidR="00922071" w:rsidRDefault="00922071" w:rsidP="00922071">
      <w:pPr>
        <w:spacing w:line="360" w:lineRule="auto"/>
        <w:ind w:firstLine="709"/>
        <w:jc w:val="both"/>
        <w:rPr>
          <w:sz w:val="26"/>
          <w:szCs w:val="26"/>
        </w:rPr>
      </w:pPr>
      <w:r w:rsidRPr="006B4D01">
        <w:rPr>
          <w:sz w:val="26"/>
          <w:szCs w:val="26"/>
        </w:rPr>
        <w:tab/>
        <w:t xml:space="preserve">c) Chế độ báo cáo thống kê của Bộ Công </w:t>
      </w:r>
      <w:r w:rsidR="009D79F2">
        <w:rPr>
          <w:sz w:val="26"/>
          <w:szCs w:val="26"/>
        </w:rPr>
        <w:t>T</w:t>
      </w:r>
      <w:r w:rsidRPr="006B4D01">
        <w:rPr>
          <w:sz w:val="26"/>
          <w:szCs w:val="26"/>
        </w:rPr>
        <w:t xml:space="preserve">hương, Bộ Văn hóa </w:t>
      </w:r>
      <w:r w:rsidR="009D79F2">
        <w:rPr>
          <w:sz w:val="26"/>
          <w:szCs w:val="26"/>
        </w:rPr>
        <w:t>T</w:t>
      </w:r>
      <w:r w:rsidRPr="006B4D01">
        <w:rPr>
          <w:sz w:val="26"/>
          <w:szCs w:val="26"/>
        </w:rPr>
        <w:t xml:space="preserve">hể thao và </w:t>
      </w:r>
      <w:r w:rsidR="009D79F2">
        <w:rPr>
          <w:sz w:val="26"/>
          <w:szCs w:val="26"/>
        </w:rPr>
        <w:t>D</w:t>
      </w:r>
      <w:r w:rsidRPr="006B4D01">
        <w:rPr>
          <w:sz w:val="26"/>
          <w:szCs w:val="26"/>
        </w:rPr>
        <w:t xml:space="preserve">u lịch áp dụng đối với các Sở Công </w:t>
      </w:r>
      <w:r w:rsidR="009D79F2">
        <w:rPr>
          <w:sz w:val="26"/>
          <w:szCs w:val="26"/>
        </w:rPr>
        <w:t>T</w:t>
      </w:r>
      <w:r w:rsidRPr="006B4D01">
        <w:rPr>
          <w:sz w:val="26"/>
          <w:szCs w:val="26"/>
        </w:rPr>
        <w:t xml:space="preserve">hương, Sở Văn hóa </w:t>
      </w:r>
      <w:r w:rsidR="009D79F2">
        <w:rPr>
          <w:sz w:val="26"/>
          <w:szCs w:val="26"/>
        </w:rPr>
        <w:t>T</w:t>
      </w:r>
      <w:r w:rsidRPr="006B4D01">
        <w:rPr>
          <w:sz w:val="26"/>
          <w:szCs w:val="26"/>
        </w:rPr>
        <w:t xml:space="preserve">hể thao và </w:t>
      </w:r>
      <w:r w:rsidR="009D79F2">
        <w:rPr>
          <w:sz w:val="26"/>
          <w:szCs w:val="26"/>
        </w:rPr>
        <w:t>D</w:t>
      </w:r>
      <w:r w:rsidRPr="006B4D01">
        <w:rPr>
          <w:sz w:val="26"/>
          <w:szCs w:val="26"/>
        </w:rPr>
        <w:t>u lịch và các đơn vị trực thuộc Bộ.</w:t>
      </w:r>
    </w:p>
    <w:p w14:paraId="31D85CC7" w14:textId="77777777" w:rsidR="009D79F2" w:rsidRDefault="009D79F2" w:rsidP="00922071">
      <w:pPr>
        <w:spacing w:line="360" w:lineRule="auto"/>
        <w:ind w:firstLine="709"/>
        <w:jc w:val="both"/>
        <w:rPr>
          <w:sz w:val="26"/>
          <w:szCs w:val="26"/>
        </w:rPr>
      </w:pPr>
    </w:p>
    <w:p w14:paraId="10AE79E4" w14:textId="77777777" w:rsidR="009D79F2" w:rsidRDefault="009D79F2" w:rsidP="00922071">
      <w:pPr>
        <w:spacing w:line="360" w:lineRule="auto"/>
        <w:ind w:firstLine="709"/>
        <w:jc w:val="both"/>
        <w:rPr>
          <w:sz w:val="26"/>
          <w:szCs w:val="26"/>
        </w:rPr>
      </w:pPr>
    </w:p>
    <w:p w14:paraId="04E18120" w14:textId="77777777" w:rsidR="009D79F2" w:rsidRDefault="009D79F2" w:rsidP="00922071">
      <w:pPr>
        <w:spacing w:line="360" w:lineRule="auto"/>
        <w:ind w:firstLine="709"/>
        <w:jc w:val="both"/>
        <w:rPr>
          <w:sz w:val="26"/>
          <w:szCs w:val="26"/>
        </w:rPr>
      </w:pPr>
    </w:p>
    <w:p w14:paraId="43D2AAF8" w14:textId="77777777" w:rsidR="009D79F2" w:rsidRDefault="009D79F2" w:rsidP="00922071">
      <w:pPr>
        <w:spacing w:line="360" w:lineRule="auto"/>
        <w:ind w:firstLine="709"/>
        <w:jc w:val="both"/>
        <w:rPr>
          <w:sz w:val="26"/>
          <w:szCs w:val="26"/>
        </w:rPr>
      </w:pPr>
    </w:p>
    <w:bookmarkEnd w:id="102"/>
    <w:bookmarkEnd w:id="103"/>
    <w:p w14:paraId="43BAA37C" w14:textId="77777777" w:rsidR="00FC4D74" w:rsidRDefault="00FC4D74" w:rsidP="004F5DCE">
      <w:pPr>
        <w:spacing w:line="336" w:lineRule="auto"/>
        <w:ind w:firstLine="709"/>
        <w:jc w:val="both"/>
        <w:rPr>
          <w:sz w:val="26"/>
          <w:szCs w:val="26"/>
        </w:rPr>
      </w:pPr>
    </w:p>
    <w:p w14:paraId="31F787DB" w14:textId="77777777" w:rsidR="00922071" w:rsidRPr="00CC7B66" w:rsidRDefault="00922071" w:rsidP="005E4537">
      <w:pPr>
        <w:pStyle w:val="Heading1"/>
        <w:spacing w:line="360" w:lineRule="auto"/>
        <w:rPr>
          <w:rFonts w:ascii="Times New Roman" w:hAnsi="Times New Roman"/>
        </w:rPr>
      </w:pPr>
      <w:bookmarkStart w:id="104" w:name="_Toc436909072"/>
      <w:bookmarkStart w:id="105" w:name="_Toc457897761"/>
      <w:bookmarkStart w:id="106" w:name="_Toc457917528"/>
      <w:r w:rsidRPr="00CC7B66">
        <w:rPr>
          <w:rFonts w:ascii="Times New Roman" w:hAnsi="Times New Roman"/>
        </w:rPr>
        <w:lastRenderedPageBreak/>
        <w:t>NGÀNH THÔNG TIN VÀ TRUYỀN THÔNG</w:t>
      </w:r>
      <w:bookmarkEnd w:id="104"/>
      <w:bookmarkEnd w:id="105"/>
      <w:bookmarkEnd w:id="106"/>
    </w:p>
    <w:p w14:paraId="0023BCC5" w14:textId="77777777" w:rsidR="00922071" w:rsidRPr="006B4D01" w:rsidRDefault="00922071" w:rsidP="00922071">
      <w:pPr>
        <w:spacing w:line="360" w:lineRule="auto"/>
        <w:ind w:firstLine="709"/>
        <w:jc w:val="both"/>
        <w:rPr>
          <w:sz w:val="26"/>
          <w:szCs w:val="26"/>
          <w:lang w:val="en-GB"/>
        </w:rPr>
      </w:pPr>
    </w:p>
    <w:p w14:paraId="760D8DBB" w14:textId="77777777" w:rsidR="00922071" w:rsidRPr="00CC7B66" w:rsidRDefault="00922071" w:rsidP="00984896">
      <w:pPr>
        <w:spacing w:line="360" w:lineRule="auto"/>
        <w:ind w:firstLine="709"/>
        <w:jc w:val="both"/>
        <w:rPr>
          <w:b/>
          <w:sz w:val="26"/>
          <w:szCs w:val="26"/>
        </w:rPr>
      </w:pPr>
      <w:bookmarkStart w:id="107" w:name="_Toc436909073"/>
      <w:bookmarkStart w:id="108" w:name="_Toc440376269"/>
      <w:bookmarkStart w:id="109" w:name="_Toc457897762"/>
      <w:r w:rsidRPr="00CC7B66">
        <w:rPr>
          <w:b/>
          <w:sz w:val="26"/>
          <w:szCs w:val="26"/>
        </w:rPr>
        <w:t>I. PHẠM VI VÀ NGUYÊN TẮC</w:t>
      </w:r>
      <w:bookmarkEnd w:id="107"/>
      <w:bookmarkEnd w:id="108"/>
      <w:bookmarkEnd w:id="109"/>
    </w:p>
    <w:p w14:paraId="010339AC" w14:textId="4B9965F7" w:rsidR="00922071" w:rsidRPr="009D79F2" w:rsidRDefault="00922071" w:rsidP="00984896">
      <w:pPr>
        <w:spacing w:line="360" w:lineRule="auto"/>
        <w:ind w:firstLine="709"/>
        <w:jc w:val="both"/>
        <w:rPr>
          <w:b/>
          <w:sz w:val="26"/>
          <w:szCs w:val="26"/>
        </w:rPr>
      </w:pPr>
      <w:r w:rsidRPr="009D79F2">
        <w:rPr>
          <w:b/>
          <w:sz w:val="26"/>
          <w:szCs w:val="26"/>
        </w:rPr>
        <w:t xml:space="preserve">1. </w:t>
      </w:r>
      <w:r w:rsidR="009D79F2" w:rsidRPr="009D79F2">
        <w:rPr>
          <w:b/>
          <w:sz w:val="26"/>
          <w:szCs w:val="26"/>
        </w:rPr>
        <w:t>N</w:t>
      </w:r>
      <w:r w:rsidRPr="009D79F2">
        <w:rPr>
          <w:b/>
          <w:sz w:val="26"/>
          <w:szCs w:val="26"/>
        </w:rPr>
        <w:t>gành Thông tin và truyền thông (ngành J) bao gồm các hoạt động sau:</w:t>
      </w:r>
    </w:p>
    <w:p w14:paraId="73C82B36" w14:textId="77777777" w:rsidR="00922071" w:rsidRPr="006B4D01" w:rsidRDefault="00922071" w:rsidP="00984896">
      <w:pPr>
        <w:spacing w:line="360" w:lineRule="auto"/>
        <w:ind w:firstLine="709"/>
        <w:jc w:val="both"/>
        <w:rPr>
          <w:sz w:val="26"/>
          <w:szCs w:val="26"/>
        </w:rPr>
      </w:pPr>
      <w:r w:rsidRPr="006B4D01">
        <w:rPr>
          <w:sz w:val="26"/>
          <w:szCs w:val="26"/>
        </w:rPr>
        <w:t xml:space="preserve">i. </w:t>
      </w:r>
      <w:r w:rsidR="00BF3A9A">
        <w:rPr>
          <w:sz w:val="26"/>
          <w:szCs w:val="26"/>
        </w:rPr>
        <w:t>Hoạt động xuất bản</w:t>
      </w:r>
      <w:r w:rsidRPr="006B4D01">
        <w:rPr>
          <w:sz w:val="26"/>
          <w:szCs w:val="26"/>
        </w:rPr>
        <w:t>;</w:t>
      </w:r>
    </w:p>
    <w:p w14:paraId="612EAB81" w14:textId="77777777" w:rsidR="00922071" w:rsidRPr="006B4D01" w:rsidRDefault="00922071" w:rsidP="00984896">
      <w:pPr>
        <w:spacing w:line="360" w:lineRule="auto"/>
        <w:ind w:firstLine="709"/>
        <w:jc w:val="both"/>
        <w:rPr>
          <w:sz w:val="26"/>
          <w:szCs w:val="26"/>
        </w:rPr>
      </w:pPr>
      <w:r w:rsidRPr="006B4D01">
        <w:rPr>
          <w:sz w:val="26"/>
          <w:szCs w:val="26"/>
        </w:rPr>
        <w:t xml:space="preserve">ii. </w:t>
      </w:r>
      <w:r w:rsidR="00D45060">
        <w:rPr>
          <w:sz w:val="26"/>
          <w:szCs w:val="26"/>
        </w:rPr>
        <w:t>Hoạt động điện ảnh, sản xuất chương trình truyền hình, ghi âm và xuất bản âm nhạc</w:t>
      </w:r>
      <w:r w:rsidRPr="006B4D01">
        <w:rPr>
          <w:sz w:val="26"/>
          <w:szCs w:val="26"/>
        </w:rPr>
        <w:t xml:space="preserve">; </w:t>
      </w:r>
    </w:p>
    <w:p w14:paraId="56766707" w14:textId="77777777" w:rsidR="00922071" w:rsidRPr="006B4D01" w:rsidRDefault="00922071" w:rsidP="00984896">
      <w:pPr>
        <w:spacing w:line="360" w:lineRule="auto"/>
        <w:ind w:firstLine="709"/>
        <w:jc w:val="both"/>
        <w:rPr>
          <w:sz w:val="26"/>
          <w:szCs w:val="26"/>
        </w:rPr>
      </w:pPr>
      <w:r w:rsidRPr="006B4D01">
        <w:rPr>
          <w:sz w:val="26"/>
          <w:szCs w:val="26"/>
        </w:rPr>
        <w:t xml:space="preserve">iii. Hoạt động </w:t>
      </w:r>
      <w:r w:rsidR="00D45060">
        <w:rPr>
          <w:sz w:val="26"/>
          <w:szCs w:val="26"/>
        </w:rPr>
        <w:t>phát thanh và truyền hình</w:t>
      </w:r>
      <w:r w:rsidRPr="006B4D01">
        <w:rPr>
          <w:sz w:val="26"/>
          <w:szCs w:val="26"/>
        </w:rPr>
        <w:t>;</w:t>
      </w:r>
    </w:p>
    <w:p w14:paraId="175B585A" w14:textId="77777777" w:rsidR="00922071" w:rsidRPr="006B4D01" w:rsidRDefault="00922071" w:rsidP="00984896">
      <w:pPr>
        <w:spacing w:line="360" w:lineRule="auto"/>
        <w:ind w:firstLine="709"/>
        <w:jc w:val="both"/>
        <w:rPr>
          <w:sz w:val="26"/>
          <w:szCs w:val="26"/>
        </w:rPr>
      </w:pPr>
      <w:r w:rsidRPr="006B4D01">
        <w:rPr>
          <w:sz w:val="26"/>
          <w:szCs w:val="26"/>
        </w:rPr>
        <w:t xml:space="preserve">iv. </w:t>
      </w:r>
      <w:r w:rsidR="00D45060">
        <w:rPr>
          <w:sz w:val="26"/>
          <w:szCs w:val="26"/>
        </w:rPr>
        <w:t>Viễn thông</w:t>
      </w:r>
      <w:r w:rsidRPr="006B4D01">
        <w:rPr>
          <w:sz w:val="26"/>
          <w:szCs w:val="26"/>
        </w:rPr>
        <w:t>;</w:t>
      </w:r>
    </w:p>
    <w:p w14:paraId="2659423F" w14:textId="77777777" w:rsidR="00922071" w:rsidRPr="006B4D01" w:rsidRDefault="00922071" w:rsidP="00984896">
      <w:pPr>
        <w:spacing w:line="360" w:lineRule="auto"/>
        <w:ind w:firstLine="709"/>
        <w:jc w:val="both"/>
        <w:rPr>
          <w:sz w:val="26"/>
          <w:szCs w:val="26"/>
        </w:rPr>
      </w:pPr>
      <w:r w:rsidRPr="006B4D01">
        <w:rPr>
          <w:sz w:val="26"/>
          <w:szCs w:val="26"/>
        </w:rPr>
        <w:t xml:space="preserve">v. </w:t>
      </w:r>
      <w:r w:rsidR="00D45060">
        <w:rPr>
          <w:sz w:val="26"/>
          <w:szCs w:val="26"/>
        </w:rPr>
        <w:t>Lập trình máy vi tính, dịch vụ tư vấn và các hoạt động khác liên quan đến máy vi tính</w:t>
      </w:r>
      <w:r w:rsidRPr="006B4D01">
        <w:rPr>
          <w:sz w:val="26"/>
          <w:szCs w:val="26"/>
        </w:rPr>
        <w:t>;</w:t>
      </w:r>
    </w:p>
    <w:p w14:paraId="494F44A7" w14:textId="77777777" w:rsidR="00922071" w:rsidRPr="006B4D01" w:rsidRDefault="00922071" w:rsidP="00984896">
      <w:pPr>
        <w:spacing w:line="360" w:lineRule="auto"/>
        <w:ind w:firstLine="709"/>
        <w:jc w:val="both"/>
        <w:rPr>
          <w:sz w:val="26"/>
          <w:szCs w:val="26"/>
        </w:rPr>
      </w:pPr>
      <w:r w:rsidRPr="006B4D01">
        <w:rPr>
          <w:sz w:val="26"/>
          <w:szCs w:val="26"/>
        </w:rPr>
        <w:t xml:space="preserve">vi. </w:t>
      </w:r>
      <w:r w:rsidR="00D45060">
        <w:rPr>
          <w:sz w:val="26"/>
          <w:szCs w:val="26"/>
        </w:rPr>
        <w:t>Hoạt động dịch vụ thông tin.</w:t>
      </w:r>
    </w:p>
    <w:p w14:paraId="01098560" w14:textId="133E195D" w:rsidR="00922071" w:rsidRPr="00E217E5" w:rsidRDefault="00922071" w:rsidP="00984896">
      <w:pPr>
        <w:spacing w:line="360" w:lineRule="auto"/>
        <w:ind w:firstLine="709"/>
        <w:jc w:val="both"/>
        <w:rPr>
          <w:b/>
          <w:sz w:val="26"/>
          <w:szCs w:val="26"/>
        </w:rPr>
      </w:pPr>
      <w:r w:rsidRPr="00E217E5">
        <w:rPr>
          <w:b/>
          <w:sz w:val="26"/>
          <w:szCs w:val="26"/>
        </w:rPr>
        <w:t>2. Việc tính toán các chỉ tiêu thống kê tài khoản quốc gia của ngành thông tin và truyền thông tuân theo một số nguyên tắc như sau:</w:t>
      </w:r>
    </w:p>
    <w:p w14:paraId="654E6B05" w14:textId="77777777" w:rsidR="00922071" w:rsidRPr="006B4D01" w:rsidRDefault="00922071" w:rsidP="00984896">
      <w:pPr>
        <w:spacing w:line="360" w:lineRule="auto"/>
        <w:ind w:firstLine="709"/>
        <w:jc w:val="both"/>
        <w:rPr>
          <w:sz w:val="26"/>
          <w:szCs w:val="26"/>
        </w:rPr>
      </w:pPr>
      <w:r w:rsidRPr="006B4D01">
        <w:rPr>
          <w:sz w:val="26"/>
          <w:szCs w:val="26"/>
        </w:rPr>
        <w:t xml:space="preserve">i. Cơ sở hoạt động kinh doanh ở địa bàn </w:t>
      </w:r>
      <w:r w:rsidR="00B77862">
        <w:rPr>
          <w:sz w:val="26"/>
          <w:szCs w:val="26"/>
        </w:rPr>
        <w:t>tỉnh, thành phố trực thuộc Trung ương</w:t>
      </w:r>
      <w:r w:rsidRPr="006B4D01">
        <w:rPr>
          <w:sz w:val="26"/>
          <w:szCs w:val="26"/>
        </w:rPr>
        <w:t xml:space="preserve"> nào là đơn vị thường trú của </w:t>
      </w:r>
      <w:r w:rsidR="00B77862">
        <w:rPr>
          <w:sz w:val="26"/>
          <w:szCs w:val="26"/>
        </w:rPr>
        <w:t>tỉnh, thành phố trực thuộc Trung ương</w:t>
      </w:r>
      <w:r w:rsidRPr="006B4D01">
        <w:rPr>
          <w:sz w:val="26"/>
          <w:szCs w:val="26"/>
        </w:rPr>
        <w:t xml:space="preserve"> đó;</w:t>
      </w:r>
    </w:p>
    <w:p w14:paraId="0C6C9309" w14:textId="77777777" w:rsidR="000C57CE" w:rsidRDefault="00922071" w:rsidP="00984896">
      <w:pPr>
        <w:spacing w:line="360" w:lineRule="auto"/>
        <w:ind w:firstLine="709"/>
        <w:jc w:val="both"/>
        <w:rPr>
          <w:sz w:val="26"/>
          <w:szCs w:val="26"/>
        </w:rPr>
      </w:pPr>
      <w:r w:rsidRPr="006B4D01">
        <w:rPr>
          <w:sz w:val="26"/>
          <w:szCs w:val="26"/>
        </w:rPr>
        <w:t>ii. Đối với các cơ sở SXKD cá thể</w:t>
      </w:r>
      <w:r w:rsidR="003905D7">
        <w:rPr>
          <w:sz w:val="26"/>
          <w:szCs w:val="26"/>
        </w:rPr>
        <w:t>;</w:t>
      </w:r>
      <w:r w:rsidRPr="006B4D01">
        <w:rPr>
          <w:sz w:val="26"/>
          <w:szCs w:val="26"/>
        </w:rPr>
        <w:t xml:space="preserve"> các doanh nghiệp </w:t>
      </w:r>
      <w:r w:rsidR="00FC4D74">
        <w:rPr>
          <w:sz w:val="26"/>
          <w:szCs w:val="26"/>
        </w:rPr>
        <w:t xml:space="preserve">và HTX </w:t>
      </w:r>
      <w:r w:rsidRPr="006B4D01">
        <w:rPr>
          <w:sz w:val="26"/>
          <w:szCs w:val="26"/>
        </w:rPr>
        <w:t>có qui mô lao</w:t>
      </w:r>
      <w:r w:rsidR="000916DB">
        <w:rPr>
          <w:sz w:val="26"/>
          <w:szCs w:val="26"/>
        </w:rPr>
        <w:t xml:space="preserve"> động nhỏ (dưới 10 lao động) quy</w:t>
      </w:r>
      <w:r w:rsidRPr="006B4D01">
        <w:rPr>
          <w:sz w:val="26"/>
          <w:szCs w:val="26"/>
        </w:rPr>
        <w:t xml:space="preserve"> ước chỉ xác định thường trú tại một </w:t>
      </w:r>
      <w:r w:rsidR="00B77862">
        <w:rPr>
          <w:sz w:val="26"/>
          <w:szCs w:val="26"/>
        </w:rPr>
        <w:t>tỉnh, thành phố trực thuộc Trung ương</w:t>
      </w:r>
      <w:r w:rsidRPr="006B4D01">
        <w:rPr>
          <w:sz w:val="26"/>
          <w:szCs w:val="26"/>
        </w:rPr>
        <w:t xml:space="preserve"> theo nơi </w:t>
      </w:r>
      <w:r w:rsidR="006F0711">
        <w:rPr>
          <w:sz w:val="26"/>
          <w:szCs w:val="26"/>
        </w:rPr>
        <w:t xml:space="preserve">đăng ký kinh doanh cho dù </w:t>
      </w:r>
      <w:r w:rsidR="00FC4D74">
        <w:rPr>
          <w:sz w:val="26"/>
          <w:szCs w:val="26"/>
        </w:rPr>
        <w:t>đơn vị</w:t>
      </w:r>
      <w:r w:rsidR="006F0711">
        <w:rPr>
          <w:sz w:val="26"/>
          <w:szCs w:val="26"/>
        </w:rPr>
        <w:t xml:space="preserve"> có thể có một số </w:t>
      </w:r>
      <w:r w:rsidR="00C969B9">
        <w:rPr>
          <w:sz w:val="26"/>
          <w:szCs w:val="26"/>
        </w:rPr>
        <w:t xml:space="preserve">đơn vị </w:t>
      </w:r>
      <w:r w:rsidR="006F0711">
        <w:rPr>
          <w:sz w:val="26"/>
          <w:szCs w:val="26"/>
        </w:rPr>
        <w:t xml:space="preserve">cơ sở đang hoạt động ở </w:t>
      </w:r>
      <w:r w:rsidR="00B77862">
        <w:rPr>
          <w:sz w:val="26"/>
          <w:szCs w:val="26"/>
        </w:rPr>
        <w:t>tỉnh, thành phố trực thuộc Trung ương</w:t>
      </w:r>
      <w:r w:rsidR="006F0711">
        <w:rPr>
          <w:sz w:val="26"/>
          <w:szCs w:val="26"/>
        </w:rPr>
        <w:t xml:space="preserve"> khác</w:t>
      </w:r>
      <w:r w:rsidR="000C57CE">
        <w:rPr>
          <w:sz w:val="26"/>
          <w:szCs w:val="26"/>
        </w:rPr>
        <w:t>;</w:t>
      </w:r>
    </w:p>
    <w:p w14:paraId="3C5174A5" w14:textId="77777777" w:rsidR="00922071" w:rsidRPr="006B4D01" w:rsidRDefault="00922071" w:rsidP="00984896">
      <w:pPr>
        <w:spacing w:line="360" w:lineRule="auto"/>
        <w:ind w:firstLine="709"/>
        <w:jc w:val="both"/>
        <w:rPr>
          <w:sz w:val="26"/>
          <w:szCs w:val="26"/>
        </w:rPr>
      </w:pPr>
      <w:r w:rsidRPr="006B4D01">
        <w:rPr>
          <w:sz w:val="26"/>
          <w:szCs w:val="26"/>
        </w:rPr>
        <w:t>iii. Đối với các cơ sở SXKD cá thể không đăng ký kinh doanh, đơn vị thường trú xác định theo nơi đóng thuế; nếu không nộp thuế cho Nhà nước thì đơn vị thường trú xác định theo nơi sinh sống của gia đình;</w:t>
      </w:r>
    </w:p>
    <w:p w14:paraId="1BF4B682" w14:textId="77777777" w:rsidR="00922071" w:rsidRPr="006B4D01" w:rsidRDefault="00922071" w:rsidP="00984896">
      <w:pPr>
        <w:spacing w:line="360" w:lineRule="auto"/>
        <w:ind w:firstLine="709"/>
        <w:jc w:val="both"/>
        <w:rPr>
          <w:sz w:val="26"/>
          <w:szCs w:val="26"/>
          <w:lang w:val="fr-FR"/>
        </w:rPr>
      </w:pPr>
      <w:r w:rsidRPr="006B4D01">
        <w:rPr>
          <w:sz w:val="26"/>
          <w:szCs w:val="26"/>
        </w:rPr>
        <w:t>iv. Đối với c</w:t>
      </w:r>
      <w:r w:rsidRPr="006B4D01">
        <w:rPr>
          <w:sz w:val="26"/>
          <w:szCs w:val="26"/>
          <w:lang w:val="fr-FR"/>
        </w:rPr>
        <w:t xml:space="preserve">ác trường hợp </w:t>
      </w:r>
      <w:r w:rsidR="000C57CE">
        <w:rPr>
          <w:sz w:val="26"/>
          <w:szCs w:val="26"/>
          <w:lang w:val="fr-FR"/>
        </w:rPr>
        <w:t>khác</w:t>
      </w:r>
      <w:r w:rsidR="00C969B9">
        <w:rPr>
          <w:sz w:val="26"/>
          <w:szCs w:val="26"/>
          <w:lang w:val="fr-FR"/>
        </w:rPr>
        <w:t xml:space="preserve"> như hoạt động phát thanh, truyền hình</w:t>
      </w:r>
      <w:r w:rsidR="00FC4D74">
        <w:rPr>
          <w:sz w:val="26"/>
          <w:szCs w:val="26"/>
          <w:lang w:val="fr-FR"/>
        </w:rPr>
        <w:t xml:space="preserve"> nếu có hạch toán riêng</w:t>
      </w:r>
      <w:r w:rsidR="00ED5515">
        <w:rPr>
          <w:sz w:val="26"/>
          <w:szCs w:val="26"/>
          <w:lang w:val="fr-FR"/>
        </w:rPr>
        <w:t>,</w:t>
      </w:r>
      <w:r w:rsidRPr="006B4D01">
        <w:rPr>
          <w:sz w:val="26"/>
          <w:szCs w:val="26"/>
          <w:lang w:val="fr-FR"/>
        </w:rPr>
        <w:t xml:space="preserve"> tình trạng thường trú được xác định theo nơi </w:t>
      </w:r>
      <w:r w:rsidR="006F0711">
        <w:rPr>
          <w:sz w:val="26"/>
          <w:szCs w:val="26"/>
          <w:lang w:val="fr-FR"/>
        </w:rPr>
        <w:t xml:space="preserve">có </w:t>
      </w:r>
      <w:r w:rsidRPr="006B4D01">
        <w:rPr>
          <w:sz w:val="26"/>
          <w:szCs w:val="26"/>
          <w:lang w:val="fr-FR"/>
        </w:rPr>
        <w:t>trụ sở</w:t>
      </w:r>
      <w:r w:rsidR="007F30CD">
        <w:rPr>
          <w:sz w:val="26"/>
          <w:szCs w:val="26"/>
          <w:lang w:val="fr-FR"/>
        </w:rPr>
        <w:t xml:space="preserve"> </w:t>
      </w:r>
      <w:r w:rsidRPr="006B4D01">
        <w:rPr>
          <w:sz w:val="26"/>
          <w:szCs w:val="26"/>
          <w:lang w:val="fr-FR"/>
        </w:rPr>
        <w:t>c</w:t>
      </w:r>
      <w:r w:rsidR="000C57CE">
        <w:rPr>
          <w:sz w:val="26"/>
          <w:szCs w:val="26"/>
          <w:lang w:val="fr-FR"/>
        </w:rPr>
        <w:t>ủa các đơn vị cơ sở, chi nhánh</w:t>
      </w:r>
      <w:r w:rsidRPr="006B4D01">
        <w:rPr>
          <w:sz w:val="26"/>
          <w:szCs w:val="26"/>
          <w:lang w:val="fr-FR"/>
        </w:rPr>
        <w:t>; đối với đơn vị sự nghiệp Nhà nước đơn vị thường trú xác định theo đơn vị dự toán cấp thấp nhất.</w:t>
      </w:r>
    </w:p>
    <w:p w14:paraId="160A6788" w14:textId="77777777" w:rsidR="00922071" w:rsidRPr="006B4D01" w:rsidRDefault="00922071" w:rsidP="00984896">
      <w:pPr>
        <w:spacing w:line="360" w:lineRule="auto"/>
        <w:ind w:firstLine="709"/>
        <w:jc w:val="both"/>
        <w:rPr>
          <w:sz w:val="26"/>
          <w:szCs w:val="26"/>
          <w:lang w:val="fr-FR"/>
        </w:rPr>
      </w:pPr>
      <w:r w:rsidRPr="006B4D01">
        <w:rPr>
          <w:sz w:val="26"/>
          <w:szCs w:val="26"/>
          <w:lang w:val="fr-FR"/>
        </w:rPr>
        <w:t>v. Các chỉ tiêu giá trị sản xuất, chi phí trung gian và giá trị tăng thêm phải tính cho toàn bộ các đơn vị có liên quan tới các hoạt động đã nêu trên lãnh thổ kinh tế, kể cả đơn vị liên doanh đầu tư của nước ngoài;</w:t>
      </w:r>
    </w:p>
    <w:p w14:paraId="283278C4" w14:textId="77777777" w:rsidR="00922071" w:rsidRPr="006B4D01" w:rsidRDefault="00922071" w:rsidP="00984896">
      <w:pPr>
        <w:spacing w:line="360" w:lineRule="auto"/>
        <w:ind w:firstLine="709"/>
        <w:jc w:val="both"/>
        <w:rPr>
          <w:sz w:val="26"/>
          <w:szCs w:val="26"/>
          <w:lang w:val="fr-FR"/>
        </w:rPr>
      </w:pPr>
      <w:r w:rsidRPr="006B4D01">
        <w:rPr>
          <w:sz w:val="26"/>
          <w:szCs w:val="26"/>
          <w:lang w:val="fr-FR"/>
        </w:rPr>
        <w:t>vi. Nếu các đơn vị có các hoạt động thuộc các ngành kinh tế khác đã hạch toán riêng thì các hoạt động đó phải được bóc tách riêng để đưa về các ngành tương ứng</w:t>
      </w:r>
      <w:r w:rsidR="00FC4D74">
        <w:rPr>
          <w:sz w:val="26"/>
          <w:szCs w:val="26"/>
          <w:lang w:val="fr-FR"/>
        </w:rPr>
        <w:t>;</w:t>
      </w:r>
      <w:r w:rsidR="0091375E">
        <w:rPr>
          <w:sz w:val="26"/>
          <w:szCs w:val="26"/>
          <w:lang w:val="fr-FR"/>
        </w:rPr>
        <w:t xml:space="preserve"> </w:t>
      </w:r>
      <w:r w:rsidR="00FC4D74">
        <w:rPr>
          <w:sz w:val="26"/>
          <w:szCs w:val="26"/>
          <w:lang w:val="fr-FR"/>
        </w:rPr>
        <w:lastRenderedPageBreak/>
        <w:t>hoặc</w:t>
      </w:r>
      <w:r w:rsidRPr="006B4D01">
        <w:rPr>
          <w:sz w:val="26"/>
          <w:szCs w:val="26"/>
          <w:lang w:val="fr-FR"/>
        </w:rPr>
        <w:t xml:space="preserve"> các đơn vị </w:t>
      </w:r>
      <w:r w:rsidR="000C57CE">
        <w:rPr>
          <w:sz w:val="26"/>
          <w:szCs w:val="26"/>
          <w:lang w:val="fr-FR"/>
        </w:rPr>
        <w:t xml:space="preserve">thuộc ngành </w:t>
      </w:r>
      <w:r w:rsidRPr="006B4D01">
        <w:rPr>
          <w:sz w:val="26"/>
          <w:szCs w:val="26"/>
          <w:lang w:val="fr-FR"/>
        </w:rPr>
        <w:t xml:space="preserve">khác có hoạt động </w:t>
      </w:r>
      <w:r w:rsidR="000C57CE">
        <w:rPr>
          <w:sz w:val="26"/>
          <w:szCs w:val="26"/>
          <w:lang w:val="fr-FR"/>
        </w:rPr>
        <w:t>thông tin và truyền thông</w:t>
      </w:r>
      <w:r w:rsidRPr="006B4D01">
        <w:rPr>
          <w:sz w:val="26"/>
          <w:szCs w:val="26"/>
          <w:lang w:val="fr-FR"/>
        </w:rPr>
        <w:t xml:space="preserve">, có hạch toán riêng </w:t>
      </w:r>
      <w:r w:rsidR="000C57CE">
        <w:rPr>
          <w:sz w:val="26"/>
          <w:szCs w:val="26"/>
          <w:lang w:val="fr-FR"/>
        </w:rPr>
        <w:t>cần</w:t>
      </w:r>
      <w:r w:rsidR="007F30CD">
        <w:rPr>
          <w:sz w:val="26"/>
          <w:szCs w:val="26"/>
          <w:lang w:val="fr-FR"/>
        </w:rPr>
        <w:t xml:space="preserve"> </w:t>
      </w:r>
      <w:r w:rsidR="00C969B9">
        <w:rPr>
          <w:sz w:val="26"/>
          <w:szCs w:val="26"/>
          <w:lang w:val="fr-FR"/>
        </w:rPr>
        <w:t>phải</w:t>
      </w:r>
      <w:r w:rsidRPr="006B4D01">
        <w:rPr>
          <w:sz w:val="26"/>
          <w:szCs w:val="26"/>
          <w:lang w:val="fr-FR"/>
        </w:rPr>
        <w:t xml:space="preserve"> bóc tách đưa về hoạt động thông tin và truyền thông;</w:t>
      </w:r>
      <w:r w:rsidR="00FC4D74">
        <w:rPr>
          <w:sz w:val="26"/>
          <w:szCs w:val="26"/>
          <w:lang w:val="fr-FR"/>
        </w:rPr>
        <w:t xml:space="preserve"> trường hợp ngược lại tính gộp vào hoạt động SXKD chính.</w:t>
      </w:r>
    </w:p>
    <w:p w14:paraId="334FBF0F" w14:textId="77777777" w:rsidR="00922071" w:rsidRDefault="00922071" w:rsidP="00984896">
      <w:pPr>
        <w:spacing w:line="360" w:lineRule="auto"/>
        <w:ind w:firstLine="709"/>
        <w:jc w:val="both"/>
        <w:rPr>
          <w:sz w:val="26"/>
          <w:szCs w:val="26"/>
          <w:lang w:val="fr-FR"/>
        </w:rPr>
      </w:pPr>
      <w:r w:rsidRPr="006B4D01">
        <w:rPr>
          <w:sz w:val="26"/>
          <w:szCs w:val="26"/>
          <w:lang w:val="fr-FR"/>
        </w:rPr>
        <w:t xml:space="preserve">vii. Các đơn vị có quy mô lớn với nhiều chi nhánh nằm trên nhiều </w:t>
      </w:r>
      <w:r w:rsidR="00B77862">
        <w:rPr>
          <w:sz w:val="26"/>
          <w:szCs w:val="26"/>
          <w:lang w:val="fr-FR"/>
        </w:rPr>
        <w:t>tỉnh, thành phố trực thuộc Trung ương</w:t>
      </w:r>
      <w:r w:rsidR="00FC4D74">
        <w:rPr>
          <w:sz w:val="26"/>
          <w:szCs w:val="26"/>
          <w:lang w:val="fr-FR"/>
        </w:rPr>
        <w:t>, hạch toán</w:t>
      </w:r>
      <w:r w:rsidR="003769F2">
        <w:rPr>
          <w:sz w:val="26"/>
          <w:szCs w:val="26"/>
          <w:lang w:val="fr-FR"/>
        </w:rPr>
        <w:t xml:space="preserve"> tài chính tập trung toàn ngành</w:t>
      </w:r>
      <w:r w:rsidR="00FC4D74">
        <w:rPr>
          <w:sz w:val="26"/>
          <w:szCs w:val="26"/>
          <w:lang w:val="fr-FR"/>
        </w:rPr>
        <w:t>…</w:t>
      </w:r>
      <w:r w:rsidR="00C725DC">
        <w:rPr>
          <w:sz w:val="26"/>
          <w:szCs w:val="26"/>
          <w:lang w:val="fr-FR"/>
        </w:rPr>
        <w:t>chỉ tiêu GO, VA được tính cho toàn đơn vị (thí dụ T</w:t>
      </w:r>
      <w:r w:rsidR="003769F2">
        <w:rPr>
          <w:sz w:val="26"/>
          <w:szCs w:val="26"/>
          <w:lang w:val="fr-FR"/>
        </w:rPr>
        <w:t>ổng công ty Viễn thông Việt Nam</w:t>
      </w:r>
      <w:r w:rsidR="00C725DC">
        <w:rPr>
          <w:sz w:val="26"/>
          <w:szCs w:val="26"/>
          <w:lang w:val="fr-FR"/>
        </w:rPr>
        <w:t xml:space="preserve">…) sau đó </w:t>
      </w:r>
      <w:r w:rsidR="00FC4D74">
        <w:rPr>
          <w:sz w:val="26"/>
          <w:szCs w:val="26"/>
          <w:lang w:val="fr-FR"/>
        </w:rPr>
        <w:t xml:space="preserve">phân bổ </w:t>
      </w:r>
      <w:r w:rsidRPr="006B4D01">
        <w:rPr>
          <w:sz w:val="26"/>
          <w:szCs w:val="26"/>
          <w:lang w:val="fr-FR"/>
        </w:rPr>
        <w:t>cho các địa bàn tương ứng theo số lao động hoặc theo chi phí hoạt động của chi nhánh;</w:t>
      </w:r>
    </w:p>
    <w:p w14:paraId="156183B6" w14:textId="7B596B2B" w:rsidR="00922071" w:rsidRPr="00FC4D74" w:rsidRDefault="00922071" w:rsidP="00984896">
      <w:pPr>
        <w:spacing w:line="360" w:lineRule="auto"/>
        <w:ind w:firstLine="709"/>
        <w:jc w:val="both"/>
        <w:rPr>
          <w:b/>
          <w:sz w:val="26"/>
          <w:szCs w:val="26"/>
          <w:lang w:val="fr-FR"/>
        </w:rPr>
      </w:pPr>
      <w:bookmarkStart w:id="110" w:name="_Toc436909074"/>
      <w:bookmarkStart w:id="111" w:name="_Toc440376270"/>
      <w:bookmarkStart w:id="112" w:name="_Toc457897763"/>
      <w:bookmarkStart w:id="113" w:name="_Toc433375996"/>
      <w:r w:rsidRPr="00FC4D74">
        <w:rPr>
          <w:b/>
          <w:sz w:val="26"/>
          <w:szCs w:val="26"/>
          <w:lang w:val="fr-FR"/>
        </w:rPr>
        <w:t xml:space="preserve">II. NỘI DUNG, PHƯƠNG PHÁP VÀ NGUỒN THÔNG TIN </w:t>
      </w:r>
      <w:bookmarkEnd w:id="110"/>
      <w:bookmarkEnd w:id="111"/>
      <w:bookmarkEnd w:id="112"/>
      <w:r w:rsidR="0073181D">
        <w:rPr>
          <w:b/>
          <w:sz w:val="26"/>
          <w:szCs w:val="26"/>
          <w:lang w:val="fr-FR"/>
        </w:rPr>
        <w:t xml:space="preserve"> </w:t>
      </w:r>
    </w:p>
    <w:p w14:paraId="590687C0" w14:textId="1ACB0018" w:rsidR="00922071" w:rsidRPr="006B4D01" w:rsidRDefault="00922071" w:rsidP="00984896">
      <w:pPr>
        <w:spacing w:line="360" w:lineRule="auto"/>
        <w:ind w:firstLine="709"/>
        <w:jc w:val="both"/>
        <w:rPr>
          <w:b/>
          <w:sz w:val="26"/>
          <w:szCs w:val="26"/>
        </w:rPr>
      </w:pPr>
      <w:r w:rsidRPr="006B4D01">
        <w:rPr>
          <w:b/>
          <w:sz w:val="26"/>
          <w:szCs w:val="26"/>
        </w:rPr>
        <w:t xml:space="preserve">Giá trị sản xuất </w:t>
      </w:r>
      <w:bookmarkEnd w:id="113"/>
      <w:r w:rsidR="0073181D">
        <w:rPr>
          <w:b/>
          <w:sz w:val="26"/>
          <w:szCs w:val="26"/>
        </w:rPr>
        <w:t>ngành Thông tin và truyền thông</w:t>
      </w:r>
    </w:p>
    <w:p w14:paraId="6A92B826" w14:textId="7F31E0C1" w:rsidR="00922071" w:rsidRPr="0073181D" w:rsidRDefault="00922071" w:rsidP="00984896">
      <w:pPr>
        <w:spacing w:line="360" w:lineRule="auto"/>
        <w:ind w:firstLine="709"/>
        <w:jc w:val="both"/>
        <w:rPr>
          <w:b/>
          <w:iCs/>
          <w:sz w:val="26"/>
          <w:szCs w:val="26"/>
        </w:rPr>
      </w:pPr>
      <w:r w:rsidRPr="0073181D">
        <w:rPr>
          <w:b/>
          <w:iCs/>
          <w:sz w:val="26"/>
          <w:szCs w:val="26"/>
        </w:rPr>
        <w:t>3</w:t>
      </w:r>
      <w:r w:rsidR="0073181D">
        <w:rPr>
          <w:b/>
          <w:iCs/>
          <w:sz w:val="26"/>
          <w:szCs w:val="26"/>
        </w:rPr>
        <w:t>.</w:t>
      </w:r>
      <w:r w:rsidRPr="0073181D">
        <w:rPr>
          <w:b/>
          <w:iCs/>
          <w:sz w:val="26"/>
          <w:szCs w:val="26"/>
        </w:rPr>
        <w:t xml:space="preserve"> Nội dung</w:t>
      </w:r>
    </w:p>
    <w:p w14:paraId="19AF7D1F" w14:textId="77777777" w:rsidR="00922071" w:rsidRPr="006B4D01" w:rsidRDefault="00922071" w:rsidP="00984896">
      <w:pPr>
        <w:spacing w:line="360" w:lineRule="auto"/>
        <w:ind w:firstLine="709"/>
        <w:jc w:val="both"/>
        <w:rPr>
          <w:sz w:val="26"/>
          <w:szCs w:val="26"/>
        </w:rPr>
      </w:pPr>
      <w:r w:rsidRPr="006B4D01">
        <w:rPr>
          <w:sz w:val="26"/>
          <w:szCs w:val="26"/>
        </w:rPr>
        <w:t>Giá trị sản xuất của ngành thông tin và truyền thông bằng tổng doanh thu của các hoạt động sau:</w:t>
      </w:r>
    </w:p>
    <w:p w14:paraId="7C5FD6A4" w14:textId="77777777" w:rsidR="00922071" w:rsidRPr="006B4D01" w:rsidRDefault="00922071" w:rsidP="00984896">
      <w:pPr>
        <w:spacing w:line="360" w:lineRule="auto"/>
        <w:ind w:firstLine="709"/>
        <w:jc w:val="both"/>
        <w:rPr>
          <w:sz w:val="26"/>
          <w:szCs w:val="26"/>
        </w:rPr>
      </w:pPr>
      <w:r w:rsidRPr="006B4D01">
        <w:rPr>
          <w:sz w:val="26"/>
          <w:szCs w:val="26"/>
        </w:rPr>
        <w:t xml:space="preserve">i. Doanh thu của hoạt động xuất bản sách, </w:t>
      </w:r>
      <w:r w:rsidR="005A5992">
        <w:rPr>
          <w:sz w:val="26"/>
          <w:szCs w:val="26"/>
        </w:rPr>
        <w:t xml:space="preserve">xuất bản </w:t>
      </w:r>
      <w:r w:rsidRPr="006B4D01">
        <w:rPr>
          <w:sz w:val="26"/>
          <w:szCs w:val="26"/>
        </w:rPr>
        <w:t xml:space="preserve">các danh mục chỉ dẫn và địa chỉ, xuất bản báo, tạp chí và các ấn phẩm định kỳ, </w:t>
      </w:r>
    </w:p>
    <w:p w14:paraId="03BA3D41" w14:textId="77777777" w:rsidR="00922071" w:rsidRPr="006B4D01" w:rsidRDefault="00922071" w:rsidP="00984896">
      <w:pPr>
        <w:spacing w:line="360" w:lineRule="auto"/>
        <w:ind w:firstLine="709"/>
        <w:jc w:val="both"/>
        <w:rPr>
          <w:sz w:val="26"/>
          <w:szCs w:val="26"/>
        </w:rPr>
      </w:pPr>
      <w:r w:rsidRPr="006B4D01">
        <w:rPr>
          <w:sz w:val="26"/>
          <w:szCs w:val="26"/>
        </w:rPr>
        <w:t>ii. Doanh thu hoạt động xuất bản khác;</w:t>
      </w:r>
    </w:p>
    <w:p w14:paraId="1ACC9AD7" w14:textId="77777777" w:rsidR="00922071" w:rsidRPr="006B4D01" w:rsidRDefault="00922071" w:rsidP="00984896">
      <w:pPr>
        <w:spacing w:line="360" w:lineRule="auto"/>
        <w:ind w:firstLine="709"/>
        <w:jc w:val="both"/>
        <w:rPr>
          <w:sz w:val="26"/>
          <w:szCs w:val="26"/>
        </w:rPr>
      </w:pPr>
      <w:r w:rsidRPr="006B4D01">
        <w:rPr>
          <w:sz w:val="26"/>
          <w:szCs w:val="26"/>
        </w:rPr>
        <w:t>iii. Doanh thu xuất bản phần mềm;</w:t>
      </w:r>
    </w:p>
    <w:p w14:paraId="365CF4BC" w14:textId="77777777" w:rsidR="00922071" w:rsidRPr="006B4D01" w:rsidRDefault="00922071" w:rsidP="00984896">
      <w:pPr>
        <w:spacing w:line="360" w:lineRule="auto"/>
        <w:ind w:firstLine="709"/>
        <w:jc w:val="both"/>
        <w:rPr>
          <w:sz w:val="26"/>
          <w:szCs w:val="26"/>
        </w:rPr>
      </w:pPr>
      <w:r w:rsidRPr="006B4D01">
        <w:rPr>
          <w:sz w:val="26"/>
          <w:szCs w:val="26"/>
        </w:rPr>
        <w:t>iv. Doanh thu hoạt động điện ảnh và sản xuất chương trình truyền hình;</w:t>
      </w:r>
    </w:p>
    <w:p w14:paraId="2725A6D7" w14:textId="77777777" w:rsidR="00922071" w:rsidRPr="006B4D01" w:rsidRDefault="00922071" w:rsidP="00984896">
      <w:pPr>
        <w:spacing w:line="360" w:lineRule="auto"/>
        <w:ind w:firstLine="709"/>
        <w:jc w:val="both"/>
        <w:rPr>
          <w:sz w:val="26"/>
          <w:szCs w:val="26"/>
        </w:rPr>
      </w:pPr>
      <w:r w:rsidRPr="006B4D01">
        <w:rPr>
          <w:sz w:val="26"/>
          <w:szCs w:val="26"/>
        </w:rPr>
        <w:t>v. Doanh thu hoạt động sản xuất phim điện ảnh, phim video và chương trình truyền hình;</w:t>
      </w:r>
    </w:p>
    <w:p w14:paraId="6A7E5813" w14:textId="77777777" w:rsidR="00922071" w:rsidRPr="006B4D01" w:rsidRDefault="00922071" w:rsidP="00984896">
      <w:pPr>
        <w:spacing w:line="360" w:lineRule="auto"/>
        <w:ind w:firstLine="709"/>
        <w:jc w:val="both"/>
        <w:rPr>
          <w:sz w:val="26"/>
          <w:szCs w:val="26"/>
        </w:rPr>
      </w:pPr>
      <w:r w:rsidRPr="006B4D01">
        <w:rPr>
          <w:sz w:val="26"/>
          <w:szCs w:val="26"/>
        </w:rPr>
        <w:t>vi. Doanh thu hoạt động phát hành phim điện ảnh, phim video và chương trình truyền hình, chiếu phim;</w:t>
      </w:r>
    </w:p>
    <w:p w14:paraId="0C05C62B" w14:textId="77777777" w:rsidR="00922071" w:rsidRPr="006B4D01" w:rsidRDefault="00922071" w:rsidP="00984896">
      <w:pPr>
        <w:spacing w:line="360" w:lineRule="auto"/>
        <w:ind w:firstLine="709"/>
        <w:jc w:val="both"/>
        <w:rPr>
          <w:sz w:val="26"/>
          <w:szCs w:val="26"/>
        </w:rPr>
      </w:pPr>
      <w:r w:rsidRPr="006B4D01">
        <w:rPr>
          <w:sz w:val="26"/>
          <w:szCs w:val="26"/>
        </w:rPr>
        <w:t>vii. Doanh thu hoạt động ghi âm và xuất bản âm nhạc;</w:t>
      </w:r>
    </w:p>
    <w:p w14:paraId="54901D5C" w14:textId="77777777" w:rsidR="00922071" w:rsidRPr="00984896" w:rsidRDefault="00922071" w:rsidP="00984896">
      <w:pPr>
        <w:spacing w:line="360" w:lineRule="auto"/>
        <w:ind w:firstLine="709"/>
        <w:jc w:val="both"/>
        <w:rPr>
          <w:sz w:val="26"/>
          <w:szCs w:val="26"/>
        </w:rPr>
      </w:pPr>
      <w:r w:rsidRPr="00984896">
        <w:rPr>
          <w:sz w:val="26"/>
          <w:szCs w:val="26"/>
        </w:rPr>
        <w:t>viii. Doanh thu hoạt động phát thanh, truyền hình và cung cấp chương trình thuê bao;</w:t>
      </w:r>
    </w:p>
    <w:p w14:paraId="37C34609" w14:textId="77777777" w:rsidR="00922071" w:rsidRPr="006B4D01" w:rsidRDefault="00922071" w:rsidP="00984896">
      <w:pPr>
        <w:spacing w:line="360" w:lineRule="auto"/>
        <w:ind w:firstLine="709"/>
        <w:jc w:val="both"/>
        <w:rPr>
          <w:sz w:val="26"/>
          <w:szCs w:val="26"/>
        </w:rPr>
      </w:pPr>
      <w:r w:rsidRPr="006B4D01">
        <w:rPr>
          <w:sz w:val="26"/>
          <w:szCs w:val="26"/>
        </w:rPr>
        <w:t>ix. Doanh thu hoạt động viễn thông có dây, không dây;</w:t>
      </w:r>
    </w:p>
    <w:p w14:paraId="5962AB86" w14:textId="77777777" w:rsidR="00922071" w:rsidRPr="006B4D01" w:rsidRDefault="00922071" w:rsidP="00984896">
      <w:pPr>
        <w:spacing w:line="360" w:lineRule="auto"/>
        <w:ind w:firstLine="709"/>
        <w:jc w:val="both"/>
        <w:rPr>
          <w:sz w:val="26"/>
          <w:szCs w:val="26"/>
        </w:rPr>
      </w:pPr>
      <w:r w:rsidRPr="006B4D01">
        <w:rPr>
          <w:sz w:val="26"/>
          <w:szCs w:val="26"/>
        </w:rPr>
        <w:t>x. Doanh thu hoạt động viễn thông vệ tinh và viễn thông khác;</w:t>
      </w:r>
    </w:p>
    <w:p w14:paraId="395B0EDE" w14:textId="77777777" w:rsidR="00922071" w:rsidRPr="006B4D01" w:rsidRDefault="00922071" w:rsidP="00984896">
      <w:pPr>
        <w:spacing w:line="360" w:lineRule="auto"/>
        <w:ind w:firstLine="709"/>
        <w:jc w:val="both"/>
        <w:rPr>
          <w:sz w:val="26"/>
          <w:szCs w:val="26"/>
        </w:rPr>
      </w:pPr>
      <w:r w:rsidRPr="006B4D01">
        <w:rPr>
          <w:sz w:val="26"/>
          <w:szCs w:val="26"/>
        </w:rPr>
        <w:t>xi. Doanh thu hoạt động lập trình máy vi tính, dịch vụ tư vấn và các hoạt động khác liên quan máy vi tính;</w:t>
      </w:r>
    </w:p>
    <w:p w14:paraId="755636A8" w14:textId="77777777" w:rsidR="00922071" w:rsidRPr="006B4D01" w:rsidRDefault="00922071" w:rsidP="00984896">
      <w:pPr>
        <w:spacing w:line="360" w:lineRule="auto"/>
        <w:ind w:firstLine="709"/>
        <w:jc w:val="both"/>
        <w:rPr>
          <w:sz w:val="26"/>
          <w:szCs w:val="26"/>
        </w:rPr>
      </w:pPr>
      <w:r w:rsidRPr="006B4D01">
        <w:rPr>
          <w:sz w:val="26"/>
          <w:szCs w:val="26"/>
        </w:rPr>
        <w:t>xii. Doanh thu xử lý dữ liệu, cho thuê và các hoạt động liên quan, cổng thông tin, dịch vụ thông tin khác.</w:t>
      </w:r>
    </w:p>
    <w:p w14:paraId="077BCD56" w14:textId="23693C84" w:rsidR="00922071" w:rsidRPr="00E83B8D" w:rsidRDefault="00922071" w:rsidP="00984896">
      <w:pPr>
        <w:spacing w:line="360" w:lineRule="auto"/>
        <w:ind w:firstLine="709"/>
        <w:jc w:val="both"/>
        <w:rPr>
          <w:b/>
          <w:iCs/>
          <w:sz w:val="26"/>
          <w:szCs w:val="26"/>
        </w:rPr>
      </w:pPr>
      <w:r w:rsidRPr="00E83B8D">
        <w:rPr>
          <w:b/>
          <w:iCs/>
          <w:sz w:val="26"/>
          <w:szCs w:val="26"/>
        </w:rPr>
        <w:t xml:space="preserve">4. Phương pháp tính  </w:t>
      </w:r>
    </w:p>
    <w:p w14:paraId="33810AEC" w14:textId="77777777" w:rsidR="00922071" w:rsidRPr="00E83B8D" w:rsidRDefault="00922071" w:rsidP="00984896">
      <w:pPr>
        <w:spacing w:line="360" w:lineRule="auto"/>
        <w:ind w:firstLine="709"/>
        <w:jc w:val="both"/>
        <w:rPr>
          <w:b/>
          <w:bCs/>
          <w:iCs/>
          <w:sz w:val="26"/>
          <w:szCs w:val="26"/>
        </w:rPr>
      </w:pPr>
      <w:r w:rsidRPr="00E83B8D">
        <w:rPr>
          <w:b/>
          <w:bCs/>
          <w:iCs/>
          <w:sz w:val="26"/>
          <w:szCs w:val="26"/>
        </w:rPr>
        <w:t>i. Theo giá hiện hành</w:t>
      </w:r>
    </w:p>
    <w:p w14:paraId="788CDFCA" w14:textId="77777777" w:rsidR="00922071" w:rsidRPr="006B4D01" w:rsidRDefault="00922071" w:rsidP="00984896">
      <w:pPr>
        <w:spacing w:line="360" w:lineRule="auto"/>
        <w:ind w:firstLine="709"/>
        <w:jc w:val="both"/>
        <w:rPr>
          <w:sz w:val="26"/>
          <w:szCs w:val="26"/>
        </w:rPr>
      </w:pPr>
      <w:r w:rsidRPr="006B4D01">
        <w:rPr>
          <w:sz w:val="26"/>
          <w:szCs w:val="26"/>
        </w:rPr>
        <w:lastRenderedPageBreak/>
        <w:t>Giá trị sản xuất của ngành thông tin và truyền thông được tính theo các phương pháp khác nhau tùy thuộc vào loại hình đơn vị.</w:t>
      </w:r>
    </w:p>
    <w:p w14:paraId="4F724357" w14:textId="77777777" w:rsidR="00922071" w:rsidRPr="006B4D01" w:rsidRDefault="00984896" w:rsidP="00984896">
      <w:pPr>
        <w:spacing w:line="360" w:lineRule="auto"/>
        <w:ind w:firstLine="709"/>
        <w:jc w:val="both"/>
        <w:rPr>
          <w:sz w:val="26"/>
          <w:szCs w:val="26"/>
        </w:rPr>
      </w:pPr>
      <w:r>
        <w:rPr>
          <w:sz w:val="26"/>
          <w:szCs w:val="26"/>
        </w:rPr>
        <w:t>a)</w:t>
      </w:r>
      <w:r w:rsidR="00922071" w:rsidRPr="006B4D01">
        <w:rPr>
          <w:sz w:val="26"/>
          <w:szCs w:val="26"/>
        </w:rPr>
        <w:t xml:space="preserve"> Đối với các đơn vị thuộc loại hình doanh nghiệp</w:t>
      </w:r>
      <w:r w:rsidR="00CD637A">
        <w:rPr>
          <w:sz w:val="26"/>
          <w:szCs w:val="26"/>
        </w:rPr>
        <w:t xml:space="preserve"> và tương tự doanh nghiệp</w:t>
      </w:r>
      <w:r w:rsidR="00922071" w:rsidRPr="006B4D01">
        <w:rPr>
          <w:sz w:val="26"/>
          <w:szCs w:val="26"/>
        </w:rPr>
        <w:t xml:space="preserve"> có hạch toán độc lập kết quả và chi phí sản xuất kinh doanh, giá trị sản xuất được tính theo </w:t>
      </w:r>
      <w:r w:rsidR="005A5992">
        <w:rPr>
          <w:sz w:val="26"/>
          <w:szCs w:val="26"/>
        </w:rPr>
        <w:t xml:space="preserve">một trong </w:t>
      </w:r>
      <w:r w:rsidR="00922071" w:rsidRPr="006B4D01">
        <w:rPr>
          <w:sz w:val="26"/>
          <w:szCs w:val="26"/>
        </w:rPr>
        <w:t xml:space="preserve">hai phương pháp: </w:t>
      </w:r>
    </w:p>
    <w:p w14:paraId="6D8E3D4A" w14:textId="77777777" w:rsidR="00922071" w:rsidRPr="00E83B8D" w:rsidRDefault="00922071" w:rsidP="00984896">
      <w:pPr>
        <w:spacing w:line="360" w:lineRule="auto"/>
        <w:ind w:firstLine="709"/>
        <w:jc w:val="both"/>
        <w:rPr>
          <w:b/>
          <w:bCs/>
          <w:sz w:val="26"/>
          <w:szCs w:val="26"/>
          <w:u w:val="single"/>
        </w:rPr>
      </w:pPr>
      <w:r w:rsidRPr="00E83B8D">
        <w:rPr>
          <w:b/>
          <w:bCs/>
          <w:sz w:val="26"/>
          <w:szCs w:val="26"/>
          <w:u w:val="single"/>
        </w:rPr>
        <w:t>Phương pháp 1:</w:t>
      </w:r>
    </w:p>
    <w:tbl>
      <w:tblPr>
        <w:tblW w:w="7952" w:type="dxa"/>
        <w:tblInd w:w="817" w:type="dxa"/>
        <w:tblLook w:val="04A0" w:firstRow="1" w:lastRow="0" w:firstColumn="1" w:lastColumn="0" w:noHBand="0" w:noVBand="1"/>
      </w:tblPr>
      <w:tblGrid>
        <w:gridCol w:w="1983"/>
        <w:gridCol w:w="397"/>
        <w:gridCol w:w="3711"/>
        <w:gridCol w:w="397"/>
        <w:gridCol w:w="1464"/>
      </w:tblGrid>
      <w:tr w:rsidR="00922071" w:rsidRPr="006B4D01" w14:paraId="59F7D1D6" w14:textId="77777777" w:rsidTr="003769F2">
        <w:tc>
          <w:tcPr>
            <w:tcW w:w="1985" w:type="dxa"/>
            <w:vAlign w:val="center"/>
          </w:tcPr>
          <w:p w14:paraId="04D2342D" w14:textId="77777777" w:rsidR="00922071" w:rsidRPr="006B4D01" w:rsidRDefault="00922071" w:rsidP="003905D7">
            <w:pPr>
              <w:spacing w:line="336" w:lineRule="auto"/>
              <w:ind w:firstLine="34"/>
              <w:jc w:val="center"/>
              <w:rPr>
                <w:sz w:val="26"/>
                <w:szCs w:val="26"/>
              </w:rPr>
            </w:pPr>
            <w:r w:rsidRPr="006B4D01">
              <w:rPr>
                <w:sz w:val="26"/>
                <w:szCs w:val="26"/>
              </w:rPr>
              <w:t>Giá trị sản xuất</w:t>
            </w:r>
          </w:p>
          <w:p w14:paraId="0F28523B" w14:textId="77777777" w:rsidR="00922071" w:rsidRPr="006B4D01" w:rsidRDefault="005A5992" w:rsidP="003905D7">
            <w:pPr>
              <w:spacing w:line="336" w:lineRule="auto"/>
              <w:ind w:firstLine="34"/>
              <w:jc w:val="center"/>
              <w:rPr>
                <w:sz w:val="26"/>
                <w:szCs w:val="26"/>
              </w:rPr>
            </w:pPr>
            <w:r>
              <w:rPr>
                <w:sz w:val="26"/>
                <w:szCs w:val="26"/>
              </w:rPr>
              <w:t>của</w:t>
            </w:r>
            <w:r w:rsidR="00922071" w:rsidRPr="006B4D01">
              <w:rPr>
                <w:sz w:val="26"/>
                <w:szCs w:val="26"/>
              </w:rPr>
              <w:t xml:space="preserve"> kỳ báo cáo</w:t>
            </w:r>
          </w:p>
        </w:tc>
        <w:tc>
          <w:tcPr>
            <w:tcW w:w="397" w:type="dxa"/>
            <w:vAlign w:val="center"/>
          </w:tcPr>
          <w:p w14:paraId="18E75789" w14:textId="77777777" w:rsidR="00922071" w:rsidRPr="006B4D01" w:rsidRDefault="00922071" w:rsidP="003905D7">
            <w:pPr>
              <w:spacing w:line="336" w:lineRule="auto"/>
              <w:ind w:firstLine="34"/>
              <w:jc w:val="center"/>
              <w:rPr>
                <w:sz w:val="26"/>
                <w:szCs w:val="26"/>
              </w:rPr>
            </w:pPr>
            <w:r w:rsidRPr="006B4D01">
              <w:rPr>
                <w:sz w:val="26"/>
                <w:szCs w:val="26"/>
              </w:rPr>
              <w:t>=</w:t>
            </w:r>
          </w:p>
        </w:tc>
        <w:tc>
          <w:tcPr>
            <w:tcW w:w="3714" w:type="dxa"/>
            <w:vAlign w:val="center"/>
          </w:tcPr>
          <w:p w14:paraId="7E15DBC9" w14:textId="77777777" w:rsidR="00922071" w:rsidRPr="006B4D01" w:rsidRDefault="00922071" w:rsidP="003905D7">
            <w:pPr>
              <w:spacing w:line="336" w:lineRule="auto"/>
              <w:ind w:firstLine="34"/>
              <w:jc w:val="center"/>
              <w:rPr>
                <w:sz w:val="26"/>
                <w:szCs w:val="26"/>
              </w:rPr>
            </w:pPr>
            <w:r w:rsidRPr="006B4D01">
              <w:rPr>
                <w:sz w:val="26"/>
                <w:szCs w:val="26"/>
              </w:rPr>
              <w:t>Doanh thu thuần về bán hàng và cung cấp dịch vụ kỳ báo cáo</w:t>
            </w:r>
          </w:p>
        </w:tc>
        <w:tc>
          <w:tcPr>
            <w:tcW w:w="391" w:type="dxa"/>
            <w:vAlign w:val="center"/>
          </w:tcPr>
          <w:p w14:paraId="279DB6FE" w14:textId="77777777" w:rsidR="00922071" w:rsidRPr="006B4D01" w:rsidRDefault="00922071" w:rsidP="003905D7">
            <w:pPr>
              <w:spacing w:line="336" w:lineRule="auto"/>
              <w:ind w:firstLine="34"/>
              <w:jc w:val="center"/>
              <w:rPr>
                <w:sz w:val="26"/>
                <w:szCs w:val="26"/>
              </w:rPr>
            </w:pPr>
            <w:r w:rsidRPr="006B4D01">
              <w:rPr>
                <w:sz w:val="26"/>
                <w:szCs w:val="26"/>
              </w:rPr>
              <w:t>+</w:t>
            </w:r>
          </w:p>
        </w:tc>
        <w:tc>
          <w:tcPr>
            <w:tcW w:w="1465" w:type="dxa"/>
            <w:vAlign w:val="center"/>
          </w:tcPr>
          <w:p w14:paraId="6881E33F" w14:textId="77777777" w:rsidR="00922071" w:rsidRPr="006B4D01" w:rsidRDefault="00922071" w:rsidP="003905D7">
            <w:pPr>
              <w:spacing w:line="336" w:lineRule="auto"/>
              <w:ind w:firstLine="34"/>
              <w:jc w:val="center"/>
              <w:rPr>
                <w:sz w:val="26"/>
                <w:szCs w:val="26"/>
              </w:rPr>
            </w:pPr>
            <w:r w:rsidRPr="006B4D01">
              <w:rPr>
                <w:sz w:val="26"/>
                <w:szCs w:val="26"/>
              </w:rPr>
              <w:t>Trợ cấp sản phẩm</w:t>
            </w:r>
          </w:p>
        </w:tc>
      </w:tr>
    </w:tbl>
    <w:p w14:paraId="1339D271" w14:textId="77777777" w:rsidR="00922071" w:rsidRPr="00E83B8D" w:rsidRDefault="00922071" w:rsidP="00984896">
      <w:pPr>
        <w:spacing w:line="360" w:lineRule="auto"/>
        <w:ind w:firstLine="709"/>
        <w:jc w:val="both"/>
        <w:rPr>
          <w:b/>
          <w:bCs/>
          <w:sz w:val="26"/>
          <w:szCs w:val="26"/>
          <w:u w:val="single"/>
        </w:rPr>
      </w:pPr>
      <w:r w:rsidRPr="00E83B8D">
        <w:rPr>
          <w:b/>
          <w:bCs/>
          <w:sz w:val="26"/>
          <w:szCs w:val="26"/>
          <w:u w:val="single"/>
        </w:rPr>
        <w:t>Phương pháp 2:</w:t>
      </w:r>
    </w:p>
    <w:p w14:paraId="57E02DE2" w14:textId="3B8EF2E6" w:rsidR="00922071" w:rsidRPr="006B4D01" w:rsidRDefault="00922071" w:rsidP="00984896">
      <w:pPr>
        <w:spacing w:line="360" w:lineRule="auto"/>
        <w:ind w:firstLine="709"/>
        <w:jc w:val="both"/>
        <w:rPr>
          <w:sz w:val="26"/>
          <w:szCs w:val="26"/>
        </w:rPr>
      </w:pPr>
      <w:r w:rsidRPr="006B4D01">
        <w:rPr>
          <w:rFonts w:eastAsia="MS Mincho"/>
          <w:sz w:val="26"/>
          <w:szCs w:val="26"/>
          <w:lang w:val="fr-FR" w:eastAsia="ja-JP"/>
        </w:rPr>
        <w:t>Giá trị sản xuất = Tổng chi phí sản xuất kinh doanh</w:t>
      </w:r>
      <w:r w:rsidR="00E83B8D">
        <w:rPr>
          <w:rFonts w:eastAsia="MS Mincho"/>
          <w:sz w:val="26"/>
          <w:szCs w:val="26"/>
          <w:lang w:val="fr-FR" w:eastAsia="ja-JP"/>
        </w:rPr>
        <w:t xml:space="preserve"> </w:t>
      </w:r>
      <w:r w:rsidRPr="006B4D01">
        <w:rPr>
          <w:rFonts w:eastAsia="MS Mincho"/>
          <w:sz w:val="26"/>
          <w:szCs w:val="26"/>
          <w:lang w:val="fr-FR" w:eastAsia="ja-JP"/>
        </w:rPr>
        <w:t>+ Lợi nhuận sản xuất kinh doanh + Trợ cấp sản phẩm</w:t>
      </w:r>
    </w:p>
    <w:p w14:paraId="4E4D1716" w14:textId="77777777" w:rsidR="00922071" w:rsidRPr="006B4D01" w:rsidRDefault="00984896" w:rsidP="00984896">
      <w:pPr>
        <w:spacing w:line="360" w:lineRule="auto"/>
        <w:ind w:firstLine="709"/>
        <w:jc w:val="both"/>
        <w:rPr>
          <w:sz w:val="26"/>
          <w:szCs w:val="26"/>
        </w:rPr>
      </w:pPr>
      <w:r>
        <w:rPr>
          <w:sz w:val="26"/>
          <w:szCs w:val="26"/>
        </w:rPr>
        <w:t>b)</w:t>
      </w:r>
      <w:r w:rsidR="00922071" w:rsidRPr="006B4D01">
        <w:rPr>
          <w:sz w:val="26"/>
          <w:szCs w:val="26"/>
        </w:rPr>
        <w:t xml:space="preserve"> Đối với các đơn vị sản xuất không thực hiện chế độ báo cáo tài chính, giá trị sản xuất được tính theo công thức:</w:t>
      </w:r>
    </w:p>
    <w:tbl>
      <w:tblPr>
        <w:tblW w:w="8755" w:type="dxa"/>
        <w:tblInd w:w="534" w:type="dxa"/>
        <w:tblLook w:val="04A0" w:firstRow="1" w:lastRow="0" w:firstColumn="1" w:lastColumn="0" w:noHBand="0" w:noVBand="1"/>
      </w:tblPr>
      <w:tblGrid>
        <w:gridCol w:w="1951"/>
        <w:gridCol w:w="426"/>
        <w:gridCol w:w="3876"/>
        <w:gridCol w:w="376"/>
        <w:gridCol w:w="2126"/>
      </w:tblGrid>
      <w:tr w:rsidR="00922071" w:rsidRPr="006B4D01" w14:paraId="38445CA6" w14:textId="77777777" w:rsidTr="003769F2">
        <w:tc>
          <w:tcPr>
            <w:tcW w:w="1951" w:type="dxa"/>
            <w:vAlign w:val="center"/>
          </w:tcPr>
          <w:p w14:paraId="7E7B749D" w14:textId="77777777" w:rsidR="00922071" w:rsidRPr="006B4D01" w:rsidRDefault="00922071" w:rsidP="003905D7">
            <w:pPr>
              <w:spacing w:line="336" w:lineRule="auto"/>
              <w:jc w:val="center"/>
              <w:rPr>
                <w:sz w:val="26"/>
                <w:szCs w:val="26"/>
              </w:rPr>
            </w:pPr>
            <w:r w:rsidRPr="006B4D01">
              <w:rPr>
                <w:sz w:val="26"/>
                <w:szCs w:val="26"/>
              </w:rPr>
              <w:t>Giá trị sản xuất kỳ báo cáo</w:t>
            </w:r>
          </w:p>
        </w:tc>
        <w:tc>
          <w:tcPr>
            <w:tcW w:w="426" w:type="dxa"/>
            <w:vAlign w:val="center"/>
          </w:tcPr>
          <w:p w14:paraId="6135B221" w14:textId="77777777" w:rsidR="00922071" w:rsidRPr="006B4D01" w:rsidRDefault="00922071" w:rsidP="003905D7">
            <w:pPr>
              <w:spacing w:line="336" w:lineRule="auto"/>
              <w:jc w:val="center"/>
              <w:rPr>
                <w:sz w:val="26"/>
                <w:szCs w:val="26"/>
              </w:rPr>
            </w:pPr>
            <w:r w:rsidRPr="006B4D01">
              <w:rPr>
                <w:sz w:val="26"/>
                <w:szCs w:val="26"/>
              </w:rPr>
              <w:t>=</w:t>
            </w:r>
          </w:p>
        </w:tc>
        <w:tc>
          <w:tcPr>
            <w:tcW w:w="3876" w:type="dxa"/>
            <w:vAlign w:val="center"/>
          </w:tcPr>
          <w:p w14:paraId="63FF8902" w14:textId="77777777" w:rsidR="00922071" w:rsidRPr="006B4D01" w:rsidRDefault="00922071" w:rsidP="003905D7">
            <w:pPr>
              <w:spacing w:line="336" w:lineRule="auto"/>
              <w:jc w:val="center"/>
              <w:rPr>
                <w:sz w:val="26"/>
                <w:szCs w:val="26"/>
              </w:rPr>
            </w:pPr>
            <w:r w:rsidRPr="006B4D01">
              <w:rPr>
                <w:sz w:val="26"/>
                <w:szCs w:val="26"/>
              </w:rPr>
              <w:t>Giá trị sản xuất bình quân cho một lao động của đơn vị có điều tra</w:t>
            </w:r>
          </w:p>
        </w:tc>
        <w:tc>
          <w:tcPr>
            <w:tcW w:w="376" w:type="dxa"/>
            <w:vAlign w:val="center"/>
          </w:tcPr>
          <w:p w14:paraId="5D37F694" w14:textId="77777777" w:rsidR="00922071" w:rsidRPr="006B4D01" w:rsidRDefault="00922071" w:rsidP="003905D7">
            <w:pPr>
              <w:spacing w:line="336" w:lineRule="auto"/>
              <w:jc w:val="center"/>
              <w:rPr>
                <w:sz w:val="26"/>
                <w:szCs w:val="26"/>
              </w:rPr>
            </w:pPr>
            <w:r w:rsidRPr="006B4D01">
              <w:rPr>
                <w:sz w:val="26"/>
                <w:szCs w:val="26"/>
              </w:rPr>
              <w:t>x</w:t>
            </w:r>
          </w:p>
        </w:tc>
        <w:tc>
          <w:tcPr>
            <w:tcW w:w="2126" w:type="dxa"/>
            <w:vAlign w:val="center"/>
          </w:tcPr>
          <w:p w14:paraId="46FB7856" w14:textId="77777777" w:rsidR="00922071" w:rsidRPr="006B4D01" w:rsidRDefault="00922071" w:rsidP="003905D7">
            <w:pPr>
              <w:spacing w:line="336" w:lineRule="auto"/>
              <w:jc w:val="center"/>
              <w:rPr>
                <w:sz w:val="26"/>
                <w:szCs w:val="26"/>
              </w:rPr>
            </w:pPr>
            <w:r w:rsidRPr="006B4D01">
              <w:rPr>
                <w:sz w:val="26"/>
                <w:szCs w:val="26"/>
              </w:rPr>
              <w:t>Tổng số lao động</w:t>
            </w:r>
            <w:r w:rsidR="00984896">
              <w:rPr>
                <w:sz w:val="26"/>
                <w:szCs w:val="26"/>
              </w:rPr>
              <w:t xml:space="preserve"> trong </w:t>
            </w:r>
            <w:r w:rsidRPr="006B4D01">
              <w:rPr>
                <w:sz w:val="26"/>
                <w:szCs w:val="26"/>
              </w:rPr>
              <w:t>kỳ báo cáo</w:t>
            </w:r>
          </w:p>
        </w:tc>
      </w:tr>
    </w:tbl>
    <w:p w14:paraId="5ACB2847" w14:textId="7FC3E480" w:rsidR="00E83B8D" w:rsidRDefault="00984896" w:rsidP="00984896">
      <w:pPr>
        <w:spacing w:line="360" w:lineRule="auto"/>
        <w:ind w:firstLine="709"/>
        <w:jc w:val="both"/>
        <w:rPr>
          <w:sz w:val="26"/>
          <w:szCs w:val="26"/>
        </w:rPr>
      </w:pPr>
      <w:r>
        <w:rPr>
          <w:sz w:val="26"/>
          <w:szCs w:val="26"/>
        </w:rPr>
        <w:t>c)</w:t>
      </w:r>
      <w:r w:rsidR="00922071" w:rsidRPr="006B4D01">
        <w:rPr>
          <w:sz w:val="26"/>
          <w:szCs w:val="26"/>
        </w:rPr>
        <w:t xml:space="preserve"> Đối với các đơn vị, tổ chức được Nhà nước cấp một phần kinh phí </w:t>
      </w:r>
    </w:p>
    <w:p w14:paraId="31A32B3D" w14:textId="6BD905E4" w:rsidR="00922071" w:rsidRPr="006B4D01" w:rsidRDefault="00E83B8D" w:rsidP="00984896">
      <w:pPr>
        <w:spacing w:line="360" w:lineRule="auto"/>
        <w:ind w:firstLine="709"/>
        <w:jc w:val="both"/>
        <w:rPr>
          <w:sz w:val="26"/>
          <w:szCs w:val="26"/>
        </w:rPr>
      </w:pPr>
      <w:r>
        <w:rPr>
          <w:sz w:val="26"/>
          <w:szCs w:val="26"/>
        </w:rPr>
        <w:t>G</w:t>
      </w:r>
      <w:r w:rsidR="00922071" w:rsidRPr="006B4D01">
        <w:rPr>
          <w:sz w:val="26"/>
          <w:szCs w:val="26"/>
        </w:rPr>
        <w:t xml:space="preserve">iá trị sản xuất được tính bằng tổng GO từ nguồn kinh phí cho hoạt động do NSNN cấp cộng (+) GO từ nguồn thu ngoài ngân sách </w:t>
      </w:r>
      <w:r w:rsidR="0015500C">
        <w:rPr>
          <w:sz w:val="26"/>
          <w:szCs w:val="26"/>
        </w:rPr>
        <w:t>N</w:t>
      </w:r>
      <w:r w:rsidR="00922071" w:rsidRPr="006B4D01">
        <w:rPr>
          <w:sz w:val="26"/>
          <w:szCs w:val="26"/>
        </w:rPr>
        <w:t>hà nước</w:t>
      </w:r>
    </w:p>
    <w:p w14:paraId="5BBEA251" w14:textId="6F2E51D9" w:rsidR="00922071" w:rsidRPr="006B4D01" w:rsidRDefault="00922071" w:rsidP="00984896">
      <w:pPr>
        <w:spacing w:line="360" w:lineRule="auto"/>
        <w:ind w:firstLine="709"/>
        <w:jc w:val="both"/>
        <w:rPr>
          <w:sz w:val="26"/>
          <w:szCs w:val="26"/>
        </w:rPr>
      </w:pPr>
      <w:r w:rsidRPr="006B4D01">
        <w:rPr>
          <w:sz w:val="26"/>
          <w:szCs w:val="26"/>
        </w:rPr>
        <w:t>Đối với phần hoạt động được Nhà nước cấp ngân sách, GO được tính dựa vào các khoản chi cho hoạt động (hay còn gọi là chi thường xuyên) từ nguồn kinh phí cho hoạt động ngân sách nhà nước cấp:</w:t>
      </w:r>
    </w:p>
    <w:p w14:paraId="3B65F17E" w14:textId="77777777" w:rsidR="00F952D7" w:rsidRPr="00F952D7" w:rsidRDefault="00F952D7" w:rsidP="00F952D7">
      <w:pPr>
        <w:spacing w:before="60" w:after="60" w:line="312" w:lineRule="auto"/>
        <w:ind w:left="720"/>
        <w:jc w:val="both"/>
        <w:rPr>
          <w:sz w:val="26"/>
          <w:szCs w:val="26"/>
        </w:rPr>
      </w:pPr>
      <w:r w:rsidRPr="00F952D7">
        <w:rPr>
          <w:sz w:val="26"/>
          <w:szCs w:val="26"/>
        </w:rPr>
        <w:t xml:space="preserve">GO = Tổng phần chi cho hoạt </w:t>
      </w:r>
      <w:r w:rsidRPr="00F952D7">
        <w:rPr>
          <w:rFonts w:hint="eastAsia"/>
          <w:sz w:val="26"/>
          <w:szCs w:val="26"/>
        </w:rPr>
        <w:t>đ</w:t>
      </w:r>
      <w:r w:rsidRPr="00F952D7">
        <w:rPr>
          <w:sz w:val="26"/>
          <w:szCs w:val="26"/>
        </w:rPr>
        <w:t xml:space="preserve">ộng (nhóm 0500) </w:t>
      </w:r>
    </w:p>
    <w:p w14:paraId="50EE301C" w14:textId="77777777" w:rsidR="00F952D7" w:rsidRPr="00F952D7" w:rsidRDefault="00F952D7" w:rsidP="00F952D7">
      <w:pPr>
        <w:spacing w:before="60" w:after="60" w:line="312" w:lineRule="auto"/>
        <w:ind w:left="720"/>
        <w:jc w:val="both"/>
        <w:rPr>
          <w:sz w:val="26"/>
          <w:szCs w:val="26"/>
        </w:rPr>
      </w:pPr>
      <w:r w:rsidRPr="00F952D7">
        <w:rPr>
          <w:sz w:val="26"/>
          <w:szCs w:val="26"/>
        </w:rPr>
        <w:t xml:space="preserve">         Trừ (-) mục 6150 </w:t>
      </w:r>
      <w:r w:rsidRPr="00F952D7">
        <w:rPr>
          <w:bCs/>
          <w:sz w:val="26"/>
          <w:szCs w:val="26"/>
        </w:rPr>
        <w:t>Học bổng học sinh, sinh viên</w:t>
      </w:r>
      <w:r w:rsidRPr="00F952D7">
        <w:rPr>
          <w:sz w:val="26"/>
          <w:szCs w:val="26"/>
        </w:rPr>
        <w:t xml:space="preserve"> (không kể tiểu mục 6155,  Sinh hoạt phí cán bộ </w:t>
      </w:r>
      <w:r w:rsidRPr="00F952D7">
        <w:rPr>
          <w:rFonts w:hint="eastAsia"/>
          <w:sz w:val="26"/>
          <w:szCs w:val="26"/>
        </w:rPr>
        <w:t>đ</w:t>
      </w:r>
      <w:r w:rsidRPr="00F952D7">
        <w:rPr>
          <w:sz w:val="26"/>
          <w:szCs w:val="26"/>
        </w:rPr>
        <w:t>i học)</w:t>
      </w:r>
    </w:p>
    <w:p w14:paraId="5CB88AFF" w14:textId="77777777" w:rsidR="00F952D7" w:rsidRPr="00F952D7" w:rsidRDefault="00F952D7" w:rsidP="00F952D7">
      <w:pPr>
        <w:spacing w:before="60" w:after="60" w:line="312" w:lineRule="auto"/>
        <w:ind w:left="720"/>
        <w:jc w:val="both"/>
        <w:rPr>
          <w:sz w:val="26"/>
          <w:szCs w:val="26"/>
        </w:rPr>
      </w:pPr>
      <w:r w:rsidRPr="00F952D7">
        <w:rPr>
          <w:sz w:val="26"/>
          <w:szCs w:val="26"/>
        </w:rPr>
        <w:t xml:space="preserve">         Trừ (-) tiểu mục 6251 Trợ cấp khó kh</w:t>
      </w:r>
      <w:r w:rsidRPr="00F952D7">
        <w:rPr>
          <w:rFonts w:hint="eastAsia"/>
          <w:sz w:val="26"/>
          <w:szCs w:val="26"/>
        </w:rPr>
        <w:t>ă</w:t>
      </w:r>
      <w:r w:rsidRPr="00F952D7">
        <w:rPr>
          <w:sz w:val="26"/>
          <w:szCs w:val="26"/>
        </w:rPr>
        <w:t>n th</w:t>
      </w:r>
      <w:r w:rsidRPr="00F952D7">
        <w:rPr>
          <w:rFonts w:hint="eastAsia"/>
          <w:sz w:val="26"/>
          <w:szCs w:val="26"/>
        </w:rPr>
        <w:t>ư</w:t>
      </w:r>
      <w:r w:rsidRPr="00F952D7">
        <w:rPr>
          <w:sz w:val="26"/>
          <w:szCs w:val="26"/>
        </w:rPr>
        <w:t>ờng xuyên và 6252 Trợ cấp khó  kh</w:t>
      </w:r>
      <w:r w:rsidRPr="00F952D7">
        <w:rPr>
          <w:rFonts w:hint="eastAsia"/>
          <w:sz w:val="26"/>
          <w:szCs w:val="26"/>
        </w:rPr>
        <w:t>ă</w:t>
      </w:r>
      <w:r w:rsidRPr="00F952D7">
        <w:rPr>
          <w:sz w:val="26"/>
          <w:szCs w:val="26"/>
        </w:rPr>
        <w:t xml:space="preserve">n </w:t>
      </w:r>
      <w:r w:rsidRPr="00F952D7">
        <w:rPr>
          <w:rFonts w:hint="eastAsia"/>
          <w:sz w:val="26"/>
          <w:szCs w:val="26"/>
        </w:rPr>
        <w:t>đ</w:t>
      </w:r>
      <w:r w:rsidRPr="00F952D7">
        <w:rPr>
          <w:sz w:val="26"/>
          <w:szCs w:val="26"/>
        </w:rPr>
        <w:t xml:space="preserve">ột xuất; </w:t>
      </w:r>
    </w:p>
    <w:p w14:paraId="2EB936E6" w14:textId="77777777" w:rsidR="00F952D7" w:rsidRPr="00F952D7" w:rsidRDefault="00F952D7" w:rsidP="00F952D7">
      <w:pPr>
        <w:spacing w:before="60" w:after="60" w:line="312" w:lineRule="auto"/>
        <w:ind w:left="720"/>
        <w:jc w:val="both"/>
        <w:rPr>
          <w:sz w:val="26"/>
          <w:szCs w:val="26"/>
        </w:rPr>
      </w:pPr>
      <w:r w:rsidRPr="00F952D7">
        <w:rPr>
          <w:sz w:val="26"/>
          <w:szCs w:val="26"/>
        </w:rPr>
        <w:t xml:space="preserve">        Trừ (-) tiểu mục 7011 Chi nuôi phạm nhân, can phạm;</w:t>
      </w:r>
    </w:p>
    <w:p w14:paraId="2CE29F37" w14:textId="77777777" w:rsidR="00E83B8D" w:rsidRDefault="00F952D7" w:rsidP="00E83B8D">
      <w:pPr>
        <w:spacing w:before="60" w:after="60" w:line="312" w:lineRule="auto"/>
        <w:ind w:left="720"/>
        <w:jc w:val="both"/>
        <w:rPr>
          <w:sz w:val="26"/>
          <w:szCs w:val="26"/>
        </w:rPr>
      </w:pPr>
      <w:r w:rsidRPr="00F952D7">
        <w:rPr>
          <w:sz w:val="26"/>
          <w:szCs w:val="26"/>
        </w:rPr>
        <w:t xml:space="preserve">        Trừ (-) tiểu mục 7017 Chi thực hiện </w:t>
      </w:r>
      <w:r w:rsidRPr="00F952D7">
        <w:rPr>
          <w:rFonts w:hint="eastAsia"/>
          <w:sz w:val="26"/>
          <w:szCs w:val="26"/>
        </w:rPr>
        <w:t>đ</w:t>
      </w:r>
      <w:r w:rsidRPr="00F952D7">
        <w:rPr>
          <w:sz w:val="26"/>
          <w:szCs w:val="26"/>
        </w:rPr>
        <w:t xml:space="preserve">ề tài nghiên cứu khoa học theo chế </w:t>
      </w:r>
      <w:r w:rsidRPr="00F952D7">
        <w:rPr>
          <w:rFonts w:hint="eastAsia"/>
          <w:sz w:val="26"/>
          <w:szCs w:val="26"/>
        </w:rPr>
        <w:t>đ</w:t>
      </w:r>
      <w:r w:rsidRPr="00F952D7">
        <w:rPr>
          <w:sz w:val="26"/>
          <w:szCs w:val="26"/>
        </w:rPr>
        <w:t xml:space="preserve">ộ qui </w:t>
      </w:r>
      <w:r w:rsidRPr="00F952D7">
        <w:rPr>
          <w:rFonts w:hint="eastAsia"/>
          <w:sz w:val="26"/>
          <w:szCs w:val="26"/>
        </w:rPr>
        <w:t>đ</w:t>
      </w:r>
      <w:r w:rsidRPr="00F952D7">
        <w:rPr>
          <w:sz w:val="26"/>
          <w:szCs w:val="26"/>
        </w:rPr>
        <w:t>ịnh;</w:t>
      </w:r>
    </w:p>
    <w:p w14:paraId="34C1A837" w14:textId="0D02C133" w:rsidR="00F952D7" w:rsidRPr="00F952D7" w:rsidRDefault="00E83B8D" w:rsidP="00E83B8D">
      <w:pPr>
        <w:spacing w:before="60" w:after="60" w:line="312" w:lineRule="auto"/>
        <w:ind w:left="720"/>
        <w:jc w:val="both"/>
        <w:rPr>
          <w:b/>
          <w:sz w:val="26"/>
          <w:szCs w:val="26"/>
        </w:rPr>
      </w:pPr>
      <w:r>
        <w:rPr>
          <w:sz w:val="26"/>
          <w:szCs w:val="26"/>
        </w:rPr>
        <w:tab/>
      </w:r>
      <w:r w:rsidR="00F952D7" w:rsidRPr="00F952D7">
        <w:rPr>
          <w:sz w:val="26"/>
          <w:szCs w:val="26"/>
        </w:rPr>
        <w:t>Trừ (-) tiểu nhóm</w:t>
      </w:r>
      <w:r w:rsidR="00F952D7" w:rsidRPr="007F30CD">
        <w:rPr>
          <w:sz w:val="26"/>
          <w:szCs w:val="26"/>
        </w:rPr>
        <w:t xml:space="preserve"> 0131</w:t>
      </w:r>
      <w:r w:rsidR="00F952D7" w:rsidRPr="00F952D7">
        <w:rPr>
          <w:sz w:val="26"/>
          <w:szCs w:val="26"/>
        </w:rPr>
        <w:t xml:space="preserve"> Chi hỗ trợ và bổ sung (không kể tiểu mục 7250 Chi l</w:t>
      </w:r>
      <w:r w:rsidR="00F952D7" w:rsidRPr="00F952D7">
        <w:rPr>
          <w:rFonts w:hint="eastAsia"/>
          <w:sz w:val="26"/>
          <w:szCs w:val="26"/>
        </w:rPr>
        <w:t>ươ</w:t>
      </w:r>
      <w:r w:rsidR="00F952D7" w:rsidRPr="00F952D7">
        <w:rPr>
          <w:sz w:val="26"/>
          <w:szCs w:val="26"/>
        </w:rPr>
        <w:t>ng h</w:t>
      </w:r>
      <w:r w:rsidR="00F952D7" w:rsidRPr="00F952D7">
        <w:rPr>
          <w:rFonts w:hint="eastAsia"/>
          <w:sz w:val="26"/>
          <w:szCs w:val="26"/>
        </w:rPr>
        <w:t>ư</w:t>
      </w:r>
      <w:r w:rsidR="00F952D7" w:rsidRPr="00F952D7">
        <w:rPr>
          <w:sz w:val="26"/>
          <w:szCs w:val="26"/>
        </w:rPr>
        <w:t xml:space="preserve">u và trợ cấp bảo hiểm xã hội, tiểu </w:t>
      </w:r>
      <w:r w:rsidR="00F952D7" w:rsidRPr="007F30CD">
        <w:rPr>
          <w:sz w:val="26"/>
          <w:szCs w:val="26"/>
        </w:rPr>
        <w:t>mục 7300</w:t>
      </w:r>
      <w:r w:rsidR="00F952D7" w:rsidRPr="00F952D7">
        <w:rPr>
          <w:sz w:val="26"/>
          <w:szCs w:val="26"/>
        </w:rPr>
        <w:t xml:space="preserve"> Chi bổ sung ngân sách cấp d</w:t>
      </w:r>
      <w:r w:rsidR="00F952D7" w:rsidRPr="00F952D7">
        <w:rPr>
          <w:rFonts w:hint="eastAsia"/>
          <w:sz w:val="26"/>
          <w:szCs w:val="26"/>
        </w:rPr>
        <w:t>ư</w:t>
      </w:r>
      <w:r w:rsidR="00F952D7" w:rsidRPr="00F952D7">
        <w:rPr>
          <w:sz w:val="26"/>
          <w:szCs w:val="26"/>
        </w:rPr>
        <w:t>ới);</w:t>
      </w:r>
    </w:p>
    <w:p w14:paraId="045F03F3" w14:textId="77777777" w:rsidR="00F952D7" w:rsidRPr="00F952D7" w:rsidRDefault="00F952D7" w:rsidP="00F952D7">
      <w:pPr>
        <w:spacing w:before="60" w:after="60" w:line="312" w:lineRule="auto"/>
        <w:ind w:left="720"/>
        <w:jc w:val="both"/>
        <w:rPr>
          <w:sz w:val="26"/>
          <w:szCs w:val="26"/>
        </w:rPr>
      </w:pPr>
      <w:r w:rsidRPr="00F952D7">
        <w:rPr>
          <w:sz w:val="26"/>
          <w:szCs w:val="26"/>
        </w:rPr>
        <w:lastRenderedPageBreak/>
        <w:tab/>
        <w:t xml:space="preserve">Trừ (-) tiểu nhóm 0132 </w:t>
      </w:r>
      <w:r w:rsidRPr="00F952D7">
        <w:rPr>
          <w:bCs/>
          <w:sz w:val="26"/>
          <w:szCs w:val="26"/>
        </w:rPr>
        <w:t>Các khoản chi khác</w:t>
      </w:r>
      <w:r w:rsidRPr="00F952D7">
        <w:rPr>
          <w:sz w:val="26"/>
          <w:szCs w:val="26"/>
        </w:rPr>
        <w:t xml:space="preserve">(không kể một số nội dung trong mục 7750 Chi khác, mục 7850 </w:t>
      </w:r>
      <w:r w:rsidRPr="00F952D7">
        <w:rPr>
          <w:bCs/>
          <w:sz w:val="26"/>
          <w:szCs w:val="26"/>
        </w:rPr>
        <w:t xml:space="preserve">Chi cho công tác </w:t>
      </w:r>
      <w:r w:rsidRPr="00F952D7">
        <w:rPr>
          <w:rFonts w:hint="eastAsia"/>
          <w:bCs/>
          <w:sz w:val="26"/>
          <w:szCs w:val="26"/>
        </w:rPr>
        <w:t>Đ</w:t>
      </w:r>
      <w:r w:rsidRPr="00F952D7">
        <w:rPr>
          <w:bCs/>
          <w:sz w:val="26"/>
          <w:szCs w:val="26"/>
        </w:rPr>
        <w:t xml:space="preserve">ảng ở tổ chức </w:t>
      </w:r>
      <w:r w:rsidRPr="00F952D7">
        <w:rPr>
          <w:rFonts w:hint="eastAsia"/>
          <w:bCs/>
          <w:sz w:val="26"/>
          <w:szCs w:val="26"/>
        </w:rPr>
        <w:t>Đ</w:t>
      </w:r>
      <w:r w:rsidRPr="00F952D7">
        <w:rPr>
          <w:bCs/>
          <w:sz w:val="26"/>
          <w:szCs w:val="26"/>
        </w:rPr>
        <w:t>ảng c</w:t>
      </w:r>
      <w:r w:rsidRPr="00F952D7">
        <w:rPr>
          <w:rFonts w:hint="eastAsia"/>
          <w:bCs/>
          <w:sz w:val="26"/>
          <w:szCs w:val="26"/>
        </w:rPr>
        <w:t>ơ</w:t>
      </w:r>
      <w:r w:rsidRPr="00F952D7">
        <w:rPr>
          <w:bCs/>
          <w:sz w:val="26"/>
          <w:szCs w:val="26"/>
        </w:rPr>
        <w:t xml:space="preserve"> sở và các cấp trên c</w:t>
      </w:r>
      <w:r w:rsidRPr="00F952D7">
        <w:rPr>
          <w:rFonts w:hint="eastAsia"/>
          <w:bCs/>
          <w:sz w:val="26"/>
          <w:szCs w:val="26"/>
        </w:rPr>
        <w:t>ơ</w:t>
      </w:r>
      <w:r w:rsidRPr="00F952D7">
        <w:rPr>
          <w:bCs/>
          <w:sz w:val="26"/>
          <w:szCs w:val="26"/>
        </w:rPr>
        <w:t xml:space="preserve"> sở</w:t>
      </w:r>
      <w:r w:rsidRPr="00F952D7">
        <w:rPr>
          <w:sz w:val="26"/>
          <w:szCs w:val="26"/>
        </w:rPr>
        <w:t xml:space="preserve">, 7900 Chi bầu cử Quốc hội và Hội </w:t>
      </w:r>
      <w:r w:rsidRPr="00F952D7">
        <w:rPr>
          <w:rFonts w:hint="eastAsia"/>
          <w:sz w:val="26"/>
          <w:szCs w:val="26"/>
        </w:rPr>
        <w:t>đ</w:t>
      </w:r>
      <w:r w:rsidRPr="00F952D7">
        <w:rPr>
          <w:sz w:val="26"/>
          <w:szCs w:val="26"/>
        </w:rPr>
        <w:t>ồng nhân dân theo nhiệm kỳ);</w:t>
      </w:r>
    </w:p>
    <w:p w14:paraId="4C273D12" w14:textId="77777777" w:rsidR="00F952D7" w:rsidRPr="00F952D7" w:rsidRDefault="00F952D7" w:rsidP="00F952D7">
      <w:pPr>
        <w:spacing w:before="60" w:after="60" w:line="312" w:lineRule="auto"/>
        <w:ind w:left="720"/>
        <w:jc w:val="both"/>
        <w:rPr>
          <w:bCs/>
          <w:sz w:val="26"/>
          <w:szCs w:val="26"/>
        </w:rPr>
      </w:pPr>
      <w:r w:rsidRPr="00F952D7">
        <w:rPr>
          <w:sz w:val="26"/>
          <w:szCs w:val="26"/>
        </w:rPr>
        <w:tab/>
        <w:t>Trừ (-) tiểu nhóm 0133,</w:t>
      </w:r>
      <w:r w:rsidRPr="00F952D7">
        <w:rPr>
          <w:bCs/>
          <w:sz w:val="26"/>
          <w:szCs w:val="26"/>
        </w:rPr>
        <w:t xml:space="preserve">Chi trả lãi tiền vay và lệ phí có liên quan </w:t>
      </w:r>
      <w:r w:rsidRPr="00F952D7">
        <w:rPr>
          <w:rFonts w:hint="eastAsia"/>
          <w:bCs/>
          <w:sz w:val="26"/>
          <w:szCs w:val="26"/>
        </w:rPr>
        <w:t>đ</w:t>
      </w:r>
      <w:r w:rsidRPr="00F952D7">
        <w:rPr>
          <w:bCs/>
          <w:sz w:val="26"/>
          <w:szCs w:val="26"/>
        </w:rPr>
        <w:t>ến các khoản vay (không kể một phần mục 8550 Trả các khoản phí và lệ phí liên quan đến các khoản vay);</w:t>
      </w:r>
    </w:p>
    <w:p w14:paraId="185EB36F" w14:textId="77777777" w:rsidR="00F952D7" w:rsidRPr="003C6581" w:rsidRDefault="00F952D7" w:rsidP="00F952D7">
      <w:pPr>
        <w:spacing w:before="60" w:after="60" w:line="312" w:lineRule="auto"/>
        <w:ind w:left="720"/>
        <w:jc w:val="both"/>
        <w:rPr>
          <w:bCs/>
          <w:sz w:val="26"/>
          <w:szCs w:val="26"/>
        </w:rPr>
      </w:pPr>
      <w:r w:rsidRPr="00F952D7">
        <w:rPr>
          <w:bCs/>
          <w:sz w:val="26"/>
          <w:szCs w:val="26"/>
        </w:rPr>
        <w:tab/>
        <w:t xml:space="preserve">Cộng (+) khấu hao Tài sản cố </w:t>
      </w:r>
      <w:r w:rsidRPr="00F952D7">
        <w:rPr>
          <w:rFonts w:hint="eastAsia"/>
          <w:bCs/>
          <w:sz w:val="26"/>
          <w:szCs w:val="26"/>
        </w:rPr>
        <w:t>đ</w:t>
      </w:r>
      <w:r w:rsidRPr="00F952D7">
        <w:rPr>
          <w:bCs/>
          <w:sz w:val="26"/>
          <w:szCs w:val="26"/>
        </w:rPr>
        <w:t>ịnh.</w:t>
      </w:r>
    </w:p>
    <w:p w14:paraId="04165F47" w14:textId="3DBA6831" w:rsidR="00922071" w:rsidRPr="006B4D01" w:rsidRDefault="00922071" w:rsidP="00984896">
      <w:pPr>
        <w:spacing w:line="360" w:lineRule="auto"/>
        <w:ind w:firstLine="709"/>
        <w:jc w:val="both"/>
        <w:rPr>
          <w:sz w:val="26"/>
          <w:szCs w:val="26"/>
        </w:rPr>
      </w:pPr>
      <w:r w:rsidRPr="006B4D01">
        <w:rPr>
          <w:sz w:val="26"/>
          <w:szCs w:val="26"/>
        </w:rPr>
        <w:t>Đối với GO tính từ nguồn thu ngoài ngân sách Nhà nước:</w:t>
      </w:r>
    </w:p>
    <w:tbl>
      <w:tblPr>
        <w:tblW w:w="8931" w:type="dxa"/>
        <w:tblInd w:w="250" w:type="dxa"/>
        <w:tblLook w:val="01E0" w:firstRow="1" w:lastRow="1" w:firstColumn="1" w:lastColumn="1" w:noHBand="0" w:noVBand="0"/>
      </w:tblPr>
      <w:tblGrid>
        <w:gridCol w:w="2694"/>
        <w:gridCol w:w="567"/>
        <w:gridCol w:w="3260"/>
        <w:gridCol w:w="364"/>
        <w:gridCol w:w="2046"/>
      </w:tblGrid>
      <w:tr w:rsidR="00984896" w:rsidRPr="006B4D01" w14:paraId="3108E5A9" w14:textId="77777777" w:rsidTr="003769F2">
        <w:trPr>
          <w:trHeight w:val="798"/>
        </w:trPr>
        <w:tc>
          <w:tcPr>
            <w:tcW w:w="2694" w:type="dxa"/>
            <w:vMerge w:val="restart"/>
            <w:tcBorders>
              <w:bottom w:val="single" w:sz="4" w:space="0" w:color="auto"/>
            </w:tcBorders>
            <w:vAlign w:val="center"/>
          </w:tcPr>
          <w:p w14:paraId="6951D1E0" w14:textId="77777777" w:rsidR="00984896" w:rsidRPr="006B4D01" w:rsidRDefault="00984896" w:rsidP="003905D7">
            <w:pPr>
              <w:spacing w:line="336" w:lineRule="auto"/>
              <w:jc w:val="center"/>
              <w:rPr>
                <w:sz w:val="26"/>
                <w:szCs w:val="26"/>
                <w:lang w:val="nl-NL"/>
              </w:rPr>
            </w:pPr>
            <w:r w:rsidRPr="006B4D01">
              <w:rPr>
                <w:sz w:val="26"/>
                <w:szCs w:val="26"/>
                <w:lang w:val="nl-NL"/>
              </w:rPr>
              <w:t>GO tính từ nguồn kinh phí ngoài NSNN chưa có trong báo cáo quyết toán NSNN</w:t>
            </w:r>
          </w:p>
        </w:tc>
        <w:tc>
          <w:tcPr>
            <w:tcW w:w="567" w:type="dxa"/>
            <w:vMerge w:val="restart"/>
            <w:tcBorders>
              <w:bottom w:val="single" w:sz="4" w:space="0" w:color="auto"/>
            </w:tcBorders>
            <w:vAlign w:val="center"/>
          </w:tcPr>
          <w:p w14:paraId="02ED693A" w14:textId="77777777" w:rsidR="00984896" w:rsidRPr="006B4D01" w:rsidRDefault="00984896" w:rsidP="003905D7">
            <w:pPr>
              <w:spacing w:line="336" w:lineRule="auto"/>
              <w:jc w:val="center"/>
              <w:rPr>
                <w:sz w:val="26"/>
                <w:szCs w:val="26"/>
                <w:lang w:val="nl-NL"/>
              </w:rPr>
            </w:pPr>
            <w:r w:rsidRPr="006B4D01">
              <w:rPr>
                <w:sz w:val="26"/>
                <w:szCs w:val="26"/>
                <w:lang w:val="nl-NL"/>
              </w:rPr>
              <w:t>=</w:t>
            </w:r>
          </w:p>
        </w:tc>
        <w:tc>
          <w:tcPr>
            <w:tcW w:w="3260" w:type="dxa"/>
            <w:tcBorders>
              <w:bottom w:val="single" w:sz="4" w:space="0" w:color="auto"/>
            </w:tcBorders>
          </w:tcPr>
          <w:p w14:paraId="68EA8A4B" w14:textId="77777777" w:rsidR="00984896" w:rsidRPr="006B4D01" w:rsidRDefault="00984896" w:rsidP="003905D7">
            <w:pPr>
              <w:spacing w:line="336" w:lineRule="auto"/>
              <w:jc w:val="center"/>
              <w:rPr>
                <w:sz w:val="26"/>
                <w:szCs w:val="26"/>
                <w:lang w:val="nl-NL"/>
              </w:rPr>
            </w:pPr>
            <w:r w:rsidRPr="006B4D01">
              <w:rPr>
                <w:sz w:val="26"/>
                <w:szCs w:val="26"/>
                <w:lang w:val="nl-NL"/>
              </w:rPr>
              <w:t>Nguồn kinh phí ngoài NSNN chưa báo cáo</w:t>
            </w:r>
          </w:p>
        </w:tc>
        <w:tc>
          <w:tcPr>
            <w:tcW w:w="364" w:type="dxa"/>
            <w:vMerge w:val="restart"/>
            <w:tcBorders>
              <w:left w:val="nil"/>
            </w:tcBorders>
            <w:vAlign w:val="center"/>
          </w:tcPr>
          <w:p w14:paraId="08C8503E" w14:textId="77777777" w:rsidR="00984896" w:rsidRPr="006B4D01" w:rsidRDefault="00984896" w:rsidP="003905D7">
            <w:pPr>
              <w:spacing w:line="336" w:lineRule="auto"/>
              <w:jc w:val="center"/>
              <w:rPr>
                <w:sz w:val="26"/>
                <w:szCs w:val="26"/>
                <w:lang w:val="nl-NL"/>
              </w:rPr>
            </w:pPr>
            <w:r>
              <w:rPr>
                <w:sz w:val="26"/>
                <w:szCs w:val="26"/>
                <w:lang w:val="nl-NL"/>
              </w:rPr>
              <w:t>x</w:t>
            </w:r>
          </w:p>
        </w:tc>
        <w:tc>
          <w:tcPr>
            <w:tcW w:w="2046" w:type="dxa"/>
            <w:vMerge w:val="restart"/>
            <w:vAlign w:val="center"/>
          </w:tcPr>
          <w:p w14:paraId="07BB21B6" w14:textId="77777777" w:rsidR="00984896" w:rsidRPr="006B4D01" w:rsidRDefault="00984896" w:rsidP="003905D7">
            <w:pPr>
              <w:spacing w:line="336" w:lineRule="auto"/>
              <w:jc w:val="center"/>
              <w:rPr>
                <w:sz w:val="26"/>
                <w:szCs w:val="26"/>
                <w:lang w:val="nl-NL"/>
              </w:rPr>
            </w:pPr>
            <w:r w:rsidRPr="006B4D01">
              <w:rPr>
                <w:sz w:val="26"/>
                <w:szCs w:val="26"/>
                <w:lang w:val="nl-NL"/>
              </w:rPr>
              <w:t>GO tính từ nguồn kinh phí NSNN chi cho hoạt động</w:t>
            </w:r>
          </w:p>
        </w:tc>
      </w:tr>
      <w:tr w:rsidR="00984896" w:rsidRPr="006B4D01" w14:paraId="52B4FA2E" w14:textId="77777777" w:rsidTr="003769F2">
        <w:trPr>
          <w:trHeight w:val="964"/>
        </w:trPr>
        <w:tc>
          <w:tcPr>
            <w:tcW w:w="2694" w:type="dxa"/>
            <w:vMerge/>
            <w:tcBorders>
              <w:top w:val="single" w:sz="4" w:space="0" w:color="auto"/>
            </w:tcBorders>
            <w:vAlign w:val="center"/>
          </w:tcPr>
          <w:p w14:paraId="3D5F541E" w14:textId="77777777" w:rsidR="00984896" w:rsidRPr="006B4D01" w:rsidRDefault="00984896" w:rsidP="003905D7">
            <w:pPr>
              <w:spacing w:line="336" w:lineRule="auto"/>
              <w:ind w:firstLine="709"/>
              <w:jc w:val="both"/>
              <w:rPr>
                <w:sz w:val="26"/>
                <w:szCs w:val="26"/>
                <w:lang w:val="nl-NL"/>
              </w:rPr>
            </w:pPr>
          </w:p>
        </w:tc>
        <w:tc>
          <w:tcPr>
            <w:tcW w:w="567" w:type="dxa"/>
            <w:vMerge/>
            <w:tcBorders>
              <w:top w:val="single" w:sz="4" w:space="0" w:color="auto"/>
            </w:tcBorders>
            <w:vAlign w:val="center"/>
          </w:tcPr>
          <w:p w14:paraId="0D2AE6EE" w14:textId="77777777" w:rsidR="00984896" w:rsidRPr="006B4D01" w:rsidRDefault="00984896" w:rsidP="003905D7">
            <w:pPr>
              <w:spacing w:line="336" w:lineRule="auto"/>
              <w:ind w:firstLine="709"/>
              <w:jc w:val="both"/>
              <w:rPr>
                <w:sz w:val="26"/>
                <w:szCs w:val="26"/>
                <w:lang w:val="nl-NL"/>
              </w:rPr>
            </w:pPr>
          </w:p>
        </w:tc>
        <w:tc>
          <w:tcPr>
            <w:tcW w:w="3260" w:type="dxa"/>
            <w:tcBorders>
              <w:top w:val="single" w:sz="4" w:space="0" w:color="auto"/>
            </w:tcBorders>
          </w:tcPr>
          <w:p w14:paraId="41E9FEBE" w14:textId="77777777" w:rsidR="00984896" w:rsidRPr="006B4D01" w:rsidRDefault="00984896" w:rsidP="003905D7">
            <w:pPr>
              <w:spacing w:before="60" w:line="336" w:lineRule="auto"/>
              <w:ind w:firstLine="34"/>
              <w:jc w:val="center"/>
              <w:rPr>
                <w:sz w:val="26"/>
                <w:szCs w:val="26"/>
                <w:lang w:val="nl-NL"/>
              </w:rPr>
            </w:pPr>
            <w:r w:rsidRPr="006B4D01">
              <w:rPr>
                <w:sz w:val="26"/>
                <w:szCs w:val="26"/>
                <w:lang w:val="nl-NL"/>
              </w:rPr>
              <w:t>Nguồn kinh phí từ NSNN chi cho hoạt động</w:t>
            </w:r>
          </w:p>
        </w:tc>
        <w:tc>
          <w:tcPr>
            <w:tcW w:w="364" w:type="dxa"/>
            <w:vMerge/>
            <w:tcBorders>
              <w:left w:val="nil"/>
            </w:tcBorders>
            <w:vAlign w:val="center"/>
          </w:tcPr>
          <w:p w14:paraId="48DEA766" w14:textId="77777777" w:rsidR="00984896" w:rsidRPr="006B4D01" w:rsidRDefault="00984896" w:rsidP="003905D7">
            <w:pPr>
              <w:spacing w:line="336" w:lineRule="auto"/>
              <w:ind w:firstLine="709"/>
              <w:jc w:val="both"/>
              <w:rPr>
                <w:sz w:val="26"/>
                <w:szCs w:val="26"/>
                <w:lang w:val="nl-NL"/>
              </w:rPr>
            </w:pPr>
          </w:p>
        </w:tc>
        <w:tc>
          <w:tcPr>
            <w:tcW w:w="2046" w:type="dxa"/>
            <w:vMerge/>
            <w:vAlign w:val="center"/>
          </w:tcPr>
          <w:p w14:paraId="20C8CEDF" w14:textId="77777777" w:rsidR="00984896" w:rsidRPr="006B4D01" w:rsidRDefault="00984896" w:rsidP="003905D7">
            <w:pPr>
              <w:spacing w:line="336" w:lineRule="auto"/>
              <w:ind w:firstLine="709"/>
              <w:jc w:val="both"/>
              <w:rPr>
                <w:sz w:val="26"/>
                <w:szCs w:val="26"/>
                <w:lang w:val="nl-NL"/>
              </w:rPr>
            </w:pPr>
          </w:p>
        </w:tc>
      </w:tr>
    </w:tbl>
    <w:p w14:paraId="03EEA742" w14:textId="77777777" w:rsidR="00922071" w:rsidRPr="006B4D01" w:rsidRDefault="00922071" w:rsidP="00984896">
      <w:pPr>
        <w:spacing w:line="360" w:lineRule="auto"/>
        <w:ind w:firstLine="709"/>
        <w:jc w:val="both"/>
        <w:rPr>
          <w:sz w:val="26"/>
          <w:szCs w:val="26"/>
          <w:lang w:val="nl-NL"/>
        </w:rPr>
      </w:pPr>
      <w:r w:rsidRPr="006B4D01">
        <w:rPr>
          <w:sz w:val="26"/>
          <w:szCs w:val="26"/>
          <w:lang w:val="nl-NL"/>
        </w:rPr>
        <w:tab/>
        <w:t xml:space="preserve">Tỉ lệ nguồn kinh phí ngoài ngân sách Nhà nước so với nguồn kinh phí từ ngân sách Nhà nước chi cho hoạt động có thể tính toán từ một số đơn vị đại diện cho ngành </w:t>
      </w:r>
      <w:r w:rsidRPr="009331D7">
        <w:rPr>
          <w:spacing w:val="-2"/>
          <w:sz w:val="26"/>
          <w:szCs w:val="26"/>
          <w:lang w:val="nl-NL"/>
        </w:rPr>
        <w:t xml:space="preserve">hoặc sử dụng tỉ lệ </w:t>
      </w:r>
      <w:r w:rsidR="00377E9B" w:rsidRPr="009331D7">
        <w:rPr>
          <w:spacing w:val="-2"/>
          <w:sz w:val="26"/>
          <w:szCs w:val="26"/>
          <w:lang w:val="nl-NL"/>
        </w:rPr>
        <w:t xml:space="preserve">của </w:t>
      </w:r>
      <w:r w:rsidRPr="009331D7">
        <w:rPr>
          <w:spacing w:val="-2"/>
          <w:sz w:val="26"/>
          <w:szCs w:val="26"/>
          <w:lang w:val="nl-NL"/>
        </w:rPr>
        <w:t xml:space="preserve">năm </w:t>
      </w:r>
      <w:r w:rsidR="005A5992" w:rsidRPr="009331D7">
        <w:rPr>
          <w:spacing w:val="-2"/>
          <w:sz w:val="26"/>
          <w:szCs w:val="26"/>
          <w:lang w:val="nl-NL"/>
        </w:rPr>
        <w:t xml:space="preserve">điều tra </w:t>
      </w:r>
      <w:r w:rsidRPr="009331D7">
        <w:rPr>
          <w:spacing w:val="-2"/>
          <w:sz w:val="26"/>
          <w:szCs w:val="26"/>
          <w:lang w:val="nl-NL"/>
        </w:rPr>
        <w:t>cơ bản</w:t>
      </w:r>
      <w:r w:rsidR="005A5992" w:rsidRPr="009331D7">
        <w:rPr>
          <w:spacing w:val="-2"/>
          <w:sz w:val="26"/>
          <w:szCs w:val="26"/>
          <w:lang w:val="nl-NL"/>
        </w:rPr>
        <w:t>,</w:t>
      </w:r>
      <w:r w:rsidRPr="009331D7">
        <w:rPr>
          <w:spacing w:val="-2"/>
          <w:sz w:val="26"/>
          <w:szCs w:val="26"/>
          <w:lang w:val="nl-NL"/>
        </w:rPr>
        <w:t xml:space="preserve"> của điều tra chuyên đề</w:t>
      </w:r>
      <w:r w:rsidR="005A5992" w:rsidRPr="009331D7">
        <w:rPr>
          <w:spacing w:val="-2"/>
          <w:sz w:val="26"/>
          <w:szCs w:val="26"/>
          <w:lang w:val="nl-NL"/>
        </w:rPr>
        <w:t xml:space="preserve"> về</w:t>
      </w:r>
      <w:r w:rsidRPr="009331D7">
        <w:rPr>
          <w:spacing w:val="-2"/>
          <w:sz w:val="26"/>
          <w:szCs w:val="26"/>
          <w:lang w:val="nl-NL"/>
        </w:rPr>
        <w:t xml:space="preserve"> tài khoản quốc gia.</w:t>
      </w:r>
    </w:p>
    <w:p w14:paraId="75933BB5" w14:textId="77777777" w:rsidR="00922071" w:rsidRPr="00E83B8D" w:rsidRDefault="00922071" w:rsidP="00984896">
      <w:pPr>
        <w:spacing w:line="360" w:lineRule="auto"/>
        <w:ind w:firstLine="709"/>
        <w:jc w:val="both"/>
        <w:rPr>
          <w:b/>
          <w:bCs/>
          <w:iCs/>
          <w:sz w:val="26"/>
          <w:szCs w:val="26"/>
          <w:lang w:val="nl-NL"/>
        </w:rPr>
      </w:pPr>
      <w:r w:rsidRPr="00E83B8D">
        <w:rPr>
          <w:b/>
          <w:bCs/>
          <w:iCs/>
          <w:sz w:val="26"/>
          <w:szCs w:val="26"/>
          <w:lang w:val="nl-NL"/>
        </w:rPr>
        <w:t>ii. Theo giá so sánh</w:t>
      </w:r>
    </w:p>
    <w:p w14:paraId="2C667974" w14:textId="77777777" w:rsidR="00922071" w:rsidRPr="006B4D01" w:rsidRDefault="00922071" w:rsidP="00984896">
      <w:pPr>
        <w:spacing w:line="360" w:lineRule="auto"/>
        <w:ind w:firstLine="709"/>
        <w:jc w:val="both"/>
        <w:rPr>
          <w:sz w:val="26"/>
          <w:szCs w:val="26"/>
          <w:lang w:val="nl-NL"/>
        </w:rPr>
      </w:pPr>
      <w:r w:rsidRPr="006B4D01">
        <w:rPr>
          <w:sz w:val="26"/>
          <w:szCs w:val="26"/>
          <w:lang w:val="nl-NL"/>
        </w:rPr>
        <w:t xml:space="preserve">Giá trị sản xuất theo giá so sánh của các hoạt động thuộc ngành thông tin và truyền thông được tính </w:t>
      </w:r>
      <w:r w:rsidR="005A5992">
        <w:rPr>
          <w:sz w:val="26"/>
          <w:szCs w:val="26"/>
          <w:lang w:val="nl-NL"/>
        </w:rPr>
        <w:t>như sau:</w:t>
      </w:r>
    </w:p>
    <w:tbl>
      <w:tblPr>
        <w:tblW w:w="9072" w:type="dxa"/>
        <w:tblInd w:w="108" w:type="dxa"/>
        <w:tblLook w:val="04A0" w:firstRow="1" w:lastRow="0" w:firstColumn="1" w:lastColumn="0" w:noHBand="0" w:noVBand="1"/>
      </w:tblPr>
      <w:tblGrid>
        <w:gridCol w:w="2404"/>
        <w:gridCol w:w="396"/>
        <w:gridCol w:w="6272"/>
      </w:tblGrid>
      <w:tr w:rsidR="00922071" w:rsidRPr="006B4D01" w14:paraId="0667E490" w14:textId="77777777" w:rsidTr="00984896">
        <w:trPr>
          <w:trHeight w:val="790"/>
        </w:trPr>
        <w:tc>
          <w:tcPr>
            <w:tcW w:w="2409" w:type="dxa"/>
            <w:vMerge w:val="restart"/>
            <w:vAlign w:val="center"/>
          </w:tcPr>
          <w:p w14:paraId="724E23CA" w14:textId="77777777" w:rsidR="00922071" w:rsidRPr="006B4D01" w:rsidRDefault="00922071" w:rsidP="005A636D">
            <w:pPr>
              <w:spacing w:line="336" w:lineRule="auto"/>
              <w:ind w:firstLine="33"/>
              <w:jc w:val="center"/>
              <w:rPr>
                <w:sz w:val="26"/>
                <w:szCs w:val="26"/>
                <w:lang w:val="nl-NL"/>
              </w:rPr>
            </w:pPr>
            <w:r w:rsidRPr="006B4D01">
              <w:rPr>
                <w:sz w:val="26"/>
                <w:szCs w:val="26"/>
                <w:lang w:val="nl-NL"/>
              </w:rPr>
              <w:t xml:space="preserve">Giá trị sản xuất thông tin và truyền thông </w:t>
            </w:r>
            <w:r w:rsidR="00984896">
              <w:rPr>
                <w:sz w:val="26"/>
                <w:szCs w:val="26"/>
                <w:lang w:val="nl-NL"/>
              </w:rPr>
              <w:t xml:space="preserve">của </w:t>
            </w:r>
            <w:r w:rsidRPr="006B4D01">
              <w:rPr>
                <w:sz w:val="26"/>
                <w:szCs w:val="26"/>
                <w:lang w:val="nl-NL"/>
              </w:rPr>
              <w:t>kỳ báo cáo</w:t>
            </w:r>
            <w:r w:rsidR="007F30CD">
              <w:rPr>
                <w:sz w:val="26"/>
                <w:szCs w:val="26"/>
                <w:lang w:val="nl-NL"/>
              </w:rPr>
              <w:t xml:space="preserve"> </w:t>
            </w:r>
            <w:r w:rsidR="005A636D" w:rsidRPr="006B4D01">
              <w:rPr>
                <w:sz w:val="26"/>
                <w:szCs w:val="26"/>
                <w:lang w:val="nl-NL"/>
              </w:rPr>
              <w:t>theo giá so sánh</w:t>
            </w:r>
          </w:p>
        </w:tc>
        <w:tc>
          <w:tcPr>
            <w:tcW w:w="374" w:type="dxa"/>
            <w:vMerge w:val="restart"/>
            <w:vAlign w:val="center"/>
          </w:tcPr>
          <w:p w14:paraId="3ABFF59E" w14:textId="77777777" w:rsidR="00922071" w:rsidRPr="006B4D01" w:rsidRDefault="00922071" w:rsidP="003D06F7">
            <w:pPr>
              <w:spacing w:line="336" w:lineRule="auto"/>
              <w:ind w:firstLine="33"/>
              <w:jc w:val="center"/>
              <w:rPr>
                <w:sz w:val="26"/>
                <w:szCs w:val="26"/>
              </w:rPr>
            </w:pPr>
            <w:r w:rsidRPr="006B4D01">
              <w:rPr>
                <w:sz w:val="26"/>
                <w:szCs w:val="26"/>
              </w:rPr>
              <w:t>=</w:t>
            </w:r>
          </w:p>
        </w:tc>
        <w:tc>
          <w:tcPr>
            <w:tcW w:w="6289" w:type="dxa"/>
            <w:tcBorders>
              <w:bottom w:val="single" w:sz="4" w:space="0" w:color="auto"/>
            </w:tcBorders>
            <w:vAlign w:val="center"/>
          </w:tcPr>
          <w:p w14:paraId="713E8457" w14:textId="77777777" w:rsidR="00922071" w:rsidRPr="006B4D01" w:rsidRDefault="00922071" w:rsidP="005A636D">
            <w:pPr>
              <w:spacing w:line="336" w:lineRule="auto"/>
              <w:ind w:firstLine="33"/>
              <w:jc w:val="center"/>
              <w:rPr>
                <w:sz w:val="26"/>
                <w:szCs w:val="26"/>
              </w:rPr>
            </w:pPr>
            <w:r w:rsidRPr="006B4D01">
              <w:rPr>
                <w:sz w:val="26"/>
                <w:szCs w:val="26"/>
              </w:rPr>
              <w:t xml:space="preserve">Giá trị sản xuất thông tin và truyền thông </w:t>
            </w:r>
            <w:r w:rsidR="00984896">
              <w:rPr>
                <w:sz w:val="26"/>
                <w:szCs w:val="26"/>
              </w:rPr>
              <w:t xml:space="preserve">của </w:t>
            </w:r>
            <w:r w:rsidRPr="006B4D01">
              <w:rPr>
                <w:sz w:val="26"/>
                <w:szCs w:val="26"/>
              </w:rPr>
              <w:t>kỳ báo cáo</w:t>
            </w:r>
            <w:r w:rsidR="007F30CD">
              <w:rPr>
                <w:sz w:val="26"/>
                <w:szCs w:val="26"/>
              </w:rPr>
              <w:t xml:space="preserve"> </w:t>
            </w:r>
            <w:r w:rsidR="005A636D" w:rsidRPr="006B4D01">
              <w:rPr>
                <w:sz w:val="26"/>
                <w:szCs w:val="26"/>
              </w:rPr>
              <w:t>theo giá hiện hành</w:t>
            </w:r>
          </w:p>
        </w:tc>
      </w:tr>
      <w:tr w:rsidR="00922071" w:rsidRPr="006B4D01" w14:paraId="0895EAC0" w14:textId="77777777" w:rsidTr="00984896">
        <w:trPr>
          <w:trHeight w:val="767"/>
        </w:trPr>
        <w:tc>
          <w:tcPr>
            <w:tcW w:w="2409" w:type="dxa"/>
            <w:vMerge/>
            <w:vAlign w:val="center"/>
          </w:tcPr>
          <w:p w14:paraId="5AB80B9A" w14:textId="77777777" w:rsidR="00922071" w:rsidRPr="006B4D01" w:rsidRDefault="00922071" w:rsidP="003D06F7">
            <w:pPr>
              <w:spacing w:line="336" w:lineRule="auto"/>
              <w:ind w:firstLine="33"/>
              <w:jc w:val="center"/>
              <w:rPr>
                <w:sz w:val="26"/>
                <w:szCs w:val="26"/>
              </w:rPr>
            </w:pPr>
          </w:p>
        </w:tc>
        <w:tc>
          <w:tcPr>
            <w:tcW w:w="374" w:type="dxa"/>
            <w:vMerge/>
            <w:vAlign w:val="center"/>
          </w:tcPr>
          <w:p w14:paraId="61A201FD" w14:textId="77777777" w:rsidR="00922071" w:rsidRPr="006B4D01" w:rsidRDefault="00922071" w:rsidP="003D06F7">
            <w:pPr>
              <w:spacing w:line="336" w:lineRule="auto"/>
              <w:ind w:firstLine="33"/>
              <w:jc w:val="center"/>
              <w:rPr>
                <w:sz w:val="26"/>
                <w:szCs w:val="26"/>
              </w:rPr>
            </w:pPr>
          </w:p>
        </w:tc>
        <w:tc>
          <w:tcPr>
            <w:tcW w:w="6289" w:type="dxa"/>
            <w:tcBorders>
              <w:top w:val="single" w:sz="4" w:space="0" w:color="auto"/>
            </w:tcBorders>
            <w:vAlign w:val="center"/>
          </w:tcPr>
          <w:p w14:paraId="1F332818" w14:textId="77777777" w:rsidR="00922071" w:rsidRPr="006B4D01" w:rsidRDefault="00922071" w:rsidP="003D06F7">
            <w:pPr>
              <w:spacing w:before="60" w:line="336" w:lineRule="auto"/>
              <w:ind w:firstLine="34"/>
              <w:jc w:val="center"/>
              <w:rPr>
                <w:sz w:val="26"/>
                <w:szCs w:val="26"/>
              </w:rPr>
            </w:pPr>
            <w:r w:rsidRPr="006B4D01">
              <w:rPr>
                <w:sz w:val="26"/>
                <w:szCs w:val="26"/>
              </w:rPr>
              <w:t>Chỉ số giá dịch vụ dịch vụ thông tin và truyền thông kỳ báo cáo so với kỳ gốc</w:t>
            </w:r>
          </w:p>
        </w:tc>
      </w:tr>
    </w:tbl>
    <w:p w14:paraId="7A5B8CE8" w14:textId="7E13B9F1" w:rsidR="00922071" w:rsidRPr="00E83B8D" w:rsidRDefault="00922071" w:rsidP="00984896">
      <w:pPr>
        <w:spacing w:line="360" w:lineRule="auto"/>
        <w:ind w:firstLine="709"/>
        <w:jc w:val="both"/>
        <w:rPr>
          <w:b/>
          <w:iCs/>
          <w:sz w:val="26"/>
          <w:szCs w:val="26"/>
        </w:rPr>
      </w:pPr>
      <w:r w:rsidRPr="00E83B8D">
        <w:rPr>
          <w:b/>
          <w:iCs/>
          <w:sz w:val="26"/>
          <w:szCs w:val="26"/>
        </w:rPr>
        <w:t xml:space="preserve">5. Phân bổ giá trị sản xuất </w:t>
      </w:r>
    </w:p>
    <w:p w14:paraId="25399339" w14:textId="77777777" w:rsidR="00922071" w:rsidRPr="00E83B8D" w:rsidRDefault="00922071" w:rsidP="00984896">
      <w:pPr>
        <w:spacing w:line="360" w:lineRule="auto"/>
        <w:ind w:firstLine="709"/>
        <w:jc w:val="both"/>
        <w:rPr>
          <w:b/>
          <w:bCs/>
          <w:iCs/>
          <w:sz w:val="26"/>
          <w:szCs w:val="26"/>
        </w:rPr>
      </w:pPr>
      <w:r w:rsidRPr="00E83B8D">
        <w:rPr>
          <w:b/>
          <w:bCs/>
          <w:iCs/>
          <w:sz w:val="26"/>
          <w:szCs w:val="26"/>
        </w:rPr>
        <w:t>i. Phân bổ theo ngành kinh tế</w:t>
      </w:r>
    </w:p>
    <w:p w14:paraId="2CD1BDC3" w14:textId="77777777" w:rsidR="00922071" w:rsidRPr="006B4D01" w:rsidRDefault="00984896" w:rsidP="00984896">
      <w:pPr>
        <w:spacing w:line="360" w:lineRule="auto"/>
        <w:ind w:firstLine="709"/>
        <w:jc w:val="both"/>
        <w:rPr>
          <w:sz w:val="26"/>
          <w:szCs w:val="26"/>
        </w:rPr>
      </w:pPr>
      <w:r>
        <w:rPr>
          <w:sz w:val="26"/>
          <w:szCs w:val="26"/>
        </w:rPr>
        <w:t>Nếu</w:t>
      </w:r>
      <w:r w:rsidR="00922071" w:rsidRPr="006B4D01">
        <w:rPr>
          <w:sz w:val="26"/>
          <w:szCs w:val="26"/>
        </w:rPr>
        <w:t xml:space="preserve"> doanh nghiệp hoặc cơ sở kinh tế hoạt độ</w:t>
      </w:r>
      <w:r w:rsidR="005A5992">
        <w:rPr>
          <w:sz w:val="26"/>
          <w:szCs w:val="26"/>
        </w:rPr>
        <w:t>ng sản xuất kinh doanh đa ngành,</w:t>
      </w:r>
      <w:r w:rsidR="00C969B9">
        <w:rPr>
          <w:sz w:val="26"/>
          <w:szCs w:val="26"/>
        </w:rPr>
        <w:t xml:space="preserve"> được tự chủ về sản xuất, tiêu thụ</w:t>
      </w:r>
      <w:r w:rsidR="00377E9B">
        <w:rPr>
          <w:sz w:val="26"/>
          <w:szCs w:val="26"/>
        </w:rPr>
        <w:t>,</w:t>
      </w:r>
      <w:r w:rsidR="00C969B9">
        <w:rPr>
          <w:sz w:val="26"/>
          <w:szCs w:val="26"/>
        </w:rPr>
        <w:t xml:space="preserve"> có hạch toán riêng, phải được tính toán, bóc tách đưa về các ngành tương ứng, căn cứ vào cơ cấu lao động, cơ cấu chi phí hoặc cơ cấu doanh thu. </w:t>
      </w:r>
      <w:r w:rsidR="0015500C">
        <w:rPr>
          <w:sz w:val="26"/>
          <w:szCs w:val="26"/>
        </w:rPr>
        <w:t>Theo</w:t>
      </w:r>
      <w:r w:rsidR="00922071" w:rsidRPr="006B4D01">
        <w:rPr>
          <w:sz w:val="26"/>
          <w:szCs w:val="26"/>
        </w:rPr>
        <w:t xml:space="preserve"> nguồn số liệu từ điều tra doanh nghiệp, giá trị sản xuất </w:t>
      </w:r>
      <w:r w:rsidR="00C969B9">
        <w:rPr>
          <w:sz w:val="26"/>
          <w:szCs w:val="26"/>
        </w:rPr>
        <w:t>theo</w:t>
      </w:r>
      <w:r w:rsidR="00922071" w:rsidRPr="006B4D01">
        <w:rPr>
          <w:sz w:val="26"/>
          <w:szCs w:val="26"/>
        </w:rPr>
        <w:t xml:space="preserve"> ngành kinh tế được </w:t>
      </w:r>
      <w:r>
        <w:rPr>
          <w:sz w:val="26"/>
          <w:szCs w:val="26"/>
        </w:rPr>
        <w:t>tính</w:t>
      </w:r>
      <w:r w:rsidR="00C969B9">
        <w:rPr>
          <w:sz w:val="26"/>
          <w:szCs w:val="26"/>
        </w:rPr>
        <w:t>cho</w:t>
      </w:r>
      <w:r w:rsidR="00922071" w:rsidRPr="006B4D01">
        <w:rPr>
          <w:sz w:val="26"/>
          <w:szCs w:val="26"/>
        </w:rPr>
        <w:t xml:space="preserve"> ngành cấp 1 hoặc phân bổ giữa các ngành cấp 2 trong phạm vi doanh nghiệp tùy theo mức độ “đa ngành” của doanh nghiệp. </w:t>
      </w:r>
      <w:r>
        <w:rPr>
          <w:sz w:val="26"/>
          <w:szCs w:val="26"/>
        </w:rPr>
        <w:t>Các bước phân bổ như sau:</w:t>
      </w:r>
    </w:p>
    <w:p w14:paraId="0569A355" w14:textId="77777777" w:rsidR="00922071" w:rsidRPr="006B4D01" w:rsidRDefault="00922071" w:rsidP="00984896">
      <w:pPr>
        <w:spacing w:line="360" w:lineRule="auto"/>
        <w:ind w:firstLine="709"/>
        <w:jc w:val="both"/>
        <w:rPr>
          <w:sz w:val="26"/>
          <w:szCs w:val="26"/>
        </w:rPr>
      </w:pPr>
      <w:r w:rsidRPr="006B4D01">
        <w:rPr>
          <w:sz w:val="26"/>
          <w:szCs w:val="26"/>
        </w:rPr>
        <w:t>Bước 1: Tính giá trị sản xuất;</w:t>
      </w:r>
    </w:p>
    <w:p w14:paraId="40AB9DEA" w14:textId="77777777" w:rsidR="00922071" w:rsidRPr="003769F2" w:rsidRDefault="00922071" w:rsidP="00984896">
      <w:pPr>
        <w:spacing w:line="360" w:lineRule="auto"/>
        <w:ind w:firstLine="709"/>
        <w:jc w:val="both"/>
        <w:rPr>
          <w:spacing w:val="-4"/>
          <w:sz w:val="26"/>
          <w:szCs w:val="26"/>
        </w:rPr>
      </w:pPr>
      <w:r w:rsidRPr="006B4D01">
        <w:rPr>
          <w:sz w:val="26"/>
          <w:szCs w:val="26"/>
        </w:rPr>
        <w:lastRenderedPageBreak/>
        <w:t xml:space="preserve">Bước 2: Phân bổ giá trị sản xuất dựa vào tỷ lệ doanh thu thuần </w:t>
      </w:r>
      <w:r w:rsidR="0015500C">
        <w:rPr>
          <w:sz w:val="26"/>
          <w:szCs w:val="26"/>
        </w:rPr>
        <w:t xml:space="preserve">hoặc lao động </w:t>
      </w:r>
      <w:r w:rsidRPr="003B1D7B">
        <w:rPr>
          <w:spacing w:val="-2"/>
          <w:sz w:val="26"/>
          <w:szCs w:val="26"/>
        </w:rPr>
        <w:t xml:space="preserve">của từng hoạt động so với tổng doanh thu thuần </w:t>
      </w:r>
      <w:r w:rsidR="0015500C" w:rsidRPr="003B1D7B">
        <w:rPr>
          <w:spacing w:val="-2"/>
          <w:sz w:val="26"/>
          <w:szCs w:val="26"/>
        </w:rPr>
        <w:t xml:space="preserve">hoặc lao động </w:t>
      </w:r>
      <w:r w:rsidRPr="003B1D7B">
        <w:rPr>
          <w:spacing w:val="-2"/>
          <w:sz w:val="26"/>
          <w:szCs w:val="26"/>
        </w:rPr>
        <w:t>của tất cả các hoạt động.</w:t>
      </w:r>
    </w:p>
    <w:p w14:paraId="12D5F007" w14:textId="77777777" w:rsidR="00922071" w:rsidRPr="00E83B8D" w:rsidRDefault="00922071" w:rsidP="00984896">
      <w:pPr>
        <w:spacing w:line="360" w:lineRule="auto"/>
        <w:ind w:firstLine="709"/>
        <w:jc w:val="both"/>
        <w:rPr>
          <w:b/>
          <w:bCs/>
          <w:iCs/>
          <w:sz w:val="26"/>
          <w:szCs w:val="26"/>
        </w:rPr>
      </w:pPr>
      <w:r w:rsidRPr="00E83B8D">
        <w:rPr>
          <w:b/>
          <w:bCs/>
          <w:iCs/>
          <w:sz w:val="26"/>
          <w:szCs w:val="26"/>
        </w:rPr>
        <w:t xml:space="preserve">ii. Phân bổ theo </w:t>
      </w:r>
      <w:r w:rsidR="00B77862" w:rsidRPr="00E83B8D">
        <w:rPr>
          <w:b/>
          <w:bCs/>
          <w:iCs/>
          <w:sz w:val="26"/>
          <w:szCs w:val="26"/>
        </w:rPr>
        <w:t>tỉnh, thành phố trực thuộc Trung ương</w:t>
      </w:r>
    </w:p>
    <w:p w14:paraId="3466041A" w14:textId="47FF200A" w:rsidR="00922071" w:rsidRPr="006B4D01" w:rsidRDefault="00C969B9" w:rsidP="00984896">
      <w:pPr>
        <w:spacing w:line="360" w:lineRule="auto"/>
        <w:ind w:firstLine="709"/>
        <w:jc w:val="both"/>
        <w:rPr>
          <w:sz w:val="26"/>
          <w:szCs w:val="26"/>
        </w:rPr>
      </w:pPr>
      <w:r>
        <w:rPr>
          <w:sz w:val="26"/>
          <w:szCs w:val="26"/>
        </w:rPr>
        <w:t>Đối với</w:t>
      </w:r>
      <w:r w:rsidR="00E83B8D">
        <w:rPr>
          <w:sz w:val="26"/>
          <w:szCs w:val="26"/>
        </w:rPr>
        <w:t xml:space="preserve"> </w:t>
      </w:r>
      <w:r w:rsidR="0015500C">
        <w:rPr>
          <w:sz w:val="26"/>
          <w:szCs w:val="26"/>
        </w:rPr>
        <w:t xml:space="preserve">đơn vị SXKD có </w:t>
      </w:r>
      <w:r w:rsidR="00922071" w:rsidRPr="006B4D01">
        <w:rPr>
          <w:sz w:val="26"/>
          <w:szCs w:val="26"/>
        </w:rPr>
        <w:t xml:space="preserve">các chi nhánh hoạt động ở nhiều địa bàn trên khắp cả nước, đặc biệt là các tập đoàn, tổng công ty hạch toán toàn ngành như: hoạt động </w:t>
      </w:r>
      <w:r>
        <w:rPr>
          <w:sz w:val="26"/>
          <w:szCs w:val="26"/>
        </w:rPr>
        <w:t>viễn thông (</w:t>
      </w:r>
      <w:r w:rsidR="00E83B8D">
        <w:rPr>
          <w:sz w:val="26"/>
          <w:szCs w:val="26"/>
        </w:rPr>
        <w:t>Tập đoàn</w:t>
      </w:r>
      <w:r>
        <w:rPr>
          <w:sz w:val="26"/>
          <w:szCs w:val="26"/>
        </w:rPr>
        <w:t xml:space="preserve"> V</w:t>
      </w:r>
      <w:r w:rsidR="00922071" w:rsidRPr="006B4D01">
        <w:rPr>
          <w:sz w:val="26"/>
          <w:szCs w:val="26"/>
        </w:rPr>
        <w:t>iễn thông Việt Nam</w:t>
      </w:r>
      <w:r>
        <w:rPr>
          <w:sz w:val="26"/>
          <w:szCs w:val="26"/>
        </w:rPr>
        <w:t>)</w:t>
      </w:r>
      <w:r w:rsidR="00922071" w:rsidRPr="006B4D01">
        <w:rPr>
          <w:sz w:val="26"/>
          <w:szCs w:val="26"/>
        </w:rPr>
        <w:t>;…</w:t>
      </w:r>
      <w:r>
        <w:rPr>
          <w:sz w:val="26"/>
          <w:szCs w:val="26"/>
        </w:rPr>
        <w:t xml:space="preserve"> các chỉ tiêu giá trị sản xuất</w:t>
      </w:r>
      <w:r w:rsidR="00393772">
        <w:rPr>
          <w:sz w:val="26"/>
          <w:szCs w:val="26"/>
        </w:rPr>
        <w:t>, chi phí trung gian của</w:t>
      </w:r>
      <w:r w:rsidR="00922071" w:rsidRPr="006B4D01">
        <w:rPr>
          <w:sz w:val="26"/>
          <w:szCs w:val="26"/>
        </w:rPr>
        <w:t xml:space="preserve"> các hoạt động này </w:t>
      </w:r>
      <w:r w:rsidR="00984896">
        <w:rPr>
          <w:sz w:val="26"/>
          <w:szCs w:val="26"/>
        </w:rPr>
        <w:t xml:space="preserve">được tính </w:t>
      </w:r>
      <w:r w:rsidR="00255711">
        <w:rPr>
          <w:sz w:val="26"/>
          <w:szCs w:val="26"/>
        </w:rPr>
        <w:t>cho toàn tổng công ty</w:t>
      </w:r>
      <w:r w:rsidR="00922071" w:rsidRPr="006B4D01">
        <w:rPr>
          <w:sz w:val="26"/>
          <w:szCs w:val="26"/>
        </w:rPr>
        <w:t xml:space="preserve">, sau đó tiến hành phân bổ kết quả hoạt động của những </w:t>
      </w:r>
      <w:r w:rsidR="00255711">
        <w:rPr>
          <w:sz w:val="26"/>
          <w:szCs w:val="26"/>
        </w:rPr>
        <w:t>đơn vị này</w:t>
      </w:r>
      <w:r w:rsidR="00922071" w:rsidRPr="006B4D01">
        <w:rPr>
          <w:sz w:val="26"/>
          <w:szCs w:val="26"/>
        </w:rPr>
        <w:t xml:space="preserve"> theo các địa bàn</w:t>
      </w:r>
      <w:r w:rsidR="00393772">
        <w:rPr>
          <w:sz w:val="26"/>
          <w:szCs w:val="26"/>
        </w:rPr>
        <w:t xml:space="preserve"> nơi có</w:t>
      </w:r>
      <w:r w:rsidR="000469E4">
        <w:rPr>
          <w:sz w:val="26"/>
          <w:szCs w:val="26"/>
        </w:rPr>
        <w:t xml:space="preserve"> các đơn vị trực thuộc của</w:t>
      </w:r>
      <w:r w:rsidR="00393772">
        <w:rPr>
          <w:sz w:val="26"/>
          <w:szCs w:val="26"/>
        </w:rPr>
        <w:t xml:space="preserve"> tổng công ty hoạt động</w:t>
      </w:r>
      <w:r w:rsidR="00922071" w:rsidRPr="006B4D01">
        <w:rPr>
          <w:sz w:val="26"/>
          <w:szCs w:val="26"/>
        </w:rPr>
        <w:t xml:space="preserve">. Tiêu chí phân bổ kết quả sản xuất có thể là chi phí </w:t>
      </w:r>
      <w:r w:rsidR="005A5992">
        <w:rPr>
          <w:sz w:val="26"/>
          <w:szCs w:val="26"/>
        </w:rPr>
        <w:t xml:space="preserve">cho </w:t>
      </w:r>
      <w:r w:rsidR="00922071" w:rsidRPr="006B4D01">
        <w:rPr>
          <w:sz w:val="26"/>
          <w:szCs w:val="26"/>
        </w:rPr>
        <w:t xml:space="preserve">hoạt động, số lao động hoặc </w:t>
      </w:r>
      <w:r w:rsidR="00255711">
        <w:rPr>
          <w:sz w:val="26"/>
          <w:szCs w:val="26"/>
        </w:rPr>
        <w:t>doanh thu</w:t>
      </w:r>
      <w:r w:rsidR="00922071" w:rsidRPr="006B4D01">
        <w:rPr>
          <w:sz w:val="26"/>
          <w:szCs w:val="26"/>
        </w:rPr>
        <w:t xml:space="preserve">, tùy vào lĩnh vực, loại hình kinh tế,… cụ thể. Trên cơ sở nguồn thông tin hiện có, số lao động là tiêu chí phù hợp </w:t>
      </w:r>
      <w:r w:rsidR="005A5992">
        <w:rPr>
          <w:sz w:val="26"/>
          <w:szCs w:val="26"/>
        </w:rPr>
        <w:t xml:space="preserve">nhất </w:t>
      </w:r>
      <w:r w:rsidR="00922071" w:rsidRPr="006B4D01">
        <w:rPr>
          <w:sz w:val="26"/>
          <w:szCs w:val="26"/>
        </w:rPr>
        <w:t xml:space="preserve">để phân bổ giá trị sản xuất của các </w:t>
      </w:r>
      <w:r w:rsidR="007C0D04">
        <w:rPr>
          <w:sz w:val="26"/>
          <w:szCs w:val="26"/>
        </w:rPr>
        <w:t>đơn vị</w:t>
      </w:r>
      <w:r w:rsidR="00922071" w:rsidRPr="006B4D01">
        <w:rPr>
          <w:sz w:val="26"/>
          <w:szCs w:val="26"/>
        </w:rPr>
        <w:t xml:space="preserve"> t</w:t>
      </w:r>
      <w:r w:rsidR="00984896">
        <w:rPr>
          <w:sz w:val="26"/>
          <w:szCs w:val="26"/>
        </w:rPr>
        <w:t>heo</w:t>
      </w:r>
      <w:r w:rsidR="00922071" w:rsidRPr="006B4D01">
        <w:rPr>
          <w:sz w:val="26"/>
          <w:szCs w:val="26"/>
        </w:rPr>
        <w:t xml:space="preserve"> địa bàn </w:t>
      </w:r>
      <w:r w:rsidR="00B77862">
        <w:rPr>
          <w:sz w:val="26"/>
          <w:szCs w:val="26"/>
        </w:rPr>
        <w:t>tỉnh, thành phố trực thuộc Trung ương</w:t>
      </w:r>
      <w:r w:rsidR="00922071" w:rsidRPr="006B4D01">
        <w:rPr>
          <w:sz w:val="26"/>
          <w:szCs w:val="26"/>
        </w:rPr>
        <w:t xml:space="preserve">. Việc phân bổ giá trị sản xuất của các </w:t>
      </w:r>
      <w:r w:rsidR="007C0D04">
        <w:rPr>
          <w:sz w:val="26"/>
          <w:szCs w:val="26"/>
        </w:rPr>
        <w:t>đơn vị</w:t>
      </w:r>
      <w:r w:rsidR="00922071" w:rsidRPr="006B4D01">
        <w:rPr>
          <w:sz w:val="26"/>
          <w:szCs w:val="26"/>
        </w:rPr>
        <w:t xml:space="preserve"> cho các địa bàn </w:t>
      </w:r>
      <w:r w:rsidR="00B77862">
        <w:rPr>
          <w:sz w:val="26"/>
          <w:szCs w:val="26"/>
        </w:rPr>
        <w:t>tỉnh, thành phố trực thuộc Trung ương</w:t>
      </w:r>
      <w:r w:rsidR="00922071" w:rsidRPr="006B4D01">
        <w:rPr>
          <w:sz w:val="26"/>
          <w:szCs w:val="26"/>
        </w:rPr>
        <w:t xml:space="preserve"> được tiến hành theo các bước sau:</w:t>
      </w:r>
    </w:p>
    <w:p w14:paraId="48B81ED4" w14:textId="77777777" w:rsidR="00922071" w:rsidRPr="006B4D01" w:rsidRDefault="00922071" w:rsidP="00984896">
      <w:pPr>
        <w:spacing w:line="360" w:lineRule="auto"/>
        <w:ind w:firstLine="709"/>
        <w:jc w:val="both"/>
        <w:rPr>
          <w:spacing w:val="-4"/>
          <w:sz w:val="26"/>
          <w:szCs w:val="26"/>
        </w:rPr>
      </w:pPr>
      <w:r w:rsidRPr="006B4D01">
        <w:rPr>
          <w:spacing w:val="-4"/>
          <w:sz w:val="26"/>
          <w:szCs w:val="26"/>
        </w:rPr>
        <w:t>Bước 1: Tính giá trị sản xuất của toàn bộ doanh nghiệp, c</w:t>
      </w:r>
      <w:r w:rsidR="003B1D7B">
        <w:rPr>
          <w:spacing w:val="-4"/>
          <w:sz w:val="26"/>
          <w:szCs w:val="26"/>
        </w:rPr>
        <w:t xml:space="preserve">ủa </w:t>
      </w:r>
      <w:r w:rsidRPr="006B4D01">
        <w:rPr>
          <w:spacing w:val="-4"/>
          <w:sz w:val="26"/>
          <w:szCs w:val="26"/>
        </w:rPr>
        <w:t xml:space="preserve">tập đoàn, tổng công ty. </w:t>
      </w:r>
    </w:p>
    <w:p w14:paraId="5A838C7F" w14:textId="77777777" w:rsidR="00922071" w:rsidRPr="006B4D01" w:rsidRDefault="00922071" w:rsidP="00984896">
      <w:pPr>
        <w:spacing w:line="360" w:lineRule="auto"/>
        <w:ind w:firstLine="709"/>
        <w:jc w:val="both"/>
        <w:rPr>
          <w:spacing w:val="-4"/>
          <w:sz w:val="26"/>
          <w:szCs w:val="26"/>
        </w:rPr>
      </w:pPr>
      <w:r w:rsidRPr="006B4D01">
        <w:rPr>
          <w:spacing w:val="-4"/>
          <w:sz w:val="26"/>
          <w:szCs w:val="26"/>
        </w:rPr>
        <w:t xml:space="preserve">Bước 2: Tổng hợp số lao động của các chi nhánh, cơ sở trực thuộc trên địa bàn </w:t>
      </w:r>
      <w:r w:rsidR="00B77862">
        <w:rPr>
          <w:spacing w:val="-4"/>
          <w:sz w:val="26"/>
          <w:szCs w:val="26"/>
        </w:rPr>
        <w:t>tỉnh, thành phố trực thuộc Trung ương</w:t>
      </w:r>
      <w:r w:rsidRPr="006B4D01">
        <w:rPr>
          <w:spacing w:val="-4"/>
          <w:sz w:val="26"/>
          <w:szCs w:val="26"/>
        </w:rPr>
        <w:t>.</w:t>
      </w:r>
    </w:p>
    <w:p w14:paraId="03B1CA0B" w14:textId="77777777" w:rsidR="00922071" w:rsidRPr="006B4D01" w:rsidRDefault="00922071" w:rsidP="00984896">
      <w:pPr>
        <w:spacing w:line="360" w:lineRule="auto"/>
        <w:ind w:firstLine="709"/>
        <w:jc w:val="both"/>
        <w:rPr>
          <w:sz w:val="26"/>
          <w:szCs w:val="26"/>
        </w:rPr>
      </w:pPr>
      <w:r w:rsidRPr="006B4D01">
        <w:rPr>
          <w:sz w:val="26"/>
          <w:szCs w:val="26"/>
        </w:rPr>
        <w:t>Bước 3: Phân bổ giá trị sản xuất của các doanh nghiệp, tập đoàn, tổng công ty theo số lao động của chi nhánh, cơ sở trực thuộc tại các địa phương.</w:t>
      </w:r>
    </w:p>
    <w:p w14:paraId="56A0BCAB" w14:textId="77777777" w:rsidR="00922071" w:rsidRPr="006B4D01" w:rsidRDefault="00922071" w:rsidP="00984896">
      <w:pPr>
        <w:spacing w:line="360" w:lineRule="auto"/>
        <w:ind w:firstLine="709"/>
        <w:jc w:val="both"/>
        <w:rPr>
          <w:spacing w:val="4"/>
          <w:sz w:val="26"/>
          <w:szCs w:val="26"/>
        </w:rPr>
      </w:pPr>
      <w:r w:rsidRPr="006B4D01">
        <w:rPr>
          <w:sz w:val="26"/>
          <w:szCs w:val="26"/>
        </w:rPr>
        <w:t xml:space="preserve">Trong trường hợp các cơ sở phụ thuộc của các tập đoàn, tổng công ty có nhiều hơn một hoạt động sản xuất kinh doanh thì trước hết bóc tách và </w:t>
      </w:r>
      <w:r w:rsidRPr="006B4D01">
        <w:rPr>
          <w:spacing w:val="4"/>
          <w:sz w:val="26"/>
          <w:szCs w:val="26"/>
        </w:rPr>
        <w:t xml:space="preserve">phân bổ theo ngành hoạt động </w:t>
      </w:r>
      <w:r w:rsidR="007C0D04">
        <w:rPr>
          <w:spacing w:val="4"/>
          <w:sz w:val="26"/>
          <w:szCs w:val="26"/>
        </w:rPr>
        <w:t xml:space="preserve">như </w:t>
      </w:r>
      <w:r w:rsidRPr="006B4D01">
        <w:rPr>
          <w:spacing w:val="4"/>
          <w:sz w:val="26"/>
          <w:szCs w:val="26"/>
        </w:rPr>
        <w:t>đã trình bày ở trên, sau đó phân bổ cho các địa phương.</w:t>
      </w:r>
    </w:p>
    <w:p w14:paraId="6F72E08F" w14:textId="77777777" w:rsidR="00922071" w:rsidRPr="006B4D01" w:rsidRDefault="00922071" w:rsidP="00984896">
      <w:pPr>
        <w:spacing w:line="360" w:lineRule="auto"/>
        <w:ind w:firstLine="709"/>
        <w:jc w:val="both"/>
        <w:rPr>
          <w:b/>
          <w:sz w:val="26"/>
          <w:szCs w:val="26"/>
        </w:rPr>
      </w:pPr>
      <w:bookmarkStart w:id="114" w:name="_Toc433375997"/>
      <w:r w:rsidRPr="006B4D01">
        <w:rPr>
          <w:b/>
          <w:sz w:val="26"/>
          <w:szCs w:val="26"/>
        </w:rPr>
        <w:t xml:space="preserve">Chi phí trung gian </w:t>
      </w:r>
      <w:bookmarkEnd w:id="114"/>
    </w:p>
    <w:p w14:paraId="251DB221" w14:textId="0AE8F071" w:rsidR="00922071" w:rsidRPr="006B4D01" w:rsidRDefault="00922071" w:rsidP="00984896">
      <w:pPr>
        <w:spacing w:line="360" w:lineRule="auto"/>
        <w:ind w:firstLine="709"/>
        <w:jc w:val="both"/>
        <w:rPr>
          <w:sz w:val="26"/>
          <w:szCs w:val="26"/>
        </w:rPr>
      </w:pPr>
      <w:r w:rsidRPr="006B4D01">
        <w:rPr>
          <w:b/>
          <w:sz w:val="26"/>
          <w:szCs w:val="26"/>
        </w:rPr>
        <w:t>6.</w:t>
      </w:r>
      <w:r w:rsidRPr="006B4D01">
        <w:rPr>
          <w:sz w:val="26"/>
          <w:szCs w:val="26"/>
        </w:rPr>
        <w:t xml:space="preserve"> Chi phí trung gian bao gồm chi phí về vật chất và dịch vụ được sử dụng cho hoạt động thông tin và truyền </w:t>
      </w:r>
      <w:r w:rsidR="00C15215">
        <w:rPr>
          <w:sz w:val="26"/>
          <w:szCs w:val="26"/>
        </w:rPr>
        <w:t>thông</w:t>
      </w:r>
      <w:r w:rsidR="007C0D04">
        <w:rPr>
          <w:sz w:val="26"/>
          <w:szCs w:val="26"/>
        </w:rPr>
        <w:t>:</w:t>
      </w:r>
    </w:p>
    <w:p w14:paraId="7F477047" w14:textId="77777777" w:rsidR="00922071" w:rsidRDefault="00922071" w:rsidP="00984896">
      <w:pPr>
        <w:spacing w:line="360" w:lineRule="auto"/>
        <w:ind w:firstLine="709"/>
        <w:jc w:val="both"/>
        <w:rPr>
          <w:sz w:val="26"/>
          <w:szCs w:val="26"/>
        </w:rPr>
      </w:pPr>
      <w:r w:rsidRPr="006B4D01">
        <w:rPr>
          <w:sz w:val="26"/>
          <w:szCs w:val="26"/>
          <w:lang w:val="it-IT"/>
        </w:rPr>
        <w:tab/>
        <w:t xml:space="preserve">i. Căn cứ vào kết quả của điều tra biên soạn tài khoản quốc gia, </w:t>
      </w:r>
      <w:r w:rsidRPr="006B4D01">
        <w:rPr>
          <w:sz w:val="26"/>
          <w:szCs w:val="26"/>
        </w:rPr>
        <w:t xml:space="preserve">chi phí trung gian theo giá </w:t>
      </w:r>
      <w:r w:rsidR="000A68D9">
        <w:rPr>
          <w:sz w:val="26"/>
          <w:szCs w:val="26"/>
        </w:rPr>
        <w:t>hiện hành</w:t>
      </w:r>
      <w:r w:rsidRPr="006B4D01">
        <w:rPr>
          <w:sz w:val="26"/>
          <w:szCs w:val="26"/>
        </w:rPr>
        <w:t xml:space="preserve"> được tính theo công thức sau:</w:t>
      </w:r>
    </w:p>
    <w:p w14:paraId="33BEF86B" w14:textId="4212ACBD" w:rsidR="003F0D43" w:rsidRDefault="004C0B0A" w:rsidP="00984896">
      <w:pPr>
        <w:spacing w:line="360" w:lineRule="auto"/>
        <w:ind w:firstLine="709"/>
        <w:jc w:val="both"/>
        <w:rPr>
          <w:sz w:val="26"/>
          <w:szCs w:val="26"/>
        </w:rPr>
      </w:pPr>
      <w:r>
        <w:rPr>
          <w:noProof/>
          <w:sz w:val="26"/>
          <w:szCs w:val="26"/>
        </w:rPr>
        <mc:AlternateContent>
          <mc:Choice Requires="wpg">
            <w:drawing>
              <wp:anchor distT="0" distB="0" distL="114300" distR="114300" simplePos="0" relativeHeight="252079616" behindDoc="0" locked="0" layoutInCell="1" allowOverlap="1" wp14:anchorId="76AC098A" wp14:editId="73C0AF51">
                <wp:simplePos x="0" y="0"/>
                <wp:positionH relativeFrom="column">
                  <wp:posOffset>421005</wp:posOffset>
                </wp:positionH>
                <wp:positionV relativeFrom="paragraph">
                  <wp:posOffset>-17145</wp:posOffset>
                </wp:positionV>
                <wp:extent cx="3006725" cy="797560"/>
                <wp:effectExtent l="0" t="0" r="0" b="4445"/>
                <wp:wrapNone/>
                <wp:docPr id="925474464" name="Group 5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6725" cy="797560"/>
                          <a:chOff x="2364" y="1107"/>
                          <a:chExt cx="4735" cy="1256"/>
                        </a:xfrm>
                      </wpg:grpSpPr>
                      <wps:wsp>
                        <wps:cNvPr id="947910216" name="Text Box 555"/>
                        <wps:cNvSpPr txBox="1">
                          <a:spLocks noChangeArrowheads="1"/>
                        </wps:cNvSpPr>
                        <wps:spPr bwMode="auto">
                          <a:xfrm>
                            <a:off x="2364" y="1464"/>
                            <a:ext cx="876"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C1A0A" w14:textId="77777777" w:rsidR="00E12ED4" w:rsidRPr="00B2107A"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694816895" name="Text Box 556"/>
                        <wps:cNvSpPr txBox="1">
                          <a:spLocks noChangeArrowheads="1"/>
                        </wps:cNvSpPr>
                        <wps:spPr bwMode="auto">
                          <a:xfrm>
                            <a:off x="3078" y="1498"/>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963C5" w14:textId="77777777" w:rsidR="00E12ED4" w:rsidRPr="00B2107A" w:rsidRDefault="00E12ED4" w:rsidP="003F0D43">
                              <w:pPr>
                                <w:jc w:val="center"/>
                              </w:pPr>
                              <w:r w:rsidRPr="00B2107A">
                                <w:t>=</w:t>
                              </w:r>
                            </w:p>
                          </w:txbxContent>
                        </wps:txbx>
                        <wps:bodyPr rot="0" vert="horz" wrap="square" lIns="91440" tIns="45720" rIns="91440" bIns="45720" anchor="t" anchorCtr="0" upright="1">
                          <a:noAutofit/>
                        </wps:bodyPr>
                      </wps:wsp>
                      <wps:wsp>
                        <wps:cNvPr id="1103601532" name="Text Box 557"/>
                        <wps:cNvSpPr txBox="1">
                          <a:spLocks noChangeArrowheads="1"/>
                        </wps:cNvSpPr>
                        <wps:spPr bwMode="auto">
                          <a:xfrm>
                            <a:off x="3355" y="1464"/>
                            <a:ext cx="922"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B6AFE9" w14:textId="77777777" w:rsidR="00E12ED4" w:rsidRPr="00B2107A"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166947317" name="Text Box 558"/>
                        <wps:cNvSpPr txBox="1">
                          <a:spLocks noChangeArrowheads="1"/>
                        </wps:cNvSpPr>
                        <wps:spPr bwMode="auto">
                          <a:xfrm>
                            <a:off x="4231" y="1498"/>
                            <a:ext cx="530"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2ADF94" w14:textId="77777777" w:rsidR="00E12ED4" w:rsidRPr="00B2107A" w:rsidRDefault="00E12ED4" w:rsidP="003F0D43">
                              <w:pPr>
                                <w:jc w:val="center"/>
                              </w:pPr>
                              <w:r w:rsidRPr="00B2107A">
                                <w:t>x</w:t>
                              </w:r>
                            </w:p>
                          </w:txbxContent>
                        </wps:txbx>
                        <wps:bodyPr rot="0" vert="horz" wrap="square" lIns="91440" tIns="45720" rIns="91440" bIns="45720" anchor="t" anchorCtr="0" upright="1">
                          <a:noAutofit/>
                        </wps:bodyPr>
                      </wps:wsp>
                      <wps:wsp>
                        <wps:cNvPr id="650306281" name="Text Box 559"/>
                        <wps:cNvSpPr txBox="1">
                          <a:spLocks noChangeArrowheads="1"/>
                        </wps:cNvSpPr>
                        <wps:spPr bwMode="auto">
                          <a:xfrm>
                            <a:off x="4761" y="1107"/>
                            <a:ext cx="2039"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1868E" w14:textId="77777777" w:rsidR="00E12ED4" w:rsidRPr="00B2107A" w:rsidRDefault="00000000" w:rsidP="00DB24F7">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s:wsp>
                        <wps:cNvPr id="276187693" name="AutoShape 561"/>
                        <wps:cNvCnPr>
                          <a:cxnSpLocks noChangeShapeType="1"/>
                        </wps:cNvCnPr>
                        <wps:spPr bwMode="auto">
                          <a:xfrm>
                            <a:off x="4761" y="1752"/>
                            <a:ext cx="21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7215195" name="Text Box 562"/>
                        <wps:cNvSpPr txBox="1">
                          <a:spLocks noChangeArrowheads="1"/>
                        </wps:cNvSpPr>
                        <wps:spPr bwMode="auto">
                          <a:xfrm>
                            <a:off x="4761" y="1821"/>
                            <a:ext cx="2338" cy="5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A4021A" w14:textId="77777777" w:rsidR="00E12ED4" w:rsidRPr="00B2107A" w:rsidRDefault="00000000" w:rsidP="00DB24F7">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C098A" id="Group 563" o:spid="_x0000_s1145" style="position:absolute;left:0;text-align:left;margin-left:33.15pt;margin-top:-1.35pt;width:236.75pt;height:62.8pt;z-index:252079616" coordorigin="2364,1107" coordsize="4735,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">
                <v:shape id="Text Box 555" o:spid="_x0000_s1146" type="#_x0000_t202" style="position:absolute;left:2364;top:1464;width:876;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" stroked="f">
                  <v:textbox>
                    <w:txbxContent>
                      <w:p w14:paraId="229C1A0A" w14:textId="77777777" w:rsidR="00E12ED4" w:rsidRPr="00B2107A"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556" o:spid="_x0000_s1147" type="#_x0000_t202" style="position:absolute;left:3078;top:1498;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" stroked="f">
                  <v:textbox>
                    <w:txbxContent>
                      <w:p w14:paraId="5E0963C5" w14:textId="77777777" w:rsidR="00E12ED4" w:rsidRPr="00B2107A" w:rsidRDefault="00E12ED4" w:rsidP="003F0D43">
                        <w:pPr>
                          <w:jc w:val="center"/>
                        </w:pPr>
                        <w:r w:rsidRPr="00B2107A">
                          <w:t>=</w:t>
                        </w:r>
                      </w:p>
                    </w:txbxContent>
                  </v:textbox>
                </v:shape>
                <v:shape id="Text Box 557" o:spid="_x0000_s1148" type="#_x0000_t202" style="position:absolute;left:3355;top:1464;width:92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" stroked="f">
                  <v:textbox>
                    <w:txbxContent>
                      <w:p w14:paraId="68B6AFE9" w14:textId="77777777" w:rsidR="00E12ED4" w:rsidRPr="00B2107A"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558" o:spid="_x0000_s1149" type="#_x0000_t202" style="position:absolute;left:4231;top:1498;width:530;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" stroked="f">
                  <v:textbox>
                    <w:txbxContent>
                      <w:p w14:paraId="3D2ADF94" w14:textId="77777777" w:rsidR="00E12ED4" w:rsidRPr="00B2107A" w:rsidRDefault="00E12ED4" w:rsidP="003F0D43">
                        <w:pPr>
                          <w:jc w:val="center"/>
                        </w:pPr>
                        <w:r w:rsidRPr="00B2107A">
                          <w:t>x</w:t>
                        </w:r>
                      </w:p>
                    </w:txbxContent>
                  </v:textbox>
                </v:shape>
                <v:shape id="Text Box 559" o:spid="_x0000_s1150" type="#_x0000_t202" style="position:absolute;left:4761;top:1107;width:203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" stroked="f">
                  <v:textbox>
                    <w:txbxContent>
                      <w:p w14:paraId="3611868E" w14:textId="77777777" w:rsidR="00E12ED4" w:rsidRPr="00B2107A" w:rsidRDefault="00000000" w:rsidP="00DB24F7">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v:textbox>
                </v:shape>
                <v:shape id="AutoShape 561" o:spid="_x0000_s1151" type="#_x0000_t32" style="position:absolute;left:4761;top:1752;width:21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"/>
                <v:shape id="Text Box 562" o:spid="_x0000_s1152" type="#_x0000_t202" style="position:absolute;left:4761;top:1821;width:233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" stroked="f">
                  <v:textbox>
                    <w:txbxContent>
                      <w:p w14:paraId="61A4021A" w14:textId="77777777" w:rsidR="00E12ED4" w:rsidRPr="00B2107A" w:rsidRDefault="00000000" w:rsidP="00DB24F7">
                        <w:pPr>
                          <w:jc w:val="center"/>
                        </w:pPr>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v:textbox>
                </v:shape>
              </v:group>
            </w:pict>
          </mc:Fallback>
        </mc:AlternateContent>
      </w:r>
    </w:p>
    <w:p w14:paraId="404CF9D0" w14:textId="77777777" w:rsidR="003F0D43" w:rsidRDefault="003F0D43" w:rsidP="00984896">
      <w:pPr>
        <w:spacing w:line="360" w:lineRule="auto"/>
        <w:ind w:firstLine="709"/>
        <w:jc w:val="both"/>
        <w:rPr>
          <w:sz w:val="26"/>
          <w:szCs w:val="26"/>
        </w:rPr>
      </w:pPr>
    </w:p>
    <w:p w14:paraId="64186B57" w14:textId="77777777" w:rsidR="000469E4" w:rsidRDefault="000469E4" w:rsidP="00984896">
      <w:pPr>
        <w:spacing w:line="360" w:lineRule="auto"/>
        <w:ind w:firstLine="709"/>
        <w:jc w:val="both"/>
        <w:rPr>
          <w:sz w:val="26"/>
          <w:szCs w:val="26"/>
        </w:rPr>
      </w:pPr>
    </w:p>
    <w:p w14:paraId="17DACD16" w14:textId="616517E0" w:rsidR="00922071" w:rsidRDefault="004C0B0A" w:rsidP="00984896">
      <w:pPr>
        <w:spacing w:line="360" w:lineRule="auto"/>
        <w:ind w:firstLine="709"/>
        <w:jc w:val="both"/>
        <w:rPr>
          <w:sz w:val="26"/>
          <w:szCs w:val="26"/>
        </w:rPr>
      </w:pPr>
      <w:r>
        <w:rPr>
          <w:noProof/>
          <w:sz w:val="26"/>
          <w:szCs w:val="26"/>
        </w:rPr>
        <mc:AlternateContent>
          <mc:Choice Requires="wpg">
            <w:drawing>
              <wp:anchor distT="0" distB="0" distL="114300" distR="114300" simplePos="0" relativeHeight="252501504" behindDoc="0" locked="0" layoutInCell="1" allowOverlap="1" wp14:anchorId="40F6FB34" wp14:editId="2921D4CE">
                <wp:simplePos x="0" y="0"/>
                <wp:positionH relativeFrom="column">
                  <wp:posOffset>406759</wp:posOffset>
                </wp:positionH>
                <wp:positionV relativeFrom="paragraph">
                  <wp:posOffset>206623</wp:posOffset>
                </wp:positionV>
                <wp:extent cx="3927944" cy="970060"/>
                <wp:effectExtent l="0" t="0" r="0" b="1905"/>
                <wp:wrapNone/>
                <wp:docPr id="1130378323" name="Group 8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27944" cy="970060"/>
                          <a:chOff x="2339" y="2805"/>
                          <a:chExt cx="2353" cy="1256"/>
                        </a:xfrm>
                      </wpg:grpSpPr>
                      <wps:wsp>
                        <wps:cNvPr id="10818569" name="Text Box 565"/>
                        <wps:cNvSpPr txBox="1">
                          <a:spLocks noChangeArrowheads="1"/>
                        </wps:cNvSpPr>
                        <wps:spPr bwMode="auto">
                          <a:xfrm>
                            <a:off x="2339" y="3162"/>
                            <a:ext cx="876"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33F247" w14:textId="77777777" w:rsidR="00E12ED4" w:rsidRPr="00A84AC4"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xbxContent>
                        </wps:txbx>
                        <wps:bodyPr rot="0" vert="horz" wrap="square" lIns="91440" tIns="45720" rIns="91440" bIns="45720" anchor="t" anchorCtr="0" upright="1">
                          <a:noAutofit/>
                        </wps:bodyPr>
                      </wps:wsp>
                      <wps:wsp>
                        <wps:cNvPr id="295778723" name="Text Box 566"/>
                        <wps:cNvSpPr txBox="1">
                          <a:spLocks noChangeArrowheads="1"/>
                        </wps:cNvSpPr>
                        <wps:spPr bwMode="auto">
                          <a:xfrm>
                            <a:off x="3053" y="3196"/>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2489BA" w14:textId="77777777" w:rsidR="00E12ED4" w:rsidRDefault="00E12ED4" w:rsidP="003F0D43">
                              <w:pPr>
                                <w:jc w:val="center"/>
                              </w:pPr>
                              <w:r>
                                <w:t>=</w:t>
                              </w:r>
                            </w:p>
                          </w:txbxContent>
                        </wps:txbx>
                        <wps:bodyPr rot="0" vert="horz" wrap="square" lIns="91440" tIns="45720" rIns="91440" bIns="45720" anchor="t" anchorCtr="0" upright="1">
                          <a:noAutofit/>
                        </wps:bodyPr>
                      </wps:wsp>
                      <wps:wsp>
                        <wps:cNvPr id="283746379" name="Text Box 567"/>
                        <wps:cNvSpPr txBox="1">
                          <a:spLocks noChangeArrowheads="1"/>
                        </wps:cNvSpPr>
                        <wps:spPr bwMode="auto">
                          <a:xfrm>
                            <a:off x="3423" y="2805"/>
                            <a:ext cx="1269"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C6C81B" w14:textId="77777777" w:rsidR="00E12ED4" w:rsidRPr="00A84AC4"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wps:txbx>
                        <wps:bodyPr rot="0" vert="horz" wrap="square" lIns="91440" tIns="45720" rIns="91440" bIns="45720" anchor="t" anchorCtr="0" upright="1">
                          <a:noAutofit/>
                        </wps:bodyPr>
                      </wps:wsp>
                      <wps:wsp>
                        <wps:cNvPr id="786657116" name="AutoShape 569"/>
                        <wps:cNvCnPr>
                          <a:cxnSpLocks noChangeShapeType="1"/>
                        </wps:cNvCnPr>
                        <wps:spPr bwMode="auto">
                          <a:xfrm>
                            <a:off x="3606" y="3381"/>
                            <a:ext cx="89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295865" name="Text Box 570"/>
                        <wps:cNvSpPr txBox="1">
                          <a:spLocks noChangeArrowheads="1"/>
                        </wps:cNvSpPr>
                        <wps:spPr bwMode="auto">
                          <a:xfrm>
                            <a:off x="3502" y="3519"/>
                            <a:ext cx="1190" cy="5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46BC5D" w14:textId="77777777" w:rsidR="00E12ED4" w:rsidRPr="00B2107A" w:rsidRDefault="00E12ED4" w:rsidP="00C60759">
                              <w:pPr>
                                <w:jc w:val="center"/>
                                <w:rPr>
                                  <w:sz w:val="26"/>
                                  <w:szCs w:val="26"/>
                                </w:rPr>
                              </w:pPr>
                              <w:r w:rsidRPr="00B2107A">
                                <w:rPr>
                                  <w:sz w:val="26"/>
                                  <w:szCs w:val="26"/>
                                  <w:lang w:val="es-MX"/>
                                </w:rPr>
                                <w:t>(PPI-I)</w:t>
                              </w:r>
                              <w:r w:rsidRPr="00B2107A">
                                <w:rPr>
                                  <w:sz w:val="26"/>
                                  <w:szCs w:val="26"/>
                                  <w:vertAlign w:val="subscript"/>
                                  <w:lang w:val="es-MX"/>
                                </w:rPr>
                                <w:t>t</w:t>
                              </w:r>
                            </w:p>
                            <w:p w14:paraId="31B50FDB" w14:textId="77777777" w:rsidR="00E12ED4" w:rsidRDefault="00E12ED4" w:rsidP="00C60759">
                              <w:pPr>
                                <w:jc w:val="cente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F6FB34" id="Group 897" o:spid="_x0000_s1153" style="position:absolute;left:0;text-align:left;margin-left:32.05pt;margin-top:16.25pt;width:309.3pt;height:76.4pt;z-index:252501504" coordorigin="2339,2805" coordsize="2353,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">
                <v:shape id="Text Box 565" o:spid="_x0000_s1154" type="#_x0000_t202" style="position:absolute;left:2339;top:3162;width:876;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" stroked="f">
                  <v:textbox>
                    <w:txbxContent>
                      <w:p w14:paraId="2A33F247" w14:textId="77777777" w:rsidR="00E12ED4" w:rsidRPr="00A84AC4"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xbxContent>
                  </v:textbox>
                </v:shape>
                <v:shape id="Text Box 566" o:spid="_x0000_s1155" type="#_x0000_t202" style="position:absolute;left:3053;top:3196;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" stroked="f">
                  <v:textbox>
                    <w:txbxContent>
                      <w:p w14:paraId="792489BA" w14:textId="77777777" w:rsidR="00E12ED4" w:rsidRDefault="00E12ED4" w:rsidP="003F0D43">
                        <w:pPr>
                          <w:jc w:val="center"/>
                        </w:pPr>
                        <w:r>
                          <w:t>=</w:t>
                        </w:r>
                      </w:p>
                    </w:txbxContent>
                  </v:textbox>
                </v:shape>
                <v:shape id="Text Box 567" o:spid="_x0000_s1156" type="#_x0000_t202" style="position:absolute;left:3423;top:2805;width:126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" stroked="f">
                  <v:textbox>
                    <w:txbxContent>
                      <w:p w14:paraId="58C6C81B" w14:textId="77777777" w:rsidR="00E12ED4" w:rsidRPr="00A84AC4" w:rsidRDefault="00000000" w:rsidP="003F0D43">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xbxContent>
                  </v:textbox>
                </v:shape>
                <v:shape id="AutoShape 569" o:spid="_x0000_s1157" type="#_x0000_t32" style="position:absolute;left:3606;top:3381;width:89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"/>
                <v:shape id="Text Box 570" o:spid="_x0000_s1158" type="#_x0000_t202" style="position:absolute;left:3502;top:3519;width:1190;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" stroked="f">
                  <v:textbox>
                    <w:txbxContent>
                      <w:p w14:paraId="2146BC5D" w14:textId="77777777" w:rsidR="00E12ED4" w:rsidRPr="00B2107A" w:rsidRDefault="00E12ED4" w:rsidP="00C60759">
                        <w:pPr>
                          <w:jc w:val="center"/>
                          <w:rPr>
                            <w:sz w:val="26"/>
                            <w:szCs w:val="26"/>
                          </w:rPr>
                        </w:pPr>
                        <w:r w:rsidRPr="00B2107A">
                          <w:rPr>
                            <w:sz w:val="26"/>
                            <w:szCs w:val="26"/>
                            <w:lang w:val="es-MX"/>
                          </w:rPr>
                          <w:t>(PPI-I)</w:t>
                        </w:r>
                        <w:r w:rsidRPr="00B2107A">
                          <w:rPr>
                            <w:sz w:val="26"/>
                            <w:szCs w:val="26"/>
                            <w:vertAlign w:val="subscript"/>
                            <w:lang w:val="es-MX"/>
                          </w:rPr>
                          <w:t>t</w:t>
                        </w:r>
                      </w:p>
                      <w:p w14:paraId="31B50FDB" w14:textId="77777777" w:rsidR="00E12ED4" w:rsidRDefault="00E12ED4" w:rsidP="00C60759">
                        <w:pPr>
                          <w:jc w:val="center"/>
                        </w:pPr>
                      </w:p>
                    </w:txbxContent>
                  </v:textbox>
                </v:shape>
              </v:group>
            </w:pict>
          </mc:Fallback>
        </mc:AlternateContent>
      </w:r>
      <w:r w:rsidR="00922071" w:rsidRPr="006B4D01">
        <w:rPr>
          <w:sz w:val="26"/>
          <w:szCs w:val="26"/>
        </w:rPr>
        <w:t xml:space="preserve">ii. Chi phí trung gian theo giá </w:t>
      </w:r>
      <w:r w:rsidR="000A68D9">
        <w:rPr>
          <w:sz w:val="26"/>
          <w:szCs w:val="26"/>
        </w:rPr>
        <w:t>so sánh</w:t>
      </w:r>
      <w:r w:rsidR="00922071" w:rsidRPr="006B4D01">
        <w:rPr>
          <w:sz w:val="26"/>
          <w:szCs w:val="26"/>
        </w:rPr>
        <w:t xml:space="preserve"> được tính như sau: </w:t>
      </w:r>
    </w:p>
    <w:p w14:paraId="02A0622B" w14:textId="1BA304C4" w:rsidR="00922071" w:rsidRPr="006B4D01" w:rsidRDefault="00922071" w:rsidP="00984896">
      <w:pPr>
        <w:spacing w:line="360" w:lineRule="auto"/>
        <w:ind w:firstLine="709"/>
        <w:jc w:val="both"/>
        <w:rPr>
          <w:b/>
          <w:i/>
          <w:sz w:val="26"/>
          <w:szCs w:val="26"/>
        </w:rPr>
      </w:pPr>
      <w:bookmarkStart w:id="115" w:name="_Toc433375998"/>
      <w:r w:rsidRPr="006B4D01">
        <w:rPr>
          <w:b/>
          <w:sz w:val="26"/>
          <w:szCs w:val="26"/>
        </w:rPr>
        <w:t xml:space="preserve">Giá trị tăng </w:t>
      </w:r>
      <w:r w:rsidRPr="006B4D01">
        <w:rPr>
          <w:b/>
          <w:sz w:val="26"/>
          <w:szCs w:val="26"/>
          <w:lang w:val="it-IT"/>
        </w:rPr>
        <w:t xml:space="preserve">thêm </w:t>
      </w:r>
      <w:bookmarkEnd w:id="115"/>
      <w:r w:rsidR="00E83B8D">
        <w:rPr>
          <w:b/>
          <w:sz w:val="26"/>
          <w:szCs w:val="26"/>
          <w:lang w:val="it-IT"/>
        </w:rPr>
        <w:t>(VA)</w:t>
      </w:r>
    </w:p>
    <w:p w14:paraId="5DE2CD42" w14:textId="768A17A2" w:rsidR="00922071" w:rsidRPr="00E83B8D" w:rsidRDefault="00922071" w:rsidP="00984896">
      <w:pPr>
        <w:spacing w:line="360" w:lineRule="auto"/>
        <w:ind w:firstLine="709"/>
        <w:jc w:val="both"/>
        <w:rPr>
          <w:b/>
          <w:iCs/>
          <w:sz w:val="26"/>
          <w:szCs w:val="26"/>
        </w:rPr>
      </w:pPr>
      <w:r w:rsidRPr="00E83B8D">
        <w:rPr>
          <w:b/>
          <w:iCs/>
          <w:sz w:val="26"/>
          <w:szCs w:val="26"/>
        </w:rPr>
        <w:lastRenderedPageBreak/>
        <w:t>7. Phương pháp tính</w:t>
      </w:r>
    </w:p>
    <w:p w14:paraId="60E93B50" w14:textId="77777777" w:rsidR="00922071" w:rsidRDefault="00922071" w:rsidP="00984896">
      <w:pPr>
        <w:spacing w:line="360" w:lineRule="auto"/>
        <w:ind w:firstLine="709"/>
        <w:jc w:val="both"/>
        <w:rPr>
          <w:sz w:val="26"/>
          <w:szCs w:val="26"/>
        </w:rPr>
      </w:pPr>
      <w:r w:rsidRPr="004545F8">
        <w:rPr>
          <w:rFonts w:eastAsia="MS Mincho"/>
          <w:sz w:val="26"/>
          <w:szCs w:val="26"/>
          <w:lang w:val="fr-FR" w:eastAsia="ja-JP"/>
        </w:rPr>
        <w:t>i. Sau khi đã tính được chỉ tiêu GO, IC theo ngành kinh tế cấp 2, theo loạ</w:t>
      </w:r>
      <w:r w:rsidR="004545F8">
        <w:rPr>
          <w:rFonts w:eastAsia="MS Mincho"/>
          <w:sz w:val="26"/>
          <w:szCs w:val="26"/>
          <w:lang w:val="fr-FR" w:eastAsia="ja-JP"/>
        </w:rPr>
        <w:t xml:space="preserve">i hình </w:t>
      </w:r>
      <w:r w:rsidRPr="004545F8">
        <w:rPr>
          <w:rFonts w:eastAsia="MS Mincho"/>
          <w:sz w:val="26"/>
          <w:szCs w:val="26"/>
          <w:lang w:val="fr-FR" w:eastAsia="ja-JP"/>
        </w:rPr>
        <w:t>kinh tế, cho toàn bộ nền kinh tế và cho cấp tỉnh, chỉ tiêu VA</w:t>
      </w:r>
      <w:r w:rsidR="004545F8">
        <w:rPr>
          <w:rFonts w:eastAsia="MS Mincho"/>
          <w:sz w:val="26"/>
          <w:szCs w:val="26"/>
          <w:lang w:val="fr-FR" w:eastAsia="ja-JP"/>
        </w:rPr>
        <w:t xml:space="preserve"> theo giá hiện hành</w:t>
      </w:r>
      <w:r w:rsidRPr="004545F8">
        <w:rPr>
          <w:rFonts w:eastAsia="MS Mincho"/>
          <w:sz w:val="26"/>
          <w:szCs w:val="26"/>
          <w:lang w:val="fr-FR" w:eastAsia="ja-JP"/>
        </w:rPr>
        <w:t xml:space="preserve"> được tính như sau</w:t>
      </w:r>
      <w:r w:rsidRPr="004545F8">
        <w:rPr>
          <w:sz w:val="26"/>
          <w:szCs w:val="26"/>
        </w:rPr>
        <w:t>:</w:t>
      </w:r>
      <w:r w:rsidRPr="004545F8">
        <w:rPr>
          <w:sz w:val="26"/>
          <w:szCs w:val="26"/>
        </w:rPr>
        <w:tab/>
      </w:r>
    </w:p>
    <w:p w14:paraId="300633C3" w14:textId="77777777" w:rsidR="00E83B8D" w:rsidRPr="004545F8" w:rsidRDefault="00E83B8D" w:rsidP="00984896">
      <w:pPr>
        <w:spacing w:line="360" w:lineRule="auto"/>
        <w:ind w:firstLine="709"/>
        <w:jc w:val="both"/>
        <w:rPr>
          <w:sz w:val="26"/>
          <w:szCs w:val="26"/>
        </w:rPr>
      </w:pPr>
    </w:p>
    <w:tbl>
      <w:tblPr>
        <w:tblW w:w="9248" w:type="dxa"/>
        <w:jc w:val="center"/>
        <w:tblLook w:val="04A0" w:firstRow="1" w:lastRow="0" w:firstColumn="1" w:lastColumn="0" w:noHBand="0" w:noVBand="1"/>
      </w:tblPr>
      <w:tblGrid>
        <w:gridCol w:w="2878"/>
        <w:gridCol w:w="372"/>
        <w:gridCol w:w="2608"/>
        <w:gridCol w:w="425"/>
        <w:gridCol w:w="2965"/>
      </w:tblGrid>
      <w:tr w:rsidR="00922071" w:rsidRPr="006B4D01" w14:paraId="3F80C209" w14:textId="77777777" w:rsidTr="003F0D43">
        <w:trPr>
          <w:jc w:val="center"/>
        </w:trPr>
        <w:tc>
          <w:tcPr>
            <w:tcW w:w="2878" w:type="dxa"/>
            <w:vAlign w:val="center"/>
          </w:tcPr>
          <w:p w14:paraId="6E9550D7" w14:textId="77777777" w:rsidR="00922071" w:rsidRPr="006B4D01" w:rsidRDefault="00922071" w:rsidP="003B1D7B">
            <w:pPr>
              <w:spacing w:line="336" w:lineRule="auto"/>
              <w:jc w:val="center"/>
              <w:rPr>
                <w:sz w:val="26"/>
                <w:szCs w:val="26"/>
              </w:rPr>
            </w:pPr>
            <w:r w:rsidRPr="006B4D01">
              <w:rPr>
                <w:sz w:val="26"/>
                <w:szCs w:val="26"/>
              </w:rPr>
              <w:t>Giá trị tăng thêm kỳ báo cáo theo giá hiện hành</w:t>
            </w:r>
          </w:p>
        </w:tc>
        <w:tc>
          <w:tcPr>
            <w:tcW w:w="372" w:type="dxa"/>
            <w:vAlign w:val="center"/>
          </w:tcPr>
          <w:p w14:paraId="714B2DB5" w14:textId="77777777" w:rsidR="00922071" w:rsidRPr="006B4D01" w:rsidRDefault="00922071" w:rsidP="003B1D7B">
            <w:pPr>
              <w:spacing w:line="336" w:lineRule="auto"/>
              <w:jc w:val="center"/>
              <w:rPr>
                <w:sz w:val="26"/>
                <w:szCs w:val="26"/>
              </w:rPr>
            </w:pPr>
            <w:r w:rsidRPr="006B4D01">
              <w:rPr>
                <w:sz w:val="26"/>
                <w:szCs w:val="26"/>
              </w:rPr>
              <w:t>=</w:t>
            </w:r>
          </w:p>
        </w:tc>
        <w:tc>
          <w:tcPr>
            <w:tcW w:w="2608" w:type="dxa"/>
            <w:vAlign w:val="center"/>
          </w:tcPr>
          <w:p w14:paraId="6C255E48" w14:textId="77777777" w:rsidR="00922071" w:rsidRPr="006B4D01" w:rsidRDefault="00922071" w:rsidP="003B1D7B">
            <w:pPr>
              <w:spacing w:line="336" w:lineRule="auto"/>
              <w:jc w:val="center"/>
              <w:rPr>
                <w:sz w:val="26"/>
                <w:szCs w:val="26"/>
              </w:rPr>
            </w:pPr>
            <w:r w:rsidRPr="006B4D01">
              <w:rPr>
                <w:sz w:val="26"/>
                <w:szCs w:val="26"/>
              </w:rPr>
              <w:t>Giá trị sản xuất kỳ báo cáo theo giá hiện hành</w:t>
            </w:r>
          </w:p>
        </w:tc>
        <w:tc>
          <w:tcPr>
            <w:tcW w:w="425" w:type="dxa"/>
            <w:vAlign w:val="center"/>
          </w:tcPr>
          <w:p w14:paraId="709ECECA" w14:textId="77777777" w:rsidR="00922071" w:rsidRPr="006B4D01" w:rsidRDefault="00922071" w:rsidP="003B1D7B">
            <w:pPr>
              <w:spacing w:line="336" w:lineRule="auto"/>
              <w:jc w:val="center"/>
              <w:rPr>
                <w:sz w:val="26"/>
                <w:szCs w:val="26"/>
              </w:rPr>
            </w:pPr>
            <w:r w:rsidRPr="006B4D01">
              <w:rPr>
                <w:sz w:val="26"/>
                <w:szCs w:val="26"/>
              </w:rPr>
              <w:t>-</w:t>
            </w:r>
          </w:p>
        </w:tc>
        <w:tc>
          <w:tcPr>
            <w:tcW w:w="2965" w:type="dxa"/>
            <w:vAlign w:val="center"/>
          </w:tcPr>
          <w:p w14:paraId="1770051C" w14:textId="77777777" w:rsidR="00922071" w:rsidRPr="006B4D01" w:rsidRDefault="00922071" w:rsidP="003B1D7B">
            <w:pPr>
              <w:spacing w:line="336" w:lineRule="auto"/>
              <w:jc w:val="center"/>
              <w:rPr>
                <w:sz w:val="26"/>
                <w:szCs w:val="26"/>
              </w:rPr>
            </w:pPr>
            <w:r w:rsidRPr="006B4D01">
              <w:rPr>
                <w:sz w:val="26"/>
                <w:szCs w:val="26"/>
              </w:rPr>
              <w:t>Chi phí trung gian kỳ báo cáo theo giá hiện hành</w:t>
            </w:r>
          </w:p>
        </w:tc>
      </w:tr>
    </w:tbl>
    <w:p w14:paraId="0D921A88" w14:textId="77777777" w:rsidR="00E83B8D" w:rsidRDefault="00E83B8D" w:rsidP="00984896">
      <w:pPr>
        <w:spacing w:line="360" w:lineRule="auto"/>
        <w:ind w:firstLine="709"/>
        <w:jc w:val="both"/>
        <w:rPr>
          <w:sz w:val="26"/>
          <w:szCs w:val="26"/>
        </w:rPr>
      </w:pPr>
    </w:p>
    <w:p w14:paraId="49A0BC52" w14:textId="78FC994D" w:rsidR="00922071" w:rsidRDefault="00922071" w:rsidP="00984896">
      <w:pPr>
        <w:spacing w:line="360" w:lineRule="auto"/>
        <w:ind w:firstLine="709"/>
        <w:jc w:val="both"/>
        <w:rPr>
          <w:sz w:val="26"/>
          <w:szCs w:val="26"/>
        </w:rPr>
      </w:pPr>
      <w:r w:rsidRPr="006B4D01">
        <w:rPr>
          <w:sz w:val="26"/>
          <w:szCs w:val="26"/>
        </w:rPr>
        <w:t xml:space="preserve">ii. Giá trị tăng thêm ngành Thông tin và tryền thông theo giá so sánh được tính trực tiếp từ giá trị sản xuất theo giá so sánh và chi </w:t>
      </w:r>
      <w:r w:rsidR="00984896">
        <w:rPr>
          <w:sz w:val="26"/>
          <w:szCs w:val="26"/>
        </w:rPr>
        <w:t>phí trung gian theo giá so sánh:</w:t>
      </w:r>
    </w:p>
    <w:p w14:paraId="6F735D2E" w14:textId="77777777" w:rsidR="00E83B8D" w:rsidRPr="006B4D01" w:rsidRDefault="00E83B8D" w:rsidP="00984896">
      <w:pPr>
        <w:spacing w:line="360" w:lineRule="auto"/>
        <w:ind w:firstLine="709"/>
        <w:jc w:val="both"/>
        <w:rPr>
          <w:sz w:val="26"/>
          <w:szCs w:val="26"/>
        </w:rPr>
      </w:pPr>
    </w:p>
    <w:tbl>
      <w:tblPr>
        <w:tblW w:w="9228" w:type="dxa"/>
        <w:tblInd w:w="108" w:type="dxa"/>
        <w:tblLayout w:type="fixed"/>
        <w:tblLook w:val="04A0" w:firstRow="1" w:lastRow="0" w:firstColumn="1" w:lastColumn="0" w:noHBand="0" w:noVBand="1"/>
      </w:tblPr>
      <w:tblGrid>
        <w:gridCol w:w="2836"/>
        <w:gridCol w:w="425"/>
        <w:gridCol w:w="2693"/>
        <w:gridCol w:w="425"/>
        <w:gridCol w:w="2849"/>
      </w:tblGrid>
      <w:tr w:rsidR="00922071" w:rsidRPr="006B4D01" w14:paraId="422B0F69" w14:textId="77777777" w:rsidTr="003F0D43">
        <w:tc>
          <w:tcPr>
            <w:tcW w:w="2836" w:type="dxa"/>
            <w:vAlign w:val="center"/>
          </w:tcPr>
          <w:p w14:paraId="36656297" w14:textId="77777777" w:rsidR="00922071" w:rsidRPr="006B4D01" w:rsidRDefault="00922071" w:rsidP="003B1D7B">
            <w:pPr>
              <w:spacing w:line="336" w:lineRule="auto"/>
              <w:ind w:firstLine="34"/>
              <w:jc w:val="center"/>
              <w:rPr>
                <w:sz w:val="26"/>
                <w:szCs w:val="26"/>
              </w:rPr>
            </w:pPr>
            <w:r w:rsidRPr="006B4D01">
              <w:rPr>
                <w:sz w:val="26"/>
                <w:szCs w:val="26"/>
              </w:rPr>
              <w:t>Giá trị tăng thêm kỳ báo cáo theo giá so sánh</w:t>
            </w:r>
          </w:p>
        </w:tc>
        <w:tc>
          <w:tcPr>
            <w:tcW w:w="425" w:type="dxa"/>
            <w:vAlign w:val="center"/>
          </w:tcPr>
          <w:p w14:paraId="6A841BA9" w14:textId="77777777" w:rsidR="00922071" w:rsidRPr="006B4D01" w:rsidRDefault="00922071" w:rsidP="003B1D7B">
            <w:pPr>
              <w:spacing w:line="336" w:lineRule="auto"/>
              <w:ind w:firstLine="34"/>
              <w:jc w:val="center"/>
              <w:rPr>
                <w:sz w:val="26"/>
                <w:szCs w:val="26"/>
              </w:rPr>
            </w:pPr>
            <w:r w:rsidRPr="006B4D01">
              <w:rPr>
                <w:sz w:val="26"/>
                <w:szCs w:val="26"/>
              </w:rPr>
              <w:t>=</w:t>
            </w:r>
          </w:p>
        </w:tc>
        <w:tc>
          <w:tcPr>
            <w:tcW w:w="2693" w:type="dxa"/>
            <w:vAlign w:val="center"/>
          </w:tcPr>
          <w:p w14:paraId="6926164E" w14:textId="77777777" w:rsidR="00922071" w:rsidRPr="006B4D01" w:rsidRDefault="00922071" w:rsidP="003B1D7B">
            <w:pPr>
              <w:spacing w:line="336" w:lineRule="auto"/>
              <w:ind w:firstLine="34"/>
              <w:jc w:val="center"/>
              <w:rPr>
                <w:sz w:val="26"/>
                <w:szCs w:val="26"/>
              </w:rPr>
            </w:pPr>
            <w:r w:rsidRPr="006B4D01">
              <w:rPr>
                <w:sz w:val="26"/>
                <w:szCs w:val="26"/>
              </w:rPr>
              <w:t>Giá trị sản xuất kỳ báo cáo theo giá so sánh</w:t>
            </w:r>
          </w:p>
        </w:tc>
        <w:tc>
          <w:tcPr>
            <w:tcW w:w="425" w:type="dxa"/>
            <w:vAlign w:val="center"/>
          </w:tcPr>
          <w:p w14:paraId="7532AE76" w14:textId="77777777" w:rsidR="00922071" w:rsidRPr="006B4D01" w:rsidRDefault="00922071" w:rsidP="003B1D7B">
            <w:pPr>
              <w:spacing w:line="336" w:lineRule="auto"/>
              <w:ind w:firstLine="34"/>
              <w:jc w:val="center"/>
              <w:rPr>
                <w:sz w:val="26"/>
                <w:szCs w:val="26"/>
              </w:rPr>
            </w:pPr>
            <w:r w:rsidRPr="006B4D01">
              <w:rPr>
                <w:sz w:val="26"/>
                <w:szCs w:val="26"/>
              </w:rPr>
              <w:t>-</w:t>
            </w:r>
          </w:p>
        </w:tc>
        <w:tc>
          <w:tcPr>
            <w:tcW w:w="2849" w:type="dxa"/>
            <w:vAlign w:val="center"/>
          </w:tcPr>
          <w:p w14:paraId="345BD5EF" w14:textId="77777777" w:rsidR="00922071" w:rsidRPr="006B4D01" w:rsidRDefault="00922071" w:rsidP="003B1D7B">
            <w:pPr>
              <w:spacing w:line="336" w:lineRule="auto"/>
              <w:ind w:firstLine="34"/>
              <w:jc w:val="center"/>
              <w:rPr>
                <w:sz w:val="26"/>
                <w:szCs w:val="26"/>
              </w:rPr>
            </w:pPr>
            <w:r w:rsidRPr="006B4D01">
              <w:rPr>
                <w:sz w:val="26"/>
                <w:szCs w:val="26"/>
              </w:rPr>
              <w:t>Chi phí trung gian kỳ báo cáo theo giá so sánh</w:t>
            </w:r>
          </w:p>
        </w:tc>
      </w:tr>
    </w:tbl>
    <w:p w14:paraId="402D5CF8" w14:textId="77777777" w:rsidR="00E83B8D" w:rsidRDefault="00E83B8D" w:rsidP="00984896">
      <w:pPr>
        <w:spacing w:line="360" w:lineRule="auto"/>
        <w:ind w:firstLine="709"/>
        <w:jc w:val="both"/>
        <w:rPr>
          <w:sz w:val="26"/>
          <w:szCs w:val="26"/>
        </w:rPr>
      </w:pPr>
      <w:bookmarkStart w:id="116" w:name="_Toc436909075"/>
      <w:bookmarkStart w:id="117" w:name="_Toc440376271"/>
      <w:bookmarkStart w:id="118" w:name="_Toc433376000"/>
    </w:p>
    <w:p w14:paraId="08FB03F8" w14:textId="0ED2F250" w:rsidR="00922071" w:rsidRPr="00E83B8D" w:rsidRDefault="00922071" w:rsidP="00984896">
      <w:pPr>
        <w:spacing w:line="360" w:lineRule="auto"/>
        <w:ind w:firstLine="709"/>
        <w:jc w:val="both"/>
        <w:rPr>
          <w:b/>
          <w:bCs/>
          <w:sz w:val="26"/>
          <w:szCs w:val="26"/>
        </w:rPr>
      </w:pPr>
      <w:r w:rsidRPr="00E83B8D">
        <w:rPr>
          <w:b/>
          <w:bCs/>
          <w:sz w:val="26"/>
          <w:szCs w:val="26"/>
        </w:rPr>
        <w:tab/>
        <w:t xml:space="preserve">8. Nguồn thông tin </w:t>
      </w:r>
    </w:p>
    <w:p w14:paraId="20D3E5E3" w14:textId="77777777" w:rsidR="00922071" w:rsidRPr="006B4D01" w:rsidRDefault="00922071" w:rsidP="00984896">
      <w:pPr>
        <w:spacing w:line="360" w:lineRule="auto"/>
        <w:ind w:firstLine="709"/>
        <w:jc w:val="both"/>
        <w:rPr>
          <w:sz w:val="26"/>
          <w:szCs w:val="26"/>
        </w:rPr>
      </w:pPr>
      <w:r w:rsidRPr="006B4D01">
        <w:rPr>
          <w:sz w:val="26"/>
          <w:szCs w:val="26"/>
        </w:rPr>
        <w:t>i. Chế độ báo cáo thống kê tổng hợp áp dụng đối với Bộ, ngành:</w:t>
      </w:r>
    </w:p>
    <w:p w14:paraId="7C26F00E" w14:textId="6A9B4C60" w:rsidR="00922071" w:rsidRPr="006B4D01" w:rsidRDefault="00922071" w:rsidP="00984896">
      <w:pPr>
        <w:spacing w:line="360" w:lineRule="auto"/>
        <w:ind w:firstLine="709"/>
        <w:jc w:val="both"/>
        <w:rPr>
          <w:sz w:val="26"/>
          <w:szCs w:val="26"/>
        </w:rPr>
      </w:pPr>
      <w:r w:rsidRPr="006B4D01">
        <w:rPr>
          <w:sz w:val="26"/>
          <w:szCs w:val="26"/>
        </w:rPr>
        <w:tab/>
        <w:t>a) Xuất bản sách, báo chí và xuất bản phẩm khác</w:t>
      </w:r>
      <w:r w:rsidR="006D2368">
        <w:rPr>
          <w:sz w:val="26"/>
          <w:szCs w:val="26"/>
        </w:rPr>
        <w:t>,</w:t>
      </w:r>
    </w:p>
    <w:p w14:paraId="7CD44AEF" w14:textId="107DD972" w:rsidR="00922071" w:rsidRPr="006B4D01" w:rsidRDefault="00922071" w:rsidP="00984896">
      <w:pPr>
        <w:spacing w:line="360" w:lineRule="auto"/>
        <w:ind w:firstLine="709"/>
        <w:jc w:val="both"/>
        <w:rPr>
          <w:sz w:val="26"/>
          <w:szCs w:val="26"/>
        </w:rPr>
      </w:pPr>
      <w:r w:rsidRPr="006B4D01">
        <w:rPr>
          <w:sz w:val="26"/>
          <w:szCs w:val="26"/>
        </w:rPr>
        <w:tab/>
        <w:t>b) Số nhà xuất bản sách báo, tạp chí do địa phương quản lý,</w:t>
      </w:r>
    </w:p>
    <w:p w14:paraId="774BAAC8" w14:textId="766EA104" w:rsidR="00922071" w:rsidRPr="006B4D01" w:rsidRDefault="00922071" w:rsidP="00984896">
      <w:pPr>
        <w:spacing w:line="360" w:lineRule="auto"/>
        <w:ind w:firstLine="709"/>
        <w:jc w:val="both"/>
        <w:rPr>
          <w:sz w:val="26"/>
          <w:szCs w:val="26"/>
        </w:rPr>
      </w:pPr>
      <w:r w:rsidRPr="006B4D01">
        <w:rPr>
          <w:sz w:val="26"/>
          <w:szCs w:val="26"/>
        </w:rPr>
        <w:tab/>
        <w:t>c) Số đài phát thanh và truyền hình</w:t>
      </w:r>
      <w:r w:rsidR="006D2368">
        <w:rPr>
          <w:sz w:val="26"/>
          <w:szCs w:val="26"/>
        </w:rPr>
        <w:t>,</w:t>
      </w:r>
    </w:p>
    <w:p w14:paraId="2CE3B384" w14:textId="56061F92" w:rsidR="00922071" w:rsidRPr="006B4D01" w:rsidRDefault="00922071" w:rsidP="00984896">
      <w:pPr>
        <w:spacing w:line="360" w:lineRule="auto"/>
        <w:ind w:firstLine="709"/>
        <w:jc w:val="both"/>
        <w:rPr>
          <w:spacing w:val="-2"/>
          <w:sz w:val="26"/>
          <w:szCs w:val="26"/>
        </w:rPr>
      </w:pPr>
      <w:r w:rsidRPr="006B4D01">
        <w:rPr>
          <w:sz w:val="26"/>
          <w:szCs w:val="26"/>
        </w:rPr>
        <w:tab/>
      </w:r>
      <w:r w:rsidRPr="006B4D01">
        <w:rPr>
          <w:spacing w:val="-2"/>
          <w:sz w:val="26"/>
          <w:szCs w:val="26"/>
        </w:rPr>
        <w:t>d) Doanh thu và sản lượng viễn thông chia theo loại hình kinh tế</w:t>
      </w:r>
      <w:r w:rsidR="006D2368">
        <w:rPr>
          <w:spacing w:val="-2"/>
          <w:sz w:val="26"/>
          <w:szCs w:val="26"/>
        </w:rPr>
        <w:t>,</w:t>
      </w:r>
      <w:r w:rsidRPr="006B4D01">
        <w:rPr>
          <w:spacing w:val="-2"/>
          <w:sz w:val="26"/>
          <w:szCs w:val="26"/>
        </w:rPr>
        <w:t xml:space="preserve"> </w:t>
      </w:r>
    </w:p>
    <w:p w14:paraId="366AA858" w14:textId="6188BEA1" w:rsidR="00922071" w:rsidRPr="006B4D01" w:rsidRDefault="00922071" w:rsidP="00984896">
      <w:pPr>
        <w:spacing w:line="360" w:lineRule="auto"/>
        <w:ind w:firstLine="709"/>
        <w:jc w:val="both"/>
        <w:rPr>
          <w:sz w:val="26"/>
          <w:szCs w:val="26"/>
        </w:rPr>
      </w:pPr>
      <w:r w:rsidRPr="006B4D01">
        <w:rPr>
          <w:sz w:val="26"/>
          <w:szCs w:val="26"/>
        </w:rPr>
        <w:tab/>
        <w:t>e) Chi cho hoạt động thông tin, truyền thông</w:t>
      </w:r>
      <w:r w:rsidR="006D2368">
        <w:rPr>
          <w:sz w:val="26"/>
          <w:szCs w:val="26"/>
        </w:rPr>
        <w:t>.</w:t>
      </w:r>
    </w:p>
    <w:p w14:paraId="34C90632" w14:textId="77777777" w:rsidR="00922071" w:rsidRPr="006B4D01" w:rsidRDefault="00922071" w:rsidP="00984896">
      <w:pPr>
        <w:spacing w:line="360" w:lineRule="auto"/>
        <w:ind w:firstLine="709"/>
        <w:jc w:val="both"/>
        <w:rPr>
          <w:sz w:val="26"/>
          <w:szCs w:val="26"/>
        </w:rPr>
      </w:pPr>
      <w:r w:rsidRPr="006B4D01">
        <w:rPr>
          <w:sz w:val="26"/>
          <w:szCs w:val="26"/>
        </w:rPr>
        <w:tab/>
        <w:t>ii. Chương trình điều tra thống kê quốc gia:</w:t>
      </w:r>
    </w:p>
    <w:p w14:paraId="1EFF77EB" w14:textId="77777777" w:rsidR="00922071" w:rsidRDefault="00922071" w:rsidP="00984896">
      <w:pPr>
        <w:spacing w:line="360" w:lineRule="auto"/>
        <w:ind w:firstLine="709"/>
        <w:jc w:val="both"/>
        <w:rPr>
          <w:sz w:val="26"/>
          <w:szCs w:val="26"/>
        </w:rPr>
      </w:pPr>
      <w:r w:rsidRPr="006B4D01">
        <w:rPr>
          <w:sz w:val="26"/>
          <w:szCs w:val="26"/>
        </w:rPr>
        <w:tab/>
        <w:t>a) Tổng điều tra kinh tế,</w:t>
      </w:r>
    </w:p>
    <w:p w14:paraId="49A83E59" w14:textId="77777777" w:rsidR="009F3FC7" w:rsidRPr="006B4D01" w:rsidRDefault="009F3FC7" w:rsidP="00984896">
      <w:pPr>
        <w:spacing w:line="360" w:lineRule="auto"/>
        <w:ind w:firstLine="709"/>
        <w:jc w:val="both"/>
        <w:rPr>
          <w:sz w:val="26"/>
          <w:szCs w:val="26"/>
        </w:rPr>
      </w:pPr>
      <w:r>
        <w:rPr>
          <w:sz w:val="26"/>
          <w:szCs w:val="26"/>
        </w:rPr>
        <w:t>b) Điều tra hiện trạng phổ cập dịch vụ thông tin và truyền thông,</w:t>
      </w:r>
    </w:p>
    <w:p w14:paraId="566CBD37" w14:textId="77777777" w:rsidR="00922071" w:rsidRDefault="009F3FC7" w:rsidP="00984896">
      <w:pPr>
        <w:spacing w:line="360" w:lineRule="auto"/>
        <w:ind w:firstLine="709"/>
        <w:jc w:val="both"/>
        <w:rPr>
          <w:sz w:val="26"/>
          <w:szCs w:val="26"/>
        </w:rPr>
      </w:pPr>
      <w:r>
        <w:rPr>
          <w:sz w:val="26"/>
          <w:szCs w:val="26"/>
        </w:rPr>
        <w:t>c</w:t>
      </w:r>
      <w:r w:rsidR="00922071" w:rsidRPr="006B4D01">
        <w:rPr>
          <w:sz w:val="26"/>
          <w:szCs w:val="26"/>
        </w:rPr>
        <w:t>) Điều tra doanh nghiệp,</w:t>
      </w:r>
    </w:p>
    <w:p w14:paraId="24A3BB80" w14:textId="77777777" w:rsidR="009F3FC7" w:rsidRPr="006B4D01" w:rsidRDefault="009F3FC7" w:rsidP="00984896">
      <w:pPr>
        <w:spacing w:line="360" w:lineRule="auto"/>
        <w:ind w:firstLine="709"/>
        <w:jc w:val="both"/>
        <w:rPr>
          <w:sz w:val="26"/>
          <w:szCs w:val="26"/>
        </w:rPr>
      </w:pPr>
      <w:r>
        <w:rPr>
          <w:sz w:val="26"/>
          <w:szCs w:val="26"/>
        </w:rPr>
        <w:t>d) Điều tra cơ sở sản xuất kinh doanh cá thể,</w:t>
      </w:r>
    </w:p>
    <w:p w14:paraId="385CF325" w14:textId="77777777" w:rsidR="009F3FC7" w:rsidRDefault="009F3FC7" w:rsidP="00984896">
      <w:pPr>
        <w:spacing w:line="360" w:lineRule="auto"/>
        <w:ind w:firstLine="709"/>
        <w:jc w:val="both"/>
        <w:rPr>
          <w:sz w:val="26"/>
          <w:szCs w:val="26"/>
        </w:rPr>
      </w:pPr>
      <w:r>
        <w:rPr>
          <w:sz w:val="26"/>
          <w:szCs w:val="26"/>
        </w:rPr>
        <w:tab/>
        <w:t>e</w:t>
      </w:r>
      <w:r w:rsidR="00922071" w:rsidRPr="006B4D01">
        <w:rPr>
          <w:sz w:val="26"/>
          <w:szCs w:val="26"/>
        </w:rPr>
        <w:t xml:space="preserve">) </w:t>
      </w:r>
      <w:r w:rsidR="0000175D">
        <w:rPr>
          <w:sz w:val="26"/>
          <w:szCs w:val="26"/>
        </w:rPr>
        <w:t>Điều tra hoạt động cung cấp dịch vụ thông tin và truyền thông,</w:t>
      </w:r>
    </w:p>
    <w:p w14:paraId="60E89D85" w14:textId="77777777" w:rsidR="00922071" w:rsidRPr="006B4D01" w:rsidRDefault="009F3FC7" w:rsidP="00984896">
      <w:pPr>
        <w:spacing w:line="360" w:lineRule="auto"/>
        <w:ind w:firstLine="709"/>
        <w:jc w:val="both"/>
        <w:rPr>
          <w:sz w:val="26"/>
          <w:szCs w:val="26"/>
        </w:rPr>
      </w:pPr>
      <w:r>
        <w:rPr>
          <w:sz w:val="26"/>
          <w:szCs w:val="26"/>
        </w:rPr>
        <w:t xml:space="preserve">f) </w:t>
      </w:r>
      <w:r w:rsidR="00922071" w:rsidRPr="006B4D01">
        <w:rPr>
          <w:sz w:val="26"/>
          <w:szCs w:val="26"/>
        </w:rPr>
        <w:t>Điều tra thu thập thông tin lập bảng I/O và tính hệ số chi phí trung gian,</w:t>
      </w:r>
    </w:p>
    <w:p w14:paraId="56EFD14E" w14:textId="77777777" w:rsidR="00922071" w:rsidRPr="006B4D01" w:rsidRDefault="009F3FC7" w:rsidP="00984896">
      <w:pPr>
        <w:spacing w:line="360" w:lineRule="auto"/>
        <w:ind w:firstLine="709"/>
        <w:jc w:val="both"/>
        <w:rPr>
          <w:sz w:val="26"/>
          <w:szCs w:val="26"/>
        </w:rPr>
      </w:pPr>
      <w:r>
        <w:rPr>
          <w:sz w:val="26"/>
          <w:szCs w:val="26"/>
        </w:rPr>
        <w:tab/>
        <w:t>g</w:t>
      </w:r>
      <w:r w:rsidR="00922071" w:rsidRPr="006B4D01">
        <w:rPr>
          <w:sz w:val="26"/>
          <w:szCs w:val="26"/>
        </w:rPr>
        <w:t>) Điều tra về giá: PPI</w:t>
      </w:r>
      <w:r w:rsidR="007E5FED">
        <w:rPr>
          <w:sz w:val="26"/>
          <w:szCs w:val="26"/>
        </w:rPr>
        <w:t>_</w:t>
      </w:r>
      <w:r w:rsidR="00922071" w:rsidRPr="006B4D01">
        <w:rPr>
          <w:sz w:val="26"/>
          <w:szCs w:val="26"/>
        </w:rPr>
        <w:t>S, chỉ số giá nguyên, nhiên, vật liệu dùng cho sản xuất.</w:t>
      </w:r>
    </w:p>
    <w:p w14:paraId="493D7CF2" w14:textId="77777777" w:rsidR="00922071" w:rsidRPr="006B4D01" w:rsidRDefault="00922071" w:rsidP="00984896">
      <w:pPr>
        <w:spacing w:line="360" w:lineRule="auto"/>
        <w:ind w:firstLine="709"/>
        <w:jc w:val="both"/>
        <w:rPr>
          <w:sz w:val="26"/>
          <w:szCs w:val="26"/>
        </w:rPr>
      </w:pPr>
      <w:r w:rsidRPr="006B4D01">
        <w:rPr>
          <w:sz w:val="26"/>
          <w:szCs w:val="26"/>
        </w:rPr>
        <w:tab/>
        <w:t>iii. Chế độ báo cáo thống kê – kế toán – Hồ sơ hành chính Bộ, ngành:</w:t>
      </w:r>
    </w:p>
    <w:p w14:paraId="56EF210F" w14:textId="77777777" w:rsidR="00922071" w:rsidRPr="006B4D01" w:rsidRDefault="00922071" w:rsidP="00984896">
      <w:pPr>
        <w:spacing w:line="360" w:lineRule="auto"/>
        <w:ind w:firstLine="709"/>
        <w:jc w:val="both"/>
        <w:rPr>
          <w:sz w:val="26"/>
          <w:szCs w:val="26"/>
        </w:rPr>
      </w:pPr>
      <w:r w:rsidRPr="006B4D01">
        <w:rPr>
          <w:sz w:val="26"/>
          <w:szCs w:val="26"/>
        </w:rPr>
        <w:tab/>
        <w:t>a) Chế độ báo cáo thống kê cơ sở áp dụng đối với doanh nghiệp Nhà nước, doanh nghiệp FDI,</w:t>
      </w:r>
    </w:p>
    <w:p w14:paraId="2ED431CA" w14:textId="77777777" w:rsidR="00922071" w:rsidRPr="006B4D01" w:rsidRDefault="00922071" w:rsidP="00984896">
      <w:pPr>
        <w:spacing w:line="360" w:lineRule="auto"/>
        <w:ind w:firstLine="709"/>
        <w:jc w:val="both"/>
        <w:rPr>
          <w:sz w:val="26"/>
          <w:szCs w:val="26"/>
        </w:rPr>
      </w:pPr>
      <w:r w:rsidRPr="006B4D01">
        <w:rPr>
          <w:sz w:val="26"/>
          <w:szCs w:val="26"/>
        </w:rPr>
        <w:lastRenderedPageBreak/>
        <w:tab/>
        <w:t>b) Báo cáo quyết toán tài chính doanh nghiệp,</w:t>
      </w:r>
    </w:p>
    <w:p w14:paraId="1D86D718" w14:textId="14A79B76" w:rsidR="00922071" w:rsidRDefault="00922071" w:rsidP="00984896">
      <w:pPr>
        <w:spacing w:line="360" w:lineRule="auto"/>
        <w:ind w:firstLine="709"/>
        <w:jc w:val="both"/>
        <w:rPr>
          <w:sz w:val="26"/>
          <w:szCs w:val="26"/>
        </w:rPr>
      </w:pPr>
      <w:r w:rsidRPr="006B4D01">
        <w:rPr>
          <w:sz w:val="26"/>
          <w:szCs w:val="26"/>
        </w:rPr>
        <w:t xml:space="preserve">c) Chế độ báo cáo thống kê của Bộ </w:t>
      </w:r>
      <w:r w:rsidR="006D2368">
        <w:rPr>
          <w:sz w:val="26"/>
          <w:szCs w:val="26"/>
        </w:rPr>
        <w:t>KH&amp;CN</w:t>
      </w:r>
      <w:r w:rsidRPr="006B4D01">
        <w:rPr>
          <w:sz w:val="26"/>
          <w:szCs w:val="26"/>
        </w:rPr>
        <w:t xml:space="preserve"> áp dụng đối với các Sở </w:t>
      </w:r>
      <w:r w:rsidR="006D2368">
        <w:rPr>
          <w:sz w:val="26"/>
          <w:szCs w:val="26"/>
        </w:rPr>
        <w:t>Khoa học và Công nghệ</w:t>
      </w:r>
      <w:r w:rsidRPr="006B4D01">
        <w:rPr>
          <w:sz w:val="26"/>
          <w:szCs w:val="26"/>
        </w:rPr>
        <w:t xml:space="preserve"> và các đơn vị trực thuộc Bộ.</w:t>
      </w:r>
    </w:p>
    <w:p w14:paraId="3FC96018" w14:textId="77777777" w:rsidR="006D2368" w:rsidRDefault="006D2368" w:rsidP="00984896">
      <w:pPr>
        <w:spacing w:line="360" w:lineRule="auto"/>
        <w:ind w:firstLine="709"/>
        <w:jc w:val="both"/>
        <w:rPr>
          <w:sz w:val="26"/>
          <w:szCs w:val="26"/>
        </w:rPr>
      </w:pPr>
    </w:p>
    <w:p w14:paraId="45E8CA08" w14:textId="77777777" w:rsidR="006D2368" w:rsidRDefault="006D2368" w:rsidP="00984896">
      <w:pPr>
        <w:spacing w:line="360" w:lineRule="auto"/>
        <w:ind w:firstLine="709"/>
        <w:jc w:val="both"/>
        <w:rPr>
          <w:sz w:val="26"/>
          <w:szCs w:val="26"/>
        </w:rPr>
      </w:pPr>
    </w:p>
    <w:p w14:paraId="633A308F" w14:textId="77777777" w:rsidR="006D2368" w:rsidRDefault="006D2368" w:rsidP="00984896">
      <w:pPr>
        <w:spacing w:line="360" w:lineRule="auto"/>
        <w:ind w:firstLine="709"/>
        <w:jc w:val="both"/>
        <w:rPr>
          <w:sz w:val="26"/>
          <w:szCs w:val="26"/>
        </w:rPr>
      </w:pPr>
    </w:p>
    <w:p w14:paraId="2369034C" w14:textId="77777777" w:rsidR="006D2368" w:rsidRDefault="006D2368" w:rsidP="00984896">
      <w:pPr>
        <w:spacing w:line="360" w:lineRule="auto"/>
        <w:ind w:firstLine="709"/>
        <w:jc w:val="both"/>
        <w:rPr>
          <w:sz w:val="26"/>
          <w:szCs w:val="26"/>
        </w:rPr>
      </w:pPr>
    </w:p>
    <w:p w14:paraId="3DD245FD" w14:textId="77777777" w:rsidR="006D2368" w:rsidRDefault="006D2368" w:rsidP="00984896">
      <w:pPr>
        <w:spacing w:line="360" w:lineRule="auto"/>
        <w:ind w:firstLine="709"/>
        <w:jc w:val="both"/>
        <w:rPr>
          <w:sz w:val="26"/>
          <w:szCs w:val="26"/>
        </w:rPr>
      </w:pPr>
    </w:p>
    <w:p w14:paraId="066839D2" w14:textId="77777777" w:rsidR="006D2368" w:rsidRDefault="006D2368" w:rsidP="00984896">
      <w:pPr>
        <w:spacing w:line="360" w:lineRule="auto"/>
        <w:ind w:firstLine="709"/>
        <w:jc w:val="both"/>
        <w:rPr>
          <w:sz w:val="26"/>
          <w:szCs w:val="26"/>
        </w:rPr>
      </w:pPr>
    </w:p>
    <w:p w14:paraId="13A5B843" w14:textId="77777777" w:rsidR="006D2368" w:rsidRDefault="006D2368" w:rsidP="00984896">
      <w:pPr>
        <w:spacing w:line="360" w:lineRule="auto"/>
        <w:ind w:firstLine="709"/>
        <w:jc w:val="both"/>
        <w:rPr>
          <w:sz w:val="26"/>
          <w:szCs w:val="26"/>
        </w:rPr>
      </w:pPr>
    </w:p>
    <w:p w14:paraId="371B1065" w14:textId="77777777" w:rsidR="006D2368" w:rsidRDefault="006D2368" w:rsidP="00984896">
      <w:pPr>
        <w:spacing w:line="360" w:lineRule="auto"/>
        <w:ind w:firstLine="709"/>
        <w:jc w:val="both"/>
        <w:rPr>
          <w:sz w:val="26"/>
          <w:szCs w:val="26"/>
        </w:rPr>
      </w:pPr>
    </w:p>
    <w:p w14:paraId="3FED6DCA" w14:textId="77777777" w:rsidR="006D2368" w:rsidRDefault="006D2368" w:rsidP="00984896">
      <w:pPr>
        <w:spacing w:line="360" w:lineRule="auto"/>
        <w:ind w:firstLine="709"/>
        <w:jc w:val="both"/>
        <w:rPr>
          <w:sz w:val="26"/>
          <w:szCs w:val="26"/>
        </w:rPr>
      </w:pPr>
    </w:p>
    <w:p w14:paraId="54951FE6" w14:textId="77777777" w:rsidR="006D2368" w:rsidRDefault="006D2368" w:rsidP="00984896">
      <w:pPr>
        <w:spacing w:line="360" w:lineRule="auto"/>
        <w:ind w:firstLine="709"/>
        <w:jc w:val="both"/>
        <w:rPr>
          <w:sz w:val="26"/>
          <w:szCs w:val="26"/>
        </w:rPr>
      </w:pPr>
    </w:p>
    <w:p w14:paraId="3841CE6B" w14:textId="77777777" w:rsidR="006D2368" w:rsidRDefault="006D2368" w:rsidP="00984896">
      <w:pPr>
        <w:spacing w:line="360" w:lineRule="auto"/>
        <w:ind w:firstLine="709"/>
        <w:jc w:val="both"/>
        <w:rPr>
          <w:sz w:val="26"/>
          <w:szCs w:val="26"/>
        </w:rPr>
      </w:pPr>
    </w:p>
    <w:p w14:paraId="2C7DFAAC" w14:textId="77777777" w:rsidR="006D2368" w:rsidRDefault="006D2368" w:rsidP="00984896">
      <w:pPr>
        <w:spacing w:line="360" w:lineRule="auto"/>
        <w:ind w:firstLine="709"/>
        <w:jc w:val="both"/>
        <w:rPr>
          <w:sz w:val="26"/>
          <w:szCs w:val="26"/>
        </w:rPr>
      </w:pPr>
    </w:p>
    <w:p w14:paraId="0298472E" w14:textId="77777777" w:rsidR="006D2368" w:rsidRDefault="006D2368" w:rsidP="00984896">
      <w:pPr>
        <w:spacing w:line="360" w:lineRule="auto"/>
        <w:ind w:firstLine="709"/>
        <w:jc w:val="both"/>
        <w:rPr>
          <w:sz w:val="26"/>
          <w:szCs w:val="26"/>
        </w:rPr>
      </w:pPr>
    </w:p>
    <w:p w14:paraId="1C22AB98" w14:textId="77777777" w:rsidR="006D2368" w:rsidRDefault="006D2368" w:rsidP="00984896">
      <w:pPr>
        <w:spacing w:line="360" w:lineRule="auto"/>
        <w:ind w:firstLine="709"/>
        <w:jc w:val="both"/>
        <w:rPr>
          <w:sz w:val="26"/>
          <w:szCs w:val="26"/>
        </w:rPr>
      </w:pPr>
    </w:p>
    <w:p w14:paraId="2E4DB102" w14:textId="77777777" w:rsidR="006D2368" w:rsidRDefault="006D2368" w:rsidP="00984896">
      <w:pPr>
        <w:spacing w:line="360" w:lineRule="auto"/>
        <w:ind w:firstLine="709"/>
        <w:jc w:val="both"/>
        <w:rPr>
          <w:sz w:val="26"/>
          <w:szCs w:val="26"/>
        </w:rPr>
      </w:pPr>
    </w:p>
    <w:p w14:paraId="350815F2" w14:textId="77777777" w:rsidR="006D2368" w:rsidRDefault="006D2368" w:rsidP="00984896">
      <w:pPr>
        <w:spacing w:line="360" w:lineRule="auto"/>
        <w:ind w:firstLine="709"/>
        <w:jc w:val="both"/>
        <w:rPr>
          <w:sz w:val="26"/>
          <w:szCs w:val="26"/>
        </w:rPr>
      </w:pPr>
    </w:p>
    <w:p w14:paraId="14F82A1A" w14:textId="77777777" w:rsidR="006D2368" w:rsidRDefault="006D2368" w:rsidP="00984896">
      <w:pPr>
        <w:spacing w:line="360" w:lineRule="auto"/>
        <w:ind w:firstLine="709"/>
        <w:jc w:val="both"/>
        <w:rPr>
          <w:sz w:val="26"/>
          <w:szCs w:val="26"/>
        </w:rPr>
      </w:pPr>
    </w:p>
    <w:p w14:paraId="3A7CA7FD" w14:textId="77777777" w:rsidR="006D2368" w:rsidRDefault="006D2368" w:rsidP="00984896">
      <w:pPr>
        <w:spacing w:line="360" w:lineRule="auto"/>
        <w:ind w:firstLine="709"/>
        <w:jc w:val="both"/>
        <w:rPr>
          <w:sz w:val="26"/>
          <w:szCs w:val="26"/>
        </w:rPr>
      </w:pPr>
    </w:p>
    <w:p w14:paraId="1DA5163A" w14:textId="77777777" w:rsidR="006D2368" w:rsidRDefault="006D2368" w:rsidP="00984896">
      <w:pPr>
        <w:spacing w:line="360" w:lineRule="auto"/>
        <w:ind w:firstLine="709"/>
        <w:jc w:val="both"/>
        <w:rPr>
          <w:sz w:val="26"/>
          <w:szCs w:val="26"/>
        </w:rPr>
      </w:pPr>
    </w:p>
    <w:p w14:paraId="644ABB4B" w14:textId="77777777" w:rsidR="006D2368" w:rsidRDefault="006D2368" w:rsidP="00984896">
      <w:pPr>
        <w:spacing w:line="360" w:lineRule="auto"/>
        <w:ind w:firstLine="709"/>
        <w:jc w:val="both"/>
        <w:rPr>
          <w:sz w:val="26"/>
          <w:szCs w:val="26"/>
        </w:rPr>
      </w:pPr>
    </w:p>
    <w:p w14:paraId="4DA54431" w14:textId="77777777" w:rsidR="006D2368" w:rsidRDefault="006D2368" w:rsidP="00984896">
      <w:pPr>
        <w:spacing w:line="360" w:lineRule="auto"/>
        <w:ind w:firstLine="709"/>
        <w:jc w:val="both"/>
        <w:rPr>
          <w:sz w:val="26"/>
          <w:szCs w:val="26"/>
        </w:rPr>
      </w:pPr>
    </w:p>
    <w:p w14:paraId="43E6407A" w14:textId="77777777" w:rsidR="006D2368" w:rsidRDefault="006D2368" w:rsidP="00984896">
      <w:pPr>
        <w:spacing w:line="360" w:lineRule="auto"/>
        <w:ind w:firstLine="709"/>
        <w:jc w:val="both"/>
        <w:rPr>
          <w:sz w:val="26"/>
          <w:szCs w:val="26"/>
        </w:rPr>
      </w:pPr>
    </w:p>
    <w:p w14:paraId="33E1630C" w14:textId="77777777" w:rsidR="006D2368" w:rsidRDefault="006D2368" w:rsidP="00984896">
      <w:pPr>
        <w:spacing w:line="360" w:lineRule="auto"/>
        <w:ind w:firstLine="709"/>
        <w:jc w:val="both"/>
        <w:rPr>
          <w:sz w:val="26"/>
          <w:szCs w:val="26"/>
        </w:rPr>
      </w:pPr>
    </w:p>
    <w:p w14:paraId="039291FC" w14:textId="77777777" w:rsidR="006D2368" w:rsidRDefault="006D2368" w:rsidP="00984896">
      <w:pPr>
        <w:spacing w:line="360" w:lineRule="auto"/>
        <w:ind w:firstLine="709"/>
        <w:jc w:val="both"/>
        <w:rPr>
          <w:sz w:val="26"/>
          <w:szCs w:val="26"/>
        </w:rPr>
      </w:pPr>
    </w:p>
    <w:p w14:paraId="7C614840" w14:textId="77777777" w:rsidR="006D2368" w:rsidRDefault="006D2368" w:rsidP="00984896">
      <w:pPr>
        <w:spacing w:line="360" w:lineRule="auto"/>
        <w:ind w:firstLine="709"/>
        <w:jc w:val="both"/>
        <w:rPr>
          <w:sz w:val="26"/>
          <w:szCs w:val="26"/>
        </w:rPr>
      </w:pPr>
    </w:p>
    <w:p w14:paraId="105F3466" w14:textId="77777777" w:rsidR="006D2368" w:rsidRDefault="006D2368" w:rsidP="00984896">
      <w:pPr>
        <w:spacing w:line="360" w:lineRule="auto"/>
        <w:ind w:firstLine="709"/>
        <w:jc w:val="both"/>
        <w:rPr>
          <w:sz w:val="26"/>
          <w:szCs w:val="26"/>
        </w:rPr>
      </w:pPr>
    </w:p>
    <w:p w14:paraId="5E13E443" w14:textId="77777777" w:rsidR="006D2368" w:rsidRDefault="006D2368" w:rsidP="00984896">
      <w:pPr>
        <w:spacing w:line="360" w:lineRule="auto"/>
        <w:ind w:firstLine="709"/>
        <w:jc w:val="both"/>
        <w:rPr>
          <w:sz w:val="26"/>
          <w:szCs w:val="26"/>
        </w:rPr>
      </w:pPr>
    </w:p>
    <w:p w14:paraId="34C8FDE5" w14:textId="77777777" w:rsidR="006D2368" w:rsidRDefault="006D2368" w:rsidP="00984896">
      <w:pPr>
        <w:spacing w:line="360" w:lineRule="auto"/>
        <w:ind w:firstLine="709"/>
        <w:jc w:val="both"/>
        <w:rPr>
          <w:sz w:val="26"/>
          <w:szCs w:val="26"/>
        </w:rPr>
      </w:pPr>
    </w:p>
    <w:p w14:paraId="72A0F932" w14:textId="77777777" w:rsidR="006D2368" w:rsidRDefault="006D2368" w:rsidP="00984896">
      <w:pPr>
        <w:spacing w:line="360" w:lineRule="auto"/>
        <w:ind w:firstLine="709"/>
        <w:jc w:val="both"/>
        <w:rPr>
          <w:sz w:val="26"/>
          <w:szCs w:val="26"/>
        </w:rPr>
      </w:pPr>
    </w:p>
    <w:p w14:paraId="4E7D76ED" w14:textId="77777777" w:rsidR="006D2368" w:rsidRDefault="006D2368" w:rsidP="00984896">
      <w:pPr>
        <w:spacing w:line="360" w:lineRule="auto"/>
        <w:ind w:firstLine="709"/>
        <w:jc w:val="both"/>
        <w:rPr>
          <w:sz w:val="26"/>
          <w:szCs w:val="26"/>
        </w:rPr>
      </w:pPr>
    </w:p>
    <w:p w14:paraId="79B5269D" w14:textId="4A2DDBCC" w:rsidR="00922071" w:rsidRPr="00CC7B66" w:rsidRDefault="00922071" w:rsidP="005E4537">
      <w:pPr>
        <w:pStyle w:val="Heading1"/>
        <w:spacing w:line="360" w:lineRule="auto"/>
        <w:rPr>
          <w:rFonts w:ascii="Times New Roman" w:hAnsi="Times New Roman"/>
        </w:rPr>
      </w:pPr>
      <w:bookmarkStart w:id="119" w:name="_Toc436909076"/>
      <w:bookmarkStart w:id="120" w:name="_Toc457897766"/>
      <w:bookmarkStart w:id="121" w:name="_Toc457917530"/>
      <w:bookmarkEnd w:id="116"/>
      <w:bookmarkEnd w:id="117"/>
      <w:bookmarkEnd w:id="118"/>
      <w:r w:rsidRPr="00CC7B66">
        <w:rPr>
          <w:rFonts w:ascii="Times New Roman" w:hAnsi="Times New Roman"/>
        </w:rPr>
        <w:t>HOẠT ĐỘNG TÀI CHÍNH, NGÂN HÀNG</w:t>
      </w:r>
      <w:bookmarkStart w:id="122" w:name="_Toc436909077"/>
      <w:bookmarkEnd w:id="119"/>
      <w:r w:rsidR="006D2368">
        <w:rPr>
          <w:rFonts w:ascii="Times New Roman" w:hAnsi="Times New Roman"/>
        </w:rPr>
        <w:t xml:space="preserve"> </w:t>
      </w:r>
      <w:r w:rsidRPr="00CC7B66">
        <w:rPr>
          <w:rFonts w:ascii="Times New Roman" w:hAnsi="Times New Roman"/>
        </w:rPr>
        <w:t>VÀ BẢO HIỂM</w:t>
      </w:r>
      <w:bookmarkEnd w:id="120"/>
      <w:bookmarkEnd w:id="121"/>
      <w:bookmarkEnd w:id="122"/>
    </w:p>
    <w:p w14:paraId="359740DC" w14:textId="77777777" w:rsidR="00922071" w:rsidRPr="006B4D01" w:rsidRDefault="00922071" w:rsidP="00922071">
      <w:pPr>
        <w:spacing w:line="360" w:lineRule="auto"/>
        <w:ind w:firstLine="709"/>
        <w:jc w:val="both"/>
        <w:rPr>
          <w:sz w:val="26"/>
          <w:szCs w:val="26"/>
          <w:lang w:val="en-GB"/>
        </w:rPr>
      </w:pPr>
    </w:p>
    <w:p w14:paraId="069FFA16" w14:textId="77777777" w:rsidR="00922071" w:rsidRPr="004A41E6" w:rsidRDefault="00922071" w:rsidP="00922071">
      <w:pPr>
        <w:spacing w:line="360" w:lineRule="auto"/>
        <w:ind w:firstLine="709"/>
        <w:jc w:val="both"/>
        <w:rPr>
          <w:b/>
          <w:sz w:val="26"/>
          <w:szCs w:val="26"/>
          <w:lang w:val="nl-NL"/>
        </w:rPr>
      </w:pPr>
      <w:bookmarkStart w:id="123" w:name="_Toc436909079"/>
      <w:bookmarkStart w:id="124" w:name="_Toc440376273"/>
      <w:bookmarkStart w:id="125" w:name="_Toc457897767"/>
      <w:r w:rsidRPr="004A41E6">
        <w:rPr>
          <w:b/>
          <w:sz w:val="26"/>
          <w:szCs w:val="26"/>
          <w:lang w:val="nl-NL"/>
        </w:rPr>
        <w:t>I. PHẠM VI VÀ NGUYÊN TẮC</w:t>
      </w:r>
      <w:bookmarkStart w:id="126" w:name="_Toc430441556"/>
      <w:bookmarkStart w:id="127" w:name="_Toc436909078"/>
      <w:bookmarkEnd w:id="123"/>
      <w:bookmarkEnd w:id="124"/>
      <w:bookmarkEnd w:id="125"/>
    </w:p>
    <w:p w14:paraId="4249E061" w14:textId="5C56030A" w:rsidR="00922071" w:rsidRPr="004A41E6" w:rsidRDefault="00922071" w:rsidP="00922071">
      <w:pPr>
        <w:spacing w:line="360" w:lineRule="auto"/>
        <w:ind w:firstLine="709"/>
        <w:jc w:val="both"/>
        <w:rPr>
          <w:b/>
          <w:sz w:val="26"/>
          <w:szCs w:val="26"/>
          <w:lang w:val="nl-NL"/>
        </w:rPr>
      </w:pPr>
      <w:r w:rsidRPr="004A41E6">
        <w:rPr>
          <w:b/>
          <w:sz w:val="26"/>
          <w:szCs w:val="26"/>
          <w:lang w:val="nl-NL"/>
        </w:rPr>
        <w:t>1. Phạm vi</w:t>
      </w:r>
    </w:p>
    <w:p w14:paraId="2731C088" w14:textId="77777777" w:rsidR="00922071" w:rsidRPr="00BC6A6A" w:rsidRDefault="00922071" w:rsidP="00BC6A6A">
      <w:pPr>
        <w:spacing w:line="360" w:lineRule="auto"/>
        <w:ind w:firstLine="709"/>
        <w:jc w:val="both"/>
        <w:rPr>
          <w:b/>
          <w:sz w:val="26"/>
          <w:szCs w:val="26"/>
          <w:lang w:val="nl-NL"/>
        </w:rPr>
      </w:pPr>
      <w:bookmarkStart w:id="128" w:name="_Toc440376274"/>
      <w:bookmarkStart w:id="129" w:name="_Toc457897768"/>
      <w:r w:rsidRPr="00AD5DA0">
        <w:rPr>
          <w:b/>
          <w:sz w:val="26"/>
          <w:szCs w:val="26"/>
          <w:lang w:val="nl-NL"/>
        </w:rPr>
        <w:t>Hoạt động dịch vụ tài chính (trừ bảo hiểm và bảo hiểm xã hội)</w:t>
      </w:r>
      <w:bookmarkEnd w:id="126"/>
      <w:bookmarkEnd w:id="127"/>
      <w:bookmarkEnd w:id="128"/>
      <w:bookmarkEnd w:id="129"/>
      <w:r w:rsidR="00FF1CBD">
        <w:rPr>
          <w:b/>
          <w:sz w:val="26"/>
          <w:szCs w:val="26"/>
          <w:lang w:val="nl-NL"/>
        </w:rPr>
        <w:t xml:space="preserve"> </w:t>
      </w:r>
      <w:r w:rsidRPr="00BC6A6A">
        <w:rPr>
          <w:b/>
          <w:spacing w:val="-4"/>
          <w:sz w:val="26"/>
          <w:szCs w:val="26"/>
          <w:lang w:val="nl-NL"/>
        </w:rPr>
        <w:t>được phân loại như sau:</w:t>
      </w:r>
    </w:p>
    <w:p w14:paraId="3AB3EC56" w14:textId="77777777" w:rsidR="00922071" w:rsidRPr="004A41E6" w:rsidRDefault="00922071" w:rsidP="00922071">
      <w:pPr>
        <w:spacing w:line="360" w:lineRule="auto"/>
        <w:ind w:firstLine="709"/>
        <w:jc w:val="both"/>
        <w:rPr>
          <w:sz w:val="26"/>
          <w:szCs w:val="26"/>
          <w:lang w:val="nl-NL"/>
        </w:rPr>
      </w:pPr>
      <w:r w:rsidRPr="004A41E6">
        <w:rPr>
          <w:sz w:val="26"/>
          <w:szCs w:val="26"/>
          <w:lang w:val="nl-NL"/>
        </w:rPr>
        <w:t>i. Hoạt động ngân hàng Trung ương, hoạt động trung gian tiền tệ khác, hoạt động cho thuê tài chính, hoạt động cấp tín dụng khác, hoạt động dịch vụ tài chính khác chưa được phân vào đâu;</w:t>
      </w:r>
    </w:p>
    <w:p w14:paraId="237E6B4C" w14:textId="77777777" w:rsidR="00922071" w:rsidRPr="004A41E6" w:rsidRDefault="00922071" w:rsidP="00922071">
      <w:pPr>
        <w:spacing w:line="360" w:lineRule="auto"/>
        <w:ind w:firstLine="709"/>
        <w:jc w:val="both"/>
        <w:rPr>
          <w:sz w:val="26"/>
          <w:szCs w:val="26"/>
          <w:lang w:val="nl-NL"/>
        </w:rPr>
      </w:pPr>
      <w:r w:rsidRPr="004A41E6">
        <w:rPr>
          <w:sz w:val="26"/>
          <w:szCs w:val="26"/>
          <w:lang w:val="nl-NL"/>
        </w:rPr>
        <w:t>ii. Hoạt động công ty nắm giữ tài sản;</w:t>
      </w:r>
    </w:p>
    <w:p w14:paraId="43E70419" w14:textId="77777777" w:rsidR="00922071" w:rsidRPr="004A41E6" w:rsidRDefault="00922071" w:rsidP="00922071">
      <w:pPr>
        <w:spacing w:line="360" w:lineRule="auto"/>
        <w:ind w:firstLine="709"/>
        <w:jc w:val="both"/>
        <w:rPr>
          <w:sz w:val="26"/>
          <w:szCs w:val="26"/>
          <w:lang w:val="nl-NL"/>
        </w:rPr>
      </w:pPr>
      <w:r w:rsidRPr="004A41E6">
        <w:rPr>
          <w:sz w:val="26"/>
          <w:szCs w:val="26"/>
          <w:lang w:val="nl-NL"/>
        </w:rPr>
        <w:t xml:space="preserve">Những hoạt động tài chính nêu trên chính là hoạt động </w:t>
      </w:r>
      <w:r w:rsidR="00566EA6">
        <w:rPr>
          <w:sz w:val="26"/>
          <w:szCs w:val="26"/>
          <w:lang w:val="nl-NL"/>
        </w:rPr>
        <w:t>dịch vụ</w:t>
      </w:r>
      <w:r w:rsidRPr="004A41E6">
        <w:rPr>
          <w:sz w:val="26"/>
          <w:szCs w:val="26"/>
          <w:lang w:val="nl-NL"/>
        </w:rPr>
        <w:t xml:space="preserve"> tài chính được tiến hành bởi các đơn vị tham gia chủ yếu vào hoạt động tài chính, gồm ngân hàng Trung ương và các tổ chức tài chính khác, cụ thể là:</w:t>
      </w:r>
    </w:p>
    <w:p w14:paraId="1095037C" w14:textId="77777777" w:rsidR="00922071" w:rsidRPr="004A41E6" w:rsidRDefault="00922071" w:rsidP="00922071">
      <w:pPr>
        <w:spacing w:line="360" w:lineRule="auto"/>
        <w:ind w:firstLine="709"/>
        <w:jc w:val="both"/>
        <w:rPr>
          <w:sz w:val="26"/>
          <w:szCs w:val="26"/>
          <w:lang w:val="nl-NL"/>
        </w:rPr>
      </w:pPr>
      <w:r w:rsidRPr="004A41E6">
        <w:rPr>
          <w:sz w:val="26"/>
          <w:szCs w:val="26"/>
          <w:lang w:val="nl-NL"/>
        </w:rPr>
        <w:t xml:space="preserve">a) Ngân hàng Nhà nước (Ngân hàng Nhà nước Việt Nam và Ngân hàng Nhà nước chi nhánh tại các </w:t>
      </w:r>
      <w:r w:rsidR="00B77862">
        <w:rPr>
          <w:sz w:val="26"/>
          <w:szCs w:val="26"/>
          <w:lang w:val="nl-NL"/>
        </w:rPr>
        <w:t>tỉnh, thành phố trực thuộc Trung ương</w:t>
      </w:r>
      <w:r w:rsidRPr="004A41E6">
        <w:rPr>
          <w:sz w:val="26"/>
          <w:szCs w:val="26"/>
          <w:lang w:val="nl-NL"/>
        </w:rPr>
        <w:t>);</w:t>
      </w:r>
    </w:p>
    <w:p w14:paraId="3FB35BB4" w14:textId="77777777" w:rsidR="00922071" w:rsidRDefault="00922071" w:rsidP="00922071">
      <w:pPr>
        <w:spacing w:line="360" w:lineRule="auto"/>
        <w:ind w:firstLine="709"/>
        <w:jc w:val="both"/>
        <w:rPr>
          <w:sz w:val="26"/>
          <w:szCs w:val="26"/>
          <w:lang w:val="nl-NL"/>
        </w:rPr>
      </w:pPr>
      <w:r w:rsidRPr="004A41E6">
        <w:rPr>
          <w:sz w:val="26"/>
          <w:szCs w:val="26"/>
          <w:lang w:val="nl-NL"/>
        </w:rPr>
        <w:t xml:space="preserve">b) </w:t>
      </w:r>
      <w:r w:rsidR="00BC6A6A">
        <w:rPr>
          <w:sz w:val="26"/>
          <w:szCs w:val="26"/>
          <w:lang w:val="nl-NL"/>
        </w:rPr>
        <w:t>Hệ thống các</w:t>
      </w:r>
      <w:r w:rsidRPr="004A41E6">
        <w:rPr>
          <w:sz w:val="26"/>
          <w:szCs w:val="26"/>
          <w:lang w:val="nl-NL"/>
        </w:rPr>
        <w:t xml:space="preserve"> tổ chức tín dụng</w:t>
      </w:r>
      <w:r w:rsidR="00566EA6">
        <w:rPr>
          <w:sz w:val="26"/>
          <w:szCs w:val="26"/>
          <w:lang w:val="nl-NL"/>
        </w:rPr>
        <w:t xml:space="preserve"> </w:t>
      </w:r>
      <w:r w:rsidR="00BC6A6A">
        <w:rPr>
          <w:sz w:val="26"/>
          <w:szCs w:val="26"/>
          <w:lang w:val="nl-NL"/>
        </w:rPr>
        <w:t>bao gồm:</w:t>
      </w:r>
    </w:p>
    <w:p w14:paraId="5ED1CFF2" w14:textId="77777777" w:rsidR="00BC6A6A" w:rsidRPr="004A41E6" w:rsidRDefault="00BC6A6A" w:rsidP="00922071">
      <w:pPr>
        <w:spacing w:line="360" w:lineRule="auto"/>
        <w:ind w:firstLine="709"/>
        <w:jc w:val="both"/>
        <w:rPr>
          <w:sz w:val="26"/>
          <w:szCs w:val="26"/>
          <w:lang w:val="nl-NL"/>
        </w:rPr>
      </w:pPr>
      <w:r>
        <w:rPr>
          <w:sz w:val="26"/>
          <w:szCs w:val="26"/>
          <w:lang w:val="nl-NL"/>
        </w:rPr>
        <w:t>- Các ngân hàng thương mại, ngân hàng chính sách, ngân hàng hợp tác xã, ngân hàng phát triển;</w:t>
      </w:r>
    </w:p>
    <w:p w14:paraId="322362AA" w14:textId="77777777" w:rsidR="00922071" w:rsidRDefault="00BC6A6A" w:rsidP="00922071">
      <w:pPr>
        <w:spacing w:line="360" w:lineRule="auto"/>
        <w:ind w:firstLine="709"/>
        <w:jc w:val="both"/>
        <w:rPr>
          <w:sz w:val="26"/>
          <w:szCs w:val="26"/>
          <w:lang w:val="nl-NL"/>
        </w:rPr>
      </w:pPr>
      <w:r>
        <w:rPr>
          <w:sz w:val="26"/>
          <w:szCs w:val="26"/>
          <w:lang w:val="nl-NL"/>
        </w:rPr>
        <w:t xml:space="preserve">- </w:t>
      </w:r>
      <w:r w:rsidR="00922071" w:rsidRPr="004A41E6">
        <w:rPr>
          <w:sz w:val="26"/>
          <w:szCs w:val="26"/>
          <w:lang w:val="nl-NL"/>
        </w:rPr>
        <w:t>Chi nhánh ngân hàng nước ngoài hoạt động tại Việt Nam;</w:t>
      </w:r>
    </w:p>
    <w:p w14:paraId="128CCEE1" w14:textId="77777777" w:rsidR="00922071" w:rsidRDefault="00BC6A6A" w:rsidP="00BC6A6A">
      <w:pPr>
        <w:spacing w:line="360" w:lineRule="auto"/>
        <w:ind w:firstLine="709"/>
        <w:jc w:val="both"/>
        <w:rPr>
          <w:sz w:val="26"/>
          <w:szCs w:val="26"/>
          <w:lang w:val="nl-NL"/>
        </w:rPr>
      </w:pPr>
      <w:r>
        <w:rPr>
          <w:sz w:val="26"/>
          <w:szCs w:val="26"/>
          <w:lang w:val="nl-NL"/>
        </w:rPr>
        <w:t xml:space="preserve">- Tổ chức tín dụng phi ngân hàng: </w:t>
      </w:r>
      <w:r w:rsidR="00922071" w:rsidRPr="004A41E6">
        <w:rPr>
          <w:sz w:val="26"/>
          <w:szCs w:val="26"/>
          <w:lang w:val="nl-NL"/>
        </w:rPr>
        <w:t>Công ty tài ch</w:t>
      </w:r>
      <w:r>
        <w:rPr>
          <w:sz w:val="26"/>
          <w:szCs w:val="26"/>
          <w:lang w:val="nl-NL"/>
        </w:rPr>
        <w:t>ính, công ty cho thuê tài chính, tổ chức tín dụng phi ngân hàng khác;</w:t>
      </w:r>
    </w:p>
    <w:p w14:paraId="3EE94D47" w14:textId="77777777" w:rsidR="00BC6A6A" w:rsidRDefault="00BC6A6A" w:rsidP="00BC6A6A">
      <w:pPr>
        <w:tabs>
          <w:tab w:val="left" w:pos="3859"/>
        </w:tabs>
        <w:spacing w:line="360" w:lineRule="auto"/>
        <w:ind w:firstLine="709"/>
        <w:jc w:val="both"/>
        <w:rPr>
          <w:sz w:val="26"/>
          <w:szCs w:val="26"/>
          <w:lang w:val="nl-NL"/>
        </w:rPr>
      </w:pPr>
      <w:r>
        <w:rPr>
          <w:sz w:val="26"/>
          <w:szCs w:val="26"/>
          <w:lang w:val="nl-NL"/>
        </w:rPr>
        <w:t>- Tổ chức tài chính vi mô;</w:t>
      </w:r>
    </w:p>
    <w:p w14:paraId="174677D5" w14:textId="77777777" w:rsidR="00BC6A6A" w:rsidRDefault="00BC6A6A" w:rsidP="00BC6A6A">
      <w:pPr>
        <w:tabs>
          <w:tab w:val="left" w:pos="3859"/>
        </w:tabs>
        <w:spacing w:line="360" w:lineRule="auto"/>
        <w:ind w:firstLine="709"/>
        <w:jc w:val="both"/>
        <w:rPr>
          <w:sz w:val="26"/>
          <w:szCs w:val="26"/>
          <w:lang w:val="nl-NL"/>
        </w:rPr>
      </w:pPr>
      <w:r>
        <w:rPr>
          <w:sz w:val="26"/>
          <w:szCs w:val="26"/>
          <w:lang w:val="nl-NL"/>
        </w:rPr>
        <w:t>- Quỹ tín dụng nhân dân;</w:t>
      </w:r>
    </w:p>
    <w:p w14:paraId="056FF475" w14:textId="77777777" w:rsidR="00922071" w:rsidRPr="004A41E6" w:rsidRDefault="00BC6A6A" w:rsidP="00922071">
      <w:pPr>
        <w:spacing w:line="360" w:lineRule="auto"/>
        <w:ind w:firstLine="709"/>
        <w:jc w:val="both"/>
        <w:rPr>
          <w:spacing w:val="-4"/>
          <w:sz w:val="26"/>
          <w:szCs w:val="26"/>
          <w:lang w:val="nl-NL"/>
        </w:rPr>
      </w:pPr>
      <w:r>
        <w:rPr>
          <w:spacing w:val="-4"/>
          <w:sz w:val="26"/>
          <w:szCs w:val="26"/>
          <w:lang w:val="nl-NL"/>
        </w:rPr>
        <w:t>-</w:t>
      </w:r>
      <w:r w:rsidR="00922071" w:rsidRPr="004A41E6">
        <w:rPr>
          <w:spacing w:val="-4"/>
          <w:sz w:val="26"/>
          <w:szCs w:val="26"/>
          <w:lang w:val="nl-NL"/>
        </w:rPr>
        <w:t xml:space="preserve"> Doanh nghiệp cầm đồ thuộc hệ thống ngân hàng và tổ chức trung gian tài chính.</w:t>
      </w:r>
    </w:p>
    <w:p w14:paraId="3301EA52" w14:textId="77777777" w:rsidR="00922071" w:rsidRPr="00BC6A6A" w:rsidRDefault="00922071" w:rsidP="00BC6A6A">
      <w:pPr>
        <w:spacing w:line="360" w:lineRule="auto"/>
        <w:ind w:firstLine="709"/>
        <w:jc w:val="both"/>
        <w:rPr>
          <w:b/>
          <w:sz w:val="26"/>
          <w:szCs w:val="26"/>
          <w:lang w:val="nl-NL"/>
        </w:rPr>
      </w:pPr>
      <w:bookmarkStart w:id="130" w:name="_Toc440376275"/>
      <w:bookmarkStart w:id="131" w:name="_Toc457897769"/>
      <w:r w:rsidRPr="00BC6A6A">
        <w:rPr>
          <w:b/>
          <w:sz w:val="26"/>
          <w:szCs w:val="26"/>
          <w:lang w:val="nl-NL"/>
        </w:rPr>
        <w:t>Bảo hiểm, tái bảo hiểm và bảo hiểm xã hội (trừ bảo đảm xã hội bắt buộc)</w:t>
      </w:r>
      <w:bookmarkEnd w:id="130"/>
      <w:bookmarkEnd w:id="131"/>
      <w:r w:rsidR="00566EA6">
        <w:rPr>
          <w:b/>
          <w:sz w:val="26"/>
          <w:szCs w:val="26"/>
          <w:lang w:val="nl-NL"/>
        </w:rPr>
        <w:t xml:space="preserve"> </w:t>
      </w:r>
      <w:r w:rsidRPr="00BC6A6A">
        <w:rPr>
          <w:b/>
          <w:sz w:val="26"/>
          <w:szCs w:val="26"/>
          <w:lang w:val="fr-FR"/>
        </w:rPr>
        <w:t xml:space="preserve">gồm các hoạt động sau: </w:t>
      </w:r>
    </w:p>
    <w:p w14:paraId="6B872002" w14:textId="77777777" w:rsidR="00922071" w:rsidRPr="004A41E6" w:rsidRDefault="00922071" w:rsidP="00922071">
      <w:pPr>
        <w:spacing w:line="360" w:lineRule="auto"/>
        <w:ind w:firstLine="709"/>
        <w:jc w:val="both"/>
        <w:rPr>
          <w:sz w:val="26"/>
          <w:szCs w:val="26"/>
          <w:lang w:val="fr-FR"/>
        </w:rPr>
      </w:pPr>
      <w:r w:rsidRPr="004A41E6">
        <w:rPr>
          <w:sz w:val="26"/>
          <w:szCs w:val="26"/>
          <w:lang w:val="fr-FR"/>
        </w:rPr>
        <w:t>i. Bảo hiểm nhân thọ (mã ngành cấp 4 - 6511);</w:t>
      </w:r>
    </w:p>
    <w:p w14:paraId="39E3CCDC" w14:textId="77777777" w:rsidR="00922071" w:rsidRPr="004A41E6" w:rsidRDefault="00922071" w:rsidP="00922071">
      <w:pPr>
        <w:spacing w:line="360" w:lineRule="auto"/>
        <w:ind w:firstLine="709"/>
        <w:jc w:val="both"/>
        <w:rPr>
          <w:sz w:val="26"/>
          <w:szCs w:val="26"/>
          <w:lang w:val="fr-FR"/>
        </w:rPr>
      </w:pPr>
      <w:r w:rsidRPr="004A41E6">
        <w:rPr>
          <w:sz w:val="26"/>
          <w:szCs w:val="26"/>
          <w:lang w:val="fr-FR"/>
        </w:rPr>
        <w:t>ii. Bảo hiểm phi nhân thọ (mã ngành cấp 4 - 6512);</w:t>
      </w:r>
    </w:p>
    <w:p w14:paraId="7336EF8E" w14:textId="77777777" w:rsidR="00922071" w:rsidRPr="004A41E6" w:rsidRDefault="00922071" w:rsidP="00922071">
      <w:pPr>
        <w:spacing w:line="360" w:lineRule="auto"/>
        <w:ind w:firstLine="709"/>
        <w:jc w:val="both"/>
        <w:rPr>
          <w:sz w:val="26"/>
          <w:szCs w:val="26"/>
          <w:lang w:val="fr-FR"/>
        </w:rPr>
      </w:pPr>
      <w:r w:rsidRPr="004A41E6">
        <w:rPr>
          <w:sz w:val="26"/>
          <w:szCs w:val="26"/>
          <w:lang w:val="fr-FR"/>
        </w:rPr>
        <w:t>iii. Tái bảo hiểm (mã ngành cấp 3 - 6520);</w:t>
      </w:r>
    </w:p>
    <w:p w14:paraId="6604E631" w14:textId="77777777" w:rsidR="00C60759" w:rsidRDefault="00C60759" w:rsidP="00922071">
      <w:pPr>
        <w:spacing w:line="360" w:lineRule="auto"/>
        <w:ind w:firstLine="709"/>
        <w:jc w:val="both"/>
        <w:rPr>
          <w:b/>
          <w:sz w:val="26"/>
          <w:szCs w:val="26"/>
          <w:lang w:val="fr-FR"/>
        </w:rPr>
      </w:pPr>
      <w:bookmarkStart w:id="132" w:name="_Toc440376276"/>
      <w:bookmarkStart w:id="133" w:name="_Toc457897770"/>
    </w:p>
    <w:p w14:paraId="48050796" w14:textId="77777777" w:rsidR="00C60759" w:rsidRDefault="00C60759" w:rsidP="00922071">
      <w:pPr>
        <w:spacing w:line="360" w:lineRule="auto"/>
        <w:ind w:firstLine="709"/>
        <w:jc w:val="both"/>
        <w:rPr>
          <w:b/>
          <w:sz w:val="26"/>
          <w:szCs w:val="26"/>
          <w:lang w:val="fr-FR"/>
        </w:rPr>
      </w:pPr>
    </w:p>
    <w:p w14:paraId="6AE67D04" w14:textId="64FFE51A" w:rsidR="00922071" w:rsidRPr="00BC6A6A" w:rsidRDefault="00922071" w:rsidP="00922071">
      <w:pPr>
        <w:spacing w:line="360" w:lineRule="auto"/>
        <w:ind w:firstLine="709"/>
        <w:jc w:val="both"/>
        <w:rPr>
          <w:b/>
          <w:sz w:val="26"/>
          <w:szCs w:val="26"/>
          <w:lang w:val="fr-FR"/>
        </w:rPr>
      </w:pPr>
      <w:r w:rsidRPr="00BC6A6A">
        <w:rPr>
          <w:b/>
          <w:sz w:val="26"/>
          <w:szCs w:val="26"/>
          <w:lang w:val="fr-FR"/>
        </w:rPr>
        <w:lastRenderedPageBreak/>
        <w:t>Hoạt động tài chính khác</w:t>
      </w:r>
      <w:bookmarkEnd w:id="132"/>
      <w:bookmarkEnd w:id="133"/>
      <w:r w:rsidR="0091375E">
        <w:rPr>
          <w:b/>
          <w:sz w:val="26"/>
          <w:szCs w:val="26"/>
          <w:lang w:val="fr-FR"/>
        </w:rPr>
        <w:t xml:space="preserve"> bao gồm</w:t>
      </w:r>
      <w:r w:rsidR="00BC6A6A">
        <w:rPr>
          <w:b/>
          <w:sz w:val="26"/>
          <w:szCs w:val="26"/>
          <w:lang w:val="fr-FR"/>
        </w:rPr>
        <w:t>:</w:t>
      </w:r>
    </w:p>
    <w:p w14:paraId="2756E489" w14:textId="77777777" w:rsidR="00922071" w:rsidRPr="006B4D01" w:rsidRDefault="00BC6A6A" w:rsidP="00922071">
      <w:pPr>
        <w:spacing w:line="360" w:lineRule="auto"/>
        <w:ind w:firstLine="709"/>
        <w:jc w:val="both"/>
        <w:rPr>
          <w:sz w:val="26"/>
          <w:szCs w:val="26"/>
          <w:lang w:val="fr-FR"/>
        </w:rPr>
      </w:pPr>
      <w:r>
        <w:rPr>
          <w:sz w:val="26"/>
          <w:szCs w:val="26"/>
          <w:lang w:val="fr-FR"/>
        </w:rPr>
        <w:t>V</w:t>
      </w:r>
      <w:r w:rsidR="00922071" w:rsidRPr="004A41E6">
        <w:rPr>
          <w:sz w:val="26"/>
          <w:szCs w:val="26"/>
          <w:lang w:val="fr-FR"/>
        </w:rPr>
        <w:t>iệc cung cấp những dịch vụ liên quan chặt chẽ đến các trung gian tài chính nhưng bản thân nó không phải</w:t>
      </w:r>
      <w:r w:rsidR="00922071" w:rsidRPr="006B4D01">
        <w:rPr>
          <w:sz w:val="26"/>
          <w:szCs w:val="26"/>
          <w:lang w:val="fr-FR"/>
        </w:rPr>
        <w:t xml:space="preserve"> trung gian tài chính.</w:t>
      </w:r>
      <w:r>
        <w:rPr>
          <w:sz w:val="26"/>
          <w:szCs w:val="26"/>
          <w:lang w:val="fr-FR"/>
        </w:rPr>
        <w:t>P</w:t>
      </w:r>
      <w:r w:rsidR="00922071" w:rsidRPr="006B4D01">
        <w:rPr>
          <w:sz w:val="26"/>
          <w:szCs w:val="26"/>
          <w:lang w:val="fr-FR"/>
        </w:rPr>
        <w:t>hân tổ chính của ngành này theo loại hình giao dịch tài chính hoặc việc phân quỹ:</w:t>
      </w:r>
    </w:p>
    <w:p w14:paraId="4B8A2CC4" w14:textId="77777777" w:rsidR="00922071" w:rsidRPr="00D101BE" w:rsidRDefault="00922071" w:rsidP="00922071">
      <w:pPr>
        <w:spacing w:line="360" w:lineRule="auto"/>
        <w:ind w:firstLine="709"/>
        <w:jc w:val="both"/>
        <w:rPr>
          <w:b/>
          <w:bCs/>
          <w:iCs/>
          <w:sz w:val="26"/>
          <w:szCs w:val="26"/>
          <w:lang w:val="fr-FR"/>
        </w:rPr>
      </w:pPr>
      <w:r w:rsidRPr="00D101BE">
        <w:rPr>
          <w:b/>
          <w:bCs/>
          <w:iCs/>
          <w:sz w:val="26"/>
          <w:szCs w:val="26"/>
          <w:lang w:val="fr-FR"/>
        </w:rPr>
        <w:t>i. Hoạt động hỗ trợ dịch vụ tài chính (trừ bảo hiểm và bảo hiểm xã hội)</w:t>
      </w:r>
      <w:r w:rsidR="00566EA6" w:rsidRPr="00D101BE">
        <w:rPr>
          <w:b/>
          <w:bCs/>
          <w:iCs/>
          <w:sz w:val="26"/>
          <w:szCs w:val="26"/>
          <w:lang w:val="fr-FR"/>
        </w:rPr>
        <w:t xml:space="preserve"> </w:t>
      </w:r>
      <w:r w:rsidRPr="00D101BE">
        <w:rPr>
          <w:b/>
          <w:bCs/>
          <w:iCs/>
          <w:sz w:val="26"/>
          <w:szCs w:val="26"/>
          <w:lang w:val="fr-FR"/>
        </w:rPr>
        <w:t>- (Ký hiệu 661) bao gồm:</w:t>
      </w:r>
    </w:p>
    <w:p w14:paraId="0EE4429C"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 xml:space="preserve">a) Quản lý </w:t>
      </w:r>
      <w:r w:rsidR="00566EA6">
        <w:rPr>
          <w:sz w:val="26"/>
          <w:szCs w:val="26"/>
          <w:lang w:val="fr-FR"/>
        </w:rPr>
        <w:t xml:space="preserve">thị trường tài chính (ngành 6611 </w:t>
      </w:r>
      <w:r w:rsidRPr="006B4D01">
        <w:rPr>
          <w:sz w:val="26"/>
          <w:szCs w:val="26"/>
          <w:lang w:val="fr-FR"/>
        </w:rPr>
        <w:t>-</w:t>
      </w:r>
      <w:r w:rsidR="00566EA6">
        <w:rPr>
          <w:sz w:val="26"/>
          <w:szCs w:val="26"/>
          <w:lang w:val="fr-FR"/>
        </w:rPr>
        <w:t xml:space="preserve"> </w:t>
      </w:r>
      <w:r w:rsidRPr="006B4D01">
        <w:rPr>
          <w:sz w:val="26"/>
          <w:szCs w:val="26"/>
          <w:lang w:val="fr-FR"/>
        </w:rPr>
        <w:t xml:space="preserve">66110): </w:t>
      </w:r>
      <w:r w:rsidR="00FC21FB">
        <w:rPr>
          <w:sz w:val="26"/>
          <w:szCs w:val="26"/>
          <w:lang w:val="fr-FR"/>
        </w:rPr>
        <w:t>V</w:t>
      </w:r>
      <w:r w:rsidRPr="006B4D01">
        <w:rPr>
          <w:sz w:val="26"/>
          <w:szCs w:val="26"/>
          <w:lang w:val="fr-FR"/>
        </w:rPr>
        <w:t>iệc tổ chức giám sát thị trường tài chính trừ việc giám sát Nhà nước như: giao dịch hợp đồng hàng hóa; giao dịch hợp đồng hàng hóa tương lai; giao dịch chứng khoán; giao dịch cổ phiểu; giao dịch lựa chọn hàng hóa hoặc cổ phiếu.</w:t>
      </w:r>
    </w:p>
    <w:p w14:paraId="65DC0142"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b) Môi giới hợp đồng hàng hóa và chứng khoán: Giao dịch thị trường tài chính thay mặt người khác (môi giới cổ phiếu) và các hoạt động liên quan; môi giới chứng khoán; môi giới hợp đồng hàng hóa; hoạt động của đơn vị giao dịch ….</w:t>
      </w:r>
    </w:p>
    <w:p w14:paraId="44292FB8"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 xml:space="preserve">c) Hoạt động hỗ trợ dịch vụ tài chính chưa được phân vào đâu: </w:t>
      </w:r>
      <w:r w:rsidR="002422FE">
        <w:rPr>
          <w:sz w:val="26"/>
          <w:szCs w:val="26"/>
          <w:lang w:val="fr-FR"/>
        </w:rPr>
        <w:t>H</w:t>
      </w:r>
      <w:r w:rsidRPr="006B4D01">
        <w:rPr>
          <w:sz w:val="26"/>
          <w:szCs w:val="26"/>
          <w:lang w:val="fr-FR"/>
        </w:rPr>
        <w:t>oạt động thỏa thuận giải quyết các giao dịch tài chính; hoạt động tư vấn đầu tư; hoạt động tư vấn và môi giới thế chấp</w:t>
      </w:r>
      <w:r w:rsidR="00566EA6">
        <w:rPr>
          <w:sz w:val="26"/>
          <w:szCs w:val="26"/>
          <w:lang w:val="fr-FR"/>
        </w:rPr>
        <w:t>.</w:t>
      </w:r>
    </w:p>
    <w:p w14:paraId="7B189183" w14:textId="77777777" w:rsidR="00922071" w:rsidRPr="00D101BE" w:rsidRDefault="00922071" w:rsidP="00922071">
      <w:pPr>
        <w:spacing w:line="360" w:lineRule="auto"/>
        <w:ind w:firstLine="709"/>
        <w:jc w:val="both"/>
        <w:rPr>
          <w:b/>
          <w:bCs/>
          <w:iCs/>
          <w:sz w:val="26"/>
          <w:szCs w:val="26"/>
          <w:lang w:val="fr-FR"/>
        </w:rPr>
      </w:pPr>
      <w:r w:rsidRPr="00D101BE">
        <w:rPr>
          <w:b/>
          <w:bCs/>
          <w:iCs/>
          <w:sz w:val="26"/>
          <w:szCs w:val="26"/>
          <w:lang w:val="fr-FR"/>
        </w:rPr>
        <w:t>ii. Hoạt động hỗ trợ bảo hiểm và báo hiểm xã hội (662):</w:t>
      </w:r>
    </w:p>
    <w:p w14:paraId="78934F77"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a) Đánh giá rủi ro thiệt hại;</w:t>
      </w:r>
    </w:p>
    <w:p w14:paraId="465C7241"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b) Hoạt động đại lý và môi giới bảo hiểm;</w:t>
      </w:r>
    </w:p>
    <w:p w14:paraId="63980259"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c) Hoạt động hỗ trợ khác bảo hiểm và bảo hiểm xã hội.</w:t>
      </w:r>
    </w:p>
    <w:p w14:paraId="45CABF58" w14:textId="77777777" w:rsidR="00D101BE" w:rsidRDefault="00922071" w:rsidP="00922071">
      <w:pPr>
        <w:spacing w:line="360" w:lineRule="auto"/>
        <w:ind w:firstLine="709"/>
        <w:jc w:val="both"/>
        <w:rPr>
          <w:b/>
          <w:bCs/>
          <w:iCs/>
          <w:sz w:val="26"/>
          <w:szCs w:val="26"/>
          <w:lang w:val="fr-FR"/>
        </w:rPr>
      </w:pPr>
      <w:r w:rsidRPr="00D101BE">
        <w:rPr>
          <w:b/>
          <w:bCs/>
          <w:iCs/>
          <w:sz w:val="26"/>
          <w:szCs w:val="26"/>
          <w:lang w:val="fr-FR"/>
        </w:rPr>
        <w:t xml:space="preserve">iii. Hoạt động quản lý quỹ (663): </w:t>
      </w:r>
    </w:p>
    <w:p w14:paraId="599F0F42" w14:textId="116AB5BD" w:rsidR="00922071" w:rsidRPr="00D101BE" w:rsidRDefault="00922071" w:rsidP="00922071">
      <w:pPr>
        <w:spacing w:line="360" w:lineRule="auto"/>
        <w:ind w:firstLine="709"/>
        <w:jc w:val="both"/>
        <w:rPr>
          <w:iCs/>
          <w:sz w:val="26"/>
          <w:szCs w:val="26"/>
          <w:lang w:val="fr-FR"/>
        </w:rPr>
      </w:pPr>
      <w:r w:rsidRPr="00D101BE">
        <w:rPr>
          <w:iCs/>
          <w:sz w:val="26"/>
          <w:szCs w:val="26"/>
          <w:lang w:val="fr-FR"/>
        </w:rPr>
        <w:t>Hoạt động quản lý quỹ chung; quản lý quỹ đầu tư khác</w:t>
      </w:r>
      <w:r w:rsidR="002422FE" w:rsidRPr="00D101BE">
        <w:rPr>
          <w:iCs/>
          <w:sz w:val="26"/>
          <w:szCs w:val="26"/>
          <w:lang w:val="fr-FR"/>
        </w:rPr>
        <w:t>.</w:t>
      </w:r>
    </w:p>
    <w:p w14:paraId="46194BA4" w14:textId="4BFFDEA1" w:rsidR="00922071" w:rsidRPr="006B4D01" w:rsidRDefault="00922071" w:rsidP="00922071">
      <w:pPr>
        <w:spacing w:line="360" w:lineRule="auto"/>
        <w:ind w:firstLine="709"/>
        <w:jc w:val="both"/>
        <w:rPr>
          <w:b/>
          <w:bCs/>
          <w:iCs/>
          <w:sz w:val="26"/>
          <w:szCs w:val="26"/>
          <w:lang w:val="fr-FR"/>
        </w:rPr>
      </w:pPr>
      <w:r w:rsidRPr="006B4D01">
        <w:rPr>
          <w:b/>
          <w:sz w:val="26"/>
          <w:szCs w:val="26"/>
          <w:lang w:val="fr-FR"/>
        </w:rPr>
        <w:t xml:space="preserve">2. </w:t>
      </w:r>
      <w:r w:rsidRPr="006B4D01">
        <w:rPr>
          <w:b/>
          <w:bCs/>
          <w:iCs/>
          <w:sz w:val="26"/>
          <w:szCs w:val="26"/>
          <w:lang w:val="fr-FR"/>
        </w:rPr>
        <w:t xml:space="preserve">Nguyên tắc </w:t>
      </w:r>
    </w:p>
    <w:p w14:paraId="5377A54C" w14:textId="77777777" w:rsidR="00922071" w:rsidRPr="00B91FAF" w:rsidRDefault="00922071" w:rsidP="00922071">
      <w:pPr>
        <w:spacing w:line="360" w:lineRule="auto"/>
        <w:ind w:firstLine="709"/>
        <w:jc w:val="both"/>
        <w:rPr>
          <w:sz w:val="26"/>
          <w:szCs w:val="26"/>
          <w:lang w:val="fr-FR"/>
        </w:rPr>
      </w:pPr>
      <w:r w:rsidRPr="00B91FAF">
        <w:rPr>
          <w:sz w:val="26"/>
          <w:szCs w:val="26"/>
          <w:lang w:val="fr-FR"/>
        </w:rPr>
        <w:t xml:space="preserve">i. Việc tính toán phải dựa trên số liệu thực tế phát sinh trong kỳ của các hoạt động hạch toán </w:t>
      </w:r>
      <w:r w:rsidR="0098324C" w:rsidRPr="00B91FAF">
        <w:rPr>
          <w:sz w:val="26"/>
          <w:szCs w:val="26"/>
          <w:lang w:val="fr-FR"/>
        </w:rPr>
        <w:t xml:space="preserve">kinh tế </w:t>
      </w:r>
      <w:r w:rsidRPr="00B91FAF">
        <w:rPr>
          <w:sz w:val="26"/>
          <w:szCs w:val="26"/>
          <w:lang w:val="fr-FR"/>
        </w:rPr>
        <w:t xml:space="preserve">độc lập. </w:t>
      </w:r>
    </w:p>
    <w:p w14:paraId="300D42D5" w14:textId="68CF7512" w:rsidR="00922071" w:rsidRPr="00B91FAF" w:rsidRDefault="00922071" w:rsidP="002422FE">
      <w:pPr>
        <w:spacing w:line="360" w:lineRule="auto"/>
        <w:ind w:firstLine="709"/>
        <w:jc w:val="both"/>
        <w:rPr>
          <w:sz w:val="26"/>
          <w:szCs w:val="26"/>
          <w:lang w:val="fr-FR"/>
        </w:rPr>
      </w:pPr>
      <w:r w:rsidRPr="00B91FAF">
        <w:rPr>
          <w:sz w:val="26"/>
          <w:szCs w:val="26"/>
          <w:lang w:val="fr-FR"/>
        </w:rPr>
        <w:t>ii. Chỉ tính cho các đơn vị hoạt động theo đúng nội dung và nguyên tắc phân ngành kinh tế Việt Nam đã quy định</w:t>
      </w:r>
      <w:r w:rsidR="00A76710" w:rsidRPr="00B91FAF">
        <w:rPr>
          <w:sz w:val="26"/>
          <w:szCs w:val="26"/>
          <w:lang w:val="fr-FR"/>
        </w:rPr>
        <w:t>,</w:t>
      </w:r>
      <w:r w:rsidR="00566EA6">
        <w:rPr>
          <w:sz w:val="26"/>
          <w:szCs w:val="26"/>
          <w:lang w:val="fr-FR"/>
        </w:rPr>
        <w:t xml:space="preserve"> </w:t>
      </w:r>
      <w:r w:rsidR="00B91FAF" w:rsidRPr="00B91FAF">
        <w:rPr>
          <w:sz w:val="26"/>
          <w:szCs w:val="26"/>
          <w:lang w:val="fr-FR"/>
        </w:rPr>
        <w:t>đó là</w:t>
      </w:r>
      <w:r w:rsidRPr="00B91FAF">
        <w:rPr>
          <w:sz w:val="26"/>
          <w:szCs w:val="26"/>
          <w:lang w:val="fr-FR"/>
        </w:rPr>
        <w:t xml:space="preserve"> những hoạt động dịch vụ thuộc ngành t</w:t>
      </w:r>
      <w:r w:rsidR="002422FE" w:rsidRPr="00B91FAF">
        <w:rPr>
          <w:sz w:val="26"/>
          <w:szCs w:val="26"/>
          <w:lang w:val="fr-FR"/>
        </w:rPr>
        <w:t>ài chính, ngân hàng và bảo hiểm, kể cả hoạt động chuyển khoản, chuyển tiền qua bưu điện và tiết kiệm bưu điện</w:t>
      </w:r>
      <w:r w:rsidR="0098324C" w:rsidRPr="00B91FAF">
        <w:rPr>
          <w:sz w:val="26"/>
          <w:szCs w:val="26"/>
          <w:lang w:val="fr-FR"/>
        </w:rPr>
        <w:t xml:space="preserve"> có hạch toán riêng</w:t>
      </w:r>
      <w:r w:rsidR="002422FE" w:rsidRPr="00B91FAF">
        <w:rPr>
          <w:sz w:val="26"/>
          <w:szCs w:val="26"/>
          <w:lang w:val="fr-FR"/>
        </w:rPr>
        <w:t xml:space="preserve">. </w:t>
      </w:r>
      <w:r w:rsidR="005C640D" w:rsidRPr="00B91FAF">
        <w:rPr>
          <w:sz w:val="26"/>
          <w:szCs w:val="26"/>
          <w:lang w:val="fr-FR"/>
        </w:rPr>
        <w:t>Hoạt động</w:t>
      </w:r>
      <w:r w:rsidR="00B33C5A" w:rsidRPr="00B91FAF">
        <w:rPr>
          <w:sz w:val="26"/>
          <w:szCs w:val="26"/>
          <w:lang w:val="fr-FR"/>
        </w:rPr>
        <w:t xml:space="preserve"> ngân hàng </w:t>
      </w:r>
      <w:r w:rsidR="005C640D" w:rsidRPr="00B91FAF">
        <w:rPr>
          <w:sz w:val="26"/>
          <w:szCs w:val="26"/>
          <w:lang w:val="fr-FR"/>
        </w:rPr>
        <w:t>không bao gồm hoạt động tín dụng “đen”, cho vay nặng</w:t>
      </w:r>
      <w:r w:rsidR="00FC21FB">
        <w:rPr>
          <w:sz w:val="26"/>
          <w:szCs w:val="26"/>
          <w:lang w:val="fr-FR"/>
        </w:rPr>
        <w:t xml:space="preserve"> lãi</w:t>
      </w:r>
      <w:r w:rsidR="005C640D" w:rsidRPr="00B91FAF">
        <w:rPr>
          <w:sz w:val="26"/>
          <w:szCs w:val="26"/>
          <w:lang w:val="fr-FR"/>
        </w:rPr>
        <w:t xml:space="preserve">… Nhà nước không cho phép. </w:t>
      </w:r>
      <w:r w:rsidRPr="00B91FAF">
        <w:rPr>
          <w:sz w:val="26"/>
          <w:szCs w:val="26"/>
          <w:lang w:val="fr-FR"/>
        </w:rPr>
        <w:t xml:space="preserve">Các đơn vị tài chính, ngân hàng và bảo hiểm có những hoạt động phụ thuộc các ngành kinh tế khác như: hoạt động khách sạn, vận tải, công nghiệp, dịch vụ khác,… đã hạch toán được </w:t>
      </w:r>
      <w:r w:rsidRPr="00B91FAF">
        <w:rPr>
          <w:sz w:val="26"/>
          <w:szCs w:val="26"/>
          <w:lang w:val="fr-FR"/>
        </w:rPr>
        <w:lastRenderedPageBreak/>
        <w:t xml:space="preserve">doanh thu, lỗ, lãi thì giá trị sản xuất, chi phí trung gian, giá trị tăng thêm của các hoạt động phụ </w:t>
      </w:r>
      <w:r w:rsidR="00566EA6">
        <w:rPr>
          <w:sz w:val="26"/>
          <w:szCs w:val="26"/>
          <w:lang w:val="fr-FR"/>
        </w:rPr>
        <w:t xml:space="preserve">này </w:t>
      </w:r>
      <w:r w:rsidRPr="00B91FAF">
        <w:rPr>
          <w:sz w:val="26"/>
          <w:szCs w:val="26"/>
          <w:lang w:val="fr-FR"/>
        </w:rPr>
        <w:t>phải được</w:t>
      </w:r>
      <w:r w:rsidR="0098324C" w:rsidRPr="00B91FAF">
        <w:rPr>
          <w:sz w:val="26"/>
          <w:szCs w:val="26"/>
          <w:lang w:val="fr-FR"/>
        </w:rPr>
        <w:t xml:space="preserve"> bóc</w:t>
      </w:r>
      <w:r w:rsidRPr="00B91FAF">
        <w:rPr>
          <w:sz w:val="26"/>
          <w:szCs w:val="26"/>
          <w:lang w:val="fr-FR"/>
        </w:rPr>
        <w:t xml:space="preserve"> tách để đ</w:t>
      </w:r>
      <w:r w:rsidR="00B91FAF">
        <w:rPr>
          <w:sz w:val="26"/>
          <w:szCs w:val="26"/>
          <w:lang w:val="fr-FR"/>
        </w:rPr>
        <w:t>ưa về các ngành tương ứng; trường hợp ngược lại được tính gộp vào hoạt động chính.</w:t>
      </w:r>
    </w:p>
    <w:p w14:paraId="07C9A047" w14:textId="77777777" w:rsidR="00922071" w:rsidRPr="00997B85" w:rsidRDefault="00AD050D" w:rsidP="00922071">
      <w:pPr>
        <w:spacing w:line="360" w:lineRule="auto"/>
        <w:ind w:firstLine="709"/>
        <w:jc w:val="both"/>
        <w:rPr>
          <w:sz w:val="26"/>
          <w:szCs w:val="26"/>
          <w:lang w:val="fr-FR"/>
        </w:rPr>
      </w:pPr>
      <w:r w:rsidRPr="00997B85">
        <w:rPr>
          <w:sz w:val="26"/>
          <w:szCs w:val="26"/>
          <w:lang w:val="fr-FR"/>
        </w:rPr>
        <w:t>iii</w:t>
      </w:r>
      <w:r w:rsidR="00922071" w:rsidRPr="00997B85">
        <w:rPr>
          <w:sz w:val="26"/>
          <w:szCs w:val="26"/>
          <w:lang w:val="fr-FR"/>
        </w:rPr>
        <w:t>. Khi tính các chỉ tiêu giá trị sản xuất, chi phí trung gian, giá trị tăng thêm của ngành cần xác định rõ ranh giới thường trú và không thường trú và chỉ tính cho các hoạt động thuộc các đơn vị  thường trú của Việt Nam.</w:t>
      </w:r>
    </w:p>
    <w:p w14:paraId="5D166E6D" w14:textId="79CB353D" w:rsidR="004C1A92" w:rsidRPr="00997B85" w:rsidRDefault="004C1A92" w:rsidP="00922071">
      <w:pPr>
        <w:spacing w:line="360" w:lineRule="auto"/>
        <w:ind w:firstLine="709"/>
        <w:jc w:val="both"/>
        <w:rPr>
          <w:sz w:val="26"/>
          <w:szCs w:val="26"/>
          <w:lang w:val="fr-FR"/>
        </w:rPr>
      </w:pPr>
      <w:r w:rsidRPr="00997B85">
        <w:rPr>
          <w:sz w:val="26"/>
          <w:szCs w:val="26"/>
          <w:lang w:val="fr-FR"/>
        </w:rPr>
        <w:t xml:space="preserve">iv. Ngoài các đơn vị thể chế tài chính thì công ty cổ phần nắm giữ </w:t>
      </w:r>
      <w:r w:rsidR="00B91FAF" w:rsidRPr="00997B85">
        <w:rPr>
          <w:sz w:val="26"/>
          <w:szCs w:val="26"/>
          <w:lang w:val="fr-FR"/>
        </w:rPr>
        <w:t xml:space="preserve">vốn được xác định là đơn vị nắm giữ tài sản (sở hữu cổ phần ở mức độ kiểm soát) đối với các công ty phụ thuộc, nhưng không quản lý, điều hành hoạt động SXKD các công ty phụ thuộc </w:t>
      </w:r>
      <w:r w:rsidR="004A41E6">
        <w:rPr>
          <w:sz w:val="26"/>
          <w:szCs w:val="26"/>
          <w:lang w:val="fr-FR"/>
        </w:rPr>
        <w:t>đang</w:t>
      </w:r>
      <w:r w:rsidR="00B91FAF" w:rsidRPr="00997B85">
        <w:rPr>
          <w:sz w:val="26"/>
          <w:szCs w:val="26"/>
          <w:lang w:val="fr-FR"/>
        </w:rPr>
        <w:t xml:space="preserve"> nắm giữ, được coi là một đơn vị thể chế và xếp vào khu vực thể chế tài chính</w:t>
      </w:r>
      <w:r w:rsidR="00B33C5A" w:rsidRPr="00997B85">
        <w:rPr>
          <w:sz w:val="26"/>
          <w:szCs w:val="26"/>
          <w:lang w:val="fr-FR"/>
        </w:rPr>
        <w:t>.</w:t>
      </w:r>
    </w:p>
    <w:p w14:paraId="40973300" w14:textId="03C64F1D" w:rsidR="00922071" w:rsidRPr="00997B85" w:rsidRDefault="00922071" w:rsidP="00922071">
      <w:pPr>
        <w:spacing w:line="360" w:lineRule="auto"/>
        <w:ind w:firstLine="709"/>
        <w:jc w:val="both"/>
        <w:rPr>
          <w:sz w:val="26"/>
          <w:szCs w:val="26"/>
          <w:lang w:val="fr-FR"/>
        </w:rPr>
      </w:pPr>
      <w:r w:rsidRPr="001C2CE2">
        <w:rPr>
          <w:b/>
          <w:sz w:val="26"/>
          <w:szCs w:val="26"/>
          <w:lang w:val="fr-FR"/>
        </w:rPr>
        <w:t>3. Các đơn vị kinh doanh dịch vụ tài chính, các công ty kinh doanh bảo hiểm</w:t>
      </w:r>
      <w:r w:rsidRPr="00997B85">
        <w:rPr>
          <w:sz w:val="26"/>
          <w:szCs w:val="26"/>
          <w:lang w:val="fr-FR"/>
        </w:rPr>
        <w:t xml:space="preserve"> </w:t>
      </w:r>
      <w:r w:rsidRPr="001C2CE2">
        <w:rPr>
          <w:b/>
          <w:bCs/>
          <w:sz w:val="26"/>
          <w:szCs w:val="26"/>
          <w:lang w:val="fr-FR"/>
        </w:rPr>
        <w:t>và các đơn vị hoạt động tài chính khác</w:t>
      </w:r>
      <w:r w:rsidRPr="00997B85">
        <w:rPr>
          <w:sz w:val="26"/>
          <w:szCs w:val="26"/>
          <w:lang w:val="fr-FR"/>
        </w:rPr>
        <w:t xml:space="preserve"> đều có các văn phòng, công ty thành viên hoạt động tại 63 tỉnh, thành phố trực thuộc Trung ương. Kết quả hoạt động kinh doanh của các đơn vị thuộc </w:t>
      </w:r>
      <w:r w:rsidR="00AC22BD" w:rsidRPr="00997B85">
        <w:rPr>
          <w:sz w:val="26"/>
          <w:szCs w:val="26"/>
          <w:lang w:val="fr-FR"/>
        </w:rPr>
        <w:t xml:space="preserve">các </w:t>
      </w:r>
      <w:r w:rsidRPr="00997B85">
        <w:rPr>
          <w:sz w:val="26"/>
          <w:szCs w:val="26"/>
          <w:lang w:val="fr-FR"/>
        </w:rPr>
        <w:t xml:space="preserve">ngành K64, K65, K66 được tính cho cả nước sau đó phân bổ cho các tỉnh, thành phố trực thuộc Trung ương. </w:t>
      </w:r>
    </w:p>
    <w:p w14:paraId="038C53F5" w14:textId="58E8A5FA" w:rsidR="00922071" w:rsidRPr="001C2CE2" w:rsidRDefault="00922071" w:rsidP="00922071">
      <w:pPr>
        <w:spacing w:line="360" w:lineRule="auto"/>
        <w:ind w:firstLine="709"/>
        <w:jc w:val="both"/>
        <w:rPr>
          <w:b/>
          <w:sz w:val="26"/>
          <w:szCs w:val="26"/>
          <w:lang w:val="fr-FR"/>
        </w:rPr>
      </w:pPr>
      <w:r w:rsidRPr="001C2CE2">
        <w:rPr>
          <w:b/>
          <w:sz w:val="26"/>
          <w:szCs w:val="26"/>
          <w:lang w:val="fr-FR"/>
        </w:rPr>
        <w:t xml:space="preserve">4. Một số nhận biết về Hoạt động </w:t>
      </w:r>
      <w:r w:rsidR="004A41E6" w:rsidRPr="001C2CE2">
        <w:rPr>
          <w:b/>
          <w:sz w:val="26"/>
          <w:szCs w:val="26"/>
          <w:lang w:val="fr-FR"/>
        </w:rPr>
        <w:t>t</w:t>
      </w:r>
      <w:r w:rsidRPr="001C2CE2">
        <w:rPr>
          <w:b/>
          <w:sz w:val="26"/>
          <w:szCs w:val="26"/>
          <w:lang w:val="fr-FR"/>
        </w:rPr>
        <w:t>ài chính, ngân hàng và bảo hiểm:</w:t>
      </w:r>
    </w:p>
    <w:p w14:paraId="397D8006" w14:textId="0400E9FA" w:rsidR="00922071" w:rsidRPr="00997B85" w:rsidRDefault="00922071" w:rsidP="00922071">
      <w:pPr>
        <w:spacing w:line="360" w:lineRule="auto"/>
        <w:ind w:firstLine="709"/>
        <w:jc w:val="both"/>
        <w:rPr>
          <w:sz w:val="26"/>
          <w:szCs w:val="26"/>
          <w:lang w:val="fr-FR"/>
        </w:rPr>
      </w:pPr>
      <w:r w:rsidRPr="00997B85">
        <w:rPr>
          <w:sz w:val="26"/>
          <w:szCs w:val="26"/>
          <w:lang w:val="fr-FR"/>
        </w:rPr>
        <w:t xml:space="preserve">i. </w:t>
      </w:r>
      <w:r w:rsidR="00B33C5A" w:rsidRPr="00997B85">
        <w:rPr>
          <w:sz w:val="26"/>
          <w:szCs w:val="26"/>
          <w:lang w:val="fr-FR"/>
        </w:rPr>
        <w:t xml:space="preserve">Hoạt động của </w:t>
      </w:r>
      <w:r w:rsidRPr="00997B85">
        <w:rPr>
          <w:sz w:val="26"/>
          <w:szCs w:val="26"/>
          <w:lang w:val="fr-FR"/>
        </w:rPr>
        <w:t>Ngân h</w:t>
      </w:r>
      <w:r w:rsidR="00B33C5A" w:rsidRPr="00997B85">
        <w:rPr>
          <w:sz w:val="26"/>
          <w:szCs w:val="26"/>
          <w:lang w:val="fr-FR"/>
        </w:rPr>
        <w:t>àng Nhà nước Việt Nam</w:t>
      </w:r>
      <w:r w:rsidR="00C60759">
        <w:rPr>
          <w:sz w:val="26"/>
          <w:szCs w:val="26"/>
          <w:lang w:val="fr-FR"/>
        </w:rPr>
        <w:t xml:space="preserve"> </w:t>
      </w:r>
      <w:r w:rsidR="00B33C5A" w:rsidRPr="00997B85">
        <w:rPr>
          <w:sz w:val="26"/>
          <w:szCs w:val="26"/>
          <w:lang w:val="fr-FR"/>
        </w:rPr>
        <w:t>bao gồm</w:t>
      </w:r>
      <w:r w:rsidRPr="00997B85">
        <w:rPr>
          <w:sz w:val="26"/>
          <w:szCs w:val="26"/>
          <w:lang w:val="fr-FR"/>
        </w:rPr>
        <w:t>:</w:t>
      </w:r>
    </w:p>
    <w:p w14:paraId="1EA52B7E" w14:textId="77777777" w:rsidR="00922071" w:rsidRPr="00997B85" w:rsidRDefault="00997B85" w:rsidP="00922071">
      <w:pPr>
        <w:spacing w:line="360" w:lineRule="auto"/>
        <w:ind w:firstLine="709"/>
        <w:jc w:val="both"/>
        <w:rPr>
          <w:sz w:val="26"/>
          <w:szCs w:val="26"/>
          <w:lang w:val="fr-FR"/>
        </w:rPr>
      </w:pPr>
      <w:r w:rsidRPr="00997B85">
        <w:rPr>
          <w:sz w:val="26"/>
          <w:szCs w:val="26"/>
          <w:lang w:val="fr-FR"/>
        </w:rPr>
        <w:t>a) Dịch vụ chính sách tiền tệ</w:t>
      </w:r>
      <w:r w:rsidR="00922071" w:rsidRPr="00997B85">
        <w:rPr>
          <w:sz w:val="26"/>
          <w:szCs w:val="26"/>
          <w:lang w:val="fr-FR"/>
        </w:rPr>
        <w:t>;</w:t>
      </w:r>
    </w:p>
    <w:p w14:paraId="418234EC"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b) Dịch vụ trung gian tài chính;</w:t>
      </w:r>
    </w:p>
    <w:p w14:paraId="3B352BC2"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c) Dịch vụ giám sát các doanh nghiệp tài chính.</w:t>
      </w:r>
    </w:p>
    <w:p w14:paraId="01DC8C25" w14:textId="77777777" w:rsidR="00E841FC" w:rsidRPr="00997B85" w:rsidRDefault="00BF6F65" w:rsidP="00922071">
      <w:pPr>
        <w:spacing w:line="360" w:lineRule="auto"/>
        <w:ind w:firstLine="709"/>
        <w:jc w:val="both"/>
        <w:rPr>
          <w:sz w:val="26"/>
          <w:szCs w:val="26"/>
          <w:lang w:val="fr-FR"/>
        </w:rPr>
      </w:pPr>
      <w:r>
        <w:rPr>
          <w:sz w:val="26"/>
          <w:szCs w:val="26"/>
          <w:lang w:val="fr-FR"/>
        </w:rPr>
        <w:t>D</w:t>
      </w:r>
      <w:r w:rsidR="00922071" w:rsidRPr="00997B85">
        <w:rPr>
          <w:sz w:val="26"/>
          <w:szCs w:val="26"/>
          <w:lang w:val="fr-FR"/>
        </w:rPr>
        <w:t xml:space="preserve">ịch vụ </w:t>
      </w:r>
      <w:r>
        <w:rPr>
          <w:sz w:val="26"/>
          <w:szCs w:val="26"/>
          <w:lang w:val="fr-FR"/>
        </w:rPr>
        <w:t>trung gian tài chính là hoạt động thị trường,</w:t>
      </w:r>
      <w:r w:rsidR="00E841FC" w:rsidRPr="00997B85">
        <w:rPr>
          <w:sz w:val="26"/>
          <w:szCs w:val="26"/>
          <w:lang w:val="fr-FR"/>
        </w:rPr>
        <w:t xml:space="preserve"> được tính vào ngành K64.</w:t>
      </w:r>
      <w:r>
        <w:rPr>
          <w:sz w:val="26"/>
          <w:szCs w:val="26"/>
          <w:lang w:val="fr-FR"/>
        </w:rPr>
        <w:t xml:space="preserve"> Các dịch vụ chính sách tiền tệ (xây dựng và điều hành chính sách tiền tệ), dịch vụ giám sát các doanh nghiệp tài chính (quản lý và giám sát hoạt động NHTD) là hoạt động phi thị trường được xếp vào ngành QLNN, ANQP (ngành O).</w:t>
      </w:r>
    </w:p>
    <w:p w14:paraId="04F912AE" w14:textId="77777777" w:rsidR="00922071" w:rsidRPr="00997B85" w:rsidRDefault="00922071" w:rsidP="00922071">
      <w:pPr>
        <w:spacing w:line="360" w:lineRule="auto"/>
        <w:ind w:firstLine="709"/>
        <w:jc w:val="both"/>
        <w:rPr>
          <w:sz w:val="26"/>
          <w:szCs w:val="26"/>
        </w:rPr>
      </w:pPr>
      <w:r w:rsidRPr="00997B85">
        <w:rPr>
          <w:sz w:val="26"/>
          <w:szCs w:val="26"/>
        </w:rPr>
        <w:tab/>
        <w:t xml:space="preserve">ii. Các dịch vụ tài chính có thể được thanh toán </w:t>
      </w:r>
      <w:r w:rsidR="00B33C5A" w:rsidRPr="00997B85">
        <w:rPr>
          <w:sz w:val="26"/>
          <w:szCs w:val="26"/>
        </w:rPr>
        <w:t>trực tiếp (</w:t>
      </w:r>
      <w:r w:rsidRPr="00997B85">
        <w:rPr>
          <w:sz w:val="26"/>
          <w:szCs w:val="26"/>
        </w:rPr>
        <w:t>thẳng</w:t>
      </w:r>
      <w:r w:rsidR="00B33C5A" w:rsidRPr="00997B85">
        <w:rPr>
          <w:sz w:val="26"/>
          <w:szCs w:val="26"/>
        </w:rPr>
        <w:t>)</w:t>
      </w:r>
      <w:r w:rsidRPr="00997B85">
        <w:rPr>
          <w:sz w:val="26"/>
          <w:szCs w:val="26"/>
        </w:rPr>
        <w:t xml:space="preserve"> hoặc </w:t>
      </w:r>
      <w:r w:rsidR="00B33C5A" w:rsidRPr="00997B85">
        <w:rPr>
          <w:sz w:val="26"/>
          <w:szCs w:val="26"/>
        </w:rPr>
        <w:t>gián tiếp (</w:t>
      </w:r>
      <w:r w:rsidRPr="00997B85">
        <w:rPr>
          <w:sz w:val="26"/>
          <w:szCs w:val="26"/>
        </w:rPr>
        <w:t>ngầm</w:t>
      </w:r>
      <w:r w:rsidR="00B33C5A" w:rsidRPr="00997B85">
        <w:rPr>
          <w:sz w:val="26"/>
          <w:szCs w:val="26"/>
        </w:rPr>
        <w:t>)</w:t>
      </w:r>
      <w:r w:rsidRPr="00997B85">
        <w:rPr>
          <w:sz w:val="26"/>
          <w:szCs w:val="26"/>
        </w:rPr>
        <w:t>. Có bốn cách cơ bản để cung cấp và thu phí dịch vụ tài chính:</w:t>
      </w:r>
    </w:p>
    <w:p w14:paraId="624E4945" w14:textId="77777777" w:rsidR="00922071" w:rsidRPr="00997B85" w:rsidRDefault="00922071" w:rsidP="00922071">
      <w:pPr>
        <w:spacing w:line="360" w:lineRule="auto"/>
        <w:ind w:firstLine="709"/>
        <w:jc w:val="both"/>
        <w:rPr>
          <w:sz w:val="26"/>
          <w:szCs w:val="26"/>
        </w:rPr>
      </w:pPr>
      <w:r w:rsidRPr="00997B85">
        <w:rPr>
          <w:sz w:val="26"/>
          <w:szCs w:val="26"/>
        </w:rPr>
        <w:tab/>
        <w:t>a) Dịch vụ tài chính được cung cấp để lấy khoản phí thẳng,</w:t>
      </w:r>
    </w:p>
    <w:p w14:paraId="705DC567" w14:textId="77777777" w:rsidR="00922071" w:rsidRPr="00997B85" w:rsidRDefault="00922071" w:rsidP="00922071">
      <w:pPr>
        <w:spacing w:line="360" w:lineRule="auto"/>
        <w:ind w:firstLine="709"/>
        <w:jc w:val="both"/>
        <w:rPr>
          <w:sz w:val="26"/>
          <w:szCs w:val="26"/>
        </w:rPr>
      </w:pPr>
      <w:r w:rsidRPr="00997B85">
        <w:rPr>
          <w:sz w:val="26"/>
          <w:szCs w:val="26"/>
        </w:rPr>
        <w:tab/>
        <w:t>b) Dịch vụ tài chính được cung cấp gắn với tiền trả lãi các khoản vay và các khoản tiền gửi,</w:t>
      </w:r>
    </w:p>
    <w:p w14:paraId="586B002B" w14:textId="77777777" w:rsidR="00922071" w:rsidRPr="00997B85" w:rsidRDefault="00922071" w:rsidP="00922071">
      <w:pPr>
        <w:spacing w:line="360" w:lineRule="auto"/>
        <w:ind w:firstLine="709"/>
        <w:jc w:val="both"/>
        <w:rPr>
          <w:sz w:val="26"/>
          <w:szCs w:val="26"/>
        </w:rPr>
      </w:pPr>
      <w:r w:rsidRPr="00997B85">
        <w:rPr>
          <w:sz w:val="26"/>
          <w:szCs w:val="26"/>
        </w:rPr>
        <w:tab/>
        <w:t>c) Các dịch vụ tài chính gắn với việc mua và bán các tài sản tài chính trên thị trường tài chính,</w:t>
      </w:r>
    </w:p>
    <w:p w14:paraId="1BF26649"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d) Các dịch vụ tài chính gắn với quỹ bảo hiểm và quĩ hưu trí;</w:t>
      </w:r>
    </w:p>
    <w:p w14:paraId="3D4AD13E" w14:textId="77777777" w:rsidR="00EE2D07" w:rsidRPr="00997B85" w:rsidRDefault="00434D51" w:rsidP="00922071">
      <w:pPr>
        <w:spacing w:line="360" w:lineRule="auto"/>
        <w:ind w:firstLine="709"/>
        <w:jc w:val="both"/>
        <w:rPr>
          <w:sz w:val="26"/>
          <w:szCs w:val="26"/>
          <w:lang w:val="fr-FR"/>
        </w:rPr>
      </w:pPr>
      <w:r w:rsidRPr="00997B85">
        <w:rPr>
          <w:sz w:val="26"/>
          <w:szCs w:val="26"/>
          <w:lang w:val="fr-FR"/>
        </w:rPr>
        <w:lastRenderedPageBreak/>
        <w:t>H</w:t>
      </w:r>
      <w:r w:rsidR="00922071" w:rsidRPr="00997B85">
        <w:rPr>
          <w:sz w:val="26"/>
          <w:szCs w:val="26"/>
          <w:lang w:val="fr-FR"/>
        </w:rPr>
        <w:t xml:space="preserve">ạch toán đầu ra kể trên </w:t>
      </w:r>
      <w:r w:rsidRPr="00997B85">
        <w:rPr>
          <w:sz w:val="26"/>
          <w:szCs w:val="26"/>
          <w:lang w:val="fr-FR"/>
        </w:rPr>
        <w:t>liên quan đến</w:t>
      </w:r>
      <w:r w:rsidR="00922071" w:rsidRPr="00997B85">
        <w:rPr>
          <w:sz w:val="26"/>
          <w:szCs w:val="26"/>
          <w:lang w:val="fr-FR"/>
        </w:rPr>
        <w:t xml:space="preserve"> tính chỉ tiêu giá trị sản xuất của từng loại dịch vụ tài chính, thí dụ dịch vụ tài chính gắn với tiền trả lãi các khoản vay và các khoản tiền gửi được đo lường gián tiếp (FISIM)</w:t>
      </w:r>
      <w:r w:rsidR="00EE2D07" w:rsidRPr="00997B85">
        <w:rPr>
          <w:sz w:val="26"/>
          <w:szCs w:val="26"/>
          <w:lang w:val="fr-FR"/>
        </w:rPr>
        <w:t>.</w:t>
      </w:r>
    </w:p>
    <w:p w14:paraId="7A49FF60"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iii. Trên thế giới có 4 cách tổ chức BHXH khác nhau:</w:t>
      </w:r>
    </w:p>
    <w:p w14:paraId="03D70D80" w14:textId="56FAF30D" w:rsidR="00922071" w:rsidRPr="00997B85" w:rsidRDefault="00922071" w:rsidP="00922071">
      <w:pPr>
        <w:spacing w:line="360" w:lineRule="auto"/>
        <w:ind w:firstLine="709"/>
        <w:jc w:val="both"/>
        <w:rPr>
          <w:sz w:val="26"/>
          <w:szCs w:val="26"/>
          <w:lang w:val="fr-FR"/>
        </w:rPr>
      </w:pPr>
      <w:r w:rsidRPr="00997B85">
        <w:rPr>
          <w:sz w:val="26"/>
          <w:szCs w:val="26"/>
          <w:lang w:val="fr-FR"/>
        </w:rPr>
        <w:t>a) Dịch vụ BHXH do Nhà nước cung cấp thông qua qu</w:t>
      </w:r>
      <w:r w:rsidR="001C2CE2">
        <w:rPr>
          <w:sz w:val="26"/>
          <w:szCs w:val="26"/>
          <w:lang w:val="fr-FR"/>
        </w:rPr>
        <w:t>ỹ</w:t>
      </w:r>
      <w:r w:rsidRPr="00997B85">
        <w:rPr>
          <w:sz w:val="26"/>
          <w:szCs w:val="26"/>
          <w:lang w:val="fr-FR"/>
        </w:rPr>
        <w:t xml:space="preserve"> BHXH,</w:t>
      </w:r>
    </w:p>
    <w:p w14:paraId="6C2D9248"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 xml:space="preserve">b) Chủ sử dụng lao động </w:t>
      </w:r>
      <w:r w:rsidR="00682498">
        <w:rPr>
          <w:sz w:val="26"/>
          <w:szCs w:val="26"/>
          <w:lang w:val="fr-FR"/>
        </w:rPr>
        <w:t xml:space="preserve">tự </w:t>
      </w:r>
      <w:r w:rsidRPr="00997B85">
        <w:rPr>
          <w:sz w:val="26"/>
          <w:szCs w:val="26"/>
          <w:lang w:val="fr-FR"/>
        </w:rPr>
        <w:t>thành lập</w:t>
      </w:r>
      <w:r w:rsidR="00682498">
        <w:rPr>
          <w:sz w:val="26"/>
          <w:szCs w:val="26"/>
          <w:lang w:val="fr-FR"/>
        </w:rPr>
        <w:t xml:space="preserve"> và điều hành</w:t>
      </w:r>
      <w:r w:rsidRPr="00997B85">
        <w:rPr>
          <w:sz w:val="26"/>
          <w:szCs w:val="26"/>
          <w:lang w:val="fr-FR"/>
        </w:rPr>
        <w:t xml:space="preserve"> quĩ an sinh xã hội riêng cho người lao động</w:t>
      </w:r>
      <w:r w:rsidR="00682498">
        <w:rPr>
          <w:sz w:val="26"/>
          <w:szCs w:val="26"/>
          <w:lang w:val="fr-FR"/>
        </w:rPr>
        <w:t xml:space="preserve"> của mình</w:t>
      </w:r>
      <w:r w:rsidRPr="00997B85">
        <w:rPr>
          <w:sz w:val="26"/>
          <w:szCs w:val="26"/>
          <w:lang w:val="fr-FR"/>
        </w:rPr>
        <w:t>,</w:t>
      </w:r>
    </w:p>
    <w:p w14:paraId="2B51C97F"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 xml:space="preserve">c) Chủ </w:t>
      </w:r>
      <w:r w:rsidR="00682498">
        <w:rPr>
          <w:sz w:val="26"/>
          <w:szCs w:val="26"/>
          <w:lang w:val="fr-FR"/>
        </w:rPr>
        <w:t>sử dụng</w:t>
      </w:r>
      <w:r w:rsidRPr="00997B85">
        <w:rPr>
          <w:sz w:val="26"/>
          <w:szCs w:val="26"/>
          <w:lang w:val="fr-FR"/>
        </w:rPr>
        <w:t xml:space="preserve"> lao động thuê một công ty bảo hiểm điều hành quỹ cho mình,</w:t>
      </w:r>
    </w:p>
    <w:p w14:paraId="7BABD1FE"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d) Một công ty bảo hiểm có thể hỗ trợ điều hành quỹ cho một số chủ sử dụng lao động để thu một phần thu nhập sở hữu và chênh lệch giá do nắm giữ quĩ;</w:t>
      </w:r>
    </w:p>
    <w:p w14:paraId="09A3FAB5" w14:textId="77777777" w:rsidR="00922071" w:rsidRPr="00997B85" w:rsidRDefault="00922071" w:rsidP="00922071">
      <w:pPr>
        <w:spacing w:line="360" w:lineRule="auto"/>
        <w:ind w:firstLine="709"/>
        <w:jc w:val="both"/>
        <w:rPr>
          <w:sz w:val="26"/>
          <w:szCs w:val="26"/>
          <w:lang w:val="fr-FR"/>
        </w:rPr>
      </w:pPr>
      <w:r w:rsidRPr="00997B85">
        <w:rPr>
          <w:sz w:val="26"/>
          <w:szCs w:val="26"/>
          <w:lang w:val="fr-FR"/>
        </w:rPr>
        <w:t xml:space="preserve">Phí dịch vụ đầu ra của từng mô hình vận hành quĩ BHXH được tính khác nhau. Quĩ BHXH Việt Nam được điều hành </w:t>
      </w:r>
      <w:r w:rsidR="00434D51" w:rsidRPr="00997B85">
        <w:rPr>
          <w:sz w:val="26"/>
          <w:szCs w:val="26"/>
          <w:lang w:val="fr-FR"/>
        </w:rPr>
        <w:t>bởi Bảo hiểm Xã hội Việt Nam</w:t>
      </w:r>
      <w:r w:rsidRPr="00997B85">
        <w:rPr>
          <w:sz w:val="26"/>
          <w:szCs w:val="26"/>
          <w:lang w:val="fr-FR"/>
        </w:rPr>
        <w:t xml:space="preserve"> và được tính gộp vào ngành O; giá trị sản xuất của hoạt động quản lý quĩ bằng tổng của chi</w:t>
      </w:r>
      <w:r w:rsidR="00682498">
        <w:rPr>
          <w:sz w:val="26"/>
          <w:szCs w:val="26"/>
          <w:lang w:val="fr-FR"/>
        </w:rPr>
        <w:t xml:space="preserve"> phí cho hoạt động thường xuyên (bao gồm cả</w:t>
      </w:r>
      <w:r w:rsidRPr="00997B85">
        <w:rPr>
          <w:sz w:val="26"/>
          <w:szCs w:val="26"/>
          <w:lang w:val="fr-FR"/>
        </w:rPr>
        <w:t xml:space="preserve"> khấu hao TSCĐ</w:t>
      </w:r>
      <w:r w:rsidR="00682498">
        <w:rPr>
          <w:sz w:val="26"/>
          <w:szCs w:val="26"/>
          <w:lang w:val="fr-FR"/>
        </w:rPr>
        <w:t>, thuế sản xuất khác)</w:t>
      </w:r>
      <w:r w:rsidRPr="00997B85">
        <w:rPr>
          <w:sz w:val="26"/>
          <w:szCs w:val="26"/>
          <w:lang w:val="fr-FR"/>
        </w:rPr>
        <w:t xml:space="preserve"> và lợi tức thuần của quĩ do đầu tư vào hoạt động kinh doanh.</w:t>
      </w:r>
    </w:p>
    <w:p w14:paraId="3938527A" w14:textId="77777777" w:rsidR="001C2CE2" w:rsidRDefault="00922071" w:rsidP="00922071">
      <w:pPr>
        <w:spacing w:line="360" w:lineRule="auto"/>
        <w:ind w:firstLine="709"/>
        <w:jc w:val="both"/>
        <w:rPr>
          <w:b/>
          <w:sz w:val="26"/>
          <w:szCs w:val="26"/>
          <w:lang w:val="nl-NL"/>
        </w:rPr>
      </w:pPr>
      <w:bookmarkStart w:id="134" w:name="_Toc436909080"/>
      <w:bookmarkStart w:id="135" w:name="_Toc440376277"/>
      <w:bookmarkStart w:id="136" w:name="_Toc457897771"/>
      <w:r w:rsidRPr="00997B85">
        <w:rPr>
          <w:b/>
          <w:sz w:val="26"/>
          <w:szCs w:val="26"/>
          <w:lang w:val="nl-NL"/>
        </w:rPr>
        <w:t xml:space="preserve">II. NỘI DUNG, PHƯƠNG PHÁP VÀ NGUỒN THÔNG TIN </w:t>
      </w:r>
      <w:bookmarkEnd w:id="134"/>
      <w:bookmarkEnd w:id="135"/>
      <w:bookmarkEnd w:id="136"/>
    </w:p>
    <w:p w14:paraId="09981574" w14:textId="01F1EDB1" w:rsidR="00922071" w:rsidRPr="00997B85" w:rsidRDefault="00566EA6" w:rsidP="00922071">
      <w:pPr>
        <w:spacing w:line="360" w:lineRule="auto"/>
        <w:ind w:firstLine="709"/>
        <w:jc w:val="both"/>
        <w:rPr>
          <w:b/>
          <w:sz w:val="26"/>
          <w:szCs w:val="26"/>
          <w:lang w:val="nl-NL"/>
        </w:rPr>
      </w:pPr>
      <w:r>
        <w:rPr>
          <w:b/>
          <w:sz w:val="26"/>
          <w:szCs w:val="26"/>
          <w:lang w:val="nl-NL"/>
        </w:rPr>
        <w:t>HOẠT ĐỘNG DỊCH VỤ TÀI CHÍNH</w:t>
      </w:r>
    </w:p>
    <w:p w14:paraId="2A7BBB6A" w14:textId="77777777" w:rsidR="00922071" w:rsidRPr="00997B85" w:rsidRDefault="00566EA6" w:rsidP="00922071">
      <w:pPr>
        <w:spacing w:line="360" w:lineRule="auto"/>
        <w:ind w:firstLine="709"/>
        <w:jc w:val="both"/>
        <w:rPr>
          <w:b/>
          <w:sz w:val="26"/>
          <w:szCs w:val="26"/>
        </w:rPr>
      </w:pPr>
      <w:r>
        <w:rPr>
          <w:b/>
          <w:sz w:val="26"/>
          <w:szCs w:val="26"/>
        </w:rPr>
        <w:t>Theo giá hiện hành</w:t>
      </w:r>
    </w:p>
    <w:p w14:paraId="67D194CB" w14:textId="793888F8" w:rsidR="00922071" w:rsidRPr="00997B85" w:rsidRDefault="00922071" w:rsidP="00922071">
      <w:pPr>
        <w:spacing w:line="360" w:lineRule="auto"/>
        <w:ind w:firstLine="709"/>
        <w:jc w:val="both"/>
        <w:rPr>
          <w:b/>
          <w:sz w:val="26"/>
          <w:szCs w:val="26"/>
          <w:lang w:val="nl-NL"/>
        </w:rPr>
      </w:pPr>
      <w:r w:rsidRPr="00997B85">
        <w:rPr>
          <w:b/>
          <w:sz w:val="26"/>
          <w:szCs w:val="26"/>
          <w:lang w:val="nl-NL"/>
        </w:rPr>
        <w:t xml:space="preserve">5. Giá trị sản xuất </w:t>
      </w:r>
    </w:p>
    <w:p w14:paraId="6E460DEE" w14:textId="77777777" w:rsidR="00922071" w:rsidRPr="00997B85" w:rsidRDefault="00922071" w:rsidP="00922071">
      <w:pPr>
        <w:spacing w:line="360" w:lineRule="auto"/>
        <w:ind w:firstLine="709"/>
        <w:jc w:val="both"/>
        <w:rPr>
          <w:b/>
          <w:i/>
          <w:sz w:val="26"/>
          <w:szCs w:val="26"/>
          <w:lang w:val="nl-NL"/>
        </w:rPr>
      </w:pPr>
      <w:r w:rsidRPr="00997B85">
        <w:rPr>
          <w:sz w:val="26"/>
          <w:szCs w:val="26"/>
          <w:lang w:val="nl-NL"/>
        </w:rPr>
        <w:t xml:space="preserve">Giá trị sản xuất của hoạt động dịch vụ tài chính (gọi tắt là dịch vụ ngân hàng) là giá trị của toàn bộ các sản phẩm dịch vụ tài chính được tạo ra bởi hoạt động này thông qua các đơn vị hoạt động ngân hàng trong một thời kỳ nhất định. </w:t>
      </w:r>
    </w:p>
    <w:p w14:paraId="109149AB" w14:textId="77777777" w:rsidR="00922071" w:rsidRPr="00997B85" w:rsidRDefault="00922071" w:rsidP="00922071">
      <w:pPr>
        <w:spacing w:line="360" w:lineRule="auto"/>
        <w:ind w:firstLine="709"/>
        <w:jc w:val="both"/>
        <w:rPr>
          <w:sz w:val="26"/>
          <w:szCs w:val="26"/>
          <w:lang w:val="nl-NL"/>
        </w:rPr>
      </w:pPr>
      <w:r w:rsidRPr="00997B85">
        <w:rPr>
          <w:sz w:val="26"/>
          <w:szCs w:val="26"/>
          <w:lang w:val="nl-NL"/>
        </w:rPr>
        <w:t>Có 2 phương pháp tính giá trị sản xuất của hoạt động ngân hàng:</w:t>
      </w:r>
    </w:p>
    <w:p w14:paraId="30C3CF4F" w14:textId="77777777" w:rsidR="00922071" w:rsidRPr="001C2CE2" w:rsidRDefault="00922071" w:rsidP="00922071">
      <w:pPr>
        <w:spacing w:line="360" w:lineRule="auto"/>
        <w:ind w:firstLine="709"/>
        <w:jc w:val="both"/>
        <w:rPr>
          <w:b/>
          <w:bCs/>
          <w:iCs/>
          <w:sz w:val="26"/>
          <w:szCs w:val="26"/>
          <w:lang w:val="nl-NL"/>
        </w:rPr>
      </w:pPr>
      <w:r w:rsidRPr="001C2CE2">
        <w:rPr>
          <w:b/>
          <w:bCs/>
          <w:iCs/>
          <w:sz w:val="26"/>
          <w:szCs w:val="26"/>
          <w:lang w:val="nl-NL"/>
        </w:rPr>
        <w:t>a) Phương pháp 1: phương pháp doanh thu</w:t>
      </w:r>
    </w:p>
    <w:p w14:paraId="62F4C74A" w14:textId="77777777" w:rsidR="00922071" w:rsidRPr="00997B85" w:rsidRDefault="00922071" w:rsidP="00922071">
      <w:pPr>
        <w:spacing w:line="360" w:lineRule="auto"/>
        <w:ind w:firstLine="709"/>
        <w:jc w:val="both"/>
        <w:rPr>
          <w:sz w:val="26"/>
          <w:szCs w:val="26"/>
          <w:lang w:val="nl-NL"/>
        </w:rPr>
      </w:pPr>
      <w:r w:rsidRPr="00997B85">
        <w:rPr>
          <w:sz w:val="26"/>
          <w:szCs w:val="26"/>
          <w:lang w:val="nl-NL"/>
        </w:rPr>
        <w:t>Theo phương pháp này, giá trị sản xuất của hoạt động ngân hàng bao gồm hai loại phí: phí dịch vụ thẳng và phí dịch vụ ngầm (hay còn gọi là giá trị dịch vụ trung gian tài chính đo lường gián tiếp - FISIM):</w:t>
      </w:r>
    </w:p>
    <w:p w14:paraId="638E478F" w14:textId="77777777" w:rsidR="00922071" w:rsidRPr="00997B85" w:rsidRDefault="00922071" w:rsidP="00922071">
      <w:pPr>
        <w:spacing w:line="360" w:lineRule="auto"/>
        <w:ind w:firstLine="709"/>
        <w:jc w:val="both"/>
        <w:rPr>
          <w:sz w:val="26"/>
          <w:szCs w:val="26"/>
          <w:lang w:val="nl-NL"/>
        </w:rPr>
      </w:pPr>
      <w:r w:rsidRPr="001C2CE2">
        <w:rPr>
          <w:b/>
          <w:bCs/>
          <w:iCs/>
          <w:sz w:val="26"/>
          <w:szCs w:val="26"/>
          <w:lang w:val="nl-NL"/>
        </w:rPr>
        <w:t>i.</w:t>
      </w:r>
      <w:r w:rsidRPr="001C2CE2">
        <w:rPr>
          <w:b/>
          <w:bCs/>
          <w:sz w:val="26"/>
          <w:szCs w:val="26"/>
          <w:lang w:val="nl-NL"/>
        </w:rPr>
        <w:t xml:space="preserve"> Phí dịch vụ thẳng</w:t>
      </w:r>
      <w:r w:rsidRPr="00997B85">
        <w:rPr>
          <w:sz w:val="26"/>
          <w:szCs w:val="26"/>
          <w:lang w:val="nl-NL"/>
        </w:rPr>
        <w:t xml:space="preserve"> còn gọi là doanh thu các dịch vụ trực tiếp trong kinh doanh tiền tệ và các hoạt động hỗ trợ cho hoạt động tài chính tiền tệ, gồm các khoản phí và hoa hồng từ các dịch vụ tài chính tính giá trực tiếp đối với khách hàng như: Phí thanh toán mở tài khoản, phí chuyển tiền, phí mua bán, thu đổi ngoại tệ, phí thanh toán tiền, phí </w:t>
      </w:r>
      <w:r w:rsidRPr="00997B85">
        <w:rPr>
          <w:sz w:val="26"/>
          <w:szCs w:val="26"/>
          <w:lang w:val="nl-NL"/>
        </w:rPr>
        <w:lastRenderedPageBreak/>
        <w:t>hoa hồng uỷ nhiệm, thu từ nghiệp vụ bảo lãnh ngân hàng, thu từ dịch vụ ngân quỹ, thu từ kinh doanh ngoại hối,</w:t>
      </w:r>
      <w:r w:rsidR="00FC21FB">
        <w:rPr>
          <w:sz w:val="26"/>
          <w:szCs w:val="26"/>
          <w:lang w:val="nl-NL"/>
        </w:rPr>
        <w:t xml:space="preserve"> thu từ kinh doanh chứng khoán,</w:t>
      </w:r>
      <w:r w:rsidRPr="00997B85">
        <w:rPr>
          <w:sz w:val="26"/>
          <w:szCs w:val="26"/>
          <w:lang w:val="nl-NL"/>
        </w:rPr>
        <w:t>...</w:t>
      </w:r>
    </w:p>
    <w:p w14:paraId="645C2572" w14:textId="77777777" w:rsidR="00922071" w:rsidRPr="00997B85" w:rsidRDefault="00922071" w:rsidP="00922071">
      <w:pPr>
        <w:spacing w:line="360" w:lineRule="auto"/>
        <w:ind w:firstLine="709"/>
        <w:jc w:val="both"/>
        <w:rPr>
          <w:sz w:val="26"/>
          <w:szCs w:val="26"/>
          <w:lang w:val="nl-NL"/>
        </w:rPr>
      </w:pPr>
      <w:r w:rsidRPr="00997B85">
        <w:rPr>
          <w:sz w:val="26"/>
          <w:szCs w:val="26"/>
          <w:lang w:val="nl-NL"/>
        </w:rPr>
        <w:tab/>
        <w:t>* Chú ý: Thu từ kinh doanh chứng khoán và thu từ kinh doanh ngoại hối là chênh lệch giữa giá bán lớn hơn giá mua thực tế. Ngoài ra, các khoản thu bất thường và chi bất thường không tính vào giá trị sản xuất.</w:t>
      </w:r>
    </w:p>
    <w:p w14:paraId="3E1560DA" w14:textId="77777777" w:rsidR="00922071" w:rsidRPr="001C2CE2" w:rsidRDefault="00922071" w:rsidP="00922071">
      <w:pPr>
        <w:spacing w:line="360" w:lineRule="auto"/>
        <w:ind w:firstLine="709"/>
        <w:jc w:val="both"/>
        <w:rPr>
          <w:b/>
          <w:bCs/>
          <w:iCs/>
          <w:sz w:val="26"/>
          <w:szCs w:val="26"/>
          <w:lang w:val="nl-NL"/>
        </w:rPr>
      </w:pPr>
      <w:r w:rsidRPr="001C2CE2">
        <w:rPr>
          <w:b/>
          <w:bCs/>
          <w:iCs/>
          <w:sz w:val="26"/>
          <w:szCs w:val="26"/>
          <w:lang w:val="nl-NL"/>
        </w:rPr>
        <w:t>ii. Phí dịch vụ ngầm</w:t>
      </w:r>
      <w:r w:rsidR="006207EA" w:rsidRPr="001C2CE2">
        <w:rPr>
          <w:b/>
          <w:bCs/>
          <w:iCs/>
          <w:sz w:val="26"/>
          <w:szCs w:val="26"/>
          <w:lang w:val="nl-NL"/>
        </w:rPr>
        <w:t xml:space="preserve"> (dịch vụ gián tiếp)</w:t>
      </w:r>
      <w:r w:rsidRPr="001C2CE2">
        <w:rPr>
          <w:b/>
          <w:bCs/>
          <w:iCs/>
          <w:sz w:val="26"/>
          <w:szCs w:val="26"/>
          <w:lang w:val="nl-NL"/>
        </w:rPr>
        <w:t>:</w:t>
      </w:r>
    </w:p>
    <w:p w14:paraId="55316E40" w14:textId="77777777" w:rsidR="00922071" w:rsidRPr="00997B85" w:rsidRDefault="00922071" w:rsidP="00922071">
      <w:pPr>
        <w:spacing w:line="360" w:lineRule="auto"/>
        <w:ind w:firstLine="709"/>
        <w:jc w:val="both"/>
        <w:rPr>
          <w:sz w:val="26"/>
          <w:szCs w:val="26"/>
          <w:lang w:val="nl-NL"/>
        </w:rPr>
      </w:pPr>
      <w:r w:rsidRPr="00997B85">
        <w:rPr>
          <w:sz w:val="26"/>
          <w:szCs w:val="26"/>
          <w:lang w:val="nl-NL"/>
        </w:rPr>
        <w:t>Hoạt động chiếm tỉ trọng lớn trong giá trị sản xuất của hoạt động ngân hàng đó là cung cấp dịch vụ cho người đi vay và người cho vay. Khi cung cấp dịch vụ này, ngân hàng không trực tiếp thu phí mà được thu ngầm qua việc trả lãi suất thấp đối với đơn vị thể chế cho ngân hàng vay tiền và  thu lãi suất cao đối với đơn vị thể chế vay tiền của ngân hàng. Vì vậy phí dịch vụ này được gọi là phí dịch vụ ngầm từ thuật ngữ tiếng Anh “Financial intermediation services indirectly mesured” và viết tắt là FISIM. Từ “ngầm” không có nghĩa là bất hợp pháp.</w:t>
      </w:r>
      <w:r w:rsidR="00EC60AC" w:rsidRPr="00997B85">
        <w:rPr>
          <w:sz w:val="26"/>
          <w:szCs w:val="26"/>
          <w:lang w:val="nl-NL"/>
        </w:rPr>
        <w:t xml:space="preserve"> Phương pháp tính và phân bổ FISIM được trình bày chi tiết ở phần sau của Chương này.</w:t>
      </w:r>
    </w:p>
    <w:p w14:paraId="645F6C08" w14:textId="77777777" w:rsidR="00922071" w:rsidRPr="001C2CE2" w:rsidRDefault="00922071" w:rsidP="00922071">
      <w:pPr>
        <w:spacing w:line="360" w:lineRule="auto"/>
        <w:ind w:firstLine="709"/>
        <w:jc w:val="both"/>
        <w:rPr>
          <w:b/>
          <w:bCs/>
          <w:iCs/>
          <w:sz w:val="26"/>
          <w:szCs w:val="26"/>
          <w:lang w:val="nl-NL"/>
        </w:rPr>
      </w:pPr>
      <w:r w:rsidRPr="001C2CE2">
        <w:rPr>
          <w:b/>
          <w:bCs/>
          <w:iCs/>
          <w:sz w:val="26"/>
          <w:szCs w:val="26"/>
          <w:lang w:val="nl-NL"/>
        </w:rPr>
        <w:t>b) Phương pháp 2: phương pháp chi phí</w:t>
      </w:r>
    </w:p>
    <w:p w14:paraId="3BC0667E" w14:textId="77777777" w:rsidR="00922071" w:rsidRPr="00997B85" w:rsidRDefault="00922071" w:rsidP="00922071">
      <w:pPr>
        <w:spacing w:line="360" w:lineRule="auto"/>
        <w:ind w:firstLine="709"/>
        <w:jc w:val="both"/>
        <w:rPr>
          <w:sz w:val="26"/>
          <w:szCs w:val="26"/>
          <w:lang w:val="nl-NL"/>
        </w:rPr>
      </w:pPr>
      <w:r w:rsidRPr="00997B85">
        <w:rPr>
          <w:sz w:val="26"/>
          <w:szCs w:val="26"/>
          <w:lang w:val="nl-NL"/>
        </w:rPr>
        <w:t>Giá trị sản xuất = Chi kinh doanh vàng, bạc, đá quý + Chi mua bán chứng khoán + Chi trả lệ phí hoa hồng về nghiệp vụ phí ngân hàng + Chi mua các phương tiện thanh toán thay tiền + Các khoản chi khác về kinh doanh tiền tệ + Chi phí quản lý + Chi bảo toàn vốn + Chi nộp thuế (không kể thuế thu nhập doanh nghiệp) + Kết quả sản xuất kinh doanh + Chi nộp cấp trên + Chi kinh doanh ngoại tệ</w:t>
      </w:r>
    </w:p>
    <w:p w14:paraId="5F28C5B7" w14:textId="218CD316" w:rsidR="00922071" w:rsidRPr="00997B85" w:rsidRDefault="00922071" w:rsidP="00922071">
      <w:pPr>
        <w:spacing w:line="360" w:lineRule="auto"/>
        <w:ind w:firstLine="709"/>
        <w:jc w:val="both"/>
        <w:rPr>
          <w:b/>
          <w:sz w:val="26"/>
          <w:szCs w:val="26"/>
          <w:lang w:val="nl-NL"/>
        </w:rPr>
      </w:pPr>
      <w:r w:rsidRPr="00997B85">
        <w:rPr>
          <w:b/>
          <w:sz w:val="26"/>
          <w:szCs w:val="26"/>
          <w:lang w:val="nl-NL"/>
        </w:rPr>
        <w:t xml:space="preserve">6. Chi phí trung gian </w:t>
      </w:r>
    </w:p>
    <w:p w14:paraId="3A35E46F" w14:textId="77777777" w:rsidR="00922071" w:rsidRPr="00997B85" w:rsidRDefault="00922071" w:rsidP="00922071">
      <w:pPr>
        <w:spacing w:line="360" w:lineRule="auto"/>
        <w:ind w:firstLine="709"/>
        <w:jc w:val="both"/>
        <w:rPr>
          <w:sz w:val="26"/>
          <w:szCs w:val="26"/>
          <w:lang w:val="nl-NL"/>
        </w:rPr>
      </w:pPr>
      <w:r w:rsidRPr="00997B85">
        <w:rPr>
          <w:sz w:val="26"/>
          <w:szCs w:val="26"/>
          <w:lang w:val="nl-NL"/>
        </w:rPr>
        <w:t>Chi phí trung gian là toàn bộ giá trị sản phẩm vật chất và dịch vụ được sử dụng trong quá trình sản xuất của các đơn vị hoạt động ngân hàng trong một thời kỳ.</w:t>
      </w:r>
    </w:p>
    <w:p w14:paraId="40893FD4" w14:textId="77777777" w:rsidR="00922071" w:rsidRPr="00997B85" w:rsidRDefault="00922071" w:rsidP="00922071">
      <w:pPr>
        <w:spacing w:line="360" w:lineRule="auto"/>
        <w:ind w:firstLine="709"/>
        <w:jc w:val="both"/>
        <w:rPr>
          <w:sz w:val="26"/>
          <w:szCs w:val="26"/>
          <w:lang w:val="nl-NL"/>
        </w:rPr>
      </w:pPr>
      <w:r w:rsidRPr="00997B85">
        <w:rPr>
          <w:sz w:val="26"/>
          <w:szCs w:val="26"/>
          <w:lang w:val="nl-NL"/>
        </w:rPr>
        <w:t>Chi phí vật chất gồm các khoản như chi về điện, nước, vật tư văn phòng, vật liệu, giấy tờ in, sách, báo, tạp chí thư viện, chi vật tư, trang thiết bị kĩ thuật chuyên dụng không phải là tài sản cố định,...</w:t>
      </w:r>
    </w:p>
    <w:p w14:paraId="6C62891F" w14:textId="77777777" w:rsidR="00922071" w:rsidRPr="004A41E6" w:rsidRDefault="00922071" w:rsidP="00922071">
      <w:pPr>
        <w:spacing w:line="360" w:lineRule="auto"/>
        <w:ind w:firstLine="709"/>
        <w:jc w:val="both"/>
        <w:rPr>
          <w:sz w:val="26"/>
          <w:szCs w:val="26"/>
          <w:lang w:val="nl-NL"/>
        </w:rPr>
      </w:pPr>
      <w:r w:rsidRPr="004A41E6">
        <w:rPr>
          <w:sz w:val="26"/>
          <w:szCs w:val="26"/>
          <w:lang w:val="nl-NL"/>
        </w:rPr>
        <w:t xml:space="preserve">Chi phí </w:t>
      </w:r>
      <w:r w:rsidR="00566EA6">
        <w:rPr>
          <w:sz w:val="26"/>
          <w:szCs w:val="26"/>
          <w:lang w:val="nl-NL"/>
        </w:rPr>
        <w:t>dịch vụ</w:t>
      </w:r>
      <w:r w:rsidRPr="004A41E6">
        <w:rPr>
          <w:sz w:val="26"/>
          <w:szCs w:val="26"/>
          <w:lang w:val="nl-NL"/>
        </w:rPr>
        <w:t xml:space="preserve"> gồm các khoản như chi về vệ sinh, môi trường, dịch vụ bưu điện, điện thoại, quảng cáo, tiếp thị, tuyên truyền, an ninh, hội nghị (không kể bồi dưỡng giảng viên, báo cáo viên), công tác phí (không kể phụ cấp lưu trú), sửa chữa thường xuyên TSCĐ,... Ngoài ra, chi phí dịch vụ của hoạt động ngân hàng còn có các loại đặc thù riêng </w:t>
      </w:r>
      <w:r w:rsidR="00F56A05" w:rsidRPr="004A41E6">
        <w:rPr>
          <w:sz w:val="26"/>
          <w:szCs w:val="26"/>
          <w:lang w:val="nl-NL"/>
        </w:rPr>
        <w:t>như</w:t>
      </w:r>
      <w:r w:rsidRPr="004A41E6">
        <w:rPr>
          <w:sz w:val="26"/>
          <w:szCs w:val="26"/>
          <w:lang w:val="nl-NL"/>
        </w:rPr>
        <w:t xml:space="preserve">: trả phí dịch vụ liên quan tới mua chứng khoán, trả phí hoa hồng về nghiệp vụ phí ngân hàng, trả phí dịch vụ liên quan tới chi mua các phương tiện thanh toán thay </w:t>
      </w:r>
      <w:r w:rsidRPr="004A41E6">
        <w:rPr>
          <w:sz w:val="26"/>
          <w:szCs w:val="26"/>
          <w:lang w:val="nl-NL"/>
        </w:rPr>
        <w:lastRenderedPageBreak/>
        <w:t>tiền, trả phí dịch vụ liên quan tới chi kinh doanh ngoại tệ, phí dịch vụ liên quan tới kinh doanh tiền tệ khác.</w:t>
      </w:r>
    </w:p>
    <w:p w14:paraId="1B1E504B" w14:textId="0430C414" w:rsidR="00922071" w:rsidRPr="006B4D01" w:rsidRDefault="00922071" w:rsidP="00922071">
      <w:pPr>
        <w:spacing w:line="360" w:lineRule="auto"/>
        <w:ind w:firstLine="709"/>
        <w:jc w:val="both"/>
        <w:rPr>
          <w:b/>
          <w:sz w:val="26"/>
          <w:szCs w:val="26"/>
          <w:lang w:val="nl-NL"/>
        </w:rPr>
      </w:pPr>
      <w:r w:rsidRPr="006B4D01">
        <w:rPr>
          <w:b/>
          <w:sz w:val="26"/>
          <w:szCs w:val="26"/>
          <w:lang w:val="nl-NL"/>
        </w:rPr>
        <w:t xml:space="preserve">7. Giá trị tăng thêm </w:t>
      </w:r>
    </w:p>
    <w:p w14:paraId="74FB206A" w14:textId="77777777" w:rsidR="00F168CF" w:rsidRDefault="00922071" w:rsidP="00AC22BD">
      <w:pPr>
        <w:spacing w:line="360" w:lineRule="auto"/>
        <w:ind w:firstLine="709"/>
        <w:jc w:val="both"/>
        <w:rPr>
          <w:sz w:val="26"/>
          <w:szCs w:val="26"/>
          <w:lang w:val="nl-NL"/>
        </w:rPr>
      </w:pPr>
      <w:r w:rsidRPr="006B4D01">
        <w:rPr>
          <w:sz w:val="26"/>
          <w:szCs w:val="26"/>
          <w:lang w:val="nl-NL"/>
        </w:rPr>
        <w:t>Giá trị tăng thêm là giá trị mới được tạo ra từ quá trình sản xuất kinh doanh và là một bộ phận cấu thành giá trị sản xuất. Xét từ</w:t>
      </w:r>
      <w:r w:rsidR="00F168CF">
        <w:rPr>
          <w:sz w:val="26"/>
          <w:szCs w:val="26"/>
          <w:lang w:val="nl-NL"/>
        </w:rPr>
        <w:t xml:space="preserve"> góc độ cấu thành</w:t>
      </w:r>
      <w:r w:rsidRPr="006B4D01">
        <w:rPr>
          <w:sz w:val="26"/>
          <w:szCs w:val="26"/>
          <w:lang w:val="nl-NL"/>
        </w:rPr>
        <w:t>, VA bao gồm 4 yếu tố: thu nhập của người lao động từ sản xuất, khấu hao tài sản cố định, thu</w:t>
      </w:r>
      <w:r w:rsidR="00997B85">
        <w:rPr>
          <w:sz w:val="26"/>
          <w:szCs w:val="26"/>
          <w:lang w:val="nl-NL"/>
        </w:rPr>
        <w:t xml:space="preserve">ế sản xuất </w:t>
      </w:r>
      <w:r w:rsidR="00AC22BD">
        <w:rPr>
          <w:sz w:val="26"/>
          <w:szCs w:val="26"/>
          <w:lang w:val="nl-NL"/>
        </w:rPr>
        <w:t>và giá trị thặng dư</w:t>
      </w:r>
      <w:r w:rsidR="00997B85">
        <w:rPr>
          <w:sz w:val="26"/>
          <w:szCs w:val="26"/>
          <w:lang w:val="nl-NL"/>
        </w:rPr>
        <w:t>. Giá trị tăng thêm được tính</w:t>
      </w:r>
      <w:r w:rsidR="00AC22BD">
        <w:rPr>
          <w:sz w:val="26"/>
          <w:szCs w:val="26"/>
          <w:lang w:val="nl-NL"/>
        </w:rPr>
        <w:t xml:space="preserve">: </w:t>
      </w:r>
      <w:r w:rsidR="00F168CF">
        <w:rPr>
          <w:sz w:val="26"/>
          <w:szCs w:val="26"/>
          <w:lang w:val="nl-NL"/>
        </w:rPr>
        <w:t>GTTT = GTSX - CPTG</w:t>
      </w:r>
    </w:p>
    <w:p w14:paraId="6117742C" w14:textId="493E901A" w:rsidR="00922071" w:rsidRPr="001C2CE2" w:rsidRDefault="00922071" w:rsidP="00922071">
      <w:pPr>
        <w:spacing w:line="360" w:lineRule="auto"/>
        <w:ind w:firstLine="709"/>
        <w:jc w:val="both"/>
        <w:rPr>
          <w:b/>
          <w:iCs/>
          <w:sz w:val="26"/>
          <w:szCs w:val="26"/>
          <w:lang w:val="nl-NL"/>
        </w:rPr>
      </w:pPr>
      <w:r w:rsidRPr="001C2CE2">
        <w:rPr>
          <w:b/>
          <w:iCs/>
          <w:sz w:val="26"/>
          <w:szCs w:val="26"/>
          <w:lang w:val="nl-NL"/>
        </w:rPr>
        <w:t>8. Phương pháp và tiêu chí phân bổ hoạt động ngân hàng cho tỉnh, thành phố trực thuộc Trung ương</w:t>
      </w:r>
    </w:p>
    <w:p w14:paraId="5BD0AAF4" w14:textId="77777777" w:rsidR="00922071" w:rsidRPr="006B4D01" w:rsidRDefault="00922071" w:rsidP="00922071">
      <w:pPr>
        <w:spacing w:line="360" w:lineRule="auto"/>
        <w:ind w:firstLine="709"/>
        <w:jc w:val="both"/>
        <w:rPr>
          <w:sz w:val="26"/>
          <w:szCs w:val="26"/>
          <w:lang w:val="nl-NL"/>
        </w:rPr>
      </w:pPr>
      <w:r w:rsidRPr="006B4D01">
        <w:rPr>
          <w:i/>
          <w:sz w:val="26"/>
          <w:szCs w:val="26"/>
          <w:lang w:val="nl-NL"/>
        </w:rPr>
        <w:t>Bước 1:</w:t>
      </w:r>
      <w:r w:rsidRPr="006B4D01">
        <w:rPr>
          <w:sz w:val="26"/>
          <w:szCs w:val="26"/>
          <w:lang w:val="nl-NL"/>
        </w:rPr>
        <w:t xml:space="preserve"> Thu thập và phân loại các thông tin cần thiết</w:t>
      </w:r>
    </w:p>
    <w:p w14:paraId="6F3B2CDA"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Thông tin cần thu thập:</w:t>
      </w:r>
    </w:p>
    <w:p w14:paraId="4C349BB5"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Danh sách các tổ chức tín dụng (TCTD) một tỉnh và đa tỉnh phân theo tỉnh, thành phố trực thuộc Trung ương.</w:t>
      </w:r>
    </w:p>
    <w:p w14:paraId="194659FB"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xml:space="preserve">- Danh sách các đơn vị cơ sở phân theo tỉnh, thành phố trực thuộc Trung ương của TCTD đa tỉnh. </w:t>
      </w:r>
    </w:p>
    <w:p w14:paraId="3AF6A2E3"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Thu nhập và chi phí của từng TCTD một tỉnh và đa tỉnh phân theo tỉnh, thành phố trực thuộc Trung ương.</w:t>
      </w:r>
    </w:p>
    <w:p w14:paraId="22D3BADB"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Chỉ số giá dịch vụ của hoạt động trung gian tài chính theo vùng và cả nước, chỉ số giảm phát vùng và cả nước đối với hoạt động ngân hàng.</w:t>
      </w:r>
    </w:p>
    <w:p w14:paraId="2FB4159D"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Phân loại thông tin thu thập:</w:t>
      </w:r>
    </w:p>
    <w:p w14:paraId="2AADE866"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Phân loại các TCTD thành loại đơn vị một tỉnh và đơn vị đa tỉnh.</w:t>
      </w:r>
    </w:p>
    <w:p w14:paraId="6CB96C04" w14:textId="77777777" w:rsidR="00922071" w:rsidRPr="004A41E6" w:rsidRDefault="00922071" w:rsidP="00922071">
      <w:pPr>
        <w:spacing w:line="360" w:lineRule="auto"/>
        <w:ind w:firstLine="709"/>
        <w:jc w:val="both"/>
        <w:rPr>
          <w:spacing w:val="-2"/>
          <w:sz w:val="26"/>
          <w:szCs w:val="26"/>
          <w:lang w:val="nl-NL"/>
        </w:rPr>
      </w:pPr>
      <w:r w:rsidRPr="004A41E6">
        <w:rPr>
          <w:spacing w:val="-2"/>
          <w:sz w:val="26"/>
          <w:szCs w:val="26"/>
          <w:lang w:val="nl-NL"/>
        </w:rPr>
        <w:t xml:space="preserve">- Đối với từng TCTD đa tỉnh, thông tin các đơn vị thành viên chia thành 2 nhóm: </w:t>
      </w:r>
    </w:p>
    <w:p w14:paraId="2071C2ED"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Thông tin về đơn vị thành viên hạch toán phụ thuộc cấp I.</w:t>
      </w:r>
    </w:p>
    <w:p w14:paraId="474FC01C"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Thông tin toàn bộ doanh nghiệp của từng TCTD đa tỉnh.</w:t>
      </w:r>
    </w:p>
    <w:p w14:paraId="5989CCFC"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Thông tin về chỉ số giảm phát và chỉ số giá dịch vụ hoạt động trung gian tài chính vùng (tỉnh) và cả nước.</w:t>
      </w:r>
    </w:p>
    <w:p w14:paraId="1689BF15" w14:textId="5901DB34" w:rsidR="00922071" w:rsidRPr="006B4D01" w:rsidRDefault="00922071" w:rsidP="00922071">
      <w:pPr>
        <w:spacing w:line="360" w:lineRule="auto"/>
        <w:ind w:firstLine="709"/>
        <w:jc w:val="both"/>
        <w:rPr>
          <w:sz w:val="26"/>
          <w:szCs w:val="26"/>
          <w:lang w:val="nl-NL"/>
        </w:rPr>
      </w:pPr>
      <w:r w:rsidRPr="006B4D01">
        <w:rPr>
          <w:i/>
          <w:sz w:val="26"/>
          <w:szCs w:val="26"/>
          <w:lang w:val="nl-NL"/>
        </w:rPr>
        <w:tab/>
        <w:t>Bước 2:</w:t>
      </w:r>
      <w:r w:rsidRPr="006B4D01">
        <w:rPr>
          <w:sz w:val="26"/>
          <w:szCs w:val="26"/>
          <w:lang w:val="nl-NL"/>
        </w:rPr>
        <w:t xml:space="preserve"> </w:t>
      </w:r>
      <w:r w:rsidR="001C2CE2">
        <w:rPr>
          <w:sz w:val="26"/>
          <w:szCs w:val="26"/>
          <w:lang w:val="nl-NL"/>
        </w:rPr>
        <w:t>C</w:t>
      </w:r>
      <w:r w:rsidR="00FC21FB">
        <w:rPr>
          <w:sz w:val="26"/>
          <w:szCs w:val="26"/>
          <w:lang w:val="nl-NL"/>
        </w:rPr>
        <w:t xml:space="preserve">ục Thống kê tính GO,  IC, </w:t>
      </w:r>
      <w:r w:rsidRPr="006B4D01">
        <w:rPr>
          <w:sz w:val="26"/>
          <w:szCs w:val="26"/>
          <w:lang w:val="nl-NL"/>
        </w:rPr>
        <w:t xml:space="preserve">VA của các </w:t>
      </w:r>
      <w:r w:rsidR="00B33C5A">
        <w:rPr>
          <w:sz w:val="26"/>
          <w:szCs w:val="26"/>
          <w:lang w:val="nl-NL"/>
        </w:rPr>
        <w:t xml:space="preserve">hoạt động </w:t>
      </w:r>
      <w:r w:rsidRPr="006B4D01">
        <w:rPr>
          <w:sz w:val="26"/>
          <w:szCs w:val="26"/>
          <w:lang w:val="nl-NL"/>
        </w:rPr>
        <w:t>TCTD của</w:t>
      </w:r>
      <w:r w:rsidR="00B33C5A">
        <w:rPr>
          <w:sz w:val="26"/>
          <w:szCs w:val="26"/>
          <w:lang w:val="nl-NL"/>
        </w:rPr>
        <w:t xml:space="preserve"> toàn bộ nền kinh tế, sau đó</w:t>
      </w:r>
      <w:r w:rsidRPr="006B4D01">
        <w:rPr>
          <w:sz w:val="26"/>
          <w:szCs w:val="26"/>
          <w:lang w:val="nl-NL"/>
        </w:rPr>
        <w:t xml:space="preserve"> phân bổ cho các tỉnh, thành phố trực thuộc Trung ương theo phương pháp dưới đây:</w:t>
      </w:r>
    </w:p>
    <w:p w14:paraId="3D7452CF" w14:textId="77777777" w:rsidR="00922071" w:rsidRPr="006B4D01" w:rsidRDefault="00922071" w:rsidP="00922071">
      <w:pPr>
        <w:spacing w:line="360" w:lineRule="auto"/>
        <w:ind w:firstLine="709"/>
        <w:jc w:val="both"/>
        <w:rPr>
          <w:sz w:val="26"/>
          <w:szCs w:val="26"/>
          <w:lang w:val="nl-NL"/>
        </w:rPr>
      </w:pPr>
      <w:r w:rsidRPr="006B4D01">
        <w:rPr>
          <w:i/>
          <w:sz w:val="26"/>
          <w:szCs w:val="26"/>
          <w:lang w:val="nl-NL"/>
        </w:rPr>
        <w:tab/>
        <w:t>Bước 2.1:</w:t>
      </w:r>
      <w:r w:rsidRPr="006B4D01">
        <w:rPr>
          <w:sz w:val="26"/>
          <w:szCs w:val="26"/>
          <w:lang w:val="nl-NL"/>
        </w:rPr>
        <w:t xml:space="preserve"> Tính  GO, IC, VA của các TCTD của một tỉnh và đa tỉnh.</w:t>
      </w:r>
    </w:p>
    <w:p w14:paraId="3299A24C" w14:textId="77777777" w:rsidR="00922071" w:rsidRPr="006B4D01" w:rsidRDefault="00922071" w:rsidP="00922071">
      <w:pPr>
        <w:spacing w:line="360" w:lineRule="auto"/>
        <w:ind w:firstLine="709"/>
        <w:jc w:val="both"/>
        <w:rPr>
          <w:sz w:val="26"/>
          <w:szCs w:val="26"/>
          <w:lang w:val="nl-NL"/>
        </w:rPr>
      </w:pPr>
      <w:r w:rsidRPr="006B4D01">
        <w:rPr>
          <w:i/>
          <w:sz w:val="26"/>
          <w:szCs w:val="26"/>
          <w:lang w:val="nl-NL"/>
        </w:rPr>
        <w:t>Bước 2.2:</w:t>
      </w:r>
      <w:r w:rsidRPr="006B4D01">
        <w:rPr>
          <w:sz w:val="26"/>
          <w:szCs w:val="26"/>
          <w:lang w:val="nl-NL"/>
        </w:rPr>
        <w:t xml:space="preserve"> Phân bổ GO của các TCTD đa tỉnh cho các đơn vị cơ sở của TCTD đó, cụ thể là:</w:t>
      </w:r>
    </w:p>
    <w:p w14:paraId="4AF401F2" w14:textId="77777777" w:rsidR="00922071" w:rsidRPr="00994AAD" w:rsidRDefault="00922071" w:rsidP="00922071">
      <w:pPr>
        <w:spacing w:line="360" w:lineRule="auto"/>
        <w:ind w:firstLine="709"/>
        <w:jc w:val="both"/>
        <w:rPr>
          <w:sz w:val="26"/>
          <w:szCs w:val="26"/>
          <w:lang w:val="nl-NL"/>
        </w:rPr>
      </w:pPr>
      <w:r w:rsidRPr="00994AAD">
        <w:rPr>
          <w:sz w:val="26"/>
          <w:szCs w:val="26"/>
          <w:lang w:val="nl-NL"/>
        </w:rPr>
        <w:lastRenderedPageBreak/>
        <w:t>-</w:t>
      </w:r>
      <w:r w:rsidR="00D01431" w:rsidRPr="00994AAD">
        <w:rPr>
          <w:sz w:val="26"/>
          <w:szCs w:val="26"/>
          <w:lang w:val="nl-NL"/>
        </w:rPr>
        <w:t xml:space="preserve"> Thu thập thông tin về lao động hoặc</w:t>
      </w:r>
      <w:r w:rsidRPr="00994AAD">
        <w:rPr>
          <w:sz w:val="26"/>
          <w:szCs w:val="26"/>
          <w:lang w:val="nl-NL"/>
        </w:rPr>
        <w:t xml:space="preserve"> số dư tín dụng, số dư huy động vốn của từng đơn vị cơ sở phân theo tỉnh, thành phố trực thuộc Trung ương đối với các TCTD đa tỉnh. </w:t>
      </w:r>
    </w:p>
    <w:p w14:paraId="0DFB6D92" w14:textId="77777777" w:rsidR="00922071" w:rsidRPr="00994AAD" w:rsidRDefault="00922071" w:rsidP="00922071">
      <w:pPr>
        <w:spacing w:line="360" w:lineRule="auto"/>
        <w:ind w:firstLine="709"/>
        <w:jc w:val="both"/>
        <w:rPr>
          <w:sz w:val="26"/>
          <w:szCs w:val="26"/>
          <w:lang w:val="nl-NL"/>
        </w:rPr>
      </w:pPr>
      <w:r w:rsidRPr="00994AAD">
        <w:rPr>
          <w:sz w:val="26"/>
          <w:szCs w:val="26"/>
          <w:lang w:val="nl-NL"/>
        </w:rPr>
        <w:t>- Tính cơ cấu lao động (hoặc cơ cấu tín dụng/huy động vốn) của các đơn vị cơ sở của TCTD đa tỉnh.</w:t>
      </w:r>
    </w:p>
    <w:p w14:paraId="01A7268D"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Lấy GO của TCTD đa tỉnh tính được ở bước 2.1 phân bổ cho các đơn vị cơ sở của nó theo cơ cấu cấu lao động (hoặc cơ cấu tín dụng/huy động vốn).</w:t>
      </w:r>
    </w:p>
    <w:p w14:paraId="047E9EA8" w14:textId="77777777" w:rsidR="00922071" w:rsidRPr="006B4D01" w:rsidRDefault="00922071" w:rsidP="00922071">
      <w:pPr>
        <w:spacing w:line="360" w:lineRule="auto"/>
        <w:ind w:firstLine="709"/>
        <w:jc w:val="both"/>
        <w:rPr>
          <w:sz w:val="26"/>
          <w:szCs w:val="26"/>
          <w:lang w:val="nl-NL"/>
        </w:rPr>
      </w:pPr>
      <w:r w:rsidRPr="006B4D01">
        <w:rPr>
          <w:i/>
          <w:sz w:val="26"/>
          <w:szCs w:val="26"/>
          <w:lang w:val="nl-NL"/>
        </w:rPr>
        <w:t>Bước 3:</w:t>
      </w:r>
      <w:r w:rsidRPr="006B4D01">
        <w:rPr>
          <w:sz w:val="26"/>
          <w:szCs w:val="26"/>
          <w:lang w:val="nl-NL"/>
        </w:rPr>
        <w:t xml:space="preserve"> Tính GO của các tỉnh, thành phố trực thuộc Trung ương: </w:t>
      </w:r>
    </w:p>
    <w:p w14:paraId="089945B0"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GO hoạt động ngân hàng của t</w:t>
      </w:r>
      <w:r w:rsidR="00344699">
        <w:rPr>
          <w:sz w:val="26"/>
          <w:szCs w:val="26"/>
          <w:lang w:val="nl-NL"/>
        </w:rPr>
        <w:t>ỉnh = GO của các TCTD một tỉnh cộng (</w:t>
      </w:r>
      <w:r w:rsidRPr="006B4D01">
        <w:rPr>
          <w:sz w:val="26"/>
          <w:szCs w:val="26"/>
          <w:lang w:val="nl-NL"/>
        </w:rPr>
        <w:t>+</w:t>
      </w:r>
      <w:r w:rsidR="00344699">
        <w:rPr>
          <w:sz w:val="26"/>
          <w:szCs w:val="26"/>
          <w:lang w:val="nl-NL"/>
        </w:rPr>
        <w:t>)</w:t>
      </w:r>
      <w:r w:rsidRPr="006B4D01">
        <w:rPr>
          <w:sz w:val="26"/>
          <w:szCs w:val="26"/>
          <w:lang w:val="nl-NL"/>
        </w:rPr>
        <w:t xml:space="preserve"> GO của tất cả các đơn vị cơ sở nằm ở tỉnh đó thuộc tất cả các TCTD đa tỉnh .</w:t>
      </w:r>
    </w:p>
    <w:p w14:paraId="7B1327D1" w14:textId="77777777" w:rsidR="00922071" w:rsidRPr="006B4D01" w:rsidRDefault="00922071" w:rsidP="00922071">
      <w:pPr>
        <w:spacing w:line="360" w:lineRule="auto"/>
        <w:ind w:firstLine="709"/>
        <w:jc w:val="both"/>
        <w:rPr>
          <w:sz w:val="26"/>
          <w:szCs w:val="26"/>
          <w:lang w:val="nl-NL"/>
        </w:rPr>
      </w:pPr>
      <w:r w:rsidRPr="006B4D01">
        <w:rPr>
          <w:i/>
          <w:sz w:val="26"/>
          <w:szCs w:val="26"/>
          <w:lang w:val="nl-NL"/>
        </w:rPr>
        <w:t xml:space="preserve">Bước 4: </w:t>
      </w:r>
      <w:r w:rsidRPr="006B4D01">
        <w:rPr>
          <w:sz w:val="26"/>
          <w:szCs w:val="26"/>
          <w:lang w:val="nl-NL"/>
        </w:rPr>
        <w:t>Tính GO hoạt động ngân hàng toàn quốc:</w:t>
      </w:r>
    </w:p>
    <w:p w14:paraId="28EB644F" w14:textId="77777777" w:rsidR="00922071" w:rsidRPr="006B4D01" w:rsidRDefault="00922071" w:rsidP="00566EA6">
      <w:pPr>
        <w:spacing w:line="360" w:lineRule="auto"/>
        <w:ind w:firstLine="709"/>
        <w:jc w:val="center"/>
        <w:rPr>
          <w:spacing w:val="-6"/>
          <w:sz w:val="26"/>
          <w:szCs w:val="26"/>
          <w:lang w:val="nl-NL"/>
        </w:rPr>
      </w:pPr>
      <w:r w:rsidRPr="006B4D01">
        <w:rPr>
          <w:spacing w:val="-6"/>
          <w:sz w:val="26"/>
          <w:szCs w:val="26"/>
          <w:lang w:val="nl-NL"/>
        </w:rPr>
        <w:t>GO</w:t>
      </w:r>
      <w:r w:rsidRPr="006B4D01">
        <w:rPr>
          <w:spacing w:val="-6"/>
          <w:sz w:val="26"/>
          <w:szCs w:val="26"/>
          <w:vertAlign w:val="subscript"/>
          <w:lang w:val="nl-NL"/>
        </w:rPr>
        <w:t>w</w:t>
      </w:r>
      <w:r w:rsidRPr="006B4D01">
        <w:rPr>
          <w:spacing w:val="-6"/>
          <w:sz w:val="26"/>
          <w:szCs w:val="26"/>
          <w:lang w:val="nl-NL"/>
        </w:rPr>
        <w:t xml:space="preserve"> = </w:t>
      </w:r>
      <w:r w:rsidR="008546F3" w:rsidRPr="006B4D01">
        <w:rPr>
          <w:spacing w:val="-6"/>
          <w:position w:val="-28"/>
          <w:sz w:val="26"/>
          <w:szCs w:val="26"/>
          <w:lang w:val="fr-FR"/>
        </w:rPr>
        <w:object w:dxaOrig="700" w:dyaOrig="680" w14:anchorId="5E0FCE55">
          <v:shape id="_x0000_i1329" type="#_x0000_t75" style="width:37.55pt;height:34.45pt" o:ole="">
            <v:imagedata r:id="rId20" o:title=""/>
          </v:shape>
          <o:OLEObject Type="Embed" ProgID="Equation.3" ShapeID="_x0000_i1329" DrawAspect="Content" ObjectID="_1848038173" r:id="rId21"/>
        </w:object>
      </w:r>
      <w:r w:rsidRPr="006B4D01">
        <w:rPr>
          <w:spacing w:val="-6"/>
          <w:sz w:val="26"/>
          <w:szCs w:val="26"/>
          <w:vertAlign w:val="subscript"/>
          <w:lang w:val="nl-NL"/>
        </w:rPr>
        <w:t>i</w:t>
      </w:r>
    </w:p>
    <w:p w14:paraId="6973FF97"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Trong đó:</w:t>
      </w:r>
    </w:p>
    <w:p w14:paraId="22213C58"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GO</w:t>
      </w:r>
      <w:r w:rsidRPr="006B4D01">
        <w:rPr>
          <w:sz w:val="26"/>
          <w:szCs w:val="26"/>
          <w:vertAlign w:val="subscript"/>
          <w:lang w:val="nl-NL"/>
        </w:rPr>
        <w:t>w</w:t>
      </w:r>
      <w:r w:rsidRPr="006B4D01">
        <w:rPr>
          <w:sz w:val="26"/>
          <w:szCs w:val="26"/>
          <w:lang w:val="nl-NL"/>
        </w:rPr>
        <w:t xml:space="preserve"> là giá trị sản xuất hoạt động ngân hàng toàn quốc sau phân bổ.</w:t>
      </w:r>
    </w:p>
    <w:p w14:paraId="7014B270"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GO</w:t>
      </w:r>
      <w:r w:rsidRPr="006B4D01">
        <w:rPr>
          <w:sz w:val="26"/>
          <w:szCs w:val="26"/>
          <w:vertAlign w:val="subscript"/>
          <w:lang w:val="nl-NL"/>
        </w:rPr>
        <w:t>i</w:t>
      </w:r>
      <w:r w:rsidRPr="006B4D01">
        <w:rPr>
          <w:sz w:val="26"/>
          <w:szCs w:val="26"/>
          <w:lang w:val="nl-NL"/>
        </w:rPr>
        <w:t> là giá trị sản xuất hoạt động ngân hàng của tỉnh i sau khi phân bổ (i=1-</w:t>
      </w:r>
      <w:r w:rsidR="004F134B">
        <w:rPr>
          <w:sz w:val="26"/>
          <w:szCs w:val="26"/>
          <w:lang w:val="nl-NL"/>
        </w:rPr>
        <w:t>n</w:t>
      </w:r>
      <w:r w:rsidRPr="006B4D01">
        <w:rPr>
          <w:sz w:val="26"/>
          <w:szCs w:val="26"/>
          <w:lang w:val="nl-NL"/>
        </w:rPr>
        <w:t>).</w:t>
      </w:r>
    </w:p>
    <w:p w14:paraId="650E74E9" w14:textId="77777777" w:rsidR="00922071" w:rsidRPr="00377EAF" w:rsidRDefault="00922071" w:rsidP="00922071">
      <w:pPr>
        <w:spacing w:line="360" w:lineRule="auto"/>
        <w:ind w:firstLine="709"/>
        <w:jc w:val="both"/>
        <w:rPr>
          <w:sz w:val="26"/>
          <w:szCs w:val="26"/>
          <w:lang w:val="nl-NL"/>
        </w:rPr>
      </w:pPr>
      <w:r w:rsidRPr="00377EAF">
        <w:rPr>
          <w:i/>
          <w:sz w:val="26"/>
          <w:szCs w:val="26"/>
          <w:lang w:val="nl-NL"/>
        </w:rPr>
        <w:t>Bước 5:</w:t>
      </w:r>
      <w:r w:rsidRPr="00377EAF">
        <w:rPr>
          <w:sz w:val="26"/>
          <w:szCs w:val="26"/>
          <w:lang w:val="nl-NL"/>
        </w:rPr>
        <w:t xml:space="preserve"> Tính IC của các tỉnh, thành phố trực thuộc Trung ương và toàn quốc:</w:t>
      </w:r>
    </w:p>
    <w:p w14:paraId="76A80328" w14:textId="77777777" w:rsidR="00922071" w:rsidRPr="006B4D01" w:rsidRDefault="00922071" w:rsidP="00922071">
      <w:pPr>
        <w:spacing w:line="360" w:lineRule="auto"/>
        <w:ind w:firstLine="709"/>
        <w:jc w:val="both"/>
        <w:rPr>
          <w:sz w:val="26"/>
          <w:szCs w:val="26"/>
          <w:lang w:val="nl-NL"/>
        </w:rPr>
      </w:pPr>
      <w:r w:rsidRPr="006B4D01">
        <w:rPr>
          <w:sz w:val="26"/>
          <w:szCs w:val="26"/>
          <w:lang w:val="fr-FR"/>
        </w:rPr>
        <w:t>IC</w:t>
      </w:r>
      <w:r w:rsidRPr="006B4D01">
        <w:rPr>
          <w:sz w:val="26"/>
          <w:szCs w:val="26"/>
          <w:vertAlign w:val="subscript"/>
          <w:lang w:val="fr-FR"/>
        </w:rPr>
        <w:t>i</w:t>
      </w:r>
      <w:r w:rsidRPr="006B4D01">
        <w:rPr>
          <w:sz w:val="26"/>
          <w:szCs w:val="26"/>
          <w:lang w:val="nl-NL"/>
        </w:rPr>
        <w:t xml:space="preserve"> = GO</w:t>
      </w:r>
      <w:r w:rsidRPr="006B4D01">
        <w:rPr>
          <w:sz w:val="26"/>
          <w:szCs w:val="26"/>
          <w:vertAlign w:val="subscript"/>
          <w:lang w:val="nl-NL"/>
        </w:rPr>
        <w:t>i</w:t>
      </w:r>
      <w:r w:rsidRPr="006B4D01">
        <w:rPr>
          <w:sz w:val="26"/>
          <w:szCs w:val="26"/>
          <w:lang w:val="nl-NL"/>
        </w:rPr>
        <w:t xml:space="preserve"> * hệ số IC/GO theo vùng của tỉnh đó</w:t>
      </w:r>
      <w:r w:rsidR="00566EA6">
        <w:rPr>
          <w:sz w:val="26"/>
          <w:szCs w:val="26"/>
          <w:lang w:val="nl-NL"/>
        </w:rPr>
        <w:t>.</w:t>
      </w:r>
    </w:p>
    <w:p w14:paraId="268E00AE" w14:textId="77777777" w:rsidR="00922071" w:rsidRPr="006B4D01" w:rsidRDefault="00922071" w:rsidP="00566EA6">
      <w:pPr>
        <w:spacing w:line="360" w:lineRule="auto"/>
        <w:ind w:firstLine="709"/>
        <w:jc w:val="center"/>
        <w:rPr>
          <w:sz w:val="26"/>
          <w:szCs w:val="26"/>
          <w:lang w:val="fr-FR"/>
        </w:rPr>
      </w:pPr>
      <w:r w:rsidRPr="006B4D01">
        <w:rPr>
          <w:sz w:val="26"/>
          <w:szCs w:val="26"/>
          <w:lang w:val="fr-FR"/>
        </w:rPr>
        <w:t>IC</w:t>
      </w:r>
      <w:r w:rsidRPr="006B4D01">
        <w:rPr>
          <w:sz w:val="26"/>
          <w:szCs w:val="26"/>
          <w:vertAlign w:val="subscript"/>
          <w:lang w:val="fr-FR"/>
        </w:rPr>
        <w:t>w</w:t>
      </w:r>
      <w:r w:rsidRPr="006B4D01">
        <w:rPr>
          <w:sz w:val="26"/>
          <w:szCs w:val="26"/>
          <w:lang w:val="fr-FR"/>
        </w:rPr>
        <w:t xml:space="preserve"> = </w:t>
      </w:r>
      <w:r w:rsidR="008546F3" w:rsidRPr="006B4D01">
        <w:rPr>
          <w:position w:val="-28"/>
          <w:sz w:val="26"/>
          <w:szCs w:val="26"/>
        </w:rPr>
        <w:object w:dxaOrig="620" w:dyaOrig="680" w14:anchorId="1F6B87EB">
          <v:shape id="_x0000_i1330" type="#_x0000_t75" style="width:30.7pt;height:34.45pt" o:ole="">
            <v:imagedata r:id="rId22" o:title=""/>
          </v:shape>
          <o:OLEObject Type="Embed" ProgID="Equation.3" ShapeID="_x0000_i1330" DrawAspect="Content" ObjectID="_1848038174" r:id="rId23"/>
        </w:object>
      </w:r>
      <w:r w:rsidRPr="006B4D01">
        <w:rPr>
          <w:sz w:val="26"/>
          <w:szCs w:val="26"/>
          <w:vertAlign w:val="subscript"/>
          <w:lang w:val="fr-FR"/>
        </w:rPr>
        <w:t>i</w:t>
      </w:r>
    </w:p>
    <w:p w14:paraId="30BCE376"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ab/>
        <w:t xml:space="preserve">Trong đó:  </w:t>
      </w:r>
      <w:r w:rsidRPr="006B4D01">
        <w:rPr>
          <w:sz w:val="26"/>
          <w:szCs w:val="26"/>
          <w:lang w:val="fr-FR"/>
        </w:rPr>
        <w:tab/>
      </w:r>
    </w:p>
    <w:p w14:paraId="596EEDF2" w14:textId="77777777" w:rsidR="00922071" w:rsidRPr="006B4D01" w:rsidRDefault="00922071" w:rsidP="00922071">
      <w:pPr>
        <w:spacing w:line="360" w:lineRule="auto"/>
        <w:ind w:firstLine="709"/>
        <w:jc w:val="both"/>
        <w:rPr>
          <w:sz w:val="26"/>
          <w:szCs w:val="26"/>
          <w:lang w:val="fr-FR"/>
        </w:rPr>
      </w:pPr>
      <w:r w:rsidRPr="006B4D01">
        <w:rPr>
          <w:sz w:val="26"/>
          <w:szCs w:val="26"/>
          <w:lang w:val="fr-FR"/>
        </w:rPr>
        <w:tab/>
        <w:t>IC</w:t>
      </w:r>
      <w:r w:rsidRPr="006B4D01">
        <w:rPr>
          <w:sz w:val="26"/>
          <w:szCs w:val="26"/>
          <w:vertAlign w:val="subscript"/>
          <w:lang w:val="fr-FR"/>
        </w:rPr>
        <w:t>w</w:t>
      </w:r>
      <w:r w:rsidRPr="006B4D01">
        <w:rPr>
          <w:sz w:val="26"/>
          <w:szCs w:val="26"/>
          <w:lang w:val="fr-FR"/>
        </w:rPr>
        <w:t xml:space="preserve"> là chi phí trung gian hoạt động ngân hàng toàn quốc sau phân bổ.</w:t>
      </w:r>
    </w:p>
    <w:p w14:paraId="0FAB5314" w14:textId="77777777" w:rsidR="00922071" w:rsidRPr="00377EAF" w:rsidRDefault="00922071" w:rsidP="00922071">
      <w:pPr>
        <w:spacing w:line="360" w:lineRule="auto"/>
        <w:ind w:firstLine="709"/>
        <w:jc w:val="both"/>
        <w:rPr>
          <w:spacing w:val="-4"/>
          <w:sz w:val="26"/>
          <w:szCs w:val="26"/>
          <w:lang w:val="fr-FR"/>
        </w:rPr>
      </w:pPr>
      <w:r w:rsidRPr="00377EAF">
        <w:rPr>
          <w:spacing w:val="-4"/>
          <w:sz w:val="26"/>
          <w:szCs w:val="26"/>
          <w:lang w:val="fr-FR"/>
        </w:rPr>
        <w:tab/>
        <w:t>IC</w:t>
      </w:r>
      <w:r w:rsidRPr="00377EAF">
        <w:rPr>
          <w:spacing w:val="-4"/>
          <w:sz w:val="26"/>
          <w:szCs w:val="26"/>
          <w:vertAlign w:val="subscript"/>
          <w:lang w:val="fr-FR"/>
        </w:rPr>
        <w:t>i</w:t>
      </w:r>
      <w:r w:rsidRPr="00377EAF">
        <w:rPr>
          <w:spacing w:val="-4"/>
          <w:sz w:val="26"/>
          <w:szCs w:val="26"/>
          <w:lang w:val="fr-FR"/>
        </w:rPr>
        <w:t xml:space="preserve"> là chi phí trung gian hoạt động ngân hàng của tỉnh i sau khi phân bổ (i=1-</w:t>
      </w:r>
      <w:r w:rsidR="004F134B">
        <w:rPr>
          <w:spacing w:val="-4"/>
          <w:sz w:val="26"/>
          <w:szCs w:val="26"/>
          <w:lang w:val="fr-FR"/>
        </w:rPr>
        <w:t>n</w:t>
      </w:r>
      <w:r w:rsidRPr="00377EAF">
        <w:rPr>
          <w:spacing w:val="-4"/>
          <w:sz w:val="26"/>
          <w:szCs w:val="26"/>
          <w:lang w:val="fr-FR"/>
        </w:rPr>
        <w:t>)</w:t>
      </w:r>
    </w:p>
    <w:p w14:paraId="3A9EEAE7" w14:textId="77777777" w:rsidR="00922071" w:rsidRPr="006B4D01" w:rsidRDefault="00922071" w:rsidP="00922071">
      <w:pPr>
        <w:spacing w:line="360" w:lineRule="auto"/>
        <w:ind w:firstLine="709"/>
        <w:jc w:val="both"/>
        <w:rPr>
          <w:sz w:val="26"/>
          <w:szCs w:val="26"/>
          <w:lang w:val="fr-FR"/>
        </w:rPr>
      </w:pPr>
      <w:r w:rsidRPr="006B4D01">
        <w:rPr>
          <w:i/>
          <w:sz w:val="26"/>
          <w:szCs w:val="26"/>
          <w:lang w:val="fr-FR"/>
        </w:rPr>
        <w:t xml:space="preserve">Bước 6: </w:t>
      </w:r>
      <w:r w:rsidRPr="006B4D01">
        <w:rPr>
          <w:sz w:val="26"/>
          <w:szCs w:val="26"/>
          <w:lang w:val="fr-FR"/>
        </w:rPr>
        <w:t>Tính  VA của các tỉnh, thành phố trực thuộc Trung ương và toàn quốc:</w:t>
      </w:r>
    </w:p>
    <w:p w14:paraId="7DA66214" w14:textId="77777777" w:rsidR="00922071" w:rsidRPr="006B4D01" w:rsidRDefault="00922071" w:rsidP="00566EA6">
      <w:pPr>
        <w:spacing w:line="360" w:lineRule="auto"/>
        <w:ind w:firstLine="709"/>
        <w:jc w:val="center"/>
        <w:rPr>
          <w:sz w:val="26"/>
          <w:szCs w:val="26"/>
          <w:lang w:val="nl-NL"/>
        </w:rPr>
      </w:pPr>
      <w:r w:rsidRPr="006B4D01">
        <w:rPr>
          <w:sz w:val="26"/>
          <w:szCs w:val="26"/>
          <w:lang w:val="sv-SE"/>
        </w:rPr>
        <w:t>VA</w:t>
      </w:r>
      <w:r w:rsidRPr="006B4D01">
        <w:rPr>
          <w:sz w:val="26"/>
          <w:szCs w:val="26"/>
          <w:vertAlign w:val="subscript"/>
          <w:lang w:val="sv-SE"/>
        </w:rPr>
        <w:t>i</w:t>
      </w:r>
      <w:r w:rsidRPr="006B4D01">
        <w:rPr>
          <w:sz w:val="26"/>
          <w:szCs w:val="26"/>
          <w:lang w:val="sv-SE"/>
        </w:rPr>
        <w:t xml:space="preserve"> = </w:t>
      </w:r>
      <w:r w:rsidRPr="006B4D01">
        <w:rPr>
          <w:sz w:val="26"/>
          <w:szCs w:val="26"/>
          <w:lang w:val="nl-NL"/>
        </w:rPr>
        <w:t>GO</w:t>
      </w:r>
      <w:r w:rsidRPr="006B4D01">
        <w:rPr>
          <w:sz w:val="26"/>
          <w:szCs w:val="26"/>
          <w:vertAlign w:val="subscript"/>
          <w:lang w:val="nl-NL"/>
        </w:rPr>
        <w:t>i</w:t>
      </w:r>
      <w:r w:rsidRPr="006B4D01">
        <w:rPr>
          <w:sz w:val="26"/>
          <w:szCs w:val="26"/>
          <w:lang w:val="nl-NL"/>
        </w:rPr>
        <w:t xml:space="preserve"> - </w:t>
      </w:r>
      <w:r w:rsidRPr="006B4D01">
        <w:rPr>
          <w:sz w:val="26"/>
          <w:szCs w:val="26"/>
          <w:lang w:val="fr-FR"/>
        </w:rPr>
        <w:t>IC</w:t>
      </w:r>
      <w:r w:rsidRPr="006B4D01">
        <w:rPr>
          <w:sz w:val="26"/>
          <w:szCs w:val="26"/>
          <w:vertAlign w:val="subscript"/>
          <w:lang w:val="fr-FR"/>
        </w:rPr>
        <w:t>i</w:t>
      </w:r>
    </w:p>
    <w:p w14:paraId="730D8203" w14:textId="77777777" w:rsidR="00922071" w:rsidRPr="006B4D01" w:rsidRDefault="00922071" w:rsidP="00566EA6">
      <w:pPr>
        <w:spacing w:line="360" w:lineRule="auto"/>
        <w:ind w:firstLine="709"/>
        <w:jc w:val="center"/>
        <w:rPr>
          <w:sz w:val="26"/>
          <w:szCs w:val="26"/>
          <w:lang w:val="sv-SE"/>
        </w:rPr>
      </w:pPr>
      <w:r w:rsidRPr="006B4D01">
        <w:rPr>
          <w:sz w:val="26"/>
          <w:szCs w:val="26"/>
          <w:lang w:val="sv-SE"/>
        </w:rPr>
        <w:t>VA</w:t>
      </w:r>
      <w:r w:rsidRPr="006B4D01">
        <w:rPr>
          <w:sz w:val="26"/>
          <w:szCs w:val="26"/>
          <w:vertAlign w:val="subscript"/>
          <w:lang w:val="sv-SE"/>
        </w:rPr>
        <w:t>w</w:t>
      </w:r>
      <w:r w:rsidRPr="006B4D01">
        <w:rPr>
          <w:sz w:val="26"/>
          <w:szCs w:val="26"/>
          <w:lang w:val="sv-SE"/>
        </w:rPr>
        <w:t xml:space="preserve"> = </w:t>
      </w:r>
      <w:r w:rsidR="008546F3" w:rsidRPr="006B4D01">
        <w:rPr>
          <w:position w:val="-28"/>
          <w:sz w:val="26"/>
          <w:szCs w:val="26"/>
        </w:rPr>
        <w:object w:dxaOrig="639" w:dyaOrig="680" w14:anchorId="7B4A1191">
          <v:shape id="_x0000_i1331" type="#_x0000_t75" style="width:33.8pt;height:34.45pt" o:ole="">
            <v:imagedata r:id="rId24" o:title=""/>
          </v:shape>
          <o:OLEObject Type="Embed" ProgID="Equation.3" ShapeID="_x0000_i1331" DrawAspect="Content" ObjectID="_1848038175" r:id="rId25"/>
        </w:object>
      </w:r>
      <w:r w:rsidRPr="006B4D01">
        <w:rPr>
          <w:sz w:val="26"/>
          <w:szCs w:val="26"/>
          <w:vertAlign w:val="subscript"/>
          <w:lang w:val="sv-SE"/>
        </w:rPr>
        <w:t>i</w:t>
      </w:r>
    </w:p>
    <w:p w14:paraId="6841AAE4" w14:textId="77777777" w:rsidR="00922071" w:rsidRPr="006B4D01" w:rsidRDefault="00922071" w:rsidP="00922071">
      <w:pPr>
        <w:spacing w:line="360" w:lineRule="auto"/>
        <w:ind w:firstLine="709"/>
        <w:jc w:val="both"/>
        <w:rPr>
          <w:sz w:val="26"/>
          <w:szCs w:val="26"/>
          <w:lang w:val="sv-SE"/>
        </w:rPr>
      </w:pPr>
      <w:r w:rsidRPr="006B4D01">
        <w:rPr>
          <w:sz w:val="26"/>
          <w:szCs w:val="26"/>
          <w:lang w:val="sv-SE"/>
        </w:rPr>
        <w:t xml:space="preserve">Trong đó: </w:t>
      </w:r>
    </w:p>
    <w:p w14:paraId="3A45EC22" w14:textId="77777777" w:rsidR="00922071" w:rsidRPr="006B4D01" w:rsidRDefault="00922071" w:rsidP="00922071">
      <w:pPr>
        <w:spacing w:line="360" w:lineRule="auto"/>
        <w:ind w:firstLine="709"/>
        <w:jc w:val="both"/>
        <w:rPr>
          <w:sz w:val="26"/>
          <w:szCs w:val="26"/>
          <w:lang w:val="sv-SE"/>
        </w:rPr>
      </w:pPr>
      <w:r w:rsidRPr="006B4D01">
        <w:rPr>
          <w:sz w:val="26"/>
          <w:szCs w:val="26"/>
          <w:lang w:val="sv-SE"/>
        </w:rPr>
        <w:t>VA</w:t>
      </w:r>
      <w:r w:rsidRPr="006B4D01">
        <w:rPr>
          <w:sz w:val="26"/>
          <w:szCs w:val="26"/>
          <w:vertAlign w:val="subscript"/>
          <w:lang w:val="sv-SE"/>
        </w:rPr>
        <w:t>w</w:t>
      </w:r>
      <w:r w:rsidRPr="006B4D01">
        <w:rPr>
          <w:sz w:val="26"/>
          <w:szCs w:val="26"/>
          <w:lang w:val="sv-SE"/>
        </w:rPr>
        <w:t xml:space="preserve"> là giá trị tăng thêm hoạt động ngân hàng toàn quốc sau khi phân bổ</w:t>
      </w:r>
    </w:p>
    <w:p w14:paraId="27809F22" w14:textId="77777777" w:rsidR="00922071" w:rsidRPr="006B4D01" w:rsidRDefault="00922071" w:rsidP="00922071">
      <w:pPr>
        <w:spacing w:line="360" w:lineRule="auto"/>
        <w:ind w:firstLine="709"/>
        <w:jc w:val="both"/>
        <w:rPr>
          <w:sz w:val="26"/>
          <w:szCs w:val="26"/>
          <w:lang w:val="sv-SE"/>
        </w:rPr>
      </w:pPr>
      <w:r w:rsidRPr="006B4D01">
        <w:rPr>
          <w:sz w:val="26"/>
          <w:szCs w:val="26"/>
          <w:lang w:val="sv-SE"/>
        </w:rPr>
        <w:t>VA</w:t>
      </w:r>
      <w:r w:rsidRPr="006B4D01">
        <w:rPr>
          <w:sz w:val="26"/>
          <w:szCs w:val="26"/>
          <w:vertAlign w:val="subscript"/>
          <w:lang w:val="sv-SE"/>
        </w:rPr>
        <w:t>i</w:t>
      </w:r>
      <w:r w:rsidRPr="006B4D01">
        <w:rPr>
          <w:sz w:val="26"/>
          <w:szCs w:val="26"/>
          <w:lang w:val="sv-SE"/>
        </w:rPr>
        <w:t xml:space="preserve"> là giá trị tăng thêm hoạt động ngân hàng của tỉnh i sau khi phân bổ (i=1-</w:t>
      </w:r>
      <w:r w:rsidR="004F134B">
        <w:rPr>
          <w:sz w:val="26"/>
          <w:szCs w:val="26"/>
          <w:lang w:val="sv-SE"/>
        </w:rPr>
        <w:t>n</w:t>
      </w:r>
      <w:r w:rsidRPr="006B4D01">
        <w:rPr>
          <w:sz w:val="26"/>
          <w:szCs w:val="26"/>
          <w:lang w:val="sv-SE"/>
        </w:rPr>
        <w:t>)</w:t>
      </w:r>
    </w:p>
    <w:p w14:paraId="2A97026A" w14:textId="77777777" w:rsidR="001C2CE2" w:rsidRDefault="001C2CE2" w:rsidP="00922071">
      <w:pPr>
        <w:spacing w:line="360" w:lineRule="auto"/>
        <w:ind w:firstLine="709"/>
        <w:jc w:val="both"/>
        <w:rPr>
          <w:b/>
          <w:sz w:val="26"/>
          <w:szCs w:val="26"/>
        </w:rPr>
      </w:pPr>
    </w:p>
    <w:p w14:paraId="2104A275" w14:textId="77777777" w:rsidR="001C2CE2" w:rsidRDefault="001C2CE2" w:rsidP="00922071">
      <w:pPr>
        <w:spacing w:line="360" w:lineRule="auto"/>
        <w:ind w:firstLine="709"/>
        <w:jc w:val="both"/>
        <w:rPr>
          <w:b/>
          <w:sz w:val="26"/>
          <w:szCs w:val="26"/>
        </w:rPr>
      </w:pPr>
    </w:p>
    <w:p w14:paraId="2BC4E679" w14:textId="77777777" w:rsidR="001C2CE2" w:rsidRDefault="001C2CE2" w:rsidP="00922071">
      <w:pPr>
        <w:spacing w:line="360" w:lineRule="auto"/>
        <w:ind w:firstLine="709"/>
        <w:jc w:val="both"/>
        <w:rPr>
          <w:b/>
          <w:sz w:val="26"/>
          <w:szCs w:val="26"/>
        </w:rPr>
      </w:pPr>
    </w:p>
    <w:p w14:paraId="0C659978" w14:textId="49D92DF5" w:rsidR="00922071" w:rsidRPr="006B4D01" w:rsidRDefault="00566EA6" w:rsidP="00922071">
      <w:pPr>
        <w:spacing w:line="360" w:lineRule="auto"/>
        <w:ind w:firstLine="709"/>
        <w:jc w:val="both"/>
        <w:rPr>
          <w:b/>
          <w:sz w:val="26"/>
          <w:szCs w:val="26"/>
          <w:lang w:val="nl-NL"/>
        </w:rPr>
      </w:pPr>
      <w:r>
        <w:rPr>
          <w:b/>
          <w:sz w:val="26"/>
          <w:szCs w:val="26"/>
        </w:rPr>
        <w:t>Theo giá so sánh</w:t>
      </w:r>
    </w:p>
    <w:p w14:paraId="30BD5A53" w14:textId="205ABCAB" w:rsidR="00922071" w:rsidRPr="001C2CE2" w:rsidRDefault="00922071" w:rsidP="00922071">
      <w:pPr>
        <w:spacing w:line="360" w:lineRule="auto"/>
        <w:ind w:firstLine="709"/>
        <w:jc w:val="both"/>
        <w:rPr>
          <w:b/>
          <w:iCs/>
          <w:sz w:val="26"/>
          <w:szCs w:val="26"/>
          <w:lang w:val="nl-NL"/>
        </w:rPr>
      </w:pPr>
      <w:r w:rsidRPr="001C2CE2">
        <w:rPr>
          <w:b/>
          <w:iCs/>
          <w:sz w:val="26"/>
          <w:szCs w:val="26"/>
          <w:lang w:val="nl-NL"/>
        </w:rPr>
        <w:t>9. Giá trị sản xuất</w:t>
      </w:r>
    </w:p>
    <w:p w14:paraId="6B3EF1CC" w14:textId="3EF1FB9B" w:rsidR="00FC21FB" w:rsidRDefault="001C2CE2" w:rsidP="00922071">
      <w:pPr>
        <w:spacing w:line="360" w:lineRule="auto"/>
        <w:ind w:firstLine="709"/>
        <w:jc w:val="both"/>
        <w:rPr>
          <w:b/>
          <w:i/>
          <w:sz w:val="26"/>
          <w:szCs w:val="26"/>
          <w:lang w:val="nl-NL"/>
        </w:rPr>
      </w:pPr>
      <w:r>
        <w:rPr>
          <w:b/>
          <w:i/>
          <w:noProof/>
          <w:sz w:val="26"/>
          <w:szCs w:val="26"/>
        </w:rPr>
        <mc:AlternateContent>
          <mc:Choice Requires="wpg">
            <w:drawing>
              <wp:anchor distT="0" distB="0" distL="114300" distR="114300" simplePos="0" relativeHeight="252508672" behindDoc="0" locked="0" layoutInCell="1" allowOverlap="1" wp14:anchorId="6390E7A7" wp14:editId="1904D39B">
                <wp:simplePos x="0" y="0"/>
                <wp:positionH relativeFrom="column">
                  <wp:posOffset>-42545</wp:posOffset>
                </wp:positionH>
                <wp:positionV relativeFrom="paragraph">
                  <wp:posOffset>45416</wp:posOffset>
                </wp:positionV>
                <wp:extent cx="5827395" cy="1022985"/>
                <wp:effectExtent l="0" t="0" r="1905" b="5715"/>
                <wp:wrapNone/>
                <wp:docPr id="98471789" name="Group 8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7395" cy="1022985"/>
                          <a:chOff x="1591" y="1428"/>
                          <a:chExt cx="9177" cy="1611"/>
                        </a:xfrm>
                      </wpg:grpSpPr>
                      <wps:wsp>
                        <wps:cNvPr id="320683457" name="Text Box 574"/>
                        <wps:cNvSpPr txBox="1">
                          <a:spLocks noChangeArrowheads="1"/>
                        </wps:cNvSpPr>
                        <wps:spPr bwMode="auto">
                          <a:xfrm>
                            <a:off x="4126" y="1428"/>
                            <a:ext cx="6642" cy="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2BCDEB" w14:textId="77777777" w:rsidR="00E12ED4" w:rsidRPr="00FC21FB" w:rsidRDefault="00E12ED4" w:rsidP="00FC21FB">
                              <w:pPr>
                                <w:jc w:val="center"/>
                                <w:rPr>
                                  <w:b/>
                                </w:rPr>
                              </w:pPr>
                              <w:r w:rsidRPr="006B4D01">
                                <w:rPr>
                                  <w:sz w:val="26"/>
                                  <w:szCs w:val="26"/>
                                  <w:lang w:val="nl-NL"/>
                                </w:rPr>
                                <w:t>GO kỳ báo cáo theo giá hiện hành</w:t>
                              </w:r>
                            </w:p>
                          </w:txbxContent>
                        </wps:txbx>
                        <wps:bodyPr rot="0" vert="horz" wrap="square" lIns="91440" tIns="45720" rIns="91440" bIns="45720" anchor="t" anchorCtr="0" upright="1">
                          <a:noAutofit/>
                        </wps:bodyPr>
                      </wps:wsp>
                      <wps:wsp>
                        <wps:cNvPr id="1270785714" name="Text Box 572"/>
                        <wps:cNvSpPr txBox="1">
                          <a:spLocks noChangeArrowheads="1"/>
                        </wps:cNvSpPr>
                        <wps:spPr bwMode="auto">
                          <a:xfrm>
                            <a:off x="1591" y="1510"/>
                            <a:ext cx="2128" cy="9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7D8EEA" w14:textId="77777777" w:rsidR="00E12ED4" w:rsidRPr="00FC21FB" w:rsidRDefault="00E12ED4" w:rsidP="00FC21FB">
                              <w:pPr>
                                <w:spacing w:line="360" w:lineRule="auto"/>
                                <w:jc w:val="center"/>
                              </w:pPr>
                              <w:r w:rsidRPr="006B4D01">
                                <w:rPr>
                                  <w:sz w:val="26"/>
                                  <w:szCs w:val="26"/>
                                  <w:lang w:val="nl-NL"/>
                                </w:rPr>
                                <w:t>GO kỳ báo cáotheo giá so sánh</w:t>
                              </w:r>
                            </w:p>
                          </w:txbxContent>
                        </wps:txbx>
                        <wps:bodyPr rot="0" vert="horz" wrap="square" lIns="91440" tIns="45720" rIns="91440" bIns="45720" anchor="t" anchorCtr="0" upright="1">
                          <a:noAutofit/>
                        </wps:bodyPr>
                      </wps:wsp>
                      <wps:wsp>
                        <wps:cNvPr id="137558040" name="Text Box 573"/>
                        <wps:cNvSpPr txBox="1">
                          <a:spLocks noChangeArrowheads="1"/>
                        </wps:cNvSpPr>
                        <wps:spPr bwMode="auto">
                          <a:xfrm>
                            <a:off x="3642" y="1778"/>
                            <a:ext cx="462"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658FA" w14:textId="77777777" w:rsidR="00E12ED4" w:rsidRDefault="00E12ED4">
                              <w:r>
                                <w:t>=</w:t>
                              </w:r>
                            </w:p>
                          </w:txbxContent>
                        </wps:txbx>
                        <wps:bodyPr rot="0" vert="horz" wrap="square" lIns="91440" tIns="45720" rIns="91440" bIns="45720" anchor="t" anchorCtr="0" upright="1">
                          <a:noAutofit/>
                        </wps:bodyPr>
                      </wps:wsp>
                      <wps:wsp>
                        <wps:cNvPr id="553643100" name="Text Box 575"/>
                        <wps:cNvSpPr txBox="1">
                          <a:spLocks noChangeArrowheads="1"/>
                        </wps:cNvSpPr>
                        <wps:spPr bwMode="auto">
                          <a:xfrm>
                            <a:off x="4104" y="2079"/>
                            <a:ext cx="6642" cy="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DB3F9F" w14:textId="77777777" w:rsidR="00E12ED4" w:rsidRPr="00FC21FB" w:rsidRDefault="00E12ED4" w:rsidP="001F1F15">
                              <w:pPr>
                                <w:spacing w:line="336" w:lineRule="auto"/>
                                <w:jc w:val="center"/>
                                <w:rPr>
                                  <w:b/>
                                </w:rPr>
                              </w:pPr>
                              <w:r w:rsidRPr="006B4D01">
                                <w:rPr>
                                  <w:sz w:val="26"/>
                                  <w:szCs w:val="26"/>
                                  <w:lang w:val="nl-NL"/>
                                </w:rPr>
                                <w:t>Chỉ số giá dịch vụ hoạt động trung gian tài chính kỳ báo cáo so với kỳ gốc</w:t>
                              </w:r>
                            </w:p>
                          </w:txbxContent>
                        </wps:txbx>
                        <wps:bodyPr rot="0" vert="horz" wrap="square" lIns="91440" tIns="45720" rIns="91440" bIns="45720" anchor="t" anchorCtr="0" upright="1">
                          <a:noAutofit/>
                        </wps:bodyPr>
                      </wps:wsp>
                      <wps:wsp>
                        <wps:cNvPr id="989199642" name="AutoShape 576"/>
                        <wps:cNvCnPr>
                          <a:cxnSpLocks noChangeShapeType="1"/>
                        </wps:cNvCnPr>
                        <wps:spPr bwMode="auto">
                          <a:xfrm>
                            <a:off x="4104" y="1987"/>
                            <a:ext cx="6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90E7A7" id="Group 898" o:spid="_x0000_s1159" style="position:absolute;left:0;text-align:left;margin-left:-3.35pt;margin-top:3.6pt;width:458.85pt;height:80.55pt;z-index:252508672" coordorigin="1591,1428" coordsize="9177,1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">
                <v:shape id="Text Box 574" o:spid="_x0000_s1160" type="#_x0000_t202" style="position:absolute;left:4126;top:1428;width:6642;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" stroked="f">
                  <v:textbox>
                    <w:txbxContent>
                      <w:p w14:paraId="252BCDEB" w14:textId="77777777" w:rsidR="00E12ED4" w:rsidRPr="00FC21FB" w:rsidRDefault="00E12ED4" w:rsidP="00FC21FB">
                        <w:pPr>
                          <w:jc w:val="center"/>
                          <w:rPr>
                            <w:b/>
                          </w:rPr>
                        </w:pPr>
                        <w:r w:rsidRPr="006B4D01">
                          <w:rPr>
                            <w:sz w:val="26"/>
                            <w:szCs w:val="26"/>
                            <w:lang w:val="nl-NL"/>
                          </w:rPr>
                          <w:t>GO kỳ báo cáo theo giá hiện hành</w:t>
                        </w:r>
                      </w:p>
                    </w:txbxContent>
                  </v:textbox>
                </v:shape>
                <v:shape id="Text Box 572" o:spid="_x0000_s1161" type="#_x0000_t202" style="position:absolute;left:1591;top:1510;width:2128;height:9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" stroked="f">
                  <v:textbox>
                    <w:txbxContent>
                      <w:p w14:paraId="167D8EEA" w14:textId="77777777" w:rsidR="00E12ED4" w:rsidRPr="00FC21FB" w:rsidRDefault="00E12ED4" w:rsidP="00FC21FB">
                        <w:pPr>
                          <w:spacing w:line="360" w:lineRule="auto"/>
                          <w:jc w:val="center"/>
                        </w:pPr>
                        <w:r w:rsidRPr="006B4D01">
                          <w:rPr>
                            <w:sz w:val="26"/>
                            <w:szCs w:val="26"/>
                            <w:lang w:val="nl-NL"/>
                          </w:rPr>
                          <w:t>GO kỳ báo cáotheo giá so sánh</w:t>
                        </w:r>
                      </w:p>
                    </w:txbxContent>
                  </v:textbox>
                </v:shape>
                <v:shape id="Text Box 573" o:spid="_x0000_s1162" type="#_x0000_t202" style="position:absolute;left:3642;top:1778;width:46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" stroked="f">
                  <v:textbox>
                    <w:txbxContent>
                      <w:p w14:paraId="5EF658FA" w14:textId="77777777" w:rsidR="00E12ED4" w:rsidRDefault="00E12ED4">
                        <w:r>
                          <w:t>=</w:t>
                        </w:r>
                      </w:p>
                    </w:txbxContent>
                  </v:textbox>
                </v:shape>
                <v:shape id="Text Box 575" o:spid="_x0000_s1163" type="#_x0000_t202" style="position:absolute;left:4104;top:2079;width:6642;height: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" stroked="f">
                  <v:textbox>
                    <w:txbxContent>
                      <w:p w14:paraId="0BDB3F9F" w14:textId="77777777" w:rsidR="00E12ED4" w:rsidRPr="00FC21FB" w:rsidRDefault="00E12ED4" w:rsidP="001F1F15">
                        <w:pPr>
                          <w:spacing w:line="336" w:lineRule="auto"/>
                          <w:jc w:val="center"/>
                          <w:rPr>
                            <w:b/>
                          </w:rPr>
                        </w:pPr>
                        <w:r w:rsidRPr="006B4D01">
                          <w:rPr>
                            <w:sz w:val="26"/>
                            <w:szCs w:val="26"/>
                            <w:lang w:val="nl-NL"/>
                          </w:rPr>
                          <w:t>Chỉ số giá dịch vụ hoạt động trung gian tài chính kỳ báo cáo so với kỳ gốc</w:t>
                        </w:r>
                      </w:p>
                    </w:txbxContent>
                  </v:textbox>
                </v:shape>
                <v:shape id="AutoShape 576" o:spid="_x0000_s1164" type="#_x0000_t32" style="position:absolute;left:4104;top:1987;width:6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"/>
              </v:group>
            </w:pict>
          </mc:Fallback>
        </mc:AlternateContent>
      </w:r>
    </w:p>
    <w:p w14:paraId="68CF2288" w14:textId="77777777" w:rsidR="00FC21FB" w:rsidRDefault="00FC21FB" w:rsidP="00922071">
      <w:pPr>
        <w:spacing w:line="360" w:lineRule="auto"/>
        <w:ind w:firstLine="709"/>
        <w:jc w:val="both"/>
        <w:rPr>
          <w:b/>
          <w:i/>
          <w:sz w:val="26"/>
          <w:szCs w:val="26"/>
          <w:lang w:val="nl-NL"/>
        </w:rPr>
      </w:pPr>
    </w:p>
    <w:p w14:paraId="6D6CAC52" w14:textId="77777777" w:rsidR="00FC21FB" w:rsidRDefault="00FC21FB" w:rsidP="00922071">
      <w:pPr>
        <w:spacing w:line="360" w:lineRule="auto"/>
        <w:ind w:firstLine="709"/>
        <w:jc w:val="both"/>
        <w:rPr>
          <w:b/>
          <w:i/>
          <w:sz w:val="26"/>
          <w:szCs w:val="26"/>
          <w:lang w:val="nl-NL"/>
        </w:rPr>
      </w:pPr>
    </w:p>
    <w:p w14:paraId="7D1BBBB9" w14:textId="77777777" w:rsidR="00FC21FB" w:rsidRDefault="00FC21FB" w:rsidP="00922071">
      <w:pPr>
        <w:spacing w:line="360" w:lineRule="auto"/>
        <w:ind w:firstLine="709"/>
        <w:jc w:val="both"/>
        <w:rPr>
          <w:b/>
          <w:i/>
          <w:sz w:val="26"/>
          <w:szCs w:val="26"/>
          <w:lang w:val="nl-NL"/>
        </w:rPr>
      </w:pPr>
    </w:p>
    <w:p w14:paraId="2BFDA4D0" w14:textId="2AC3745E" w:rsidR="00922071" w:rsidRPr="003854BD" w:rsidRDefault="00922071" w:rsidP="00922071">
      <w:pPr>
        <w:spacing w:line="360" w:lineRule="auto"/>
        <w:ind w:firstLine="709"/>
        <w:jc w:val="both"/>
        <w:rPr>
          <w:b/>
          <w:iCs/>
          <w:sz w:val="26"/>
          <w:szCs w:val="26"/>
          <w:lang w:val="nl-NL"/>
        </w:rPr>
      </w:pPr>
      <w:r w:rsidRPr="003854BD">
        <w:rPr>
          <w:b/>
          <w:iCs/>
          <w:sz w:val="26"/>
          <w:szCs w:val="26"/>
          <w:lang w:val="nl-NL"/>
        </w:rPr>
        <w:t>10. Chi phí trung gian</w:t>
      </w:r>
    </w:p>
    <w:p w14:paraId="3CA89C19" w14:textId="34D5461F" w:rsidR="00D00D8C" w:rsidRDefault="003854BD" w:rsidP="00922071">
      <w:pPr>
        <w:spacing w:line="360" w:lineRule="auto"/>
        <w:ind w:firstLine="709"/>
        <w:jc w:val="both"/>
        <w:rPr>
          <w:b/>
          <w:i/>
          <w:sz w:val="26"/>
          <w:szCs w:val="26"/>
          <w:lang w:val="nl-NL"/>
        </w:rPr>
      </w:pPr>
      <w:r>
        <w:rPr>
          <w:b/>
          <w:i/>
          <w:noProof/>
          <w:sz w:val="26"/>
          <w:szCs w:val="26"/>
        </w:rPr>
        <mc:AlternateContent>
          <mc:Choice Requires="wpg">
            <w:drawing>
              <wp:anchor distT="0" distB="0" distL="114300" distR="114300" simplePos="0" relativeHeight="252514816" behindDoc="0" locked="0" layoutInCell="1" allowOverlap="1" wp14:anchorId="4913D4CC" wp14:editId="57F69BCA">
                <wp:simplePos x="0" y="0"/>
                <wp:positionH relativeFrom="column">
                  <wp:posOffset>-42545</wp:posOffset>
                </wp:positionH>
                <wp:positionV relativeFrom="paragraph">
                  <wp:posOffset>72721</wp:posOffset>
                </wp:positionV>
                <wp:extent cx="5544185" cy="1132840"/>
                <wp:effectExtent l="0" t="0" r="0" b="0"/>
                <wp:wrapNone/>
                <wp:docPr id="2134194879" name="Group 8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44185" cy="1132840"/>
                          <a:chOff x="2144" y="3746"/>
                          <a:chExt cx="8731" cy="1784"/>
                        </a:xfrm>
                      </wpg:grpSpPr>
                      <wps:wsp>
                        <wps:cNvPr id="939980173" name="Text Box 584"/>
                        <wps:cNvSpPr txBox="1">
                          <a:spLocks noChangeArrowheads="1"/>
                        </wps:cNvSpPr>
                        <wps:spPr bwMode="auto">
                          <a:xfrm>
                            <a:off x="4657" y="3746"/>
                            <a:ext cx="6154" cy="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FE43FE" w14:textId="77777777" w:rsidR="00E12ED4" w:rsidRDefault="00E12ED4" w:rsidP="00D00D8C">
                              <w:pPr>
                                <w:jc w:val="center"/>
                              </w:pPr>
                              <w:r w:rsidRPr="006B4D01">
                                <w:rPr>
                                  <w:sz w:val="26"/>
                                  <w:szCs w:val="26"/>
                                  <w:lang w:val="nl-NL"/>
                                </w:rPr>
                                <w:t>IC kỳ báo cáo theo giá hiện hành</w:t>
                              </w:r>
                            </w:p>
                          </w:txbxContent>
                        </wps:txbx>
                        <wps:bodyPr rot="0" vert="horz" wrap="square" lIns="91440" tIns="45720" rIns="91440" bIns="45720" anchor="t" anchorCtr="0" upright="1">
                          <a:noAutofit/>
                        </wps:bodyPr>
                      </wps:wsp>
                      <wps:wsp>
                        <wps:cNvPr id="1623816264" name="Text Box 579"/>
                        <wps:cNvSpPr txBox="1">
                          <a:spLocks noChangeArrowheads="1"/>
                        </wps:cNvSpPr>
                        <wps:spPr bwMode="auto">
                          <a:xfrm>
                            <a:off x="2144" y="3886"/>
                            <a:ext cx="2128" cy="9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2483BB" w14:textId="77777777" w:rsidR="00E12ED4" w:rsidRPr="00FC21FB" w:rsidRDefault="00E12ED4" w:rsidP="00D00D8C">
                              <w:pPr>
                                <w:spacing w:line="360" w:lineRule="auto"/>
                                <w:jc w:val="center"/>
                              </w:pPr>
                              <w:r>
                                <w:rPr>
                                  <w:sz w:val="26"/>
                                  <w:szCs w:val="26"/>
                                  <w:lang w:val="nl-NL"/>
                                </w:rPr>
                                <w:t>IC</w:t>
                              </w:r>
                              <w:r w:rsidRPr="006B4D01">
                                <w:rPr>
                                  <w:sz w:val="26"/>
                                  <w:szCs w:val="26"/>
                                  <w:lang w:val="nl-NL"/>
                                </w:rPr>
                                <w:t xml:space="preserve"> kỳ báo cáotheo giá so sánh</w:t>
                              </w:r>
                            </w:p>
                          </w:txbxContent>
                        </wps:txbx>
                        <wps:bodyPr rot="0" vert="horz" wrap="square" lIns="91440" tIns="45720" rIns="91440" bIns="45720" anchor="t" anchorCtr="0" upright="1">
                          <a:noAutofit/>
                        </wps:bodyPr>
                      </wps:wsp>
                      <wps:wsp>
                        <wps:cNvPr id="748100539" name="Text Box 580"/>
                        <wps:cNvSpPr txBox="1">
                          <a:spLocks noChangeArrowheads="1"/>
                        </wps:cNvSpPr>
                        <wps:spPr bwMode="auto">
                          <a:xfrm>
                            <a:off x="4195" y="4216"/>
                            <a:ext cx="462" cy="5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008A46" w14:textId="77777777" w:rsidR="00E12ED4" w:rsidRDefault="00E12ED4" w:rsidP="00D00D8C">
                              <w:r>
                                <w:t>=</w:t>
                              </w:r>
                            </w:p>
                          </w:txbxContent>
                        </wps:txbx>
                        <wps:bodyPr rot="0" vert="horz" wrap="square" lIns="91440" tIns="45720" rIns="91440" bIns="45720" anchor="t" anchorCtr="0" upright="1">
                          <a:noAutofit/>
                        </wps:bodyPr>
                      </wps:wsp>
                      <wps:wsp>
                        <wps:cNvPr id="1347425074" name="Text Box 581"/>
                        <wps:cNvSpPr txBox="1">
                          <a:spLocks noChangeArrowheads="1"/>
                        </wps:cNvSpPr>
                        <wps:spPr bwMode="auto">
                          <a:xfrm>
                            <a:off x="4657" y="4520"/>
                            <a:ext cx="6218" cy="1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7438A4" w14:textId="77777777" w:rsidR="00E12ED4" w:rsidRDefault="00E12ED4" w:rsidP="001F1F15">
                              <w:pPr>
                                <w:spacing w:line="336" w:lineRule="auto"/>
                                <w:jc w:val="center"/>
                                <w:rPr>
                                  <w:sz w:val="26"/>
                                  <w:szCs w:val="26"/>
                                  <w:lang w:val="nl-NL"/>
                                </w:rPr>
                              </w:pPr>
                              <w:r w:rsidRPr="006B4D01">
                                <w:rPr>
                                  <w:sz w:val="26"/>
                                  <w:szCs w:val="26"/>
                                  <w:lang w:val="nl-NL"/>
                                </w:rPr>
                                <w:t xml:space="preserve">Chỉ số giá nguyên, nhiên, vật liệu đầu vào dùng cho </w:t>
                              </w:r>
                            </w:p>
                            <w:p w14:paraId="33ADABCB" w14:textId="77777777" w:rsidR="00E12ED4" w:rsidRPr="00D00D8C" w:rsidRDefault="00E12ED4" w:rsidP="001F1F15">
                              <w:pPr>
                                <w:spacing w:line="336" w:lineRule="auto"/>
                                <w:jc w:val="center"/>
                              </w:pPr>
                              <w:r w:rsidRPr="006B4D01">
                                <w:rPr>
                                  <w:sz w:val="26"/>
                                  <w:szCs w:val="26"/>
                                  <w:lang w:val="nl-NL"/>
                                </w:rPr>
                                <w:t>hoạt động ngân hàng kỳ báo cáo so kỳ gốc</w:t>
                              </w:r>
                            </w:p>
                          </w:txbxContent>
                        </wps:txbx>
                        <wps:bodyPr rot="0" vert="horz" wrap="square" lIns="91440" tIns="45720" rIns="91440" bIns="45720" anchor="t" anchorCtr="0" upright="1">
                          <a:noAutofit/>
                        </wps:bodyPr>
                      </wps:wsp>
                      <wps:wsp>
                        <wps:cNvPr id="259553243" name="AutoShape 582"/>
                        <wps:cNvCnPr>
                          <a:cxnSpLocks noChangeShapeType="1"/>
                        </wps:cNvCnPr>
                        <wps:spPr bwMode="auto">
                          <a:xfrm>
                            <a:off x="4804" y="4389"/>
                            <a:ext cx="5743"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13D4CC" id="Group 899" o:spid="_x0000_s1165" style="position:absolute;left:0;text-align:left;margin-left:-3.35pt;margin-top:5.75pt;width:436.55pt;height:89.2pt;z-index:252514816" coordorigin="2144,3746" coordsize="8731,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">
                <v:shape id="Text Box 584" o:spid="_x0000_s1166" type="#_x0000_t202" style="position:absolute;left:4657;top:3746;width:6154;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" stroked="f">
                  <v:textbox>
                    <w:txbxContent>
                      <w:p w14:paraId="0FFE43FE" w14:textId="77777777" w:rsidR="00E12ED4" w:rsidRDefault="00E12ED4" w:rsidP="00D00D8C">
                        <w:pPr>
                          <w:jc w:val="center"/>
                        </w:pPr>
                        <w:r w:rsidRPr="006B4D01">
                          <w:rPr>
                            <w:sz w:val="26"/>
                            <w:szCs w:val="26"/>
                            <w:lang w:val="nl-NL"/>
                          </w:rPr>
                          <w:t>IC kỳ báo cáo theo giá hiện hành</w:t>
                        </w:r>
                      </w:p>
                    </w:txbxContent>
                  </v:textbox>
                </v:shape>
                <v:shape id="Text Box 579" o:spid="_x0000_s1167" type="#_x0000_t202" style="position:absolute;left:2144;top:3886;width:2128;height:9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" stroked="f">
                  <v:textbox>
                    <w:txbxContent>
                      <w:p w14:paraId="492483BB" w14:textId="77777777" w:rsidR="00E12ED4" w:rsidRPr="00FC21FB" w:rsidRDefault="00E12ED4" w:rsidP="00D00D8C">
                        <w:pPr>
                          <w:spacing w:line="360" w:lineRule="auto"/>
                          <w:jc w:val="center"/>
                        </w:pPr>
                        <w:r>
                          <w:rPr>
                            <w:sz w:val="26"/>
                            <w:szCs w:val="26"/>
                            <w:lang w:val="nl-NL"/>
                          </w:rPr>
                          <w:t>IC</w:t>
                        </w:r>
                        <w:r w:rsidRPr="006B4D01">
                          <w:rPr>
                            <w:sz w:val="26"/>
                            <w:szCs w:val="26"/>
                            <w:lang w:val="nl-NL"/>
                          </w:rPr>
                          <w:t xml:space="preserve"> kỳ báo cáotheo giá so sánh</w:t>
                        </w:r>
                      </w:p>
                    </w:txbxContent>
                  </v:textbox>
                </v:shape>
                <v:shape id="Text Box 580" o:spid="_x0000_s1168" type="#_x0000_t202" style="position:absolute;left:4195;top:4216;width:46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" stroked="f">
                  <v:textbox>
                    <w:txbxContent>
                      <w:p w14:paraId="2B008A46" w14:textId="77777777" w:rsidR="00E12ED4" w:rsidRDefault="00E12ED4" w:rsidP="00D00D8C">
                        <w:r>
                          <w:t>=</w:t>
                        </w:r>
                      </w:p>
                    </w:txbxContent>
                  </v:textbox>
                </v:shape>
                <v:shape id="Text Box 581" o:spid="_x0000_s1169" type="#_x0000_t202" style="position:absolute;left:4657;top:4520;width:6218;height:1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" stroked="f">
                  <v:textbox>
                    <w:txbxContent>
                      <w:p w14:paraId="067438A4" w14:textId="77777777" w:rsidR="00E12ED4" w:rsidRDefault="00E12ED4" w:rsidP="001F1F15">
                        <w:pPr>
                          <w:spacing w:line="336" w:lineRule="auto"/>
                          <w:jc w:val="center"/>
                          <w:rPr>
                            <w:sz w:val="26"/>
                            <w:szCs w:val="26"/>
                            <w:lang w:val="nl-NL"/>
                          </w:rPr>
                        </w:pPr>
                        <w:r w:rsidRPr="006B4D01">
                          <w:rPr>
                            <w:sz w:val="26"/>
                            <w:szCs w:val="26"/>
                            <w:lang w:val="nl-NL"/>
                          </w:rPr>
                          <w:t xml:space="preserve">Chỉ số giá nguyên, nhiên, vật liệu đầu vào dùng cho </w:t>
                        </w:r>
                      </w:p>
                      <w:p w14:paraId="33ADABCB" w14:textId="77777777" w:rsidR="00E12ED4" w:rsidRPr="00D00D8C" w:rsidRDefault="00E12ED4" w:rsidP="001F1F15">
                        <w:pPr>
                          <w:spacing w:line="336" w:lineRule="auto"/>
                          <w:jc w:val="center"/>
                        </w:pPr>
                        <w:r w:rsidRPr="006B4D01">
                          <w:rPr>
                            <w:sz w:val="26"/>
                            <w:szCs w:val="26"/>
                            <w:lang w:val="nl-NL"/>
                          </w:rPr>
                          <w:t>hoạt động ngân hàng kỳ báo cáo so kỳ gốc</w:t>
                        </w:r>
                      </w:p>
                    </w:txbxContent>
                  </v:textbox>
                </v:shape>
                <v:shape id="AutoShape 582" o:spid="_x0000_s1170" type="#_x0000_t32" style="position:absolute;left:4804;top:4389;width:5743;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"/>
              </v:group>
            </w:pict>
          </mc:Fallback>
        </mc:AlternateContent>
      </w:r>
    </w:p>
    <w:p w14:paraId="2B795170" w14:textId="77777777" w:rsidR="00D00D8C" w:rsidRDefault="00D00D8C" w:rsidP="00922071">
      <w:pPr>
        <w:spacing w:line="360" w:lineRule="auto"/>
        <w:ind w:firstLine="709"/>
        <w:jc w:val="both"/>
        <w:rPr>
          <w:b/>
          <w:i/>
          <w:sz w:val="26"/>
          <w:szCs w:val="26"/>
          <w:lang w:val="nl-NL"/>
        </w:rPr>
      </w:pPr>
    </w:p>
    <w:p w14:paraId="6835EDCF" w14:textId="77777777" w:rsidR="00D00D8C" w:rsidRDefault="00D00D8C" w:rsidP="00922071">
      <w:pPr>
        <w:spacing w:line="360" w:lineRule="auto"/>
        <w:ind w:firstLine="709"/>
        <w:jc w:val="both"/>
        <w:rPr>
          <w:b/>
          <w:i/>
          <w:sz w:val="26"/>
          <w:szCs w:val="26"/>
          <w:lang w:val="nl-NL"/>
        </w:rPr>
      </w:pPr>
    </w:p>
    <w:p w14:paraId="77F0F9E9" w14:textId="77777777" w:rsidR="00D00D8C" w:rsidRDefault="00D00D8C" w:rsidP="00922071">
      <w:pPr>
        <w:spacing w:line="360" w:lineRule="auto"/>
        <w:ind w:firstLine="709"/>
        <w:jc w:val="both"/>
        <w:rPr>
          <w:b/>
          <w:i/>
          <w:sz w:val="26"/>
          <w:szCs w:val="26"/>
          <w:lang w:val="nl-NL"/>
        </w:rPr>
      </w:pPr>
    </w:p>
    <w:p w14:paraId="4C01F493" w14:textId="77777777" w:rsidR="003854BD" w:rsidRDefault="003854BD" w:rsidP="00922071">
      <w:pPr>
        <w:spacing w:line="360" w:lineRule="auto"/>
        <w:ind w:firstLine="709"/>
        <w:jc w:val="both"/>
        <w:rPr>
          <w:b/>
          <w:i/>
          <w:sz w:val="26"/>
          <w:szCs w:val="26"/>
          <w:lang w:val="nl-NL"/>
        </w:rPr>
      </w:pPr>
    </w:p>
    <w:p w14:paraId="72B04612" w14:textId="6D879B56" w:rsidR="00922071" w:rsidRPr="003854BD" w:rsidRDefault="00922071" w:rsidP="00922071">
      <w:pPr>
        <w:spacing w:line="360" w:lineRule="auto"/>
        <w:ind w:firstLine="709"/>
        <w:jc w:val="both"/>
        <w:rPr>
          <w:b/>
          <w:iCs/>
          <w:sz w:val="26"/>
          <w:szCs w:val="26"/>
          <w:lang w:val="nl-NL"/>
        </w:rPr>
      </w:pPr>
      <w:r w:rsidRPr="003854BD">
        <w:rPr>
          <w:b/>
          <w:iCs/>
          <w:sz w:val="26"/>
          <w:szCs w:val="26"/>
          <w:lang w:val="nl-NL"/>
        </w:rPr>
        <w:t>11. Giá trị tăng thêm</w:t>
      </w:r>
    </w:p>
    <w:tbl>
      <w:tblPr>
        <w:tblW w:w="0" w:type="auto"/>
        <w:tblInd w:w="534" w:type="dxa"/>
        <w:tblLook w:val="01E0" w:firstRow="1" w:lastRow="1" w:firstColumn="1" w:lastColumn="1" w:noHBand="0" w:noVBand="0"/>
      </w:tblPr>
      <w:tblGrid>
        <w:gridCol w:w="2268"/>
        <w:gridCol w:w="424"/>
        <w:gridCol w:w="2269"/>
        <w:gridCol w:w="357"/>
        <w:gridCol w:w="2195"/>
      </w:tblGrid>
      <w:tr w:rsidR="00922071" w:rsidRPr="006B4D01" w14:paraId="4E726198" w14:textId="77777777" w:rsidTr="00D00D8C">
        <w:trPr>
          <w:trHeight w:val="900"/>
        </w:trPr>
        <w:tc>
          <w:tcPr>
            <w:tcW w:w="2268" w:type="dxa"/>
            <w:vAlign w:val="center"/>
          </w:tcPr>
          <w:p w14:paraId="6F7D0610" w14:textId="77777777" w:rsidR="00922071" w:rsidRPr="006B4D01" w:rsidRDefault="00922071" w:rsidP="001F1F15">
            <w:pPr>
              <w:spacing w:line="336" w:lineRule="auto"/>
              <w:jc w:val="center"/>
              <w:rPr>
                <w:sz w:val="26"/>
                <w:szCs w:val="26"/>
                <w:lang w:val="nl-NL"/>
              </w:rPr>
            </w:pPr>
            <w:r w:rsidRPr="006B4D01">
              <w:rPr>
                <w:sz w:val="26"/>
                <w:szCs w:val="26"/>
                <w:lang w:val="nl-NL"/>
              </w:rPr>
              <w:t>VA kỳ báo cáo</w:t>
            </w:r>
          </w:p>
          <w:p w14:paraId="2A5E98D0" w14:textId="77777777" w:rsidR="00922071" w:rsidRPr="006B4D01" w:rsidRDefault="00922071" w:rsidP="001F1F15">
            <w:pPr>
              <w:spacing w:line="336" w:lineRule="auto"/>
              <w:jc w:val="center"/>
              <w:rPr>
                <w:sz w:val="26"/>
                <w:szCs w:val="26"/>
                <w:lang w:val="nl-NL"/>
              </w:rPr>
            </w:pPr>
            <w:r w:rsidRPr="006B4D01">
              <w:rPr>
                <w:sz w:val="26"/>
                <w:szCs w:val="26"/>
                <w:lang w:val="nl-NL"/>
              </w:rPr>
              <w:t>theo giá so sánh</w:t>
            </w:r>
          </w:p>
        </w:tc>
        <w:tc>
          <w:tcPr>
            <w:tcW w:w="424" w:type="dxa"/>
            <w:vAlign w:val="center"/>
          </w:tcPr>
          <w:p w14:paraId="0A1926ED" w14:textId="77777777" w:rsidR="00922071" w:rsidRPr="006B4D01" w:rsidRDefault="00922071" w:rsidP="001F1F15">
            <w:pPr>
              <w:spacing w:line="336" w:lineRule="auto"/>
              <w:jc w:val="center"/>
              <w:rPr>
                <w:sz w:val="26"/>
                <w:szCs w:val="26"/>
                <w:lang w:val="nl-NL"/>
              </w:rPr>
            </w:pPr>
            <w:r w:rsidRPr="006B4D01">
              <w:rPr>
                <w:sz w:val="26"/>
                <w:szCs w:val="26"/>
                <w:lang w:val="nl-NL"/>
              </w:rPr>
              <w:t>=</w:t>
            </w:r>
          </w:p>
        </w:tc>
        <w:tc>
          <w:tcPr>
            <w:tcW w:w="2269" w:type="dxa"/>
            <w:vAlign w:val="center"/>
          </w:tcPr>
          <w:p w14:paraId="01F710E4" w14:textId="77777777" w:rsidR="00922071" w:rsidRPr="006B4D01" w:rsidRDefault="00922071" w:rsidP="001F1F15">
            <w:pPr>
              <w:spacing w:line="336" w:lineRule="auto"/>
              <w:jc w:val="center"/>
              <w:rPr>
                <w:sz w:val="26"/>
                <w:szCs w:val="26"/>
                <w:lang w:val="nl-NL"/>
              </w:rPr>
            </w:pPr>
            <w:r w:rsidRPr="006B4D01">
              <w:rPr>
                <w:sz w:val="26"/>
                <w:szCs w:val="26"/>
                <w:lang w:val="nl-NL"/>
              </w:rPr>
              <w:t>GO kỳ báo cáo theo giá so sánh</w:t>
            </w:r>
          </w:p>
        </w:tc>
        <w:tc>
          <w:tcPr>
            <w:tcW w:w="357" w:type="dxa"/>
            <w:vAlign w:val="center"/>
          </w:tcPr>
          <w:p w14:paraId="7E4FB68B" w14:textId="77777777" w:rsidR="00922071" w:rsidRPr="006B4D01" w:rsidRDefault="00922071" w:rsidP="001F1F15">
            <w:pPr>
              <w:spacing w:line="336" w:lineRule="auto"/>
              <w:jc w:val="center"/>
              <w:rPr>
                <w:sz w:val="26"/>
                <w:szCs w:val="26"/>
                <w:lang w:val="nl-NL"/>
              </w:rPr>
            </w:pPr>
            <w:r w:rsidRPr="006B4D01">
              <w:rPr>
                <w:sz w:val="26"/>
                <w:szCs w:val="26"/>
                <w:lang w:val="nl-NL"/>
              </w:rPr>
              <w:t>-</w:t>
            </w:r>
          </w:p>
        </w:tc>
        <w:tc>
          <w:tcPr>
            <w:tcW w:w="2195" w:type="dxa"/>
            <w:vAlign w:val="center"/>
          </w:tcPr>
          <w:p w14:paraId="531AE9C9" w14:textId="77777777" w:rsidR="00922071" w:rsidRPr="006B4D01" w:rsidRDefault="00922071" w:rsidP="001F1F15">
            <w:pPr>
              <w:spacing w:line="336" w:lineRule="auto"/>
              <w:jc w:val="center"/>
              <w:rPr>
                <w:sz w:val="26"/>
                <w:szCs w:val="26"/>
                <w:lang w:val="nl-NL"/>
              </w:rPr>
            </w:pPr>
            <w:r w:rsidRPr="006B4D01">
              <w:rPr>
                <w:sz w:val="26"/>
                <w:szCs w:val="26"/>
                <w:lang w:val="nl-NL"/>
              </w:rPr>
              <w:t>IC kỳ báo cáo</w:t>
            </w:r>
          </w:p>
          <w:p w14:paraId="4A87952B" w14:textId="77777777" w:rsidR="00922071" w:rsidRPr="006B4D01" w:rsidRDefault="00922071" w:rsidP="001F1F15">
            <w:pPr>
              <w:spacing w:line="336" w:lineRule="auto"/>
              <w:jc w:val="center"/>
              <w:rPr>
                <w:sz w:val="26"/>
                <w:szCs w:val="26"/>
                <w:lang w:val="nl-NL"/>
              </w:rPr>
            </w:pPr>
            <w:r w:rsidRPr="006B4D01">
              <w:rPr>
                <w:sz w:val="26"/>
                <w:szCs w:val="26"/>
                <w:lang w:val="nl-NL"/>
              </w:rPr>
              <w:t>theo giá so sánh</w:t>
            </w:r>
          </w:p>
        </w:tc>
      </w:tr>
    </w:tbl>
    <w:p w14:paraId="0DBA4A2E" w14:textId="77777777" w:rsidR="003854BD" w:rsidRDefault="003854BD" w:rsidP="00922071">
      <w:pPr>
        <w:spacing w:line="360" w:lineRule="auto"/>
        <w:ind w:firstLine="709"/>
        <w:jc w:val="both"/>
        <w:rPr>
          <w:sz w:val="26"/>
          <w:szCs w:val="26"/>
          <w:lang w:val="it-IT"/>
        </w:rPr>
      </w:pPr>
      <w:bookmarkStart w:id="137" w:name="_Toc430441563"/>
    </w:p>
    <w:p w14:paraId="1516EF4B" w14:textId="3EBC8859" w:rsidR="00922071" w:rsidRPr="003854BD" w:rsidRDefault="00922071" w:rsidP="00922071">
      <w:pPr>
        <w:spacing w:line="360" w:lineRule="auto"/>
        <w:ind w:firstLine="709"/>
        <w:jc w:val="both"/>
        <w:rPr>
          <w:b/>
          <w:sz w:val="26"/>
          <w:szCs w:val="26"/>
          <w:lang w:val="it-IT"/>
        </w:rPr>
      </w:pPr>
      <w:r w:rsidRPr="003854BD">
        <w:rPr>
          <w:b/>
          <w:sz w:val="26"/>
          <w:szCs w:val="26"/>
          <w:lang w:val="it-IT"/>
        </w:rPr>
        <w:t xml:space="preserve">12. Nguồn thông tin </w:t>
      </w:r>
    </w:p>
    <w:p w14:paraId="2BE6D961" w14:textId="41D219E6" w:rsidR="00922071" w:rsidRPr="006B4D01" w:rsidRDefault="00922071" w:rsidP="00922071">
      <w:pPr>
        <w:spacing w:line="360" w:lineRule="auto"/>
        <w:ind w:firstLine="709"/>
        <w:jc w:val="both"/>
        <w:rPr>
          <w:sz w:val="26"/>
          <w:szCs w:val="26"/>
          <w:lang w:val="nl-NL"/>
        </w:rPr>
      </w:pPr>
      <w:r w:rsidRPr="006B4D01">
        <w:rPr>
          <w:sz w:val="26"/>
          <w:szCs w:val="26"/>
          <w:lang w:val="nl-NL"/>
        </w:rPr>
        <w:t>i. Thông tư của Ngân hàng Nhà nước Việt Nam qu</w:t>
      </w:r>
      <w:r w:rsidR="003854BD">
        <w:rPr>
          <w:sz w:val="26"/>
          <w:szCs w:val="26"/>
          <w:lang w:val="nl-NL"/>
        </w:rPr>
        <w:t>y</w:t>
      </w:r>
      <w:r w:rsidRPr="006B4D01">
        <w:rPr>
          <w:sz w:val="26"/>
          <w:szCs w:val="26"/>
          <w:lang w:val="nl-NL"/>
        </w:rPr>
        <w:t xml:space="preserve"> định chế độ báo cáo thống kê áp dụng đối với tổ chức tín dụng, chi nhánh ngân hàng nước ngoài; </w:t>
      </w:r>
    </w:p>
    <w:p w14:paraId="522E1C81"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ii. Thu nhập, chi phí, kết quả hoạt động của NHNN Việt Nam; Dư nợ tín dụng của các tổ chức tín dụng, chi nhánh ngân hàng nước ngoài chia theo loại hình kinh tế, tổ chức</w:t>
      </w:r>
      <w:r w:rsidR="00E96C84">
        <w:rPr>
          <w:sz w:val="26"/>
          <w:szCs w:val="26"/>
          <w:lang w:val="nl-NL"/>
        </w:rPr>
        <w:t>,</w:t>
      </w:r>
      <w:r w:rsidR="00D01431">
        <w:rPr>
          <w:sz w:val="26"/>
          <w:szCs w:val="26"/>
          <w:lang w:val="nl-NL"/>
        </w:rPr>
        <w:t xml:space="preserve"> cá nhân; l</w:t>
      </w:r>
      <w:r w:rsidR="00D00D8C">
        <w:rPr>
          <w:sz w:val="26"/>
          <w:szCs w:val="26"/>
          <w:lang w:val="nl-NL"/>
        </w:rPr>
        <w:t>ãi suất</w:t>
      </w:r>
      <w:r w:rsidRPr="006B4D01">
        <w:rPr>
          <w:sz w:val="26"/>
          <w:szCs w:val="26"/>
          <w:lang w:val="nl-NL"/>
        </w:rPr>
        <w:t>... trong chế độ báo cáo thống kê tổng hợp áp dụng đối với Bộ, ngành (</w:t>
      </w:r>
      <w:r w:rsidR="00887020">
        <w:rPr>
          <w:sz w:val="26"/>
          <w:szCs w:val="26"/>
          <w:lang w:val="nl-NL"/>
        </w:rPr>
        <w:t xml:space="preserve">phần </w:t>
      </w:r>
      <w:r w:rsidRPr="006B4D01">
        <w:rPr>
          <w:sz w:val="26"/>
          <w:szCs w:val="26"/>
          <w:lang w:val="nl-NL"/>
        </w:rPr>
        <w:t>áp dụng đối với NHNN Việt Nam);</w:t>
      </w:r>
    </w:p>
    <w:p w14:paraId="4E085887"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iii. Điều tra doanh nghiệp hàng năm</w:t>
      </w:r>
      <w:r w:rsidRPr="006B4D01">
        <w:rPr>
          <w:sz w:val="26"/>
          <w:szCs w:val="26"/>
          <w:lang w:val="vi-VN"/>
        </w:rPr>
        <w:t xml:space="preserve">, Tổng điều tra </w:t>
      </w:r>
      <w:r w:rsidRPr="006B4D01">
        <w:rPr>
          <w:sz w:val="26"/>
          <w:szCs w:val="26"/>
          <w:lang w:val="nl-NL"/>
        </w:rPr>
        <w:t>kinh tế;</w:t>
      </w:r>
    </w:p>
    <w:p w14:paraId="313920D0"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iv. Điều tra Tập đoàn, Tổng công ty hạch toán toàn ngành trong lĩnh vực tài chính, ngân hàng, bảo hiểm;</w:t>
      </w:r>
    </w:p>
    <w:p w14:paraId="77ACA95F" w14:textId="77777777" w:rsidR="00922071" w:rsidRPr="006B4D01" w:rsidRDefault="00922071" w:rsidP="00922071">
      <w:pPr>
        <w:spacing w:line="360" w:lineRule="auto"/>
        <w:ind w:firstLine="709"/>
        <w:jc w:val="both"/>
        <w:rPr>
          <w:sz w:val="26"/>
          <w:szCs w:val="26"/>
          <w:lang w:val="it-IT"/>
        </w:rPr>
      </w:pPr>
      <w:r w:rsidRPr="006B4D01">
        <w:rPr>
          <w:sz w:val="26"/>
          <w:szCs w:val="26"/>
          <w:lang w:val="nl-NL"/>
        </w:rPr>
        <w:t xml:space="preserve">v. Điều tra thu thập thông tin lập bảng IO và tính hệ số chi phí trung gian; </w:t>
      </w:r>
    </w:p>
    <w:p w14:paraId="35EA8B3D" w14:textId="77777777" w:rsidR="00922071" w:rsidRPr="006B4D01" w:rsidRDefault="00922071" w:rsidP="00922071">
      <w:pPr>
        <w:spacing w:line="360" w:lineRule="auto"/>
        <w:ind w:firstLine="709"/>
        <w:jc w:val="both"/>
        <w:rPr>
          <w:sz w:val="26"/>
          <w:szCs w:val="26"/>
          <w:lang w:val="it-IT"/>
        </w:rPr>
      </w:pPr>
      <w:r w:rsidRPr="006B4D01">
        <w:rPr>
          <w:sz w:val="26"/>
          <w:szCs w:val="26"/>
          <w:lang w:val="it-IT"/>
        </w:rPr>
        <w:t>vi. Chế độ báo cáo thống kê tổng hợp áp dụng cho các Cục thống kê tỉnh, thành phố trực thuộc Trung ương;</w:t>
      </w:r>
    </w:p>
    <w:p w14:paraId="01EC6207" w14:textId="77777777" w:rsidR="00922071" w:rsidRPr="006B4D01" w:rsidRDefault="00922071" w:rsidP="00922071">
      <w:pPr>
        <w:spacing w:line="360" w:lineRule="auto"/>
        <w:ind w:firstLine="709"/>
        <w:jc w:val="both"/>
        <w:rPr>
          <w:sz w:val="26"/>
          <w:szCs w:val="26"/>
          <w:lang w:val="it-IT"/>
        </w:rPr>
      </w:pPr>
      <w:r w:rsidRPr="006B4D01">
        <w:rPr>
          <w:sz w:val="26"/>
          <w:szCs w:val="26"/>
          <w:lang w:val="it-IT"/>
        </w:rPr>
        <w:t xml:space="preserve">vii. Các cuộc </w:t>
      </w:r>
      <w:r w:rsidR="00566EA6">
        <w:rPr>
          <w:sz w:val="26"/>
          <w:szCs w:val="26"/>
          <w:lang w:val="it-IT"/>
        </w:rPr>
        <w:t xml:space="preserve">điều tra về giá: Chỉ số giá PPI - </w:t>
      </w:r>
      <w:r w:rsidRPr="006B4D01">
        <w:rPr>
          <w:sz w:val="26"/>
          <w:szCs w:val="26"/>
          <w:lang w:val="it-IT"/>
        </w:rPr>
        <w:t>S, CPI và chỉ số giá nguyên, nhiên vật liệu dùng cho sản xuất;</w:t>
      </w:r>
    </w:p>
    <w:p w14:paraId="6479693A" w14:textId="77777777" w:rsidR="00922071" w:rsidRDefault="00922071" w:rsidP="00922071">
      <w:pPr>
        <w:spacing w:line="360" w:lineRule="auto"/>
        <w:ind w:firstLine="709"/>
        <w:jc w:val="both"/>
        <w:rPr>
          <w:sz w:val="26"/>
          <w:szCs w:val="26"/>
          <w:lang w:val="it-IT"/>
        </w:rPr>
      </w:pPr>
      <w:r w:rsidRPr="006B4D01">
        <w:rPr>
          <w:sz w:val="26"/>
          <w:szCs w:val="26"/>
          <w:lang w:val="it-IT"/>
        </w:rPr>
        <w:lastRenderedPageBreak/>
        <w:t>viii. Quyết định của Ngân hàng Nhà nước Việt Nam về chế độ báo cáo tài chính đối với các tổ chức tín dụng.</w:t>
      </w:r>
    </w:p>
    <w:p w14:paraId="0522FA9C" w14:textId="77777777" w:rsidR="00922071" w:rsidRPr="00577A72" w:rsidRDefault="00566EA6" w:rsidP="00922071">
      <w:pPr>
        <w:spacing w:line="360" w:lineRule="auto"/>
        <w:ind w:firstLine="709"/>
        <w:jc w:val="both"/>
        <w:rPr>
          <w:b/>
          <w:spacing w:val="-4"/>
          <w:sz w:val="26"/>
          <w:szCs w:val="26"/>
          <w:lang w:val="it-IT"/>
        </w:rPr>
      </w:pPr>
      <w:r>
        <w:rPr>
          <w:b/>
          <w:spacing w:val="-4"/>
          <w:sz w:val="26"/>
          <w:szCs w:val="26"/>
          <w:lang w:val="it-IT"/>
        </w:rPr>
        <w:t>BẢO HIỂM, TÁI BẢO HIỂM VÀ BẢO HIỂM XÃ HỘI</w:t>
      </w:r>
    </w:p>
    <w:p w14:paraId="29F4F728" w14:textId="74DBE038" w:rsidR="00922071" w:rsidRPr="00DB2DB3" w:rsidRDefault="00922071" w:rsidP="00922071">
      <w:pPr>
        <w:spacing w:line="360" w:lineRule="auto"/>
        <w:ind w:firstLine="709"/>
        <w:jc w:val="both"/>
        <w:rPr>
          <w:b/>
          <w:iCs/>
          <w:sz w:val="26"/>
          <w:szCs w:val="26"/>
        </w:rPr>
      </w:pPr>
      <w:r w:rsidRPr="00DB2DB3">
        <w:rPr>
          <w:b/>
          <w:iCs/>
          <w:sz w:val="26"/>
          <w:szCs w:val="26"/>
        </w:rPr>
        <w:t>13. Giá trị sản xuất</w:t>
      </w:r>
    </w:p>
    <w:p w14:paraId="35BA941F" w14:textId="77777777" w:rsidR="00922071" w:rsidRDefault="00922071" w:rsidP="00887020">
      <w:pPr>
        <w:spacing w:line="360" w:lineRule="auto"/>
        <w:ind w:firstLine="706"/>
        <w:jc w:val="both"/>
        <w:rPr>
          <w:spacing w:val="4"/>
          <w:sz w:val="26"/>
          <w:szCs w:val="26"/>
        </w:rPr>
      </w:pPr>
      <w:r w:rsidRPr="00994AAD">
        <w:rPr>
          <w:sz w:val="26"/>
          <w:szCs w:val="26"/>
          <w:lang w:val="vi-VN"/>
        </w:rPr>
        <w:t>Giá trị sản xuất</w:t>
      </w:r>
      <w:r w:rsidRPr="00994AAD">
        <w:rPr>
          <w:sz w:val="26"/>
          <w:szCs w:val="26"/>
        </w:rPr>
        <w:t xml:space="preserve"> của hoạt động bảo hiểm, tái bảo hiểm và BHXH (gọi tắt là hoạt động bảo hiểm)</w:t>
      </w:r>
      <w:r w:rsidRPr="00994AAD">
        <w:rPr>
          <w:sz w:val="26"/>
          <w:szCs w:val="26"/>
          <w:lang w:val="vi-VN"/>
        </w:rPr>
        <w:t xml:space="preserve"> là </w:t>
      </w:r>
      <w:r w:rsidRPr="00994AAD">
        <w:rPr>
          <w:sz w:val="26"/>
          <w:szCs w:val="26"/>
        </w:rPr>
        <w:t xml:space="preserve">giá trị các hoạt động về thu mua bảo hiểm và trả bảo hiểm cho khách hàng, những chính sách bảo hiểm và phí bảo hiểm nhằm tạo nên một khoản đầu tư tài sản tài chính được sử dụng để ứng phó với những rủi ro trong tương lai; chi trả bảo hiểm trực tiếp và tái bảo hiểm tạo ra trong một thời gian nhất định. </w:t>
      </w:r>
      <w:r w:rsidRPr="00994AAD">
        <w:rPr>
          <w:sz w:val="26"/>
          <w:szCs w:val="26"/>
          <w:lang w:val="vi-VN"/>
        </w:rPr>
        <w:t xml:space="preserve">Thu do chênh </w:t>
      </w:r>
      <w:r w:rsidRPr="00994AAD">
        <w:rPr>
          <w:spacing w:val="4"/>
          <w:sz w:val="26"/>
          <w:szCs w:val="26"/>
          <w:lang w:val="vi-VN"/>
        </w:rPr>
        <w:t>lệch giá không tính vào giá trị sản xuất, song trợ cấp sản xuất được tính vào giá trị sản xuất.</w:t>
      </w:r>
    </w:p>
    <w:p w14:paraId="51D133E4" w14:textId="3F13DC8F" w:rsidR="00566EA6" w:rsidRPr="00566EA6" w:rsidRDefault="00DB2DB3" w:rsidP="00887020">
      <w:pPr>
        <w:spacing w:line="360" w:lineRule="auto"/>
        <w:ind w:firstLine="706"/>
        <w:jc w:val="both"/>
        <w:rPr>
          <w:sz w:val="26"/>
          <w:szCs w:val="26"/>
        </w:rPr>
      </w:pPr>
      <w:r>
        <w:rPr>
          <w:spacing w:val="4"/>
          <w:sz w:val="26"/>
          <w:szCs w:val="26"/>
        </w:rPr>
        <w:t>H</w:t>
      </w:r>
      <w:r w:rsidR="00566EA6">
        <w:rPr>
          <w:spacing w:val="4"/>
          <w:sz w:val="26"/>
          <w:szCs w:val="26"/>
        </w:rPr>
        <w:t>oạt động tái bảo hiểm khi tính toán được tách riêng khỏi hoạt động bảo hiểm nhân thọ và phi nhân thọ.</w:t>
      </w:r>
    </w:p>
    <w:p w14:paraId="61C0885E" w14:textId="77777777" w:rsidR="00922071" w:rsidRPr="00DB2DB3" w:rsidRDefault="00922071" w:rsidP="00887020">
      <w:pPr>
        <w:spacing w:line="360" w:lineRule="auto"/>
        <w:ind w:firstLine="706"/>
        <w:jc w:val="both"/>
        <w:rPr>
          <w:b/>
          <w:sz w:val="26"/>
          <w:szCs w:val="26"/>
          <w:lang w:val="vi-VN"/>
        </w:rPr>
      </w:pPr>
      <w:r w:rsidRPr="00DB2DB3">
        <w:rPr>
          <w:b/>
          <w:sz w:val="26"/>
          <w:szCs w:val="26"/>
          <w:lang w:val="vi-VN"/>
        </w:rPr>
        <w:t xml:space="preserve">i. Giá trị sản xuất hoạt động </w:t>
      </w:r>
      <w:r w:rsidRPr="00DB2DB3">
        <w:rPr>
          <w:b/>
          <w:sz w:val="26"/>
          <w:szCs w:val="26"/>
        </w:rPr>
        <w:t xml:space="preserve">bảo hiểm </w:t>
      </w:r>
      <w:r w:rsidRPr="00DB2DB3">
        <w:rPr>
          <w:b/>
          <w:sz w:val="26"/>
          <w:szCs w:val="26"/>
          <w:lang w:val="vi-VN"/>
        </w:rPr>
        <w:t>phi nhân thọ:</w:t>
      </w:r>
    </w:p>
    <w:p w14:paraId="323C767C" w14:textId="64452C41" w:rsidR="00922071" w:rsidRPr="00994AAD" w:rsidRDefault="00922071" w:rsidP="00887020">
      <w:pPr>
        <w:spacing w:line="360" w:lineRule="auto"/>
        <w:ind w:firstLine="706"/>
        <w:jc w:val="both"/>
        <w:rPr>
          <w:sz w:val="26"/>
          <w:szCs w:val="26"/>
          <w:lang w:val="vi-VN"/>
        </w:rPr>
      </w:pPr>
      <w:r w:rsidRPr="00994AAD">
        <w:rPr>
          <w:sz w:val="26"/>
          <w:szCs w:val="26"/>
          <w:lang w:val="vi-VN"/>
        </w:rPr>
        <w:t xml:space="preserve">Thực tế, thống kê tài khoản quốc gia của Việt Nam </w:t>
      </w:r>
      <w:r w:rsidRPr="00994AAD">
        <w:rPr>
          <w:sz w:val="26"/>
          <w:szCs w:val="26"/>
        </w:rPr>
        <w:t>đã</w:t>
      </w:r>
      <w:r w:rsidRPr="00994AAD">
        <w:rPr>
          <w:sz w:val="26"/>
          <w:szCs w:val="26"/>
          <w:lang w:val="vi-VN"/>
        </w:rPr>
        <w:t xml:space="preserve"> tính toán giá trị sản xuất của hoạt động </w:t>
      </w:r>
      <w:r w:rsidRPr="00994AAD">
        <w:rPr>
          <w:sz w:val="26"/>
          <w:szCs w:val="26"/>
        </w:rPr>
        <w:t xml:space="preserve">bảo hiểm </w:t>
      </w:r>
      <w:r w:rsidRPr="00994AAD">
        <w:rPr>
          <w:sz w:val="26"/>
          <w:szCs w:val="26"/>
          <w:lang w:val="vi-VN"/>
        </w:rPr>
        <w:t xml:space="preserve">phi nhân thọ theo </w:t>
      </w:r>
      <w:r w:rsidR="00994AAD" w:rsidRPr="00994AAD">
        <w:rPr>
          <w:sz w:val="26"/>
          <w:szCs w:val="26"/>
          <w:lang w:val="es-ES"/>
        </w:rPr>
        <w:t>phương pháp hạch toán</w:t>
      </w:r>
      <w:r w:rsidRPr="00994AAD">
        <w:rPr>
          <w:sz w:val="26"/>
          <w:szCs w:val="26"/>
          <w:lang w:val="vi-VN"/>
        </w:rPr>
        <w:t xml:space="preserve"> của SNA 20</w:t>
      </w:r>
      <w:r w:rsidR="00DB2DB3">
        <w:rPr>
          <w:sz w:val="26"/>
          <w:szCs w:val="26"/>
        </w:rPr>
        <w:t>1</w:t>
      </w:r>
      <w:r w:rsidRPr="00994AAD">
        <w:rPr>
          <w:sz w:val="26"/>
          <w:szCs w:val="26"/>
          <w:lang w:val="vi-VN"/>
        </w:rPr>
        <w:t xml:space="preserve">8. Trong trường hợp các tổn thất quá lớn </w:t>
      </w:r>
      <w:r w:rsidR="00307E2F" w:rsidRPr="00994AAD">
        <w:rPr>
          <w:sz w:val="26"/>
          <w:szCs w:val="26"/>
        </w:rPr>
        <w:t>đã</w:t>
      </w:r>
      <w:r w:rsidRPr="00994AAD">
        <w:rPr>
          <w:sz w:val="26"/>
          <w:szCs w:val="26"/>
          <w:lang w:val="vi-VN"/>
        </w:rPr>
        <w:t xml:space="preserve"> bồi thường </w:t>
      </w:r>
      <w:r w:rsidRPr="00994AAD">
        <w:rPr>
          <w:sz w:val="26"/>
          <w:szCs w:val="26"/>
        </w:rPr>
        <w:t>cho</w:t>
      </w:r>
      <w:r w:rsidRPr="00994AAD">
        <w:rPr>
          <w:sz w:val="26"/>
          <w:szCs w:val="26"/>
          <w:lang w:val="vi-VN"/>
        </w:rPr>
        <w:t xml:space="preserve"> các doanh nghiệp được bảo hiểm</w:t>
      </w:r>
      <w:r w:rsidR="00307E2F" w:rsidRPr="00994AAD">
        <w:rPr>
          <w:sz w:val="26"/>
          <w:szCs w:val="26"/>
        </w:rPr>
        <w:t>,</w:t>
      </w:r>
      <w:r w:rsidR="00DB2DB3">
        <w:rPr>
          <w:sz w:val="26"/>
          <w:szCs w:val="26"/>
        </w:rPr>
        <w:t xml:space="preserve"> </w:t>
      </w:r>
      <w:r w:rsidR="00887020" w:rsidRPr="00994AAD">
        <w:rPr>
          <w:sz w:val="26"/>
          <w:szCs w:val="26"/>
        </w:rPr>
        <w:t xml:space="preserve">đây </w:t>
      </w:r>
      <w:r w:rsidRPr="00994AAD">
        <w:rPr>
          <w:sz w:val="26"/>
          <w:szCs w:val="26"/>
          <w:lang w:val="vi-VN"/>
        </w:rPr>
        <w:t xml:space="preserve">là một nguồn tài chính quan trọng giúp phục hồi hoạt động sản xuất kinh doanh của doanh nghiệp; </w:t>
      </w:r>
      <w:r w:rsidR="008546F3" w:rsidRPr="00994AAD">
        <w:rPr>
          <w:sz w:val="26"/>
          <w:szCs w:val="26"/>
        </w:rPr>
        <w:t xml:space="preserve">song </w:t>
      </w:r>
      <w:r w:rsidRPr="00994AAD">
        <w:rPr>
          <w:sz w:val="26"/>
          <w:szCs w:val="26"/>
          <w:lang w:val="vi-VN"/>
        </w:rPr>
        <w:t xml:space="preserve">nguồn tài chính này </w:t>
      </w:r>
      <w:r w:rsidR="008546F3" w:rsidRPr="00994AAD">
        <w:rPr>
          <w:sz w:val="26"/>
          <w:szCs w:val="26"/>
        </w:rPr>
        <w:t>thường</w:t>
      </w:r>
      <w:r w:rsidRPr="00994AAD">
        <w:rPr>
          <w:sz w:val="26"/>
          <w:szCs w:val="26"/>
          <w:lang w:val="vi-VN"/>
        </w:rPr>
        <w:t xml:space="preserve"> được bổ sung </w:t>
      </w:r>
      <w:r w:rsidR="008546F3" w:rsidRPr="00994AAD">
        <w:rPr>
          <w:sz w:val="26"/>
          <w:szCs w:val="26"/>
        </w:rPr>
        <w:t>để</w:t>
      </w:r>
      <w:r w:rsidRPr="00994AAD">
        <w:rPr>
          <w:sz w:val="26"/>
          <w:szCs w:val="26"/>
          <w:lang w:val="vi-VN"/>
        </w:rPr>
        <w:t xml:space="preserve"> khôi phục, xây dựng lại tài sản. Như vậy, xét về bản chất khoản bồi thường này không thể coi là chuyển nhượng hiện hành (bổ sung cho các chi phí thường xuyên của doanh nghiệp) mà phải tính là chuyển nhượng vốn (đầu tư cho </w:t>
      </w:r>
      <w:r w:rsidR="00E96C84" w:rsidRPr="00994AAD">
        <w:rPr>
          <w:sz w:val="26"/>
          <w:szCs w:val="26"/>
        </w:rPr>
        <w:t>TSCĐ</w:t>
      </w:r>
      <w:r w:rsidRPr="00994AAD">
        <w:rPr>
          <w:sz w:val="26"/>
          <w:szCs w:val="26"/>
          <w:lang w:val="vi-VN"/>
        </w:rPr>
        <w:t xml:space="preserve">). </w:t>
      </w:r>
    </w:p>
    <w:p w14:paraId="549A41F2" w14:textId="70A78B59" w:rsidR="00922071" w:rsidRPr="00994AAD" w:rsidRDefault="00922071" w:rsidP="00887020">
      <w:pPr>
        <w:spacing w:line="360" w:lineRule="auto"/>
        <w:ind w:firstLine="706"/>
        <w:jc w:val="both"/>
        <w:rPr>
          <w:sz w:val="26"/>
          <w:szCs w:val="26"/>
          <w:lang w:val="vi-VN"/>
        </w:rPr>
      </w:pPr>
      <w:r w:rsidRPr="00994AAD">
        <w:rPr>
          <w:sz w:val="26"/>
          <w:szCs w:val="26"/>
          <w:lang w:val="vi-VN"/>
        </w:rPr>
        <w:t xml:space="preserve">Để tính được GO </w:t>
      </w:r>
      <w:r w:rsidR="00566EA6">
        <w:rPr>
          <w:sz w:val="26"/>
          <w:szCs w:val="26"/>
        </w:rPr>
        <w:t>của hoạt động bảo hiểm phi nhân thọ, SNA 20</w:t>
      </w:r>
      <w:r w:rsidR="00DB2DB3">
        <w:rPr>
          <w:sz w:val="26"/>
          <w:szCs w:val="26"/>
        </w:rPr>
        <w:t>1</w:t>
      </w:r>
      <w:r w:rsidR="00566EA6">
        <w:rPr>
          <w:sz w:val="26"/>
          <w:szCs w:val="26"/>
        </w:rPr>
        <w:t xml:space="preserve">8 khuyến nghị phải tính bồi thường điều chỉnh nhằm san sẻ tổn thất đều cho các năm để tránh trường hợp lợi nhuận bị âm. </w:t>
      </w:r>
      <w:r w:rsidR="008546F3" w:rsidRPr="00994AAD">
        <w:rPr>
          <w:sz w:val="26"/>
          <w:szCs w:val="26"/>
        </w:rPr>
        <w:t>Vì vậy</w:t>
      </w:r>
      <w:r w:rsidRPr="00994AAD">
        <w:rPr>
          <w:sz w:val="26"/>
          <w:szCs w:val="26"/>
          <w:lang w:val="vi-VN"/>
        </w:rPr>
        <w:t xml:space="preserve"> cần thiết phải bổ sung chi tiết bồi thường theo sản phẩm bảo hiểm trong điều tra doanh nghiệp.</w:t>
      </w:r>
    </w:p>
    <w:p w14:paraId="3CE0C505" w14:textId="77777777" w:rsidR="00922071" w:rsidRPr="00DB2DB3" w:rsidRDefault="00922071" w:rsidP="00887020">
      <w:pPr>
        <w:spacing w:line="360" w:lineRule="auto"/>
        <w:ind w:firstLine="706"/>
        <w:jc w:val="both"/>
        <w:rPr>
          <w:b/>
          <w:sz w:val="26"/>
          <w:szCs w:val="26"/>
          <w:lang w:val="vi-VN"/>
        </w:rPr>
      </w:pPr>
      <w:r w:rsidRPr="00DB2DB3">
        <w:rPr>
          <w:b/>
          <w:sz w:val="26"/>
          <w:szCs w:val="26"/>
          <w:lang w:val="es-ES"/>
        </w:rPr>
        <w:t xml:space="preserve">ii. Hạch toán giá trị sản xuất của dịch vụ bảo hiểm nhân thọ: </w:t>
      </w:r>
    </w:p>
    <w:p w14:paraId="15F31E12" w14:textId="6699C4D3" w:rsidR="00D773A2" w:rsidRPr="00D773A2" w:rsidRDefault="00922071" w:rsidP="00887020">
      <w:pPr>
        <w:spacing w:line="360" w:lineRule="auto"/>
        <w:ind w:firstLine="706"/>
        <w:jc w:val="both"/>
        <w:rPr>
          <w:sz w:val="26"/>
          <w:szCs w:val="26"/>
        </w:rPr>
      </w:pPr>
      <w:r w:rsidRPr="006B4D01">
        <w:rPr>
          <w:sz w:val="26"/>
          <w:szCs w:val="26"/>
          <w:lang w:val="vi-VN"/>
        </w:rPr>
        <w:t xml:space="preserve">Phương pháp tính giá trị sản xuất dịch vụ bảo hiểm nhân thọ cũng tuân theo nguyên tắc chung như bảo hiểm phi nhân thọ nhưng </w:t>
      </w:r>
      <w:r w:rsidR="00D773A2" w:rsidRPr="006B4D01">
        <w:rPr>
          <w:sz w:val="26"/>
          <w:szCs w:val="26"/>
          <w:lang w:val="vi-VN"/>
        </w:rPr>
        <w:t xml:space="preserve">cần phải chú ý để tính thay đổi </w:t>
      </w:r>
      <w:r w:rsidR="009A4F9D">
        <w:rPr>
          <w:sz w:val="26"/>
          <w:szCs w:val="26"/>
        </w:rPr>
        <w:t>về</w:t>
      </w:r>
      <w:r w:rsidR="00DB2DB3">
        <w:rPr>
          <w:sz w:val="26"/>
          <w:szCs w:val="26"/>
        </w:rPr>
        <w:t xml:space="preserve"> </w:t>
      </w:r>
      <w:r w:rsidR="00F65EAF">
        <w:rPr>
          <w:sz w:val="26"/>
          <w:szCs w:val="26"/>
        </w:rPr>
        <w:t>quĩ</w:t>
      </w:r>
      <w:r w:rsidR="00D773A2">
        <w:rPr>
          <w:sz w:val="26"/>
          <w:szCs w:val="26"/>
          <w:lang w:val="vi-VN"/>
        </w:rPr>
        <w:t xml:space="preserve"> dự trữ kỹ thuật</w:t>
      </w:r>
      <w:r w:rsidR="00D773A2">
        <w:rPr>
          <w:sz w:val="26"/>
          <w:szCs w:val="26"/>
        </w:rPr>
        <w:t xml:space="preserve"> trong</w:t>
      </w:r>
      <w:r w:rsidRPr="006B4D01">
        <w:rPr>
          <w:sz w:val="26"/>
          <w:szCs w:val="26"/>
          <w:lang w:val="vi-VN"/>
        </w:rPr>
        <w:t xml:space="preserve"> khoảng thời gian từ lúc thu đóng góp bảo hiểm và kh</w:t>
      </w:r>
      <w:r w:rsidR="00D773A2">
        <w:rPr>
          <w:sz w:val="26"/>
          <w:szCs w:val="26"/>
          <w:lang w:val="vi-VN"/>
        </w:rPr>
        <w:t>i thanh toán quyền lợi bảo hiểm</w:t>
      </w:r>
      <w:r w:rsidR="00D773A2">
        <w:rPr>
          <w:sz w:val="26"/>
          <w:szCs w:val="26"/>
        </w:rPr>
        <w:t>.</w:t>
      </w:r>
    </w:p>
    <w:p w14:paraId="2AD5566E" w14:textId="77777777" w:rsidR="00922071" w:rsidRPr="006B4D01" w:rsidRDefault="00922071" w:rsidP="00887020">
      <w:pPr>
        <w:spacing w:line="360" w:lineRule="auto"/>
        <w:ind w:firstLine="706"/>
        <w:jc w:val="both"/>
        <w:rPr>
          <w:bCs/>
          <w:sz w:val="26"/>
          <w:szCs w:val="26"/>
          <w:lang w:val="es-ES"/>
        </w:rPr>
      </w:pPr>
      <w:r w:rsidRPr="006B4D01">
        <w:rPr>
          <w:bCs/>
          <w:sz w:val="26"/>
          <w:szCs w:val="26"/>
          <w:lang w:val="es-ES"/>
        </w:rPr>
        <w:t>iii.</w:t>
      </w:r>
      <w:r w:rsidR="00E35676">
        <w:rPr>
          <w:bCs/>
          <w:sz w:val="26"/>
          <w:szCs w:val="26"/>
          <w:lang w:val="es-ES"/>
        </w:rPr>
        <w:t xml:space="preserve"> </w:t>
      </w:r>
      <w:r w:rsidRPr="006B4D01">
        <w:rPr>
          <w:bCs/>
          <w:sz w:val="26"/>
          <w:szCs w:val="26"/>
          <w:lang w:val="es-ES"/>
        </w:rPr>
        <w:t xml:space="preserve">Tái bảo hiểm được xử lý như bảo hiểm trực tiếp: </w:t>
      </w:r>
    </w:p>
    <w:p w14:paraId="55619526" w14:textId="66241CD2" w:rsidR="00922071" w:rsidRPr="006B4D01" w:rsidRDefault="00922071" w:rsidP="00887020">
      <w:pPr>
        <w:spacing w:line="360" w:lineRule="auto"/>
        <w:ind w:firstLine="706"/>
        <w:jc w:val="both"/>
        <w:rPr>
          <w:sz w:val="26"/>
          <w:szCs w:val="26"/>
          <w:lang w:val="es-ES"/>
        </w:rPr>
      </w:pPr>
      <w:r w:rsidRPr="006B4D01">
        <w:rPr>
          <w:sz w:val="26"/>
          <w:szCs w:val="26"/>
          <w:lang w:val="es-ES"/>
        </w:rPr>
        <w:lastRenderedPageBreak/>
        <w:t>Phương pháp tính GO của tái bảo hiểm giống như bảo hiểm, dù là hợp đồng bảo hiểm nhân thọ hay phi nhân thọ được tái bảo hiểm. SNA 20</w:t>
      </w:r>
      <w:r w:rsidR="00DB2DB3">
        <w:rPr>
          <w:sz w:val="26"/>
          <w:szCs w:val="26"/>
          <w:lang w:val="es-ES"/>
        </w:rPr>
        <w:t>1</w:t>
      </w:r>
      <w:r w:rsidRPr="006B4D01">
        <w:rPr>
          <w:sz w:val="26"/>
          <w:szCs w:val="26"/>
          <w:lang w:val="es-ES"/>
        </w:rPr>
        <w:t xml:space="preserve">8 khuyến nghị nên xử lý tái bảo hiểm tương tự như bảo hiểm trực tiếp. Các giao dịch giữa công ty bảo hiểm trực tiếp và công ty tái bảo hiểm được hạch toán thành một hệ thống các giao dịch hoàn toàn riêng biệt và không có sự hợp nhất </w:t>
      </w:r>
      <w:r w:rsidR="00AC22BD">
        <w:rPr>
          <w:sz w:val="26"/>
          <w:szCs w:val="26"/>
          <w:lang w:val="es-ES"/>
        </w:rPr>
        <w:t>vào</w:t>
      </w:r>
      <w:r w:rsidRPr="006B4D01">
        <w:rPr>
          <w:sz w:val="26"/>
          <w:szCs w:val="26"/>
          <w:lang w:val="es-ES"/>
        </w:rPr>
        <w:t xml:space="preserve"> các giao dịch của công ty bảo hiểm trực tiếp một mặt là người ban hành các chính sách cho khách hàng của họ và mặt khác lại là công ty thi hành chính sách với công ty tái bảo hiểm. Phí bảo hiểm được coi là khoản tiền đầu tiên phải trả cho nhà bảo hiểm trực tiếp và sau đó phải trả một khoản phí nhỏ hơn cho công ty tái bảo hiểm.</w:t>
      </w:r>
      <w:r w:rsidR="00887020">
        <w:rPr>
          <w:sz w:val="26"/>
          <w:szCs w:val="26"/>
          <w:lang w:val="es-ES"/>
        </w:rPr>
        <w:t xml:space="preserve"> (</w:t>
      </w:r>
      <w:r w:rsidR="00D773A2" w:rsidRPr="006B4D01">
        <w:rPr>
          <w:sz w:val="26"/>
          <w:szCs w:val="26"/>
          <w:lang w:val="es-ES"/>
        </w:rPr>
        <w:t>Trong SNA 1993, các giao dịch tái bảo hiểm được hợp nhất với giao dịch của bảo hiểm trực tiếp, do đó không có sự phân biệt giữa bảo hiểm thẳng và tái bảo hiểm</w:t>
      </w:r>
      <w:r w:rsidR="00D773A2">
        <w:rPr>
          <w:sz w:val="26"/>
          <w:szCs w:val="26"/>
          <w:lang w:val="es-ES"/>
        </w:rPr>
        <w:t xml:space="preserve">. </w:t>
      </w:r>
      <w:r w:rsidRPr="006B4D01">
        <w:rPr>
          <w:sz w:val="26"/>
          <w:szCs w:val="26"/>
          <w:lang w:val="es-ES"/>
        </w:rPr>
        <w:t>Sự bất hợp nhất này được đề cập với tư cách là hạch toán gộp ở bên của công ty bảo hiểm trực tiếp. Các dịch vụ do một công ty tái bảo hiểm cung cấp được coi là chi phí trung gian của công ty bảo hiểm trực tiếp</w:t>
      </w:r>
      <w:r w:rsidR="00887020">
        <w:rPr>
          <w:sz w:val="26"/>
          <w:szCs w:val="26"/>
          <w:lang w:val="es-ES"/>
        </w:rPr>
        <w:t>)</w:t>
      </w:r>
      <w:r w:rsidRPr="006B4D01">
        <w:rPr>
          <w:sz w:val="26"/>
          <w:szCs w:val="26"/>
          <w:lang w:val="es-ES"/>
        </w:rPr>
        <w:t xml:space="preserve">. </w:t>
      </w:r>
    </w:p>
    <w:p w14:paraId="1BA3AED2" w14:textId="2DA0F8B4" w:rsidR="00AC22BD" w:rsidRPr="00DB2DB3" w:rsidRDefault="00922071" w:rsidP="00AC22BD">
      <w:pPr>
        <w:spacing w:line="360" w:lineRule="auto"/>
        <w:ind w:firstLine="709"/>
        <w:jc w:val="both"/>
        <w:rPr>
          <w:b/>
          <w:bCs/>
          <w:iCs/>
          <w:sz w:val="26"/>
          <w:szCs w:val="26"/>
          <w:lang w:val="fr-FR"/>
        </w:rPr>
      </w:pPr>
      <w:r w:rsidRPr="00DB2DB3">
        <w:rPr>
          <w:b/>
          <w:bCs/>
          <w:iCs/>
          <w:sz w:val="26"/>
          <w:szCs w:val="26"/>
          <w:lang w:val="fr-FR"/>
        </w:rPr>
        <w:t xml:space="preserve">14. </w:t>
      </w:r>
      <w:r w:rsidR="00AC22BD" w:rsidRPr="00DB2DB3">
        <w:rPr>
          <w:b/>
          <w:bCs/>
          <w:iCs/>
          <w:sz w:val="26"/>
          <w:szCs w:val="26"/>
          <w:lang w:val="fr-FR"/>
        </w:rPr>
        <w:t>Giá trị sản xuất được tính theo các phương pháp sau:</w:t>
      </w:r>
    </w:p>
    <w:p w14:paraId="717663DC" w14:textId="77777777" w:rsidR="00AC22BD" w:rsidRPr="00DB2DB3" w:rsidRDefault="00AC22BD" w:rsidP="00C91D5B">
      <w:pPr>
        <w:spacing w:before="120" w:after="120" w:line="360" w:lineRule="auto"/>
        <w:ind w:firstLine="709"/>
        <w:jc w:val="both"/>
        <w:rPr>
          <w:b/>
          <w:sz w:val="26"/>
          <w:szCs w:val="26"/>
          <w:lang w:val="fr-FR"/>
        </w:rPr>
      </w:pPr>
      <w:r w:rsidRPr="00DB2DB3">
        <w:rPr>
          <w:b/>
          <w:sz w:val="26"/>
          <w:szCs w:val="26"/>
          <w:lang w:val="fr-FR"/>
        </w:rPr>
        <w:t>i. Theo giá hiện hành (GO</w:t>
      </w:r>
      <w:r w:rsidRPr="00DB2DB3">
        <w:rPr>
          <w:b/>
          <w:sz w:val="26"/>
          <w:szCs w:val="26"/>
          <w:vertAlign w:val="superscript"/>
          <w:lang w:val="fr-FR"/>
        </w:rPr>
        <w:t>hh</w:t>
      </w:r>
      <w:r w:rsidRPr="00DB2DB3">
        <w:rPr>
          <w:b/>
          <w:sz w:val="26"/>
          <w:szCs w:val="26"/>
          <w:lang w:val="fr-FR"/>
        </w:rPr>
        <w:t>)</w:t>
      </w:r>
    </w:p>
    <w:p w14:paraId="65E1EA40" w14:textId="77777777" w:rsidR="00C91D5B" w:rsidRPr="00C91D5B" w:rsidRDefault="00C91D5B" w:rsidP="00C91D5B">
      <w:pPr>
        <w:spacing w:before="120" w:after="120" w:line="360" w:lineRule="auto"/>
        <w:ind w:firstLine="709"/>
        <w:jc w:val="both"/>
        <w:rPr>
          <w:bCs/>
          <w:sz w:val="26"/>
          <w:szCs w:val="26"/>
          <w:lang w:val="fr-FR"/>
        </w:rPr>
      </w:pPr>
      <w:r w:rsidRPr="00C91D5B">
        <w:rPr>
          <w:bCs/>
          <w:sz w:val="26"/>
          <w:szCs w:val="26"/>
          <w:lang w:val="fr-FR"/>
        </w:rPr>
        <w:t>a) Phương pháp 1: Tính từ doanh thu</w:t>
      </w:r>
    </w:p>
    <w:p w14:paraId="26E498DB" w14:textId="77777777" w:rsidR="00C91D5B" w:rsidRPr="00C91D5B" w:rsidRDefault="00C91D5B" w:rsidP="00C91D5B">
      <w:pPr>
        <w:spacing w:before="120" w:after="120" w:line="360" w:lineRule="auto"/>
        <w:ind w:firstLine="720"/>
        <w:jc w:val="both"/>
        <w:rPr>
          <w:bCs/>
          <w:sz w:val="26"/>
          <w:szCs w:val="26"/>
          <w:lang w:val="fr-FR"/>
        </w:rPr>
      </w:pPr>
      <w:r w:rsidRPr="00C91D5B">
        <w:rPr>
          <w:bCs/>
          <w:sz w:val="26"/>
          <w:szCs w:val="26"/>
          <w:lang w:val="fr-FR"/>
        </w:rPr>
        <w:t xml:space="preserve">- Giá trị sản xuất </w:t>
      </w:r>
      <w:r>
        <w:rPr>
          <w:bCs/>
          <w:sz w:val="26"/>
          <w:szCs w:val="26"/>
          <w:lang w:val="fr-FR"/>
        </w:rPr>
        <w:t>hoạt động bảo hiểm phi nhân thọ</w:t>
      </w:r>
      <w:r w:rsidRPr="00C91D5B">
        <w:rPr>
          <w:bCs/>
          <w:sz w:val="26"/>
          <w:szCs w:val="26"/>
          <w:lang w:val="fr-FR"/>
        </w:rPr>
        <w:t xml:space="preserve">: </w:t>
      </w:r>
    </w:p>
    <w:p w14:paraId="2AC8C9D9" w14:textId="77777777" w:rsidR="00C91D5B" w:rsidRPr="00C91D5B" w:rsidRDefault="00C91D5B" w:rsidP="00C91D5B">
      <w:pPr>
        <w:spacing w:before="120" w:after="120" w:line="360" w:lineRule="auto"/>
        <w:ind w:firstLine="720"/>
        <w:jc w:val="both"/>
        <w:rPr>
          <w:sz w:val="26"/>
          <w:szCs w:val="26"/>
        </w:rPr>
      </w:pPr>
      <w:r w:rsidRPr="00C91D5B">
        <w:rPr>
          <w:sz w:val="26"/>
          <w:szCs w:val="26"/>
        </w:rPr>
        <w:t>Giá trị sản xuất của h</w:t>
      </w:r>
      <w:r>
        <w:rPr>
          <w:sz w:val="26"/>
          <w:szCs w:val="26"/>
        </w:rPr>
        <w:t xml:space="preserve">oạt động bảo hiểm phi nhân thọ </w:t>
      </w:r>
      <w:r w:rsidRPr="00C91D5B">
        <w:rPr>
          <w:sz w:val="26"/>
          <w:szCs w:val="26"/>
        </w:rPr>
        <w:t>= Tổng phí bảo hiểm nhân thọ thực nhận + Thu nhập từ đầu tư được điều chỉnh - Tổng bồi thường  được điều chỉnh - Trích dự phòng dao động lớn</w:t>
      </w:r>
    </w:p>
    <w:p w14:paraId="73F45DD3" w14:textId="77777777" w:rsidR="00C91D5B" w:rsidRPr="00C91D5B" w:rsidRDefault="00C91D5B" w:rsidP="00C91D5B">
      <w:pPr>
        <w:spacing w:before="120" w:after="120" w:line="360" w:lineRule="auto"/>
        <w:ind w:firstLine="720"/>
        <w:jc w:val="both"/>
        <w:rPr>
          <w:sz w:val="26"/>
          <w:szCs w:val="26"/>
        </w:rPr>
      </w:pPr>
      <w:r w:rsidRPr="00C91D5B">
        <w:rPr>
          <w:sz w:val="26"/>
          <w:szCs w:val="26"/>
        </w:rPr>
        <w:t>Tính toán tổng bồi thường điều chỉnh và thu từ đầu tư được điều chỉnh được tính bình quân từ các năm trước (số năm tính bình quân tùy thuộc vào điều kiện cụ thể)</w:t>
      </w:r>
    </w:p>
    <w:p w14:paraId="00C0593F" w14:textId="77777777" w:rsidR="00C91D5B" w:rsidRPr="00C91D5B" w:rsidRDefault="00C91D5B" w:rsidP="00C91D5B">
      <w:pPr>
        <w:spacing w:before="120" w:after="120" w:line="360" w:lineRule="auto"/>
        <w:ind w:firstLine="720"/>
        <w:rPr>
          <w:sz w:val="26"/>
          <w:szCs w:val="26"/>
        </w:rPr>
      </w:pPr>
      <w:r w:rsidRPr="00C91D5B">
        <w:rPr>
          <w:bCs/>
          <w:sz w:val="26"/>
          <w:szCs w:val="26"/>
          <w:lang w:val="fr-FR"/>
        </w:rPr>
        <w:t>- Giá trị sản x</w:t>
      </w:r>
      <w:r>
        <w:rPr>
          <w:bCs/>
          <w:sz w:val="26"/>
          <w:szCs w:val="26"/>
          <w:lang w:val="fr-FR"/>
        </w:rPr>
        <w:t>uất hoạt động bảo hiểm nhân thọ</w:t>
      </w:r>
      <w:r w:rsidRPr="00C91D5B">
        <w:rPr>
          <w:bCs/>
          <w:sz w:val="26"/>
          <w:szCs w:val="26"/>
          <w:lang w:val="fr-FR"/>
        </w:rPr>
        <w:t>:</w:t>
      </w:r>
    </w:p>
    <w:p w14:paraId="6E2C8772" w14:textId="77777777" w:rsidR="00C91D5B" w:rsidRPr="00C91D5B" w:rsidRDefault="00C91D5B" w:rsidP="00C91D5B">
      <w:pPr>
        <w:spacing w:before="120" w:after="120" w:line="360" w:lineRule="auto"/>
        <w:ind w:firstLine="720"/>
        <w:jc w:val="both"/>
        <w:rPr>
          <w:sz w:val="26"/>
          <w:szCs w:val="26"/>
        </w:rPr>
      </w:pPr>
      <w:r w:rsidRPr="00C91D5B">
        <w:rPr>
          <w:bCs/>
          <w:sz w:val="26"/>
          <w:szCs w:val="26"/>
          <w:lang w:val="fr-FR"/>
        </w:rPr>
        <w:t>Giá trị sản xuất hoạt động bảo hiểm nhân thọ =</w:t>
      </w:r>
      <w:r w:rsidRPr="00C91D5B">
        <w:rPr>
          <w:sz w:val="26"/>
          <w:szCs w:val="26"/>
        </w:rPr>
        <w:t xml:space="preserve"> Tổng phí bảo hiểm nhân thọ thực nhận + Thu nhập từ đầu tư - Tổng chi trả tiền bảo hiểm</w:t>
      </w:r>
    </w:p>
    <w:p w14:paraId="3D551E25" w14:textId="77777777" w:rsidR="00C91D5B" w:rsidRPr="00C91D5B" w:rsidRDefault="00C91D5B" w:rsidP="00C91D5B">
      <w:pPr>
        <w:spacing w:before="120" w:after="120" w:line="360" w:lineRule="auto"/>
        <w:ind w:firstLine="720"/>
        <w:jc w:val="both"/>
        <w:rPr>
          <w:bCs/>
          <w:sz w:val="26"/>
          <w:szCs w:val="26"/>
          <w:lang w:val="fr-FR"/>
        </w:rPr>
      </w:pPr>
      <w:r w:rsidRPr="00C91D5B">
        <w:rPr>
          <w:bCs/>
          <w:sz w:val="26"/>
          <w:szCs w:val="26"/>
          <w:lang w:val="fr-FR"/>
        </w:rPr>
        <w:t xml:space="preserve">- Giá trị </w:t>
      </w:r>
      <w:r>
        <w:rPr>
          <w:bCs/>
          <w:sz w:val="26"/>
          <w:szCs w:val="26"/>
          <w:lang w:val="fr-FR"/>
        </w:rPr>
        <w:t>sản xuất hoạt động tái bảo hiểm</w:t>
      </w:r>
      <w:r w:rsidRPr="00C91D5B">
        <w:rPr>
          <w:bCs/>
          <w:sz w:val="26"/>
          <w:szCs w:val="26"/>
          <w:lang w:val="fr-FR"/>
        </w:rPr>
        <w:t>:</w:t>
      </w:r>
    </w:p>
    <w:p w14:paraId="05724EE2" w14:textId="77777777" w:rsidR="00C91D5B" w:rsidRPr="00C91D5B" w:rsidRDefault="00C91D5B" w:rsidP="00C91D5B">
      <w:pPr>
        <w:spacing w:before="120" w:after="120" w:line="360" w:lineRule="auto"/>
        <w:jc w:val="both"/>
        <w:rPr>
          <w:sz w:val="26"/>
          <w:szCs w:val="26"/>
        </w:rPr>
      </w:pPr>
      <w:r w:rsidRPr="00C91D5B">
        <w:rPr>
          <w:sz w:val="26"/>
          <w:szCs w:val="26"/>
        </w:rPr>
        <w:t>Giá trị sản xuất của hoạt động tái bảo hiểm = Tổng phí bảo hiểm thực nhận</w:t>
      </w:r>
      <w:r>
        <w:rPr>
          <w:sz w:val="26"/>
          <w:szCs w:val="26"/>
        </w:rPr>
        <w:t xml:space="preserve"> </w:t>
      </w:r>
      <w:r w:rsidRPr="00C91D5B">
        <w:rPr>
          <w:bCs/>
          <w:sz w:val="26"/>
          <w:szCs w:val="26"/>
          <w:lang w:val="fr-FR"/>
        </w:rPr>
        <w:t xml:space="preserve">- </w:t>
      </w:r>
      <w:r w:rsidRPr="00C91D5B">
        <w:rPr>
          <w:sz w:val="26"/>
          <w:szCs w:val="26"/>
        </w:rPr>
        <w:t xml:space="preserve">Hoa hồng phải trả + Thu nhập từ đầu tư - Tổng bồi thường - Phần chia sẻ lợi nhuận  </w:t>
      </w:r>
    </w:p>
    <w:p w14:paraId="0D48D4A0" w14:textId="77777777" w:rsidR="00C91D5B" w:rsidRPr="00C91D5B" w:rsidRDefault="00C91D5B" w:rsidP="00C91D5B">
      <w:pPr>
        <w:spacing w:before="120" w:after="120" w:line="360" w:lineRule="auto"/>
        <w:ind w:firstLine="709"/>
        <w:jc w:val="both"/>
        <w:rPr>
          <w:sz w:val="26"/>
          <w:szCs w:val="26"/>
        </w:rPr>
      </w:pPr>
      <w:r w:rsidRPr="00C91D5B">
        <w:rPr>
          <w:sz w:val="26"/>
          <w:szCs w:val="26"/>
        </w:rPr>
        <w:t>b) Phương pháp 2: Tính từ chi phí</w:t>
      </w:r>
    </w:p>
    <w:p w14:paraId="3E11AB28" w14:textId="77777777" w:rsidR="00C91D5B" w:rsidRPr="00C91D5B" w:rsidRDefault="00C91D5B" w:rsidP="00C91D5B">
      <w:pPr>
        <w:spacing w:before="120" w:after="120" w:line="360" w:lineRule="auto"/>
        <w:ind w:firstLine="720"/>
        <w:jc w:val="both"/>
        <w:rPr>
          <w:sz w:val="26"/>
          <w:szCs w:val="26"/>
        </w:rPr>
      </w:pPr>
      <w:r w:rsidRPr="00C91D5B">
        <w:rPr>
          <w:sz w:val="26"/>
          <w:szCs w:val="26"/>
        </w:rPr>
        <w:lastRenderedPageBreak/>
        <w:t>Theo phương pháp chi phí của các loại hình bảo hiểm tính giống nhau, riêng đối với hoạt động bảo hiểm phi nhân thọ phần lợi nhuận thuần hoạt động kinh doanh và thu từ đầu tư phải được tính dựa trên phần đã được điều chỉnh</w:t>
      </w:r>
      <w:r>
        <w:rPr>
          <w:sz w:val="26"/>
          <w:szCs w:val="26"/>
        </w:rPr>
        <w:t>.</w:t>
      </w:r>
    </w:p>
    <w:p w14:paraId="46DFFDBD" w14:textId="77777777" w:rsidR="00C91D5B" w:rsidRPr="00DF224C" w:rsidRDefault="00C91D5B" w:rsidP="00C91D5B">
      <w:pPr>
        <w:spacing w:before="120" w:after="120" w:line="360" w:lineRule="auto"/>
        <w:ind w:firstLine="709"/>
        <w:jc w:val="both"/>
        <w:rPr>
          <w:sz w:val="26"/>
          <w:szCs w:val="26"/>
        </w:rPr>
      </w:pPr>
      <w:r w:rsidRPr="00C91D5B">
        <w:rPr>
          <w:sz w:val="26"/>
          <w:szCs w:val="26"/>
        </w:rPr>
        <w:t>Giá trị sản xuất của hoạt động bảo hiểm theo giá hiện hành = Chi khác hoạt động kinh doanh BH + Chi phí quản lý, chi phí bán hàng + Lợi nhuận thuần hoạt động kinh doanh BH + Lợi nhuận hoạt động đầu tư</w:t>
      </w:r>
      <w:r>
        <w:rPr>
          <w:sz w:val="26"/>
          <w:szCs w:val="26"/>
        </w:rPr>
        <w:t>.</w:t>
      </w:r>
    </w:p>
    <w:p w14:paraId="1A161E32" w14:textId="77777777" w:rsidR="00AC22BD" w:rsidRDefault="00AC22BD" w:rsidP="00AC22BD">
      <w:pPr>
        <w:spacing w:line="360" w:lineRule="auto"/>
        <w:ind w:firstLine="709"/>
        <w:jc w:val="both"/>
        <w:rPr>
          <w:iCs/>
          <w:sz w:val="26"/>
          <w:szCs w:val="26"/>
        </w:rPr>
      </w:pPr>
      <w:r w:rsidRPr="006B4D01">
        <w:rPr>
          <w:iCs/>
          <w:sz w:val="26"/>
          <w:szCs w:val="26"/>
        </w:rPr>
        <w:t>ii. Giá trị sản xuất của hoạt động bảo hiểm theo giá so sánh (</w:t>
      </w:r>
      <w:r w:rsidRPr="006B4D01">
        <w:rPr>
          <w:sz w:val="26"/>
          <w:szCs w:val="26"/>
        </w:rPr>
        <w:t>GO</w:t>
      </w:r>
      <w:r w:rsidRPr="003F05D2">
        <w:rPr>
          <w:sz w:val="26"/>
          <w:szCs w:val="26"/>
          <w:vertAlign w:val="superscript"/>
        </w:rPr>
        <w:t>ss</w:t>
      </w:r>
      <w:r w:rsidRPr="006B4D01">
        <w:rPr>
          <w:iCs/>
          <w:sz w:val="26"/>
          <w:szCs w:val="26"/>
        </w:rPr>
        <w:t>):</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425"/>
        <w:gridCol w:w="4395"/>
      </w:tblGrid>
      <w:tr w:rsidR="00DF224C" w14:paraId="3FE3F300" w14:textId="77777777" w:rsidTr="006864B3">
        <w:trPr>
          <w:trHeight w:val="239"/>
        </w:trPr>
        <w:tc>
          <w:tcPr>
            <w:tcW w:w="817" w:type="dxa"/>
            <w:vMerge w:val="restart"/>
            <w:vAlign w:val="center"/>
          </w:tcPr>
          <w:p w14:paraId="5D91122B" w14:textId="77777777" w:rsidR="00DF224C" w:rsidRPr="00DF224C" w:rsidRDefault="00DF224C" w:rsidP="006864B3">
            <w:pPr>
              <w:spacing w:line="336" w:lineRule="auto"/>
              <w:jc w:val="center"/>
              <w:rPr>
                <w:iCs/>
                <w:sz w:val="26"/>
                <w:szCs w:val="26"/>
                <w:vertAlign w:val="subscript"/>
              </w:rPr>
            </w:pPr>
            <w:r>
              <w:rPr>
                <w:iCs/>
                <w:sz w:val="26"/>
                <w:szCs w:val="26"/>
              </w:rPr>
              <w:t>GO</w:t>
            </w:r>
            <w:r w:rsidRPr="003F05D2">
              <w:rPr>
                <w:iCs/>
                <w:sz w:val="26"/>
                <w:szCs w:val="26"/>
                <w:vertAlign w:val="superscript"/>
              </w:rPr>
              <w:t>ss</w:t>
            </w:r>
          </w:p>
        </w:tc>
        <w:tc>
          <w:tcPr>
            <w:tcW w:w="425" w:type="dxa"/>
            <w:vMerge w:val="restart"/>
            <w:vAlign w:val="center"/>
          </w:tcPr>
          <w:p w14:paraId="2172E9B1" w14:textId="77777777" w:rsidR="00DF224C" w:rsidRDefault="00DF224C" w:rsidP="006864B3">
            <w:pPr>
              <w:spacing w:line="336" w:lineRule="auto"/>
              <w:jc w:val="center"/>
              <w:rPr>
                <w:iCs/>
                <w:sz w:val="26"/>
                <w:szCs w:val="26"/>
              </w:rPr>
            </w:pPr>
            <w:r>
              <w:rPr>
                <w:iCs/>
                <w:sz w:val="26"/>
                <w:szCs w:val="26"/>
              </w:rPr>
              <w:t>=</w:t>
            </w:r>
          </w:p>
        </w:tc>
        <w:tc>
          <w:tcPr>
            <w:tcW w:w="4395" w:type="dxa"/>
            <w:tcBorders>
              <w:bottom w:val="single" w:sz="4" w:space="0" w:color="auto"/>
            </w:tcBorders>
            <w:vAlign w:val="center"/>
          </w:tcPr>
          <w:p w14:paraId="507BFE9F" w14:textId="77777777" w:rsidR="00DF224C" w:rsidRDefault="00DF224C" w:rsidP="006864B3">
            <w:pPr>
              <w:spacing w:line="336" w:lineRule="auto"/>
              <w:jc w:val="center"/>
              <w:rPr>
                <w:iCs/>
                <w:sz w:val="26"/>
                <w:szCs w:val="26"/>
              </w:rPr>
            </w:pPr>
            <w:r>
              <w:rPr>
                <w:iCs/>
                <w:sz w:val="26"/>
                <w:szCs w:val="26"/>
              </w:rPr>
              <w:t>GO</w:t>
            </w:r>
            <w:r w:rsidRPr="003F05D2">
              <w:rPr>
                <w:iCs/>
                <w:sz w:val="26"/>
                <w:szCs w:val="26"/>
                <w:vertAlign w:val="superscript"/>
              </w:rPr>
              <w:t>hh</w:t>
            </w:r>
          </w:p>
        </w:tc>
      </w:tr>
      <w:tr w:rsidR="00DF224C" w14:paraId="7BAA6A78" w14:textId="77777777" w:rsidTr="00DF224C">
        <w:tc>
          <w:tcPr>
            <w:tcW w:w="817" w:type="dxa"/>
            <w:vMerge/>
            <w:vAlign w:val="center"/>
          </w:tcPr>
          <w:p w14:paraId="26EE2DA7" w14:textId="77777777" w:rsidR="00DF224C" w:rsidRDefault="00DF224C" w:rsidP="006864B3">
            <w:pPr>
              <w:spacing w:line="336" w:lineRule="auto"/>
              <w:jc w:val="center"/>
              <w:rPr>
                <w:iCs/>
                <w:sz w:val="26"/>
                <w:szCs w:val="26"/>
              </w:rPr>
            </w:pPr>
          </w:p>
        </w:tc>
        <w:tc>
          <w:tcPr>
            <w:tcW w:w="425" w:type="dxa"/>
            <w:vMerge/>
            <w:vAlign w:val="center"/>
          </w:tcPr>
          <w:p w14:paraId="1A5A33AA" w14:textId="77777777" w:rsidR="00DF224C" w:rsidRDefault="00DF224C" w:rsidP="006864B3">
            <w:pPr>
              <w:spacing w:line="336" w:lineRule="auto"/>
              <w:jc w:val="center"/>
              <w:rPr>
                <w:iCs/>
                <w:sz w:val="26"/>
                <w:szCs w:val="26"/>
              </w:rPr>
            </w:pPr>
          </w:p>
        </w:tc>
        <w:tc>
          <w:tcPr>
            <w:tcW w:w="4395" w:type="dxa"/>
            <w:tcBorders>
              <w:top w:val="single" w:sz="4" w:space="0" w:color="auto"/>
            </w:tcBorders>
            <w:vAlign w:val="center"/>
          </w:tcPr>
          <w:p w14:paraId="117CCBFD" w14:textId="77777777" w:rsidR="00DF224C" w:rsidRDefault="00DF224C" w:rsidP="006864B3">
            <w:pPr>
              <w:spacing w:before="60" w:line="336" w:lineRule="auto"/>
              <w:jc w:val="center"/>
              <w:rPr>
                <w:iCs/>
                <w:sz w:val="26"/>
                <w:szCs w:val="26"/>
              </w:rPr>
            </w:pPr>
            <w:r w:rsidRPr="006B4D01">
              <w:rPr>
                <w:iCs/>
                <w:sz w:val="26"/>
                <w:szCs w:val="26"/>
              </w:rPr>
              <w:t>Chỉ số giá dịch vụ hoạt động bảo hiểm</w:t>
            </w:r>
          </w:p>
        </w:tc>
      </w:tr>
    </w:tbl>
    <w:p w14:paraId="53C37B53" w14:textId="5BAA7AAB" w:rsidR="00922071" w:rsidRPr="00DB2DB3" w:rsidRDefault="006C4396" w:rsidP="00887020">
      <w:pPr>
        <w:spacing w:line="360" w:lineRule="auto"/>
        <w:ind w:firstLine="706"/>
        <w:jc w:val="both"/>
        <w:rPr>
          <w:b/>
          <w:bCs/>
          <w:iCs/>
          <w:sz w:val="26"/>
          <w:szCs w:val="26"/>
          <w:lang w:val="fr-FR"/>
        </w:rPr>
      </w:pPr>
      <w:r w:rsidRPr="00DB2DB3">
        <w:rPr>
          <w:b/>
          <w:bCs/>
          <w:iCs/>
          <w:sz w:val="26"/>
          <w:szCs w:val="26"/>
          <w:lang w:val="fr-FR"/>
        </w:rPr>
        <w:t xml:space="preserve">15. </w:t>
      </w:r>
      <w:r w:rsidR="00922071" w:rsidRPr="00DB2DB3">
        <w:rPr>
          <w:b/>
          <w:bCs/>
          <w:iCs/>
          <w:sz w:val="26"/>
          <w:szCs w:val="26"/>
          <w:lang w:val="fr-FR"/>
        </w:rPr>
        <w:t>Chi phí trung gian</w:t>
      </w:r>
    </w:p>
    <w:p w14:paraId="0D5EF134" w14:textId="77777777" w:rsidR="00922071" w:rsidRPr="00226F6A" w:rsidRDefault="00922071" w:rsidP="006C4396">
      <w:pPr>
        <w:spacing w:line="360" w:lineRule="auto"/>
        <w:ind w:firstLine="706"/>
        <w:jc w:val="both"/>
        <w:rPr>
          <w:sz w:val="26"/>
          <w:szCs w:val="26"/>
          <w:lang w:val="es-ES"/>
        </w:rPr>
      </w:pPr>
      <w:r w:rsidRPr="00226F6A">
        <w:rPr>
          <w:sz w:val="26"/>
          <w:szCs w:val="26"/>
          <w:lang w:val="es-ES"/>
        </w:rPr>
        <w:t>i. Chi phí trung gian là một bộ phận cấu thành của GO, bao gồm toàn bộ chi phí về sản phẩm vật chất và dịch vụ cho sản xuất được hạch toán vào giá thành sản phẩm</w:t>
      </w:r>
      <w:r w:rsidR="006C4396" w:rsidRPr="00226F6A">
        <w:rPr>
          <w:sz w:val="26"/>
          <w:szCs w:val="26"/>
          <w:lang w:val="es-ES"/>
        </w:rPr>
        <w:t xml:space="preserve">, </w:t>
      </w:r>
      <w:r w:rsidRPr="00226F6A">
        <w:rPr>
          <w:sz w:val="26"/>
          <w:szCs w:val="26"/>
          <w:lang w:val="es-ES"/>
        </w:rPr>
        <w:t>bao gồm:</w:t>
      </w:r>
    </w:p>
    <w:p w14:paraId="0E580766" w14:textId="77777777" w:rsidR="00922071" w:rsidRPr="00226F6A" w:rsidRDefault="00922071" w:rsidP="00922071">
      <w:pPr>
        <w:spacing w:line="360" w:lineRule="auto"/>
        <w:ind w:firstLine="709"/>
        <w:jc w:val="both"/>
        <w:rPr>
          <w:sz w:val="26"/>
          <w:szCs w:val="26"/>
          <w:lang w:val="es-ES"/>
        </w:rPr>
      </w:pPr>
      <w:r w:rsidRPr="00226F6A">
        <w:rPr>
          <w:sz w:val="26"/>
          <w:szCs w:val="26"/>
          <w:lang w:val="es-ES"/>
        </w:rPr>
        <w:t>a) Chi hoa hồng bảo hiểm gốc;</w:t>
      </w:r>
    </w:p>
    <w:p w14:paraId="62208DAC" w14:textId="77777777" w:rsidR="00922071" w:rsidRPr="00226F6A" w:rsidRDefault="00922071" w:rsidP="00922071">
      <w:pPr>
        <w:spacing w:line="360" w:lineRule="auto"/>
        <w:ind w:firstLine="709"/>
        <w:jc w:val="both"/>
        <w:rPr>
          <w:sz w:val="26"/>
          <w:szCs w:val="26"/>
          <w:lang w:val="es-ES"/>
        </w:rPr>
      </w:pPr>
      <w:r w:rsidRPr="00226F6A">
        <w:rPr>
          <w:sz w:val="26"/>
          <w:szCs w:val="26"/>
          <w:lang w:val="es-ES"/>
        </w:rPr>
        <w:t>b) Chi nhận tái bảo hiểm;</w:t>
      </w:r>
    </w:p>
    <w:p w14:paraId="15E7F37A" w14:textId="77777777" w:rsidR="00922071" w:rsidRPr="00226F6A" w:rsidRDefault="00922071" w:rsidP="00922071">
      <w:pPr>
        <w:spacing w:line="360" w:lineRule="auto"/>
        <w:ind w:firstLine="709"/>
        <w:jc w:val="both"/>
        <w:rPr>
          <w:sz w:val="26"/>
          <w:szCs w:val="26"/>
          <w:lang w:val="es-ES"/>
        </w:rPr>
      </w:pPr>
      <w:r w:rsidRPr="00226F6A">
        <w:rPr>
          <w:sz w:val="26"/>
          <w:szCs w:val="26"/>
          <w:lang w:val="es-ES"/>
        </w:rPr>
        <w:t>c) Chi nhượng tái bảo hiểm;</w:t>
      </w:r>
    </w:p>
    <w:p w14:paraId="7E7449B0" w14:textId="77777777" w:rsidR="00922071" w:rsidRPr="00226F6A" w:rsidRDefault="00922071" w:rsidP="00922071">
      <w:pPr>
        <w:spacing w:line="360" w:lineRule="auto"/>
        <w:ind w:firstLine="709"/>
        <w:jc w:val="both"/>
        <w:rPr>
          <w:sz w:val="26"/>
          <w:szCs w:val="26"/>
          <w:lang w:val="es-ES"/>
        </w:rPr>
      </w:pPr>
      <w:r w:rsidRPr="00226F6A">
        <w:rPr>
          <w:sz w:val="26"/>
          <w:szCs w:val="26"/>
          <w:lang w:val="es-ES"/>
        </w:rPr>
        <w:t>d) Chi khác (giám định, đại lý);</w:t>
      </w:r>
    </w:p>
    <w:p w14:paraId="4E3BD1E2" w14:textId="77777777" w:rsidR="00922071" w:rsidRDefault="00922071" w:rsidP="00922071">
      <w:pPr>
        <w:spacing w:line="360" w:lineRule="auto"/>
        <w:ind w:firstLine="709"/>
        <w:jc w:val="both"/>
        <w:rPr>
          <w:sz w:val="26"/>
          <w:szCs w:val="26"/>
          <w:lang w:val="es-ES"/>
        </w:rPr>
      </w:pPr>
      <w:r w:rsidRPr="00226F6A">
        <w:rPr>
          <w:sz w:val="26"/>
          <w:szCs w:val="26"/>
          <w:lang w:val="es-ES"/>
        </w:rPr>
        <w:t>e) Những khoản khác tr</w:t>
      </w:r>
      <w:r w:rsidRPr="006B4D01">
        <w:rPr>
          <w:sz w:val="26"/>
          <w:szCs w:val="26"/>
          <w:lang w:val="es-ES"/>
        </w:rPr>
        <w:t>ong chi phí bán hàng và chi phí quản lý kinh doanh.</w:t>
      </w:r>
    </w:p>
    <w:p w14:paraId="4B77B566" w14:textId="77777777" w:rsidR="00DB2DB3" w:rsidRDefault="006C4396" w:rsidP="006C4396">
      <w:pPr>
        <w:spacing w:line="360" w:lineRule="auto"/>
        <w:ind w:firstLine="709"/>
        <w:jc w:val="both"/>
        <w:rPr>
          <w:sz w:val="26"/>
          <w:szCs w:val="26"/>
          <w:lang w:val="es-ES"/>
        </w:rPr>
      </w:pPr>
      <w:r>
        <w:rPr>
          <w:sz w:val="26"/>
          <w:szCs w:val="26"/>
          <w:lang w:val="es-ES"/>
        </w:rPr>
        <w:t xml:space="preserve">ii. Phương pháp tính và cập nhật chỉ tiêu chi phí trung gian </w:t>
      </w:r>
    </w:p>
    <w:p w14:paraId="70387BFA" w14:textId="0A0A62A9" w:rsidR="006C4396" w:rsidRDefault="004C0B0A" w:rsidP="006C4396">
      <w:pPr>
        <w:spacing w:line="360" w:lineRule="auto"/>
        <w:ind w:firstLine="709"/>
        <w:jc w:val="both"/>
        <w:rPr>
          <w:sz w:val="26"/>
          <w:szCs w:val="26"/>
        </w:rPr>
      </w:pPr>
      <w:r>
        <w:rPr>
          <w:noProof/>
          <w:sz w:val="26"/>
          <w:szCs w:val="26"/>
        </w:rPr>
        <mc:AlternateContent>
          <mc:Choice Requires="wpg">
            <w:drawing>
              <wp:anchor distT="0" distB="0" distL="114300" distR="114300" simplePos="0" relativeHeight="252111360" behindDoc="0" locked="0" layoutInCell="1" allowOverlap="1" wp14:anchorId="18D77BDD" wp14:editId="6C98FE60">
                <wp:simplePos x="0" y="0"/>
                <wp:positionH relativeFrom="column">
                  <wp:posOffset>438150</wp:posOffset>
                </wp:positionH>
                <wp:positionV relativeFrom="paragraph">
                  <wp:posOffset>226695</wp:posOffset>
                </wp:positionV>
                <wp:extent cx="3006725" cy="797560"/>
                <wp:effectExtent l="3810" t="0" r="0" b="2540"/>
                <wp:wrapNone/>
                <wp:docPr id="1317416806" name="Group 5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6725" cy="797560"/>
                          <a:chOff x="2391" y="14058"/>
                          <a:chExt cx="4735" cy="1256"/>
                        </a:xfrm>
                      </wpg:grpSpPr>
                      <wps:wsp>
                        <wps:cNvPr id="2079481552" name="Text Box 587"/>
                        <wps:cNvSpPr txBox="1">
                          <a:spLocks noChangeArrowheads="1"/>
                        </wps:cNvSpPr>
                        <wps:spPr bwMode="auto">
                          <a:xfrm>
                            <a:off x="2391" y="14415"/>
                            <a:ext cx="876"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81647" w14:textId="77777777" w:rsidR="00E12ED4" w:rsidRPr="00B2107A" w:rsidRDefault="00000000" w:rsidP="00D00D8C">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2061405313" name="Text Box 588"/>
                        <wps:cNvSpPr txBox="1">
                          <a:spLocks noChangeArrowheads="1"/>
                        </wps:cNvSpPr>
                        <wps:spPr bwMode="auto">
                          <a:xfrm>
                            <a:off x="3105" y="14449"/>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0CFDB" w14:textId="77777777" w:rsidR="00E12ED4" w:rsidRPr="00B2107A" w:rsidRDefault="00E12ED4" w:rsidP="00D00D8C">
                              <w:pPr>
                                <w:jc w:val="center"/>
                              </w:pPr>
                              <w:r w:rsidRPr="00B2107A">
                                <w:t>=</w:t>
                              </w:r>
                            </w:p>
                          </w:txbxContent>
                        </wps:txbx>
                        <wps:bodyPr rot="0" vert="horz" wrap="square" lIns="91440" tIns="45720" rIns="91440" bIns="45720" anchor="t" anchorCtr="0" upright="1">
                          <a:noAutofit/>
                        </wps:bodyPr>
                      </wps:wsp>
                      <wps:wsp>
                        <wps:cNvPr id="571081588" name="Text Box 589"/>
                        <wps:cNvSpPr txBox="1">
                          <a:spLocks noChangeArrowheads="1"/>
                        </wps:cNvSpPr>
                        <wps:spPr bwMode="auto">
                          <a:xfrm>
                            <a:off x="3382" y="14415"/>
                            <a:ext cx="922"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136ABE" w14:textId="77777777" w:rsidR="00E12ED4" w:rsidRPr="00B2107A" w:rsidRDefault="00000000" w:rsidP="00D00D8C">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210935405" name="Text Box 590"/>
                        <wps:cNvSpPr txBox="1">
                          <a:spLocks noChangeArrowheads="1"/>
                        </wps:cNvSpPr>
                        <wps:spPr bwMode="auto">
                          <a:xfrm>
                            <a:off x="4258" y="14449"/>
                            <a:ext cx="530"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4A8611" w14:textId="77777777" w:rsidR="00E12ED4" w:rsidRPr="00B2107A" w:rsidRDefault="00E12ED4" w:rsidP="00D00D8C">
                              <w:pPr>
                                <w:jc w:val="center"/>
                              </w:pPr>
                              <w:r w:rsidRPr="00B2107A">
                                <w:t>x</w:t>
                              </w:r>
                            </w:p>
                          </w:txbxContent>
                        </wps:txbx>
                        <wps:bodyPr rot="0" vert="horz" wrap="square" lIns="91440" tIns="45720" rIns="91440" bIns="45720" anchor="t" anchorCtr="0" upright="1">
                          <a:noAutofit/>
                        </wps:bodyPr>
                      </wps:wsp>
                      <wps:wsp>
                        <wps:cNvPr id="2022033533" name="Text Box 591"/>
                        <wps:cNvSpPr txBox="1">
                          <a:spLocks noChangeArrowheads="1"/>
                        </wps:cNvSpPr>
                        <wps:spPr bwMode="auto">
                          <a:xfrm>
                            <a:off x="4788" y="14058"/>
                            <a:ext cx="2039"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A32F88" w14:textId="77777777" w:rsidR="00E12ED4" w:rsidRPr="00B2107A" w:rsidRDefault="00000000" w:rsidP="00D00D8C">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s:wsp>
                        <wps:cNvPr id="1699315292" name="AutoShape 593"/>
                        <wps:cNvCnPr>
                          <a:cxnSpLocks noChangeShapeType="1"/>
                        </wps:cNvCnPr>
                        <wps:spPr bwMode="auto">
                          <a:xfrm>
                            <a:off x="4788" y="14703"/>
                            <a:ext cx="21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194735" name="Text Box 594"/>
                        <wps:cNvSpPr txBox="1">
                          <a:spLocks noChangeArrowheads="1"/>
                        </wps:cNvSpPr>
                        <wps:spPr bwMode="auto">
                          <a:xfrm>
                            <a:off x="4788" y="14772"/>
                            <a:ext cx="2338" cy="5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6BAB3" w14:textId="77777777" w:rsidR="00E12ED4" w:rsidRPr="00B2107A" w:rsidRDefault="00000000" w:rsidP="00D00D8C">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D77BDD" id="Group 595" o:spid="_x0000_s1171" style="position:absolute;left:0;text-align:left;margin-left:34.5pt;margin-top:17.85pt;width:236.75pt;height:62.8pt;z-index:252111360" coordorigin="2391,14058" coordsize="4735,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">
                <v:shape id="Text Box 587" o:spid="_x0000_s1172" type="#_x0000_t202" style="position:absolute;left:2391;top:14415;width:876;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" stroked="f">
                  <v:textbox>
                    <w:txbxContent>
                      <w:p w14:paraId="43C81647" w14:textId="77777777" w:rsidR="00E12ED4" w:rsidRPr="00B2107A" w:rsidRDefault="00000000" w:rsidP="00D00D8C">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588" o:spid="_x0000_s1173" type="#_x0000_t202" style="position:absolute;left:3105;top:14449;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" stroked="f">
                  <v:textbox>
                    <w:txbxContent>
                      <w:p w14:paraId="4BA0CFDB" w14:textId="77777777" w:rsidR="00E12ED4" w:rsidRPr="00B2107A" w:rsidRDefault="00E12ED4" w:rsidP="00D00D8C">
                        <w:pPr>
                          <w:jc w:val="center"/>
                        </w:pPr>
                        <w:r w:rsidRPr="00B2107A">
                          <w:t>=</w:t>
                        </w:r>
                      </w:p>
                    </w:txbxContent>
                  </v:textbox>
                </v:shape>
                <v:shape id="Text Box 589" o:spid="_x0000_s1174" type="#_x0000_t202" style="position:absolute;left:3382;top:14415;width:92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" stroked="f">
                  <v:textbox>
                    <w:txbxContent>
                      <w:p w14:paraId="4F136ABE" w14:textId="77777777" w:rsidR="00E12ED4" w:rsidRPr="00B2107A" w:rsidRDefault="00000000" w:rsidP="00D00D8C">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590" o:spid="_x0000_s1175" type="#_x0000_t202" style="position:absolute;left:4258;top:14449;width:530;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" stroked="f">
                  <v:textbox>
                    <w:txbxContent>
                      <w:p w14:paraId="1B4A8611" w14:textId="77777777" w:rsidR="00E12ED4" w:rsidRPr="00B2107A" w:rsidRDefault="00E12ED4" w:rsidP="00D00D8C">
                        <w:pPr>
                          <w:jc w:val="center"/>
                        </w:pPr>
                        <w:r w:rsidRPr="00B2107A">
                          <w:t>x</w:t>
                        </w:r>
                      </w:p>
                    </w:txbxContent>
                  </v:textbox>
                </v:shape>
                <v:shape id="Text Box 591" o:spid="_x0000_s1176" type="#_x0000_t202" style="position:absolute;left:4788;top:14058;width:203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" stroked="f">
                  <v:textbox>
                    <w:txbxContent>
                      <w:p w14:paraId="1FA32F88" w14:textId="77777777" w:rsidR="00E12ED4" w:rsidRPr="00B2107A" w:rsidRDefault="00000000" w:rsidP="00D00D8C">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v:textbox>
                </v:shape>
                <v:shape id="AutoShape 593" o:spid="_x0000_s1177" type="#_x0000_t32" style="position:absolute;left:4788;top:14703;width:21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"/>
                <v:shape id="Text Box 594" o:spid="_x0000_s1178" type="#_x0000_t202" style="position:absolute;left:4788;top:14772;width:233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" stroked="f">
                  <v:textbox>
                    <w:txbxContent>
                      <w:p w14:paraId="43C6BAB3" w14:textId="77777777" w:rsidR="00E12ED4" w:rsidRPr="00B2107A" w:rsidRDefault="00000000" w:rsidP="00D00D8C">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v:textbox>
                </v:shape>
              </v:group>
            </w:pict>
          </mc:Fallback>
        </mc:AlternateContent>
      </w:r>
      <w:r w:rsidR="006C4396">
        <w:rPr>
          <w:sz w:val="26"/>
          <w:szCs w:val="26"/>
        </w:rPr>
        <w:t>a)</w:t>
      </w:r>
      <w:r w:rsidR="006C4396" w:rsidRPr="006B4D01">
        <w:rPr>
          <w:sz w:val="26"/>
          <w:szCs w:val="26"/>
        </w:rPr>
        <w:t xml:space="preserve"> Chi phí trung gian theo giá </w:t>
      </w:r>
      <w:r w:rsidR="006C4396">
        <w:rPr>
          <w:sz w:val="26"/>
          <w:szCs w:val="26"/>
        </w:rPr>
        <w:t>hiện hành</w:t>
      </w:r>
      <w:r w:rsidR="006C4396" w:rsidRPr="006B4D01">
        <w:rPr>
          <w:sz w:val="26"/>
          <w:szCs w:val="26"/>
        </w:rPr>
        <w:t>:</w:t>
      </w:r>
    </w:p>
    <w:p w14:paraId="41F924F9" w14:textId="77777777" w:rsidR="00D00D8C" w:rsidRDefault="00D00D8C" w:rsidP="006C4396">
      <w:pPr>
        <w:spacing w:line="360" w:lineRule="auto"/>
        <w:ind w:firstLine="709"/>
        <w:jc w:val="both"/>
        <w:rPr>
          <w:sz w:val="26"/>
          <w:szCs w:val="26"/>
        </w:rPr>
      </w:pPr>
    </w:p>
    <w:p w14:paraId="0E0C47BE" w14:textId="77777777" w:rsidR="00D00D8C" w:rsidRDefault="00D00D8C" w:rsidP="006C4396">
      <w:pPr>
        <w:spacing w:line="360" w:lineRule="auto"/>
        <w:ind w:firstLine="709"/>
        <w:jc w:val="both"/>
        <w:rPr>
          <w:sz w:val="26"/>
          <w:szCs w:val="26"/>
        </w:rPr>
      </w:pPr>
    </w:p>
    <w:p w14:paraId="0828EAFD" w14:textId="77777777" w:rsidR="00D00D8C" w:rsidRDefault="00D00D8C" w:rsidP="006C4396">
      <w:pPr>
        <w:spacing w:line="360" w:lineRule="auto"/>
        <w:ind w:firstLine="709"/>
        <w:jc w:val="both"/>
        <w:rPr>
          <w:sz w:val="26"/>
          <w:szCs w:val="26"/>
        </w:rPr>
      </w:pPr>
    </w:p>
    <w:p w14:paraId="24CBB0C5" w14:textId="77777777" w:rsidR="006C4396" w:rsidRDefault="006C4396" w:rsidP="006C4396">
      <w:pPr>
        <w:spacing w:line="360" w:lineRule="auto"/>
        <w:ind w:firstLine="709"/>
        <w:jc w:val="both"/>
        <w:rPr>
          <w:sz w:val="26"/>
          <w:szCs w:val="26"/>
        </w:rPr>
      </w:pPr>
      <w:r>
        <w:rPr>
          <w:sz w:val="26"/>
          <w:szCs w:val="26"/>
        </w:rPr>
        <w:t>b)</w:t>
      </w:r>
      <w:r w:rsidRPr="006B4D01">
        <w:rPr>
          <w:sz w:val="26"/>
          <w:szCs w:val="26"/>
        </w:rPr>
        <w:t xml:space="preserve"> Chi phí trung gian theo giá </w:t>
      </w:r>
      <w:r>
        <w:rPr>
          <w:sz w:val="26"/>
          <w:szCs w:val="26"/>
        </w:rPr>
        <w:t>so sánh</w:t>
      </w:r>
      <w:r w:rsidRPr="006B4D01">
        <w:rPr>
          <w:sz w:val="26"/>
          <w:szCs w:val="26"/>
        </w:rPr>
        <w:t>:</w:t>
      </w:r>
    </w:p>
    <w:tbl>
      <w:tblPr>
        <w:tblStyle w:val="TableGrid"/>
        <w:tblW w:w="0" w:type="auto"/>
        <w:tblInd w:w="7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46"/>
        <w:gridCol w:w="484"/>
        <w:gridCol w:w="6680"/>
      </w:tblGrid>
      <w:tr w:rsidR="006C4396" w:rsidRPr="00017313" w14:paraId="7F557120" w14:textId="77777777" w:rsidTr="00EE6876">
        <w:trPr>
          <w:trHeight w:val="639"/>
        </w:trPr>
        <w:tc>
          <w:tcPr>
            <w:tcW w:w="846" w:type="dxa"/>
            <w:vMerge w:val="restart"/>
            <w:vAlign w:val="center"/>
          </w:tcPr>
          <w:p w14:paraId="35494CA2" w14:textId="77777777" w:rsidR="006C4396" w:rsidRPr="00017313" w:rsidRDefault="00000000" w:rsidP="006864B3">
            <w:pPr>
              <w:spacing w:line="312" w:lineRule="auto"/>
              <w:jc w:val="center"/>
              <w:rPr>
                <w:sz w:val="28"/>
                <w:szCs w:val="28"/>
                <w:lang w:val="es-MX"/>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c>
          <w:tcPr>
            <w:tcW w:w="484" w:type="dxa"/>
            <w:vMerge w:val="restart"/>
            <w:vAlign w:val="center"/>
          </w:tcPr>
          <w:p w14:paraId="580DBF3D" w14:textId="77777777" w:rsidR="006C4396" w:rsidRPr="00017313" w:rsidRDefault="006C4396" w:rsidP="006864B3">
            <w:pPr>
              <w:spacing w:line="312" w:lineRule="auto"/>
              <w:jc w:val="center"/>
              <w:rPr>
                <w:sz w:val="28"/>
                <w:szCs w:val="28"/>
                <w:lang w:val="es-MX"/>
              </w:rPr>
            </w:pPr>
            <w:r w:rsidRPr="00017313">
              <w:rPr>
                <w:sz w:val="28"/>
                <w:szCs w:val="28"/>
                <w:lang w:val="es-MX"/>
              </w:rPr>
              <w:t>=</w:t>
            </w:r>
          </w:p>
        </w:tc>
        <w:tc>
          <w:tcPr>
            <w:tcW w:w="6680" w:type="dxa"/>
            <w:vAlign w:val="center"/>
          </w:tcPr>
          <w:p w14:paraId="226E5F94" w14:textId="77777777" w:rsidR="006C4396" w:rsidRPr="00017313" w:rsidRDefault="00000000" w:rsidP="006864B3">
            <w:pPr>
              <w:spacing w:line="312" w:lineRule="auto"/>
              <w:jc w:val="center"/>
              <w:rPr>
                <w:sz w:val="28"/>
                <w:szCs w:val="28"/>
                <w:vertAlign w:val="subscript"/>
                <w:lang w:val="es-MX"/>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c>
      </w:tr>
      <w:tr w:rsidR="006C4396" w14:paraId="37BD9EB7" w14:textId="77777777" w:rsidTr="00EE6876">
        <w:tc>
          <w:tcPr>
            <w:tcW w:w="846" w:type="dxa"/>
            <w:vMerge/>
            <w:vAlign w:val="center"/>
          </w:tcPr>
          <w:p w14:paraId="0BE1D9F4" w14:textId="77777777" w:rsidR="006C4396" w:rsidRPr="00017313" w:rsidRDefault="006C4396" w:rsidP="006864B3">
            <w:pPr>
              <w:spacing w:line="312" w:lineRule="auto"/>
              <w:jc w:val="center"/>
              <w:rPr>
                <w:sz w:val="28"/>
                <w:szCs w:val="28"/>
                <w:lang w:val="es-MX"/>
              </w:rPr>
            </w:pPr>
          </w:p>
        </w:tc>
        <w:tc>
          <w:tcPr>
            <w:tcW w:w="484" w:type="dxa"/>
            <w:vMerge/>
            <w:vAlign w:val="center"/>
          </w:tcPr>
          <w:p w14:paraId="72732CE5" w14:textId="77777777" w:rsidR="006C4396" w:rsidRPr="00017313" w:rsidRDefault="006C4396" w:rsidP="006864B3">
            <w:pPr>
              <w:spacing w:line="312" w:lineRule="auto"/>
              <w:jc w:val="center"/>
              <w:rPr>
                <w:sz w:val="28"/>
                <w:szCs w:val="28"/>
                <w:lang w:val="es-MX"/>
              </w:rPr>
            </w:pPr>
          </w:p>
        </w:tc>
        <w:tc>
          <w:tcPr>
            <w:tcW w:w="6680" w:type="dxa"/>
            <w:vAlign w:val="center"/>
          </w:tcPr>
          <w:p w14:paraId="478E436E" w14:textId="77777777" w:rsidR="006C4396" w:rsidRPr="00017313" w:rsidRDefault="00344699" w:rsidP="006864B3">
            <w:pPr>
              <w:spacing w:before="60" w:line="312" w:lineRule="auto"/>
              <w:jc w:val="center"/>
              <w:rPr>
                <w:sz w:val="28"/>
                <w:szCs w:val="28"/>
                <w:lang w:val="es-MX"/>
              </w:rPr>
            </w:pPr>
            <w:r>
              <w:rPr>
                <w:sz w:val="26"/>
                <w:szCs w:val="26"/>
              </w:rPr>
              <w:t>Chỉ số giá nguyên, nhiên</w:t>
            </w:r>
            <w:r w:rsidR="006C4396" w:rsidRPr="003D4E45">
              <w:rPr>
                <w:sz w:val="26"/>
                <w:szCs w:val="26"/>
              </w:rPr>
              <w:t xml:space="preserve">,vật liệu dùng cho sản xuất kỳ báo cáo so với </w:t>
            </w:r>
            <w:r w:rsidR="006C4396">
              <w:rPr>
                <w:sz w:val="26"/>
                <w:szCs w:val="26"/>
              </w:rPr>
              <w:t xml:space="preserve">cùng </w:t>
            </w:r>
            <w:r w:rsidR="006C4396" w:rsidRPr="003D4E45">
              <w:rPr>
                <w:sz w:val="26"/>
                <w:szCs w:val="26"/>
              </w:rPr>
              <w:t xml:space="preserve">kỳ </w:t>
            </w:r>
            <w:r w:rsidR="006C4396">
              <w:rPr>
                <w:sz w:val="26"/>
                <w:szCs w:val="26"/>
              </w:rPr>
              <w:t>năm trước</w:t>
            </w:r>
          </w:p>
        </w:tc>
      </w:tr>
    </w:tbl>
    <w:p w14:paraId="007E9E76" w14:textId="094543D3" w:rsidR="00922071" w:rsidRPr="00DB2DB3" w:rsidRDefault="00922071" w:rsidP="00922071">
      <w:pPr>
        <w:spacing w:line="360" w:lineRule="auto"/>
        <w:ind w:firstLine="709"/>
        <w:jc w:val="both"/>
        <w:rPr>
          <w:b/>
          <w:iCs/>
          <w:sz w:val="26"/>
          <w:szCs w:val="26"/>
          <w:lang w:val="es-ES"/>
        </w:rPr>
      </w:pPr>
      <w:bookmarkStart w:id="138" w:name="_Toc347753702"/>
      <w:bookmarkStart w:id="139" w:name="_Toc385784026"/>
      <w:bookmarkStart w:id="140" w:name="_Toc385786512"/>
      <w:bookmarkStart w:id="141" w:name="_Toc403636818"/>
      <w:bookmarkStart w:id="142" w:name="_Toc430439506"/>
      <w:bookmarkStart w:id="143" w:name="_Toc430441572"/>
      <w:r w:rsidRPr="00DB2DB3">
        <w:rPr>
          <w:b/>
          <w:iCs/>
          <w:sz w:val="26"/>
          <w:szCs w:val="26"/>
          <w:lang w:val="es-ES"/>
        </w:rPr>
        <w:t>1</w:t>
      </w:r>
      <w:r w:rsidR="006C4396" w:rsidRPr="00DB2DB3">
        <w:rPr>
          <w:b/>
          <w:iCs/>
          <w:sz w:val="26"/>
          <w:szCs w:val="26"/>
          <w:lang w:val="es-ES"/>
        </w:rPr>
        <w:t>6</w:t>
      </w:r>
      <w:r w:rsidRPr="00DB2DB3">
        <w:rPr>
          <w:b/>
          <w:iCs/>
          <w:sz w:val="26"/>
          <w:szCs w:val="26"/>
          <w:lang w:val="es-ES"/>
        </w:rPr>
        <w:t>. Giá trị tăng thêm</w:t>
      </w:r>
      <w:bookmarkEnd w:id="138"/>
      <w:bookmarkEnd w:id="139"/>
      <w:bookmarkEnd w:id="140"/>
      <w:bookmarkEnd w:id="141"/>
      <w:bookmarkEnd w:id="142"/>
      <w:bookmarkEnd w:id="143"/>
    </w:p>
    <w:p w14:paraId="1491CF64" w14:textId="77777777" w:rsidR="00922071" w:rsidRPr="00D14214" w:rsidRDefault="00922071" w:rsidP="00922071">
      <w:pPr>
        <w:spacing w:line="360" w:lineRule="auto"/>
        <w:ind w:firstLine="709"/>
        <w:jc w:val="both"/>
        <w:rPr>
          <w:sz w:val="26"/>
          <w:szCs w:val="26"/>
          <w:lang w:val="es-ES"/>
        </w:rPr>
      </w:pPr>
      <w:r w:rsidRPr="00D14214">
        <w:rPr>
          <w:sz w:val="26"/>
          <w:szCs w:val="26"/>
          <w:lang w:val="es-ES"/>
        </w:rPr>
        <w:t xml:space="preserve"> Giá trị tăng thêm là giá trị mới của sản phẩm vật chất và dịch vụ tạo ra trong quá trình sản xuất của một ngành kinh tế. </w:t>
      </w:r>
    </w:p>
    <w:p w14:paraId="38CDDD7C" w14:textId="77777777" w:rsidR="00922071" w:rsidRPr="00D14214" w:rsidRDefault="006C4396" w:rsidP="00922071">
      <w:pPr>
        <w:spacing w:line="360" w:lineRule="auto"/>
        <w:ind w:firstLine="709"/>
        <w:jc w:val="both"/>
        <w:rPr>
          <w:sz w:val="26"/>
          <w:szCs w:val="26"/>
        </w:rPr>
      </w:pPr>
      <w:r w:rsidRPr="00D14214">
        <w:rPr>
          <w:sz w:val="26"/>
          <w:szCs w:val="26"/>
        </w:rPr>
        <w:lastRenderedPageBreak/>
        <w:t>G</w:t>
      </w:r>
      <w:r w:rsidR="00922071" w:rsidRPr="00D14214">
        <w:rPr>
          <w:sz w:val="26"/>
          <w:szCs w:val="26"/>
        </w:rPr>
        <w:t>iá trị tăng thêm bao gồm tất cả các loại trợ cấp (trợ cấp sản phẩm và trợ cấp sản xuất khác) nhưng không bao gồm các loại thuế sản phẩm.</w:t>
      </w:r>
    </w:p>
    <w:p w14:paraId="4CB6BF31" w14:textId="77777777" w:rsidR="00922071" w:rsidRPr="00D14214" w:rsidRDefault="00922071" w:rsidP="00922071">
      <w:pPr>
        <w:spacing w:line="360" w:lineRule="auto"/>
        <w:ind w:firstLine="709"/>
        <w:jc w:val="both"/>
        <w:rPr>
          <w:sz w:val="26"/>
          <w:szCs w:val="26"/>
        </w:rPr>
      </w:pPr>
      <w:r w:rsidRPr="00D14214">
        <w:rPr>
          <w:sz w:val="26"/>
          <w:szCs w:val="26"/>
        </w:rPr>
        <w:t xml:space="preserve">Các thành phần của giá trị tăng thêm bao gồm: thu nhập của người lao động từ sản xuất, thuế sản xuất, khấu hao TSCĐ, thặng dư sản xuất. </w:t>
      </w:r>
    </w:p>
    <w:p w14:paraId="19D19491" w14:textId="77777777" w:rsidR="006C4396" w:rsidRPr="006B4D01" w:rsidRDefault="006C4396" w:rsidP="006C4396">
      <w:pPr>
        <w:spacing w:line="360" w:lineRule="auto"/>
        <w:ind w:firstLine="709"/>
        <w:jc w:val="both"/>
        <w:rPr>
          <w:sz w:val="26"/>
          <w:szCs w:val="26"/>
        </w:rPr>
      </w:pPr>
      <w:r w:rsidRPr="006B4D01">
        <w:rPr>
          <w:i/>
          <w:sz w:val="26"/>
          <w:szCs w:val="26"/>
        </w:rPr>
        <w:t>i. Theo giá hiện hành</w:t>
      </w:r>
      <w:r w:rsidRPr="006B4D01">
        <w:rPr>
          <w:sz w:val="26"/>
          <w:szCs w:val="26"/>
        </w:rPr>
        <w:t>:</w:t>
      </w:r>
    </w:p>
    <w:tbl>
      <w:tblPr>
        <w:tblW w:w="0" w:type="auto"/>
        <w:jc w:val="center"/>
        <w:tblLook w:val="01E0" w:firstRow="1" w:lastRow="1" w:firstColumn="1" w:lastColumn="1" w:noHBand="0" w:noVBand="0"/>
      </w:tblPr>
      <w:tblGrid>
        <w:gridCol w:w="1016"/>
        <w:gridCol w:w="385"/>
        <w:gridCol w:w="1566"/>
      </w:tblGrid>
      <w:tr w:rsidR="006C4396" w:rsidRPr="006B4D01" w14:paraId="471BCD39" w14:textId="77777777" w:rsidTr="00D00D8C">
        <w:trPr>
          <w:jc w:val="center"/>
        </w:trPr>
        <w:tc>
          <w:tcPr>
            <w:tcW w:w="1016" w:type="dxa"/>
            <w:vAlign w:val="center"/>
          </w:tcPr>
          <w:p w14:paraId="183D4962" w14:textId="77777777" w:rsidR="006C4396" w:rsidRPr="006B4D01" w:rsidRDefault="006C4396" w:rsidP="00EE6876">
            <w:pPr>
              <w:spacing w:line="360" w:lineRule="auto"/>
              <w:ind w:firstLine="22"/>
              <w:jc w:val="center"/>
              <w:rPr>
                <w:sz w:val="26"/>
                <w:szCs w:val="26"/>
                <w:vertAlign w:val="subscript"/>
              </w:rPr>
            </w:pPr>
            <w:r w:rsidRPr="006B4D01">
              <w:rPr>
                <w:sz w:val="26"/>
                <w:szCs w:val="26"/>
              </w:rPr>
              <w:t>VA</w:t>
            </w:r>
            <w:r w:rsidRPr="00030BB1">
              <w:rPr>
                <w:sz w:val="26"/>
                <w:szCs w:val="26"/>
                <w:vertAlign w:val="superscript"/>
              </w:rPr>
              <w:t>hh</w:t>
            </w:r>
          </w:p>
        </w:tc>
        <w:tc>
          <w:tcPr>
            <w:tcW w:w="363" w:type="dxa"/>
            <w:vAlign w:val="center"/>
          </w:tcPr>
          <w:p w14:paraId="0234EBC1" w14:textId="77777777" w:rsidR="006C4396" w:rsidRPr="006B4D01" w:rsidRDefault="006C4396" w:rsidP="00EE6876">
            <w:pPr>
              <w:spacing w:line="360" w:lineRule="auto"/>
              <w:ind w:firstLine="22"/>
              <w:jc w:val="center"/>
              <w:rPr>
                <w:sz w:val="26"/>
                <w:szCs w:val="26"/>
              </w:rPr>
            </w:pPr>
            <w:r w:rsidRPr="006B4D01">
              <w:rPr>
                <w:sz w:val="26"/>
                <w:szCs w:val="26"/>
              </w:rPr>
              <w:t>=</w:t>
            </w:r>
          </w:p>
        </w:tc>
        <w:tc>
          <w:tcPr>
            <w:tcW w:w="1566" w:type="dxa"/>
            <w:vAlign w:val="center"/>
          </w:tcPr>
          <w:p w14:paraId="4344F29A" w14:textId="77777777" w:rsidR="006C4396" w:rsidRPr="006B4D01" w:rsidRDefault="006C4396" w:rsidP="00EE6876">
            <w:pPr>
              <w:spacing w:line="360" w:lineRule="auto"/>
              <w:ind w:firstLine="22"/>
              <w:jc w:val="center"/>
              <w:rPr>
                <w:sz w:val="26"/>
                <w:szCs w:val="26"/>
                <w:vertAlign w:val="subscript"/>
              </w:rPr>
            </w:pPr>
            <w:r w:rsidRPr="006B4D01">
              <w:rPr>
                <w:sz w:val="26"/>
                <w:szCs w:val="26"/>
              </w:rPr>
              <w:t>GO</w:t>
            </w:r>
            <w:r w:rsidRPr="00030BB1">
              <w:rPr>
                <w:sz w:val="26"/>
                <w:szCs w:val="26"/>
                <w:vertAlign w:val="superscript"/>
              </w:rPr>
              <w:t>hh</w:t>
            </w:r>
            <w:r w:rsidRPr="006B4D01">
              <w:rPr>
                <w:sz w:val="26"/>
                <w:szCs w:val="26"/>
              </w:rPr>
              <w:t xml:space="preserve">  - IC</w:t>
            </w:r>
            <w:r w:rsidRPr="00030BB1">
              <w:rPr>
                <w:sz w:val="26"/>
                <w:szCs w:val="26"/>
                <w:vertAlign w:val="superscript"/>
              </w:rPr>
              <w:t>hh</w:t>
            </w:r>
          </w:p>
        </w:tc>
      </w:tr>
    </w:tbl>
    <w:p w14:paraId="109CD4EF" w14:textId="77777777" w:rsidR="006C4396" w:rsidRPr="006B4D01" w:rsidRDefault="006C4396" w:rsidP="006C4396">
      <w:pPr>
        <w:spacing w:line="360" w:lineRule="auto"/>
        <w:ind w:firstLine="709"/>
        <w:jc w:val="both"/>
        <w:rPr>
          <w:i/>
          <w:sz w:val="26"/>
          <w:szCs w:val="26"/>
        </w:rPr>
      </w:pPr>
      <w:r w:rsidRPr="006B4D01">
        <w:rPr>
          <w:i/>
          <w:sz w:val="26"/>
          <w:szCs w:val="26"/>
        </w:rPr>
        <w:t>ii. Theo giá so sánh:</w:t>
      </w:r>
    </w:p>
    <w:tbl>
      <w:tblPr>
        <w:tblW w:w="0" w:type="auto"/>
        <w:jc w:val="center"/>
        <w:tblLook w:val="01E0" w:firstRow="1" w:lastRow="1" w:firstColumn="1" w:lastColumn="1" w:noHBand="0" w:noVBand="0"/>
      </w:tblPr>
      <w:tblGrid>
        <w:gridCol w:w="1016"/>
        <w:gridCol w:w="390"/>
        <w:gridCol w:w="1552"/>
      </w:tblGrid>
      <w:tr w:rsidR="006C4396" w:rsidRPr="006B4D01" w14:paraId="6ACD824D" w14:textId="77777777" w:rsidTr="00D00D8C">
        <w:trPr>
          <w:jc w:val="center"/>
        </w:trPr>
        <w:tc>
          <w:tcPr>
            <w:tcW w:w="1016" w:type="dxa"/>
            <w:vAlign w:val="center"/>
          </w:tcPr>
          <w:p w14:paraId="6BA18467" w14:textId="77777777" w:rsidR="006C4396" w:rsidRPr="006B4D01" w:rsidRDefault="006C4396" w:rsidP="00EE6876">
            <w:pPr>
              <w:spacing w:line="360" w:lineRule="auto"/>
              <w:ind w:firstLine="22"/>
              <w:jc w:val="center"/>
              <w:rPr>
                <w:sz w:val="26"/>
                <w:szCs w:val="26"/>
                <w:vertAlign w:val="subscript"/>
              </w:rPr>
            </w:pPr>
            <w:r w:rsidRPr="006B4D01">
              <w:rPr>
                <w:sz w:val="26"/>
                <w:szCs w:val="26"/>
              </w:rPr>
              <w:t>VA</w:t>
            </w:r>
            <w:r w:rsidRPr="006B4D01">
              <w:rPr>
                <w:sz w:val="26"/>
                <w:szCs w:val="26"/>
                <w:vertAlign w:val="subscript"/>
              </w:rPr>
              <w:t>ss</w:t>
            </w:r>
          </w:p>
        </w:tc>
        <w:tc>
          <w:tcPr>
            <w:tcW w:w="390" w:type="dxa"/>
            <w:vAlign w:val="center"/>
          </w:tcPr>
          <w:p w14:paraId="2E614A5F" w14:textId="77777777" w:rsidR="006C4396" w:rsidRPr="006B4D01" w:rsidRDefault="006C4396" w:rsidP="00EE6876">
            <w:pPr>
              <w:spacing w:line="360" w:lineRule="auto"/>
              <w:ind w:firstLine="22"/>
              <w:jc w:val="center"/>
              <w:rPr>
                <w:sz w:val="26"/>
                <w:szCs w:val="26"/>
              </w:rPr>
            </w:pPr>
            <w:r w:rsidRPr="006B4D01">
              <w:rPr>
                <w:sz w:val="26"/>
                <w:szCs w:val="26"/>
              </w:rPr>
              <w:t>=</w:t>
            </w:r>
          </w:p>
        </w:tc>
        <w:tc>
          <w:tcPr>
            <w:tcW w:w="1552" w:type="dxa"/>
            <w:vAlign w:val="center"/>
          </w:tcPr>
          <w:p w14:paraId="656EE82A" w14:textId="77777777" w:rsidR="006C4396" w:rsidRPr="006B4D01" w:rsidRDefault="006C4396" w:rsidP="00EE6876">
            <w:pPr>
              <w:spacing w:line="360" w:lineRule="auto"/>
              <w:ind w:firstLine="22"/>
              <w:jc w:val="center"/>
              <w:rPr>
                <w:sz w:val="26"/>
                <w:szCs w:val="26"/>
                <w:vertAlign w:val="subscript"/>
              </w:rPr>
            </w:pPr>
            <w:r w:rsidRPr="006B4D01">
              <w:rPr>
                <w:sz w:val="26"/>
                <w:szCs w:val="26"/>
              </w:rPr>
              <w:t>GO</w:t>
            </w:r>
            <w:r w:rsidRPr="006B4D01">
              <w:rPr>
                <w:sz w:val="26"/>
                <w:szCs w:val="26"/>
                <w:vertAlign w:val="subscript"/>
              </w:rPr>
              <w:t>ss</w:t>
            </w:r>
            <w:r w:rsidRPr="006B4D01">
              <w:rPr>
                <w:sz w:val="26"/>
                <w:szCs w:val="26"/>
              </w:rPr>
              <w:t xml:space="preserve">  - IC</w:t>
            </w:r>
            <w:r w:rsidRPr="006B4D01">
              <w:rPr>
                <w:sz w:val="26"/>
                <w:szCs w:val="26"/>
                <w:vertAlign w:val="subscript"/>
              </w:rPr>
              <w:t>ss</w:t>
            </w:r>
          </w:p>
        </w:tc>
      </w:tr>
    </w:tbl>
    <w:p w14:paraId="690CA527" w14:textId="41479858" w:rsidR="00922071" w:rsidRPr="00DB2DB3" w:rsidRDefault="00922071" w:rsidP="00922071">
      <w:pPr>
        <w:spacing w:line="360" w:lineRule="auto"/>
        <w:ind w:firstLine="709"/>
        <w:jc w:val="both"/>
        <w:rPr>
          <w:b/>
          <w:sz w:val="26"/>
          <w:szCs w:val="26"/>
        </w:rPr>
      </w:pPr>
      <w:r w:rsidRPr="00DB2DB3">
        <w:rPr>
          <w:b/>
          <w:sz w:val="26"/>
          <w:szCs w:val="26"/>
        </w:rPr>
        <w:t>1</w:t>
      </w:r>
      <w:r w:rsidR="006C4396" w:rsidRPr="00DB2DB3">
        <w:rPr>
          <w:b/>
          <w:sz w:val="26"/>
          <w:szCs w:val="26"/>
        </w:rPr>
        <w:t>7</w:t>
      </w:r>
      <w:r w:rsidRPr="00DB2DB3">
        <w:rPr>
          <w:b/>
          <w:sz w:val="26"/>
          <w:szCs w:val="26"/>
        </w:rPr>
        <w:t xml:space="preserve">. Nguồn thông tin </w:t>
      </w:r>
    </w:p>
    <w:p w14:paraId="2528B9A3" w14:textId="77777777" w:rsidR="00922071" w:rsidRPr="006B4D01" w:rsidRDefault="00922071" w:rsidP="00922071">
      <w:pPr>
        <w:spacing w:line="360" w:lineRule="auto"/>
        <w:ind w:firstLine="709"/>
        <w:jc w:val="both"/>
        <w:rPr>
          <w:sz w:val="26"/>
          <w:szCs w:val="26"/>
        </w:rPr>
      </w:pPr>
      <w:r w:rsidRPr="006B4D01">
        <w:rPr>
          <w:sz w:val="26"/>
          <w:szCs w:val="26"/>
        </w:rPr>
        <w:t>i. Tổng điều tra kinh tế;</w:t>
      </w:r>
    </w:p>
    <w:p w14:paraId="26666E58" w14:textId="77777777" w:rsidR="00922071" w:rsidRPr="006B4D01" w:rsidRDefault="00922071" w:rsidP="00922071">
      <w:pPr>
        <w:spacing w:line="360" w:lineRule="auto"/>
        <w:ind w:firstLine="709"/>
        <w:jc w:val="both"/>
        <w:rPr>
          <w:sz w:val="26"/>
          <w:szCs w:val="26"/>
        </w:rPr>
      </w:pPr>
      <w:r w:rsidRPr="006B4D01">
        <w:rPr>
          <w:sz w:val="26"/>
          <w:szCs w:val="26"/>
        </w:rPr>
        <w:t>ii. Điều tra doanh nghiệp</w:t>
      </w:r>
      <w:r w:rsidR="009D77CB">
        <w:rPr>
          <w:sz w:val="26"/>
          <w:szCs w:val="26"/>
        </w:rPr>
        <w:t xml:space="preserve"> (trong đó có điều tra riêng khối Tập</w:t>
      </w:r>
      <w:r w:rsidR="00D00D8C">
        <w:rPr>
          <w:sz w:val="26"/>
          <w:szCs w:val="26"/>
        </w:rPr>
        <w:t xml:space="preserve"> đoàn, Tổng công ty, công ty mẹ</w:t>
      </w:r>
      <w:r w:rsidR="009D77CB">
        <w:rPr>
          <w:sz w:val="26"/>
          <w:szCs w:val="26"/>
        </w:rPr>
        <w:t>…)</w:t>
      </w:r>
      <w:r w:rsidRPr="006B4D01">
        <w:rPr>
          <w:sz w:val="26"/>
          <w:szCs w:val="26"/>
        </w:rPr>
        <w:t>;</w:t>
      </w:r>
    </w:p>
    <w:p w14:paraId="42A3EE6D" w14:textId="77777777" w:rsidR="00922071" w:rsidRPr="006B4D01" w:rsidRDefault="00922071" w:rsidP="00922071">
      <w:pPr>
        <w:spacing w:line="360" w:lineRule="auto"/>
        <w:ind w:firstLine="709"/>
        <w:jc w:val="both"/>
        <w:rPr>
          <w:sz w:val="26"/>
          <w:szCs w:val="26"/>
          <w:lang w:val="it-IT"/>
        </w:rPr>
      </w:pPr>
      <w:r w:rsidRPr="006B4D01">
        <w:rPr>
          <w:sz w:val="26"/>
          <w:szCs w:val="26"/>
        </w:rPr>
        <w:t xml:space="preserve">iii. Điều tra thu thập thông tin lập bảng IO và tính hệ số chi phí trung gian; </w:t>
      </w:r>
    </w:p>
    <w:p w14:paraId="25FE97E0" w14:textId="77777777" w:rsidR="00922071" w:rsidRPr="006B4D01" w:rsidRDefault="009D77CB" w:rsidP="00922071">
      <w:pPr>
        <w:spacing w:line="360" w:lineRule="auto"/>
        <w:ind w:firstLine="709"/>
        <w:jc w:val="both"/>
        <w:rPr>
          <w:sz w:val="26"/>
          <w:szCs w:val="26"/>
          <w:lang w:val="it-IT"/>
        </w:rPr>
      </w:pPr>
      <w:r>
        <w:rPr>
          <w:sz w:val="26"/>
          <w:szCs w:val="26"/>
          <w:lang w:val="it-IT"/>
        </w:rPr>
        <w:t>i</w:t>
      </w:r>
      <w:r w:rsidR="00922071" w:rsidRPr="006B4D01">
        <w:rPr>
          <w:sz w:val="26"/>
          <w:szCs w:val="26"/>
          <w:lang w:val="it-IT"/>
        </w:rPr>
        <w:t>v. Chế độ báo cáo tài chính doanh nghiệp; chế độ báo cáo tài chính bảo hiểm v</w:t>
      </w:r>
      <w:r w:rsidR="00753E96">
        <w:rPr>
          <w:sz w:val="26"/>
          <w:szCs w:val="26"/>
          <w:lang w:val="it-IT"/>
        </w:rPr>
        <w:t>à</w:t>
      </w:r>
      <w:r w:rsidR="00922071" w:rsidRPr="006B4D01">
        <w:rPr>
          <w:sz w:val="26"/>
          <w:szCs w:val="26"/>
          <w:lang w:val="it-IT"/>
        </w:rPr>
        <w:t xml:space="preserve"> hệ thống chế độ kế toán áp dụng cho các doanh nghiệp bảo hiểm;</w:t>
      </w:r>
    </w:p>
    <w:p w14:paraId="331542C5" w14:textId="77777777" w:rsidR="00922071" w:rsidRPr="006B4D01" w:rsidRDefault="00922071" w:rsidP="00922071">
      <w:pPr>
        <w:spacing w:line="360" w:lineRule="auto"/>
        <w:ind w:firstLine="709"/>
        <w:jc w:val="both"/>
        <w:rPr>
          <w:sz w:val="26"/>
          <w:szCs w:val="26"/>
          <w:lang w:val="it-IT"/>
        </w:rPr>
      </w:pPr>
      <w:r w:rsidRPr="006B4D01">
        <w:rPr>
          <w:sz w:val="26"/>
          <w:szCs w:val="26"/>
          <w:lang w:val="it-IT"/>
        </w:rPr>
        <w:t xml:space="preserve">v. Chế độ báo cáo thống kê tổng hợp áp dụng đối với Bộ, Ngành (áp dụng đối với Bộ Tài chính: </w:t>
      </w:r>
      <w:r w:rsidR="00306CCD">
        <w:rPr>
          <w:sz w:val="26"/>
          <w:szCs w:val="26"/>
          <w:lang w:val="it-IT"/>
        </w:rPr>
        <w:t>D</w:t>
      </w:r>
      <w:r w:rsidRPr="006B4D01">
        <w:rPr>
          <w:sz w:val="26"/>
          <w:szCs w:val="26"/>
          <w:lang w:val="it-IT"/>
        </w:rPr>
        <w:t>oanh thu phí bảo hiểm các doanh nghiệp bảo hiểm</w:t>
      </w:r>
      <w:r w:rsidR="00EA438B">
        <w:rPr>
          <w:sz w:val="26"/>
          <w:szCs w:val="26"/>
          <w:lang w:val="it-IT"/>
        </w:rPr>
        <w:t>,</w:t>
      </w:r>
      <w:r w:rsidRPr="006B4D01">
        <w:rPr>
          <w:sz w:val="26"/>
          <w:szCs w:val="26"/>
          <w:lang w:val="it-IT"/>
        </w:rPr>
        <w:t xml:space="preserve"> môi giới bảo </w:t>
      </w:r>
      <w:r w:rsidRPr="00EA438B">
        <w:rPr>
          <w:spacing w:val="-4"/>
          <w:sz w:val="26"/>
          <w:szCs w:val="26"/>
          <w:lang w:val="it-IT"/>
        </w:rPr>
        <w:t>hiểm; Kết quả hoạt động kinh doanh của các doanh nghiệp bảo hiểm, môi giới bảo hiểm);</w:t>
      </w:r>
    </w:p>
    <w:p w14:paraId="51AF439A" w14:textId="77777777" w:rsidR="00922071" w:rsidRPr="006B4D01" w:rsidRDefault="00922071" w:rsidP="00922071">
      <w:pPr>
        <w:spacing w:line="360" w:lineRule="auto"/>
        <w:ind w:firstLine="709"/>
        <w:jc w:val="both"/>
        <w:rPr>
          <w:sz w:val="26"/>
          <w:szCs w:val="26"/>
          <w:lang w:val="it-IT"/>
        </w:rPr>
      </w:pPr>
      <w:r w:rsidRPr="006B4D01">
        <w:rPr>
          <w:sz w:val="26"/>
          <w:szCs w:val="26"/>
          <w:lang w:val="it-IT"/>
        </w:rPr>
        <w:t>vi. Các cuộc điều tra giá: Chỉ số giá nguyên, nhiên, vật liệu đầu vào dùng cho sản xuấ</w:t>
      </w:r>
      <w:r w:rsidR="00D00D8C">
        <w:rPr>
          <w:sz w:val="26"/>
          <w:szCs w:val="26"/>
          <w:lang w:val="it-IT"/>
        </w:rPr>
        <w:t xml:space="preserve">t; Chỉ số giá tiêu dùng (CPI); </w:t>
      </w:r>
      <w:r w:rsidRPr="006B4D01">
        <w:rPr>
          <w:sz w:val="26"/>
          <w:szCs w:val="26"/>
          <w:lang w:val="it-IT"/>
        </w:rPr>
        <w:t>Chỉ số giá dịch vụ</w:t>
      </w:r>
      <w:r w:rsidR="006864B3">
        <w:rPr>
          <w:sz w:val="26"/>
          <w:szCs w:val="26"/>
          <w:lang w:val="it-IT"/>
        </w:rPr>
        <w:t xml:space="preserve"> (PPI</w:t>
      </w:r>
      <w:r w:rsidR="007E5FED">
        <w:rPr>
          <w:sz w:val="26"/>
          <w:szCs w:val="26"/>
          <w:lang w:val="it-IT"/>
        </w:rPr>
        <w:t>_</w:t>
      </w:r>
      <w:r w:rsidR="006864B3">
        <w:rPr>
          <w:sz w:val="26"/>
          <w:szCs w:val="26"/>
          <w:lang w:val="it-IT"/>
        </w:rPr>
        <w:t>S)</w:t>
      </w:r>
      <w:r w:rsidRPr="006B4D01">
        <w:rPr>
          <w:sz w:val="26"/>
          <w:szCs w:val="26"/>
          <w:lang w:val="it-IT"/>
        </w:rPr>
        <w:t>.</w:t>
      </w:r>
    </w:p>
    <w:p w14:paraId="4BC14216" w14:textId="282223E7" w:rsidR="00922071" w:rsidRPr="006B4D01" w:rsidRDefault="006C4396" w:rsidP="00922071">
      <w:pPr>
        <w:spacing w:line="360" w:lineRule="auto"/>
        <w:ind w:firstLine="709"/>
        <w:jc w:val="both"/>
        <w:rPr>
          <w:b/>
          <w:sz w:val="26"/>
          <w:szCs w:val="26"/>
          <w:lang w:val="it-IT"/>
        </w:rPr>
      </w:pPr>
      <w:bookmarkStart w:id="144" w:name="_Toc430441579"/>
      <w:r>
        <w:rPr>
          <w:b/>
          <w:sz w:val="26"/>
          <w:szCs w:val="26"/>
          <w:lang w:val="it-IT"/>
        </w:rPr>
        <w:t>18</w:t>
      </w:r>
      <w:r w:rsidR="00922071" w:rsidRPr="006B4D01">
        <w:rPr>
          <w:b/>
          <w:sz w:val="26"/>
          <w:szCs w:val="26"/>
          <w:lang w:val="it-IT"/>
        </w:rPr>
        <w:t xml:space="preserve">. </w:t>
      </w:r>
      <w:bookmarkEnd w:id="144"/>
      <w:r w:rsidR="00922071" w:rsidRPr="006B4D01">
        <w:rPr>
          <w:b/>
          <w:sz w:val="26"/>
          <w:szCs w:val="26"/>
          <w:lang w:val="it-IT"/>
        </w:rPr>
        <w:t>Phương pháp và tiêu chí phân bổ hoạt động bảo hiểm cho tỉnh, thành phố trực thuộc Trung ương</w:t>
      </w:r>
    </w:p>
    <w:p w14:paraId="50112959" w14:textId="77777777" w:rsidR="00922071" w:rsidRPr="00B15579" w:rsidRDefault="00922071" w:rsidP="00922071">
      <w:pPr>
        <w:spacing w:line="360" w:lineRule="auto"/>
        <w:ind w:firstLine="709"/>
        <w:jc w:val="both"/>
        <w:rPr>
          <w:sz w:val="26"/>
          <w:szCs w:val="26"/>
          <w:lang w:val="it-IT"/>
        </w:rPr>
      </w:pPr>
      <w:r w:rsidRPr="00B15579">
        <w:rPr>
          <w:sz w:val="26"/>
          <w:szCs w:val="26"/>
          <w:lang w:val="it-IT"/>
        </w:rPr>
        <w:t xml:space="preserve">Tiến hành phân bổ </w:t>
      </w:r>
      <w:r w:rsidR="00D01431" w:rsidRPr="00B15579">
        <w:rPr>
          <w:sz w:val="26"/>
          <w:szCs w:val="26"/>
          <w:lang w:val="it-IT"/>
        </w:rPr>
        <w:t>GO, IC và VA của</w:t>
      </w:r>
      <w:r w:rsidR="002D4F2F">
        <w:rPr>
          <w:sz w:val="26"/>
          <w:szCs w:val="26"/>
          <w:lang w:val="it-IT"/>
        </w:rPr>
        <w:t xml:space="preserve"> </w:t>
      </w:r>
      <w:r w:rsidR="000138FD" w:rsidRPr="00B15579">
        <w:rPr>
          <w:sz w:val="26"/>
          <w:szCs w:val="26"/>
          <w:lang w:val="it-IT"/>
        </w:rPr>
        <w:t xml:space="preserve">toàn ngành </w:t>
      </w:r>
      <w:r w:rsidRPr="00B15579">
        <w:rPr>
          <w:sz w:val="26"/>
          <w:szCs w:val="26"/>
          <w:lang w:val="it-IT"/>
        </w:rPr>
        <w:t xml:space="preserve">bảo hiểm cho </w:t>
      </w:r>
      <w:r w:rsidR="000138FD" w:rsidRPr="00B15579">
        <w:rPr>
          <w:sz w:val="26"/>
          <w:szCs w:val="26"/>
          <w:lang w:val="it-IT"/>
        </w:rPr>
        <w:t>các</w:t>
      </w:r>
      <w:r w:rsidR="002D4F2F">
        <w:rPr>
          <w:sz w:val="26"/>
          <w:szCs w:val="26"/>
          <w:lang w:val="it-IT"/>
        </w:rPr>
        <w:t xml:space="preserve"> </w:t>
      </w:r>
      <w:r w:rsidR="00B77862">
        <w:rPr>
          <w:sz w:val="26"/>
          <w:szCs w:val="26"/>
          <w:lang w:val="it-IT"/>
        </w:rPr>
        <w:t>tỉnh, thành phố trực thuộc Trung ương</w:t>
      </w:r>
      <w:r w:rsidRPr="00B15579">
        <w:rPr>
          <w:sz w:val="26"/>
          <w:szCs w:val="26"/>
          <w:lang w:val="it-IT"/>
        </w:rPr>
        <w:t xml:space="preserve"> trong cả nước theo </w:t>
      </w:r>
      <w:r w:rsidR="00D01431" w:rsidRPr="00B15579">
        <w:rPr>
          <w:sz w:val="26"/>
          <w:szCs w:val="26"/>
          <w:lang w:val="it-IT"/>
        </w:rPr>
        <w:t>các bước</w:t>
      </w:r>
      <w:r w:rsidR="0074059D" w:rsidRPr="00B15579">
        <w:rPr>
          <w:sz w:val="26"/>
          <w:szCs w:val="26"/>
          <w:lang w:val="it-IT"/>
        </w:rPr>
        <w:t xml:space="preserve"> dưới đây</w:t>
      </w:r>
      <w:r w:rsidR="00D01431" w:rsidRPr="00B15579">
        <w:rPr>
          <w:sz w:val="26"/>
          <w:szCs w:val="26"/>
          <w:lang w:val="it-IT"/>
        </w:rPr>
        <w:t>:</w:t>
      </w:r>
    </w:p>
    <w:p w14:paraId="3D6C0FA0" w14:textId="2B745774" w:rsidR="00922071" w:rsidRPr="00B15579" w:rsidRDefault="00922071" w:rsidP="00922071">
      <w:pPr>
        <w:spacing w:line="360" w:lineRule="auto"/>
        <w:ind w:firstLine="709"/>
        <w:jc w:val="both"/>
        <w:rPr>
          <w:sz w:val="26"/>
          <w:szCs w:val="26"/>
          <w:lang w:val="it-IT"/>
        </w:rPr>
      </w:pPr>
      <w:r w:rsidRPr="00B15579">
        <w:rPr>
          <w:sz w:val="26"/>
          <w:szCs w:val="26"/>
          <w:lang w:val="it-IT"/>
        </w:rPr>
        <w:t xml:space="preserve">i. Bước </w:t>
      </w:r>
      <w:r w:rsidR="00D01431" w:rsidRPr="00B15579">
        <w:rPr>
          <w:sz w:val="26"/>
          <w:szCs w:val="26"/>
          <w:lang w:val="it-IT"/>
        </w:rPr>
        <w:t>1</w:t>
      </w:r>
      <w:r w:rsidRPr="00B15579">
        <w:rPr>
          <w:sz w:val="26"/>
          <w:szCs w:val="26"/>
          <w:lang w:val="it-IT"/>
        </w:rPr>
        <w:t xml:space="preserve">: Phân bổ giá trị sản xuất của hoạt động quản lý của trụ sở chính cho </w:t>
      </w:r>
      <w:r w:rsidR="000138FD" w:rsidRPr="00B15579">
        <w:rPr>
          <w:sz w:val="26"/>
          <w:szCs w:val="26"/>
          <w:lang w:val="it-IT"/>
        </w:rPr>
        <w:t>các</w:t>
      </w:r>
      <w:r w:rsidR="00DB2DB3">
        <w:rPr>
          <w:sz w:val="26"/>
          <w:szCs w:val="26"/>
          <w:lang w:val="it-IT"/>
        </w:rPr>
        <w:t xml:space="preserve"> </w:t>
      </w:r>
      <w:r w:rsidR="00B77862">
        <w:rPr>
          <w:sz w:val="26"/>
          <w:szCs w:val="26"/>
          <w:lang w:val="it-IT"/>
        </w:rPr>
        <w:t>tỉnh, thành phố trực thuộc Trung ương</w:t>
      </w:r>
      <w:r w:rsidRPr="00B15579">
        <w:rPr>
          <w:sz w:val="26"/>
          <w:szCs w:val="26"/>
          <w:lang w:val="it-IT"/>
        </w:rPr>
        <w:t xml:space="preserve"> trong cả nước theo 1 trong 3 phương </w:t>
      </w:r>
      <w:r w:rsidR="002D4F2F">
        <w:rPr>
          <w:sz w:val="26"/>
          <w:szCs w:val="26"/>
          <w:lang w:val="it-IT"/>
        </w:rPr>
        <w:t>pháp</w:t>
      </w:r>
      <w:r w:rsidR="00DB2DB3">
        <w:rPr>
          <w:sz w:val="26"/>
          <w:szCs w:val="26"/>
          <w:lang w:val="it-IT"/>
        </w:rPr>
        <w:t>,</w:t>
      </w:r>
    </w:p>
    <w:p w14:paraId="75A05439" w14:textId="771382EC" w:rsidR="00922071" w:rsidRPr="00B15579" w:rsidRDefault="00922071" w:rsidP="00922071">
      <w:pPr>
        <w:spacing w:line="360" w:lineRule="auto"/>
        <w:ind w:firstLine="709"/>
        <w:jc w:val="both"/>
        <w:rPr>
          <w:sz w:val="26"/>
          <w:szCs w:val="26"/>
          <w:lang w:val="it-IT"/>
        </w:rPr>
      </w:pPr>
      <w:r w:rsidRPr="00B15579">
        <w:rPr>
          <w:sz w:val="26"/>
          <w:szCs w:val="26"/>
          <w:lang w:val="it-IT"/>
        </w:rPr>
        <w:t xml:space="preserve">ii. Bước </w:t>
      </w:r>
      <w:r w:rsidR="00D01431" w:rsidRPr="00B15579">
        <w:rPr>
          <w:sz w:val="26"/>
          <w:szCs w:val="26"/>
          <w:lang w:val="it-IT"/>
        </w:rPr>
        <w:t>2</w:t>
      </w:r>
      <w:r w:rsidRPr="00B15579">
        <w:rPr>
          <w:sz w:val="26"/>
          <w:szCs w:val="26"/>
          <w:lang w:val="it-IT"/>
        </w:rPr>
        <w:t xml:space="preserve">: Áp dụng tỷ lệ IC/GO của </w:t>
      </w:r>
      <w:r w:rsidR="00887020" w:rsidRPr="00B15579">
        <w:rPr>
          <w:sz w:val="26"/>
          <w:szCs w:val="26"/>
          <w:lang w:val="it-IT"/>
        </w:rPr>
        <w:t>vùng đã tính ở điểm 1</w:t>
      </w:r>
      <w:r w:rsidR="006C4396" w:rsidRPr="00B15579">
        <w:rPr>
          <w:sz w:val="26"/>
          <w:szCs w:val="26"/>
          <w:lang w:val="it-IT"/>
        </w:rPr>
        <w:t xml:space="preserve">5 </w:t>
      </w:r>
      <w:r w:rsidRPr="00B15579">
        <w:rPr>
          <w:sz w:val="26"/>
          <w:szCs w:val="26"/>
          <w:lang w:val="it-IT"/>
        </w:rPr>
        <w:t xml:space="preserve">để tính chi phí trung gian hoạt động bảo hiểm cho từng </w:t>
      </w:r>
      <w:r w:rsidR="00B77862">
        <w:rPr>
          <w:sz w:val="26"/>
          <w:szCs w:val="26"/>
          <w:lang w:val="it-IT"/>
        </w:rPr>
        <w:t>tỉnh, thành phố trực thuộc Trung ương</w:t>
      </w:r>
      <w:r w:rsidRPr="00B15579">
        <w:rPr>
          <w:sz w:val="26"/>
          <w:szCs w:val="26"/>
          <w:lang w:val="it-IT"/>
        </w:rPr>
        <w:t>.</w:t>
      </w:r>
    </w:p>
    <w:p w14:paraId="22CC0C84" w14:textId="77777777" w:rsidR="00922071" w:rsidRPr="00B15579" w:rsidRDefault="00922071" w:rsidP="00922071">
      <w:pPr>
        <w:spacing w:line="360" w:lineRule="auto"/>
        <w:ind w:firstLine="709"/>
        <w:jc w:val="both"/>
        <w:rPr>
          <w:sz w:val="26"/>
          <w:szCs w:val="26"/>
          <w:lang w:val="it-IT"/>
        </w:rPr>
      </w:pPr>
      <w:r w:rsidRPr="00B15579">
        <w:rPr>
          <w:sz w:val="26"/>
          <w:szCs w:val="26"/>
          <w:lang w:val="it-IT"/>
        </w:rPr>
        <w:t>i</w:t>
      </w:r>
      <w:r w:rsidR="00D01431" w:rsidRPr="00B15579">
        <w:rPr>
          <w:sz w:val="26"/>
          <w:szCs w:val="26"/>
          <w:lang w:val="it-IT"/>
        </w:rPr>
        <w:t>ii</w:t>
      </w:r>
      <w:r w:rsidRPr="00B15579">
        <w:rPr>
          <w:sz w:val="26"/>
          <w:szCs w:val="26"/>
          <w:lang w:val="it-IT"/>
        </w:rPr>
        <w:t xml:space="preserve">. Bước </w:t>
      </w:r>
      <w:r w:rsidR="00D01431" w:rsidRPr="00B15579">
        <w:rPr>
          <w:sz w:val="26"/>
          <w:szCs w:val="26"/>
          <w:lang w:val="it-IT"/>
        </w:rPr>
        <w:t>3</w:t>
      </w:r>
      <w:r w:rsidRPr="00B15579">
        <w:rPr>
          <w:sz w:val="26"/>
          <w:szCs w:val="26"/>
          <w:lang w:val="it-IT"/>
        </w:rPr>
        <w:t>: Tính giá trị tăng thêm bằng hiệu số giữa giá trị sản xuất và chi phí trung gian.</w:t>
      </w:r>
    </w:p>
    <w:p w14:paraId="0908D689" w14:textId="0B54B587" w:rsidR="00922071" w:rsidRPr="00DB2DB3" w:rsidRDefault="006C4396" w:rsidP="00922071">
      <w:pPr>
        <w:spacing w:line="360" w:lineRule="auto"/>
        <w:ind w:firstLine="709"/>
        <w:jc w:val="both"/>
        <w:rPr>
          <w:b/>
          <w:sz w:val="26"/>
          <w:szCs w:val="26"/>
          <w:lang w:val="it-IT"/>
        </w:rPr>
      </w:pPr>
      <w:bookmarkStart w:id="145" w:name="_Toc430441580"/>
      <w:r w:rsidRPr="00DB2DB3">
        <w:rPr>
          <w:b/>
          <w:sz w:val="26"/>
          <w:szCs w:val="26"/>
          <w:lang w:val="it-IT"/>
        </w:rPr>
        <w:t>19</w:t>
      </w:r>
      <w:r w:rsidR="00922071" w:rsidRPr="00DB2DB3">
        <w:rPr>
          <w:b/>
          <w:sz w:val="26"/>
          <w:szCs w:val="26"/>
          <w:lang w:val="it-IT"/>
        </w:rPr>
        <w:t>.</w:t>
      </w:r>
      <w:r w:rsidR="00DB2DB3" w:rsidRPr="00DB2DB3">
        <w:rPr>
          <w:b/>
          <w:sz w:val="26"/>
          <w:szCs w:val="26"/>
          <w:lang w:val="it-IT"/>
        </w:rPr>
        <w:t xml:space="preserve"> </w:t>
      </w:r>
      <w:r w:rsidR="000138FD" w:rsidRPr="00DB2DB3">
        <w:rPr>
          <w:b/>
          <w:sz w:val="26"/>
          <w:szCs w:val="26"/>
          <w:lang w:val="it-IT"/>
        </w:rPr>
        <w:t>Các p</w:t>
      </w:r>
      <w:r w:rsidR="00922071" w:rsidRPr="00DB2DB3">
        <w:rPr>
          <w:b/>
          <w:sz w:val="26"/>
          <w:szCs w:val="26"/>
          <w:lang w:val="it-IT"/>
        </w:rPr>
        <w:t xml:space="preserve">hương </w:t>
      </w:r>
      <w:r w:rsidR="006864B3" w:rsidRPr="00DB2DB3">
        <w:rPr>
          <w:b/>
          <w:sz w:val="26"/>
          <w:szCs w:val="26"/>
          <w:lang w:val="it-IT"/>
        </w:rPr>
        <w:t>pháp</w:t>
      </w:r>
      <w:r w:rsidR="00922071" w:rsidRPr="00DB2DB3">
        <w:rPr>
          <w:b/>
          <w:sz w:val="26"/>
          <w:szCs w:val="26"/>
          <w:lang w:val="it-IT"/>
        </w:rPr>
        <w:t xml:space="preserve"> phân bổ giá trị sản xuất cho các </w:t>
      </w:r>
      <w:r w:rsidR="00B77862" w:rsidRPr="00DB2DB3">
        <w:rPr>
          <w:b/>
          <w:sz w:val="26"/>
          <w:szCs w:val="26"/>
          <w:lang w:val="it-IT"/>
        </w:rPr>
        <w:t>tỉnh, thành phố trực thuộc Trung ương</w:t>
      </w:r>
      <w:bookmarkEnd w:id="145"/>
    </w:p>
    <w:p w14:paraId="331AEA30" w14:textId="77777777" w:rsidR="00922071" w:rsidRPr="00DB2DB3" w:rsidRDefault="00922071" w:rsidP="00922071">
      <w:pPr>
        <w:spacing w:line="360" w:lineRule="auto"/>
        <w:ind w:firstLine="709"/>
        <w:jc w:val="both"/>
        <w:rPr>
          <w:b/>
          <w:bCs/>
          <w:iCs/>
          <w:sz w:val="26"/>
          <w:szCs w:val="26"/>
          <w:lang w:val="it-IT"/>
        </w:rPr>
      </w:pPr>
      <w:r w:rsidRPr="00DB2DB3">
        <w:rPr>
          <w:b/>
          <w:bCs/>
          <w:iCs/>
          <w:sz w:val="26"/>
          <w:szCs w:val="26"/>
          <w:lang w:val="it-IT"/>
        </w:rPr>
        <w:lastRenderedPageBreak/>
        <w:t xml:space="preserve">i. Phương </w:t>
      </w:r>
      <w:r w:rsidR="006864B3" w:rsidRPr="00DB2DB3">
        <w:rPr>
          <w:b/>
          <w:bCs/>
          <w:iCs/>
          <w:sz w:val="26"/>
          <w:szCs w:val="26"/>
          <w:lang w:val="it-IT"/>
        </w:rPr>
        <w:t>pháp</w:t>
      </w:r>
      <w:r w:rsidRPr="00DB2DB3">
        <w:rPr>
          <w:b/>
          <w:bCs/>
          <w:iCs/>
          <w:sz w:val="26"/>
          <w:szCs w:val="26"/>
          <w:lang w:val="it-IT"/>
        </w:rPr>
        <w:t xml:space="preserve"> 1: Phân bổ theo doanh thu phí bảo hiểm gốc.</w:t>
      </w:r>
    </w:p>
    <w:p w14:paraId="2A96F18E" w14:textId="77777777" w:rsidR="00922071" w:rsidRDefault="00922071" w:rsidP="00922071">
      <w:pPr>
        <w:spacing w:line="360" w:lineRule="auto"/>
        <w:ind w:firstLine="709"/>
        <w:jc w:val="both"/>
        <w:rPr>
          <w:sz w:val="26"/>
          <w:szCs w:val="26"/>
          <w:lang w:val="it-IT"/>
        </w:rPr>
      </w:pPr>
      <w:r w:rsidRPr="006B4D01">
        <w:rPr>
          <w:sz w:val="26"/>
          <w:szCs w:val="26"/>
          <w:lang w:val="it-IT"/>
        </w:rPr>
        <w:t xml:space="preserve">Lấy tỷ lệ doanh thu phí bảo hiểm gốc từng </w:t>
      </w:r>
      <w:r w:rsidR="00B77862">
        <w:rPr>
          <w:sz w:val="26"/>
          <w:szCs w:val="26"/>
          <w:lang w:val="it-IT"/>
        </w:rPr>
        <w:t>tỉnh, thành phố trực thuộc Trung ương</w:t>
      </w:r>
      <w:r w:rsidRPr="006B4D01">
        <w:rPr>
          <w:sz w:val="26"/>
          <w:szCs w:val="26"/>
          <w:lang w:val="it-IT"/>
        </w:rPr>
        <w:t xml:space="preserve"> so với tổng doanh thu nhân với GO của cả nước.</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25"/>
        <w:gridCol w:w="567"/>
        <w:gridCol w:w="567"/>
        <w:gridCol w:w="592"/>
      </w:tblGrid>
      <w:tr w:rsidR="00D00D8C" w14:paraId="288E9B3C" w14:textId="77777777" w:rsidTr="005056AA">
        <w:tc>
          <w:tcPr>
            <w:tcW w:w="709" w:type="dxa"/>
            <w:vMerge w:val="restart"/>
            <w:vAlign w:val="center"/>
          </w:tcPr>
          <w:p w14:paraId="7BBD9E50" w14:textId="77777777" w:rsidR="00D00D8C" w:rsidRDefault="00D00D8C" w:rsidP="006864B3">
            <w:pPr>
              <w:spacing w:line="336" w:lineRule="auto"/>
              <w:jc w:val="center"/>
              <w:rPr>
                <w:sz w:val="26"/>
                <w:szCs w:val="26"/>
                <w:lang w:val="it-IT"/>
              </w:rPr>
            </w:pPr>
            <w:r w:rsidRPr="003D4E45">
              <w:rPr>
                <w:sz w:val="26"/>
                <w:szCs w:val="26"/>
              </w:rPr>
              <w:t>GO</w:t>
            </w:r>
            <w:r w:rsidRPr="003D4E45">
              <w:rPr>
                <w:sz w:val="26"/>
                <w:szCs w:val="26"/>
                <w:vertAlign w:val="subscript"/>
              </w:rPr>
              <w:t>i</w:t>
            </w:r>
          </w:p>
        </w:tc>
        <w:tc>
          <w:tcPr>
            <w:tcW w:w="425" w:type="dxa"/>
            <w:vMerge w:val="restart"/>
            <w:vAlign w:val="center"/>
          </w:tcPr>
          <w:p w14:paraId="346F5913" w14:textId="77777777" w:rsidR="00D00D8C" w:rsidRDefault="00D00D8C" w:rsidP="006864B3">
            <w:pPr>
              <w:spacing w:line="336" w:lineRule="auto"/>
              <w:jc w:val="center"/>
              <w:rPr>
                <w:sz w:val="26"/>
                <w:szCs w:val="26"/>
                <w:lang w:val="it-IT"/>
              </w:rPr>
            </w:pPr>
            <w:r>
              <w:rPr>
                <w:sz w:val="26"/>
                <w:szCs w:val="26"/>
                <w:lang w:val="it-IT"/>
              </w:rPr>
              <w:t>=</w:t>
            </w:r>
          </w:p>
        </w:tc>
        <w:tc>
          <w:tcPr>
            <w:tcW w:w="567" w:type="dxa"/>
            <w:tcBorders>
              <w:bottom w:val="single" w:sz="4" w:space="0" w:color="auto"/>
            </w:tcBorders>
            <w:vAlign w:val="center"/>
          </w:tcPr>
          <w:p w14:paraId="2EB90B0A" w14:textId="77777777" w:rsidR="00D00D8C" w:rsidRPr="00D00D8C" w:rsidRDefault="00D00D8C" w:rsidP="006864B3">
            <w:pPr>
              <w:spacing w:line="336" w:lineRule="auto"/>
              <w:jc w:val="center"/>
              <w:rPr>
                <w:b/>
                <w:sz w:val="26"/>
                <w:szCs w:val="26"/>
                <w:lang w:val="it-IT"/>
              </w:rPr>
            </w:pPr>
            <w:r w:rsidRPr="003D4E45">
              <w:rPr>
                <w:sz w:val="26"/>
                <w:szCs w:val="26"/>
              </w:rPr>
              <w:t>P</w:t>
            </w:r>
            <w:r w:rsidRPr="003D4E45">
              <w:rPr>
                <w:sz w:val="26"/>
                <w:szCs w:val="26"/>
                <w:vertAlign w:val="subscript"/>
              </w:rPr>
              <w:t>i</w:t>
            </w:r>
          </w:p>
        </w:tc>
        <w:tc>
          <w:tcPr>
            <w:tcW w:w="567" w:type="dxa"/>
            <w:vMerge w:val="restart"/>
            <w:vAlign w:val="center"/>
          </w:tcPr>
          <w:p w14:paraId="0BE95002" w14:textId="77777777" w:rsidR="00D00D8C" w:rsidRDefault="00D00D8C" w:rsidP="006864B3">
            <w:pPr>
              <w:spacing w:line="336" w:lineRule="auto"/>
              <w:jc w:val="center"/>
              <w:rPr>
                <w:sz w:val="26"/>
                <w:szCs w:val="26"/>
                <w:lang w:val="it-IT"/>
              </w:rPr>
            </w:pPr>
            <w:r>
              <w:rPr>
                <w:sz w:val="26"/>
                <w:szCs w:val="26"/>
                <w:lang w:val="it-IT"/>
              </w:rPr>
              <w:t>x</w:t>
            </w:r>
          </w:p>
        </w:tc>
        <w:tc>
          <w:tcPr>
            <w:tcW w:w="592" w:type="dxa"/>
            <w:vMerge w:val="restart"/>
            <w:vAlign w:val="center"/>
          </w:tcPr>
          <w:p w14:paraId="10AF1A3F" w14:textId="77777777" w:rsidR="00D00D8C" w:rsidRDefault="00D00D8C" w:rsidP="006864B3">
            <w:pPr>
              <w:spacing w:line="336" w:lineRule="auto"/>
              <w:jc w:val="center"/>
              <w:rPr>
                <w:sz w:val="26"/>
                <w:szCs w:val="26"/>
                <w:lang w:val="it-IT"/>
              </w:rPr>
            </w:pPr>
            <w:r>
              <w:rPr>
                <w:sz w:val="26"/>
                <w:szCs w:val="26"/>
                <w:lang w:val="it-IT"/>
              </w:rPr>
              <w:t>GO</w:t>
            </w:r>
          </w:p>
        </w:tc>
      </w:tr>
      <w:tr w:rsidR="00D00D8C" w14:paraId="34F20DF4" w14:textId="77777777" w:rsidTr="005056AA">
        <w:tc>
          <w:tcPr>
            <w:tcW w:w="709" w:type="dxa"/>
            <w:vMerge/>
          </w:tcPr>
          <w:p w14:paraId="01E6170E" w14:textId="77777777" w:rsidR="00D00D8C" w:rsidRDefault="00D00D8C" w:rsidP="006864B3">
            <w:pPr>
              <w:spacing w:line="336" w:lineRule="auto"/>
              <w:jc w:val="both"/>
              <w:rPr>
                <w:sz w:val="26"/>
                <w:szCs w:val="26"/>
                <w:lang w:val="it-IT"/>
              </w:rPr>
            </w:pPr>
          </w:p>
        </w:tc>
        <w:tc>
          <w:tcPr>
            <w:tcW w:w="425" w:type="dxa"/>
            <w:vMerge/>
          </w:tcPr>
          <w:p w14:paraId="730F27C9" w14:textId="77777777" w:rsidR="00D00D8C" w:rsidRDefault="00D00D8C" w:rsidP="006864B3">
            <w:pPr>
              <w:spacing w:line="336" w:lineRule="auto"/>
              <w:jc w:val="both"/>
              <w:rPr>
                <w:sz w:val="26"/>
                <w:szCs w:val="26"/>
                <w:lang w:val="it-IT"/>
              </w:rPr>
            </w:pPr>
          </w:p>
        </w:tc>
        <w:tc>
          <w:tcPr>
            <w:tcW w:w="567" w:type="dxa"/>
            <w:tcBorders>
              <w:top w:val="single" w:sz="4" w:space="0" w:color="auto"/>
            </w:tcBorders>
          </w:tcPr>
          <w:p w14:paraId="2776309A" w14:textId="77777777" w:rsidR="00D00D8C" w:rsidRDefault="00D00D8C" w:rsidP="006864B3">
            <w:pPr>
              <w:spacing w:line="336" w:lineRule="auto"/>
              <w:jc w:val="center"/>
              <w:rPr>
                <w:sz w:val="26"/>
                <w:szCs w:val="26"/>
                <w:lang w:val="it-IT"/>
              </w:rPr>
            </w:pPr>
            <w:r w:rsidRPr="003D4E45">
              <w:rPr>
                <w:sz w:val="26"/>
                <w:szCs w:val="26"/>
              </w:rPr>
              <w:t>P</w:t>
            </w:r>
          </w:p>
        </w:tc>
        <w:tc>
          <w:tcPr>
            <w:tcW w:w="567" w:type="dxa"/>
            <w:vMerge/>
          </w:tcPr>
          <w:p w14:paraId="7C33419C" w14:textId="77777777" w:rsidR="00D00D8C" w:rsidRDefault="00D00D8C" w:rsidP="006864B3">
            <w:pPr>
              <w:spacing w:line="336" w:lineRule="auto"/>
              <w:jc w:val="both"/>
              <w:rPr>
                <w:sz w:val="26"/>
                <w:szCs w:val="26"/>
                <w:lang w:val="it-IT"/>
              </w:rPr>
            </w:pPr>
          </w:p>
        </w:tc>
        <w:tc>
          <w:tcPr>
            <w:tcW w:w="592" w:type="dxa"/>
            <w:vMerge/>
          </w:tcPr>
          <w:p w14:paraId="5568EA51" w14:textId="77777777" w:rsidR="00D00D8C" w:rsidRDefault="00D00D8C" w:rsidP="006864B3">
            <w:pPr>
              <w:spacing w:line="336" w:lineRule="auto"/>
              <w:jc w:val="both"/>
              <w:rPr>
                <w:sz w:val="26"/>
                <w:szCs w:val="26"/>
                <w:lang w:val="it-IT"/>
              </w:rPr>
            </w:pPr>
          </w:p>
        </w:tc>
      </w:tr>
    </w:tbl>
    <w:p w14:paraId="450E0C07" w14:textId="77777777" w:rsidR="0074059D" w:rsidRDefault="0074059D" w:rsidP="00922071">
      <w:pPr>
        <w:spacing w:line="360" w:lineRule="auto"/>
        <w:ind w:firstLine="709"/>
        <w:jc w:val="both"/>
        <w:rPr>
          <w:spacing w:val="-4"/>
          <w:sz w:val="26"/>
          <w:szCs w:val="26"/>
        </w:rPr>
      </w:pPr>
      <w:r>
        <w:rPr>
          <w:spacing w:val="-4"/>
          <w:sz w:val="26"/>
          <w:szCs w:val="26"/>
        </w:rPr>
        <w:t>Trong đó:</w:t>
      </w:r>
    </w:p>
    <w:tbl>
      <w:tblPr>
        <w:tblStyle w:val="TableGrid"/>
        <w:tblW w:w="7512"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
        <w:gridCol w:w="6801"/>
      </w:tblGrid>
      <w:tr w:rsidR="0074059D" w:rsidRPr="00B15579" w14:paraId="353EF58A" w14:textId="77777777" w:rsidTr="0074059D">
        <w:tc>
          <w:tcPr>
            <w:tcW w:w="708" w:type="dxa"/>
          </w:tcPr>
          <w:p w14:paraId="46F03FD6" w14:textId="77777777" w:rsidR="0074059D" w:rsidRPr="00B15579" w:rsidRDefault="0074059D" w:rsidP="00922071">
            <w:pPr>
              <w:spacing w:line="360" w:lineRule="auto"/>
              <w:jc w:val="both"/>
              <w:rPr>
                <w:sz w:val="26"/>
                <w:szCs w:val="26"/>
              </w:rPr>
            </w:pPr>
            <w:r w:rsidRPr="00B15579">
              <w:rPr>
                <w:sz w:val="26"/>
                <w:szCs w:val="26"/>
              </w:rPr>
              <w:t>P</w:t>
            </w:r>
            <w:r w:rsidRPr="00B15579">
              <w:rPr>
                <w:sz w:val="26"/>
                <w:szCs w:val="26"/>
                <w:vertAlign w:val="subscript"/>
              </w:rPr>
              <w:t>i</w:t>
            </w:r>
            <w:r w:rsidRPr="00B15579">
              <w:rPr>
                <w:sz w:val="26"/>
                <w:szCs w:val="26"/>
              </w:rPr>
              <w:t>:</w:t>
            </w:r>
          </w:p>
        </w:tc>
        <w:tc>
          <w:tcPr>
            <w:tcW w:w="6804" w:type="dxa"/>
          </w:tcPr>
          <w:p w14:paraId="09CDBFAD" w14:textId="77777777" w:rsidR="0074059D" w:rsidRPr="00B15579" w:rsidRDefault="0074059D" w:rsidP="00922071">
            <w:pPr>
              <w:spacing w:line="360" w:lineRule="auto"/>
              <w:jc w:val="both"/>
              <w:rPr>
                <w:sz w:val="26"/>
                <w:szCs w:val="26"/>
              </w:rPr>
            </w:pPr>
            <w:r w:rsidRPr="00B15579">
              <w:rPr>
                <w:sz w:val="26"/>
                <w:szCs w:val="26"/>
              </w:rPr>
              <w:t>Doanh thu phí bảo hiểm g</w:t>
            </w:r>
            <w:r w:rsidR="000138FD" w:rsidRPr="00B15579">
              <w:rPr>
                <w:sz w:val="26"/>
                <w:szCs w:val="26"/>
              </w:rPr>
              <w:t xml:space="preserve">ốc của </w:t>
            </w:r>
            <w:r w:rsidR="00B77862">
              <w:rPr>
                <w:sz w:val="26"/>
                <w:szCs w:val="26"/>
              </w:rPr>
              <w:t>tỉnh, thành phố trực thuộc Trung ương</w:t>
            </w:r>
            <w:r w:rsidR="000138FD" w:rsidRPr="00B15579">
              <w:rPr>
                <w:sz w:val="26"/>
                <w:szCs w:val="26"/>
              </w:rPr>
              <w:t xml:space="preserve"> i (i=1…n</w:t>
            </w:r>
            <w:r w:rsidRPr="00B15579">
              <w:rPr>
                <w:sz w:val="26"/>
                <w:szCs w:val="26"/>
              </w:rPr>
              <w:t>)</w:t>
            </w:r>
          </w:p>
        </w:tc>
      </w:tr>
      <w:tr w:rsidR="0074059D" w:rsidRPr="00B15579" w14:paraId="5D907EE9" w14:textId="77777777" w:rsidTr="0074059D">
        <w:tc>
          <w:tcPr>
            <w:tcW w:w="708" w:type="dxa"/>
          </w:tcPr>
          <w:p w14:paraId="4B5E709F" w14:textId="77777777" w:rsidR="0074059D" w:rsidRPr="00B15579" w:rsidRDefault="0074059D" w:rsidP="00922071">
            <w:pPr>
              <w:spacing w:line="360" w:lineRule="auto"/>
              <w:jc w:val="both"/>
              <w:rPr>
                <w:sz w:val="26"/>
                <w:szCs w:val="26"/>
              </w:rPr>
            </w:pPr>
            <w:r w:rsidRPr="00B15579">
              <w:rPr>
                <w:sz w:val="26"/>
                <w:szCs w:val="26"/>
              </w:rPr>
              <w:t>P:</w:t>
            </w:r>
          </w:p>
        </w:tc>
        <w:tc>
          <w:tcPr>
            <w:tcW w:w="6804" w:type="dxa"/>
          </w:tcPr>
          <w:p w14:paraId="0113542A" w14:textId="77777777" w:rsidR="0074059D" w:rsidRPr="00B15579" w:rsidRDefault="0074059D" w:rsidP="0074059D">
            <w:pPr>
              <w:spacing w:line="360" w:lineRule="auto"/>
              <w:jc w:val="both"/>
              <w:rPr>
                <w:sz w:val="26"/>
                <w:szCs w:val="26"/>
              </w:rPr>
            </w:pPr>
            <w:r w:rsidRPr="00B15579">
              <w:rPr>
                <w:sz w:val="26"/>
                <w:szCs w:val="26"/>
              </w:rPr>
              <w:t>Tổng doanh thu phí gốc của cả nước</w:t>
            </w:r>
          </w:p>
        </w:tc>
      </w:tr>
      <w:tr w:rsidR="0074059D" w:rsidRPr="00B15579" w14:paraId="7A9A7B24" w14:textId="77777777" w:rsidTr="0074059D">
        <w:tc>
          <w:tcPr>
            <w:tcW w:w="708" w:type="dxa"/>
          </w:tcPr>
          <w:p w14:paraId="0B619E92" w14:textId="77777777" w:rsidR="0074059D" w:rsidRPr="00B15579" w:rsidRDefault="0074059D" w:rsidP="00922071">
            <w:pPr>
              <w:spacing w:line="360" w:lineRule="auto"/>
              <w:jc w:val="both"/>
              <w:rPr>
                <w:sz w:val="26"/>
                <w:szCs w:val="26"/>
              </w:rPr>
            </w:pPr>
            <w:r w:rsidRPr="00B15579">
              <w:rPr>
                <w:sz w:val="26"/>
                <w:szCs w:val="26"/>
              </w:rPr>
              <w:t>GO</w:t>
            </w:r>
            <w:r w:rsidRPr="00B15579">
              <w:rPr>
                <w:sz w:val="26"/>
                <w:szCs w:val="26"/>
                <w:vertAlign w:val="subscript"/>
              </w:rPr>
              <w:t>i</w:t>
            </w:r>
            <w:r w:rsidRPr="00B15579">
              <w:rPr>
                <w:sz w:val="26"/>
                <w:szCs w:val="26"/>
              </w:rPr>
              <w:t>:</w:t>
            </w:r>
          </w:p>
        </w:tc>
        <w:tc>
          <w:tcPr>
            <w:tcW w:w="6804" w:type="dxa"/>
          </w:tcPr>
          <w:p w14:paraId="3B0CF186" w14:textId="77777777" w:rsidR="0074059D" w:rsidRPr="00B15579" w:rsidRDefault="0074059D" w:rsidP="00922071">
            <w:pPr>
              <w:spacing w:line="360" w:lineRule="auto"/>
              <w:jc w:val="both"/>
              <w:rPr>
                <w:sz w:val="26"/>
                <w:szCs w:val="26"/>
              </w:rPr>
            </w:pPr>
            <w:r w:rsidRPr="00B15579">
              <w:rPr>
                <w:sz w:val="26"/>
                <w:szCs w:val="26"/>
              </w:rPr>
              <w:t>Giá trị sản xuất ngành bảo</w:t>
            </w:r>
            <w:r w:rsidR="000138FD" w:rsidRPr="00B15579">
              <w:rPr>
                <w:sz w:val="26"/>
                <w:szCs w:val="26"/>
              </w:rPr>
              <w:t xml:space="preserve"> hiểm </w:t>
            </w:r>
            <w:r w:rsidR="00B77862">
              <w:rPr>
                <w:sz w:val="26"/>
                <w:szCs w:val="26"/>
              </w:rPr>
              <w:t>tỉnh, thành phố trực thuộc Trung ương</w:t>
            </w:r>
            <w:r w:rsidR="000138FD" w:rsidRPr="00B15579">
              <w:rPr>
                <w:sz w:val="26"/>
                <w:szCs w:val="26"/>
              </w:rPr>
              <w:t xml:space="preserve"> i (i=1… n</w:t>
            </w:r>
            <w:r w:rsidRPr="00B15579">
              <w:rPr>
                <w:sz w:val="26"/>
                <w:szCs w:val="26"/>
              </w:rPr>
              <w:t>)</w:t>
            </w:r>
          </w:p>
        </w:tc>
      </w:tr>
      <w:tr w:rsidR="0074059D" w:rsidRPr="00B15579" w14:paraId="65D5DC0D" w14:textId="77777777" w:rsidTr="0074059D">
        <w:tc>
          <w:tcPr>
            <w:tcW w:w="708" w:type="dxa"/>
          </w:tcPr>
          <w:p w14:paraId="13730FA3" w14:textId="77777777" w:rsidR="0074059D" w:rsidRPr="00B15579" w:rsidRDefault="0074059D" w:rsidP="00922071">
            <w:pPr>
              <w:spacing w:line="360" w:lineRule="auto"/>
              <w:jc w:val="both"/>
              <w:rPr>
                <w:sz w:val="26"/>
                <w:szCs w:val="26"/>
              </w:rPr>
            </w:pPr>
            <w:r w:rsidRPr="00B15579">
              <w:rPr>
                <w:sz w:val="26"/>
                <w:szCs w:val="26"/>
              </w:rPr>
              <w:t>GO:</w:t>
            </w:r>
          </w:p>
        </w:tc>
        <w:tc>
          <w:tcPr>
            <w:tcW w:w="6804" w:type="dxa"/>
          </w:tcPr>
          <w:p w14:paraId="402BA7EC" w14:textId="77777777" w:rsidR="0074059D" w:rsidRPr="00B15579" w:rsidRDefault="0074059D" w:rsidP="00922071">
            <w:pPr>
              <w:spacing w:line="360" w:lineRule="auto"/>
              <w:jc w:val="both"/>
              <w:rPr>
                <w:sz w:val="26"/>
                <w:szCs w:val="26"/>
              </w:rPr>
            </w:pPr>
            <w:r w:rsidRPr="00B15579">
              <w:rPr>
                <w:sz w:val="26"/>
                <w:szCs w:val="26"/>
              </w:rPr>
              <w:t>Giá trị sản xuất toàn ngành bảo hiểm</w:t>
            </w:r>
          </w:p>
        </w:tc>
      </w:tr>
    </w:tbl>
    <w:p w14:paraId="5867DE53" w14:textId="77777777" w:rsidR="00922071" w:rsidRPr="00DB2DB3" w:rsidRDefault="00922071" w:rsidP="00922071">
      <w:pPr>
        <w:spacing w:line="360" w:lineRule="auto"/>
        <w:ind w:firstLine="709"/>
        <w:jc w:val="both"/>
        <w:rPr>
          <w:b/>
          <w:bCs/>
          <w:iCs/>
          <w:sz w:val="26"/>
          <w:szCs w:val="26"/>
        </w:rPr>
      </w:pPr>
      <w:r w:rsidRPr="00DB2DB3">
        <w:rPr>
          <w:b/>
          <w:bCs/>
          <w:iCs/>
          <w:sz w:val="26"/>
          <w:szCs w:val="26"/>
        </w:rPr>
        <w:t xml:space="preserve">ii. Phương </w:t>
      </w:r>
      <w:r w:rsidR="006864B3" w:rsidRPr="00DB2DB3">
        <w:rPr>
          <w:b/>
          <w:bCs/>
          <w:iCs/>
          <w:sz w:val="26"/>
          <w:szCs w:val="26"/>
        </w:rPr>
        <w:t>pháp</w:t>
      </w:r>
      <w:r w:rsidRPr="00DB2DB3">
        <w:rPr>
          <w:b/>
          <w:bCs/>
          <w:iCs/>
          <w:sz w:val="26"/>
          <w:szCs w:val="26"/>
        </w:rPr>
        <w:t xml:space="preserve"> 2: Phân bổ theo chi phí quản lý doanh nghiệp</w:t>
      </w:r>
    </w:p>
    <w:p w14:paraId="23C8FCCE" w14:textId="77777777" w:rsidR="00922071" w:rsidRDefault="00922071" w:rsidP="00922071">
      <w:pPr>
        <w:spacing w:line="360" w:lineRule="auto"/>
        <w:ind w:firstLine="709"/>
        <w:jc w:val="both"/>
        <w:rPr>
          <w:sz w:val="26"/>
          <w:szCs w:val="26"/>
        </w:rPr>
      </w:pPr>
      <w:r w:rsidRPr="006B4D01">
        <w:rPr>
          <w:sz w:val="26"/>
          <w:szCs w:val="26"/>
        </w:rPr>
        <w:t xml:space="preserve">Lấy tỷ lệ chi phí quản lý ngành bảo hiểm của từng </w:t>
      </w:r>
      <w:r w:rsidR="00B77862">
        <w:rPr>
          <w:sz w:val="26"/>
          <w:szCs w:val="26"/>
        </w:rPr>
        <w:t>tỉnh, thành phố trực thuộc Trung ương</w:t>
      </w:r>
      <w:r w:rsidRPr="006B4D01">
        <w:rPr>
          <w:sz w:val="26"/>
          <w:szCs w:val="26"/>
        </w:rPr>
        <w:t xml:space="preserve"> so với tổng chi phí quản lý nhân với GO của cả nước.</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25"/>
        <w:gridCol w:w="668"/>
        <w:gridCol w:w="567"/>
        <w:gridCol w:w="592"/>
      </w:tblGrid>
      <w:tr w:rsidR="005056AA" w14:paraId="298C7C4D" w14:textId="77777777" w:rsidTr="006864B3">
        <w:trPr>
          <w:trHeight w:val="305"/>
        </w:trPr>
        <w:tc>
          <w:tcPr>
            <w:tcW w:w="709" w:type="dxa"/>
            <w:vMerge w:val="restart"/>
            <w:vAlign w:val="center"/>
          </w:tcPr>
          <w:p w14:paraId="70973ED4" w14:textId="77777777" w:rsidR="005056AA" w:rsidRDefault="005056AA" w:rsidP="006864B3">
            <w:pPr>
              <w:spacing w:line="336" w:lineRule="auto"/>
              <w:jc w:val="center"/>
              <w:rPr>
                <w:sz w:val="26"/>
                <w:szCs w:val="26"/>
                <w:lang w:val="it-IT"/>
              </w:rPr>
            </w:pPr>
            <w:r w:rsidRPr="003D4E45">
              <w:rPr>
                <w:sz w:val="26"/>
                <w:szCs w:val="26"/>
              </w:rPr>
              <w:t>GO</w:t>
            </w:r>
            <w:r w:rsidRPr="003D4E45">
              <w:rPr>
                <w:sz w:val="26"/>
                <w:szCs w:val="26"/>
                <w:vertAlign w:val="subscript"/>
              </w:rPr>
              <w:t>i</w:t>
            </w:r>
          </w:p>
        </w:tc>
        <w:tc>
          <w:tcPr>
            <w:tcW w:w="425" w:type="dxa"/>
            <w:vMerge w:val="restart"/>
            <w:vAlign w:val="center"/>
          </w:tcPr>
          <w:p w14:paraId="75523C9B" w14:textId="77777777" w:rsidR="005056AA" w:rsidRDefault="005056AA" w:rsidP="006864B3">
            <w:pPr>
              <w:spacing w:line="336" w:lineRule="auto"/>
              <w:jc w:val="center"/>
              <w:rPr>
                <w:sz w:val="26"/>
                <w:szCs w:val="26"/>
                <w:lang w:val="it-IT"/>
              </w:rPr>
            </w:pPr>
            <w:r>
              <w:rPr>
                <w:sz w:val="26"/>
                <w:szCs w:val="26"/>
                <w:lang w:val="it-IT"/>
              </w:rPr>
              <w:t>=</w:t>
            </w:r>
          </w:p>
        </w:tc>
        <w:tc>
          <w:tcPr>
            <w:tcW w:w="567" w:type="dxa"/>
            <w:tcBorders>
              <w:bottom w:val="single" w:sz="4" w:space="0" w:color="auto"/>
            </w:tcBorders>
            <w:vAlign w:val="center"/>
          </w:tcPr>
          <w:p w14:paraId="6EEBEE3B" w14:textId="77777777" w:rsidR="005056AA" w:rsidRPr="00D00D8C" w:rsidRDefault="005056AA" w:rsidP="006864B3">
            <w:pPr>
              <w:spacing w:line="336" w:lineRule="auto"/>
              <w:jc w:val="center"/>
              <w:rPr>
                <w:b/>
                <w:sz w:val="26"/>
                <w:szCs w:val="26"/>
                <w:lang w:val="it-IT"/>
              </w:rPr>
            </w:pPr>
            <w:r w:rsidRPr="003D4E45">
              <w:rPr>
                <w:sz w:val="26"/>
                <w:szCs w:val="26"/>
              </w:rPr>
              <w:t>MC</w:t>
            </w:r>
            <w:r w:rsidRPr="003D4E45">
              <w:rPr>
                <w:sz w:val="26"/>
                <w:szCs w:val="26"/>
                <w:vertAlign w:val="subscript"/>
              </w:rPr>
              <w:t>i</w:t>
            </w:r>
          </w:p>
        </w:tc>
        <w:tc>
          <w:tcPr>
            <w:tcW w:w="567" w:type="dxa"/>
            <w:vMerge w:val="restart"/>
            <w:vAlign w:val="center"/>
          </w:tcPr>
          <w:p w14:paraId="6C1F4B3C" w14:textId="77777777" w:rsidR="005056AA" w:rsidRDefault="005056AA" w:rsidP="006864B3">
            <w:pPr>
              <w:spacing w:line="336" w:lineRule="auto"/>
              <w:jc w:val="center"/>
              <w:rPr>
                <w:sz w:val="26"/>
                <w:szCs w:val="26"/>
                <w:lang w:val="it-IT"/>
              </w:rPr>
            </w:pPr>
            <w:r>
              <w:rPr>
                <w:sz w:val="26"/>
                <w:szCs w:val="26"/>
                <w:lang w:val="it-IT"/>
              </w:rPr>
              <w:t>x</w:t>
            </w:r>
          </w:p>
        </w:tc>
        <w:tc>
          <w:tcPr>
            <w:tcW w:w="592" w:type="dxa"/>
            <w:vMerge w:val="restart"/>
            <w:vAlign w:val="center"/>
          </w:tcPr>
          <w:p w14:paraId="07963C1B" w14:textId="77777777" w:rsidR="005056AA" w:rsidRDefault="005056AA" w:rsidP="006864B3">
            <w:pPr>
              <w:spacing w:line="336" w:lineRule="auto"/>
              <w:jc w:val="center"/>
              <w:rPr>
                <w:sz w:val="26"/>
                <w:szCs w:val="26"/>
                <w:lang w:val="it-IT"/>
              </w:rPr>
            </w:pPr>
            <w:r>
              <w:rPr>
                <w:sz w:val="26"/>
                <w:szCs w:val="26"/>
                <w:lang w:val="it-IT"/>
              </w:rPr>
              <w:t>GO</w:t>
            </w:r>
          </w:p>
        </w:tc>
      </w:tr>
      <w:tr w:rsidR="005056AA" w14:paraId="4C6ED37C" w14:textId="77777777" w:rsidTr="00F01DE0">
        <w:tc>
          <w:tcPr>
            <w:tcW w:w="709" w:type="dxa"/>
            <w:vMerge/>
          </w:tcPr>
          <w:p w14:paraId="0D895B0F" w14:textId="77777777" w:rsidR="005056AA" w:rsidRDefault="005056AA" w:rsidP="006864B3">
            <w:pPr>
              <w:spacing w:line="336" w:lineRule="auto"/>
              <w:jc w:val="both"/>
              <w:rPr>
                <w:sz w:val="26"/>
                <w:szCs w:val="26"/>
                <w:lang w:val="it-IT"/>
              </w:rPr>
            </w:pPr>
          </w:p>
        </w:tc>
        <w:tc>
          <w:tcPr>
            <w:tcW w:w="425" w:type="dxa"/>
            <w:vMerge/>
          </w:tcPr>
          <w:p w14:paraId="6977140E" w14:textId="77777777" w:rsidR="005056AA" w:rsidRDefault="005056AA" w:rsidP="006864B3">
            <w:pPr>
              <w:spacing w:line="336" w:lineRule="auto"/>
              <w:jc w:val="both"/>
              <w:rPr>
                <w:sz w:val="26"/>
                <w:szCs w:val="26"/>
                <w:lang w:val="it-IT"/>
              </w:rPr>
            </w:pPr>
          </w:p>
        </w:tc>
        <w:tc>
          <w:tcPr>
            <w:tcW w:w="567" w:type="dxa"/>
            <w:tcBorders>
              <w:top w:val="single" w:sz="4" w:space="0" w:color="auto"/>
            </w:tcBorders>
          </w:tcPr>
          <w:p w14:paraId="1849537A" w14:textId="77777777" w:rsidR="005056AA" w:rsidRDefault="005056AA" w:rsidP="006864B3">
            <w:pPr>
              <w:spacing w:line="336" w:lineRule="auto"/>
              <w:jc w:val="center"/>
              <w:rPr>
                <w:sz w:val="26"/>
                <w:szCs w:val="26"/>
                <w:lang w:val="it-IT"/>
              </w:rPr>
            </w:pPr>
            <w:r>
              <w:rPr>
                <w:sz w:val="26"/>
                <w:szCs w:val="26"/>
              </w:rPr>
              <w:t>MC</w:t>
            </w:r>
          </w:p>
        </w:tc>
        <w:tc>
          <w:tcPr>
            <w:tcW w:w="567" w:type="dxa"/>
            <w:vMerge/>
          </w:tcPr>
          <w:p w14:paraId="5014227F" w14:textId="77777777" w:rsidR="005056AA" w:rsidRDefault="005056AA" w:rsidP="006864B3">
            <w:pPr>
              <w:spacing w:line="336" w:lineRule="auto"/>
              <w:jc w:val="both"/>
              <w:rPr>
                <w:sz w:val="26"/>
                <w:szCs w:val="26"/>
                <w:lang w:val="it-IT"/>
              </w:rPr>
            </w:pPr>
          </w:p>
        </w:tc>
        <w:tc>
          <w:tcPr>
            <w:tcW w:w="592" w:type="dxa"/>
            <w:vMerge/>
          </w:tcPr>
          <w:p w14:paraId="2F7C3E4D" w14:textId="77777777" w:rsidR="005056AA" w:rsidRDefault="005056AA" w:rsidP="006864B3">
            <w:pPr>
              <w:spacing w:line="336" w:lineRule="auto"/>
              <w:jc w:val="both"/>
              <w:rPr>
                <w:sz w:val="26"/>
                <w:szCs w:val="26"/>
                <w:lang w:val="it-IT"/>
              </w:rPr>
            </w:pPr>
          </w:p>
        </w:tc>
      </w:tr>
    </w:tbl>
    <w:p w14:paraId="52B408C6" w14:textId="77777777" w:rsidR="0074059D" w:rsidRDefault="00922071" w:rsidP="00922071">
      <w:pPr>
        <w:spacing w:line="360" w:lineRule="auto"/>
        <w:ind w:firstLine="709"/>
        <w:jc w:val="both"/>
        <w:rPr>
          <w:spacing w:val="-6"/>
          <w:sz w:val="26"/>
          <w:szCs w:val="26"/>
        </w:rPr>
      </w:pPr>
      <w:r w:rsidRPr="006B4D01">
        <w:rPr>
          <w:spacing w:val="-6"/>
          <w:sz w:val="26"/>
          <w:szCs w:val="26"/>
        </w:rPr>
        <w:t xml:space="preserve">Trong đó: </w:t>
      </w:r>
      <w:r w:rsidRPr="006B4D01">
        <w:rPr>
          <w:spacing w:val="-6"/>
          <w:sz w:val="26"/>
          <w:szCs w:val="26"/>
        </w:rPr>
        <w:tab/>
      </w:r>
    </w:p>
    <w:tbl>
      <w:tblPr>
        <w:tblStyle w:val="TableGrid"/>
        <w:tblW w:w="7512"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
        <w:gridCol w:w="6779"/>
      </w:tblGrid>
      <w:tr w:rsidR="0074059D" w14:paraId="11B92D8E" w14:textId="77777777" w:rsidTr="009972BE">
        <w:tc>
          <w:tcPr>
            <w:tcW w:w="708" w:type="dxa"/>
          </w:tcPr>
          <w:p w14:paraId="5FC16DC4" w14:textId="77777777" w:rsidR="0074059D" w:rsidRPr="00B15579" w:rsidRDefault="0074059D" w:rsidP="009972BE">
            <w:pPr>
              <w:spacing w:line="360" w:lineRule="auto"/>
              <w:jc w:val="both"/>
              <w:rPr>
                <w:spacing w:val="-2"/>
                <w:sz w:val="26"/>
                <w:szCs w:val="26"/>
              </w:rPr>
            </w:pPr>
            <w:r w:rsidRPr="00B15579">
              <w:rPr>
                <w:spacing w:val="-2"/>
                <w:sz w:val="26"/>
                <w:szCs w:val="26"/>
              </w:rPr>
              <w:t>MC</w:t>
            </w:r>
            <w:r w:rsidRPr="00B15579">
              <w:rPr>
                <w:spacing w:val="-2"/>
                <w:sz w:val="26"/>
                <w:szCs w:val="26"/>
                <w:vertAlign w:val="subscript"/>
              </w:rPr>
              <w:t>i</w:t>
            </w:r>
            <w:r w:rsidRPr="00B15579">
              <w:rPr>
                <w:spacing w:val="-2"/>
                <w:sz w:val="26"/>
                <w:szCs w:val="26"/>
              </w:rPr>
              <w:t>:</w:t>
            </w:r>
          </w:p>
        </w:tc>
        <w:tc>
          <w:tcPr>
            <w:tcW w:w="6804" w:type="dxa"/>
          </w:tcPr>
          <w:p w14:paraId="1A9CF03E" w14:textId="77777777" w:rsidR="0074059D" w:rsidRPr="00B15579" w:rsidRDefault="0074059D" w:rsidP="000138FD">
            <w:pPr>
              <w:spacing w:line="360" w:lineRule="auto"/>
              <w:jc w:val="both"/>
              <w:rPr>
                <w:spacing w:val="-2"/>
                <w:sz w:val="26"/>
                <w:szCs w:val="26"/>
              </w:rPr>
            </w:pPr>
            <w:r w:rsidRPr="00B15579">
              <w:rPr>
                <w:spacing w:val="-2"/>
                <w:sz w:val="26"/>
                <w:szCs w:val="26"/>
              </w:rPr>
              <w:t xml:space="preserve">Chi phí quản lý ngành bảo hiểm của </w:t>
            </w:r>
            <w:r w:rsidR="00B77862">
              <w:rPr>
                <w:spacing w:val="-2"/>
                <w:sz w:val="26"/>
                <w:szCs w:val="26"/>
              </w:rPr>
              <w:t>tỉnh, thành phố trực thuộc Trung ương</w:t>
            </w:r>
            <w:r w:rsidRPr="00B15579">
              <w:rPr>
                <w:spacing w:val="-2"/>
                <w:sz w:val="26"/>
                <w:szCs w:val="26"/>
              </w:rPr>
              <w:t xml:space="preserve"> i (i=1… </w:t>
            </w:r>
            <w:r w:rsidR="000138FD" w:rsidRPr="00B15579">
              <w:rPr>
                <w:spacing w:val="-2"/>
                <w:sz w:val="26"/>
                <w:szCs w:val="26"/>
              </w:rPr>
              <w:t>n</w:t>
            </w:r>
            <w:r w:rsidRPr="00B15579">
              <w:rPr>
                <w:spacing w:val="-2"/>
                <w:sz w:val="26"/>
                <w:szCs w:val="26"/>
              </w:rPr>
              <w:t>)</w:t>
            </w:r>
          </w:p>
        </w:tc>
      </w:tr>
      <w:tr w:rsidR="0074059D" w14:paraId="30F14063" w14:textId="77777777" w:rsidTr="009972BE">
        <w:tc>
          <w:tcPr>
            <w:tcW w:w="708" w:type="dxa"/>
          </w:tcPr>
          <w:p w14:paraId="08154874" w14:textId="77777777" w:rsidR="0074059D" w:rsidRPr="00B15579" w:rsidRDefault="0074059D" w:rsidP="009972BE">
            <w:pPr>
              <w:spacing w:line="360" w:lineRule="auto"/>
              <w:jc w:val="both"/>
              <w:rPr>
                <w:sz w:val="26"/>
                <w:szCs w:val="26"/>
              </w:rPr>
            </w:pPr>
            <w:r w:rsidRPr="00B15579">
              <w:rPr>
                <w:sz w:val="26"/>
                <w:szCs w:val="26"/>
              </w:rPr>
              <w:t>MC:</w:t>
            </w:r>
          </w:p>
        </w:tc>
        <w:tc>
          <w:tcPr>
            <w:tcW w:w="6804" w:type="dxa"/>
          </w:tcPr>
          <w:p w14:paraId="33892F88" w14:textId="77777777" w:rsidR="0074059D" w:rsidRPr="00B15579" w:rsidRDefault="0074059D" w:rsidP="009972BE">
            <w:pPr>
              <w:spacing w:line="360" w:lineRule="auto"/>
              <w:jc w:val="both"/>
              <w:rPr>
                <w:sz w:val="26"/>
                <w:szCs w:val="26"/>
              </w:rPr>
            </w:pPr>
            <w:r w:rsidRPr="00B15579">
              <w:rPr>
                <w:sz w:val="26"/>
                <w:szCs w:val="26"/>
              </w:rPr>
              <w:t>Tổng chi phí quản lý ngành bảo hiểm của cả nước</w:t>
            </w:r>
          </w:p>
        </w:tc>
      </w:tr>
      <w:tr w:rsidR="0074059D" w14:paraId="5FCC0551" w14:textId="77777777" w:rsidTr="009972BE">
        <w:tc>
          <w:tcPr>
            <w:tcW w:w="708" w:type="dxa"/>
          </w:tcPr>
          <w:p w14:paraId="323FD07C" w14:textId="77777777" w:rsidR="0074059D" w:rsidRPr="00B15579" w:rsidRDefault="0074059D" w:rsidP="009972BE">
            <w:pPr>
              <w:spacing w:line="360" w:lineRule="auto"/>
              <w:jc w:val="both"/>
              <w:rPr>
                <w:sz w:val="26"/>
                <w:szCs w:val="26"/>
              </w:rPr>
            </w:pPr>
            <w:r w:rsidRPr="00B15579">
              <w:rPr>
                <w:sz w:val="26"/>
                <w:szCs w:val="26"/>
              </w:rPr>
              <w:t>GO</w:t>
            </w:r>
            <w:r w:rsidRPr="00B15579">
              <w:rPr>
                <w:sz w:val="26"/>
                <w:szCs w:val="26"/>
                <w:vertAlign w:val="subscript"/>
              </w:rPr>
              <w:t>i</w:t>
            </w:r>
            <w:r w:rsidRPr="00B15579">
              <w:rPr>
                <w:sz w:val="26"/>
                <w:szCs w:val="26"/>
              </w:rPr>
              <w:t>:</w:t>
            </w:r>
          </w:p>
        </w:tc>
        <w:tc>
          <w:tcPr>
            <w:tcW w:w="6804" w:type="dxa"/>
          </w:tcPr>
          <w:p w14:paraId="552DF991" w14:textId="77777777" w:rsidR="0074059D" w:rsidRPr="00B15579" w:rsidRDefault="0074059D" w:rsidP="0074059D">
            <w:pPr>
              <w:spacing w:line="360" w:lineRule="auto"/>
              <w:jc w:val="both"/>
              <w:rPr>
                <w:sz w:val="26"/>
                <w:szCs w:val="26"/>
              </w:rPr>
            </w:pPr>
            <w:r w:rsidRPr="00B15579">
              <w:rPr>
                <w:sz w:val="26"/>
                <w:szCs w:val="26"/>
              </w:rPr>
              <w:t>Giá trị sản xuất bảo</w:t>
            </w:r>
            <w:r w:rsidR="000138FD" w:rsidRPr="00B15579">
              <w:rPr>
                <w:sz w:val="26"/>
                <w:szCs w:val="26"/>
              </w:rPr>
              <w:t xml:space="preserve"> hiểm </w:t>
            </w:r>
            <w:r w:rsidR="00B77862">
              <w:rPr>
                <w:sz w:val="26"/>
                <w:szCs w:val="26"/>
              </w:rPr>
              <w:t>tỉnh, thành phố trực thuộc Trung ương</w:t>
            </w:r>
            <w:r w:rsidR="000138FD" w:rsidRPr="00B15579">
              <w:rPr>
                <w:sz w:val="26"/>
                <w:szCs w:val="26"/>
              </w:rPr>
              <w:t xml:space="preserve"> i (i=1… n</w:t>
            </w:r>
            <w:r w:rsidRPr="00B15579">
              <w:rPr>
                <w:sz w:val="26"/>
                <w:szCs w:val="26"/>
              </w:rPr>
              <w:t>)</w:t>
            </w:r>
          </w:p>
        </w:tc>
      </w:tr>
      <w:tr w:rsidR="0074059D" w14:paraId="6BB2FFD2" w14:textId="77777777" w:rsidTr="009972BE">
        <w:tc>
          <w:tcPr>
            <w:tcW w:w="708" w:type="dxa"/>
          </w:tcPr>
          <w:p w14:paraId="30F4E5DE" w14:textId="77777777" w:rsidR="0074059D" w:rsidRPr="00B15579" w:rsidRDefault="0074059D" w:rsidP="009972BE">
            <w:pPr>
              <w:spacing w:line="360" w:lineRule="auto"/>
              <w:jc w:val="both"/>
              <w:rPr>
                <w:sz w:val="26"/>
                <w:szCs w:val="26"/>
              </w:rPr>
            </w:pPr>
            <w:r w:rsidRPr="00B15579">
              <w:rPr>
                <w:sz w:val="26"/>
                <w:szCs w:val="26"/>
              </w:rPr>
              <w:t>GO:</w:t>
            </w:r>
          </w:p>
        </w:tc>
        <w:tc>
          <w:tcPr>
            <w:tcW w:w="6804" w:type="dxa"/>
          </w:tcPr>
          <w:p w14:paraId="3E234FA3" w14:textId="77777777" w:rsidR="0074059D" w:rsidRPr="00B15579" w:rsidRDefault="0074059D" w:rsidP="009972BE">
            <w:pPr>
              <w:spacing w:line="360" w:lineRule="auto"/>
              <w:jc w:val="both"/>
              <w:rPr>
                <w:sz w:val="26"/>
                <w:szCs w:val="26"/>
              </w:rPr>
            </w:pPr>
            <w:r w:rsidRPr="00B15579">
              <w:rPr>
                <w:sz w:val="26"/>
                <w:szCs w:val="26"/>
              </w:rPr>
              <w:t>Giá trị sản xuất toàn ngành bảo hiểm</w:t>
            </w:r>
          </w:p>
        </w:tc>
      </w:tr>
    </w:tbl>
    <w:p w14:paraId="4D0D12CD" w14:textId="77777777" w:rsidR="00922071" w:rsidRPr="00DB2DB3" w:rsidRDefault="00922071" w:rsidP="00922071">
      <w:pPr>
        <w:spacing w:line="360" w:lineRule="auto"/>
        <w:ind w:firstLine="709"/>
        <w:jc w:val="both"/>
        <w:rPr>
          <w:b/>
          <w:bCs/>
          <w:iCs/>
          <w:sz w:val="26"/>
          <w:szCs w:val="26"/>
        </w:rPr>
      </w:pPr>
      <w:r w:rsidRPr="00DB2DB3">
        <w:rPr>
          <w:b/>
          <w:bCs/>
          <w:iCs/>
          <w:sz w:val="26"/>
          <w:szCs w:val="26"/>
        </w:rPr>
        <w:t xml:space="preserve">iii. Phương </w:t>
      </w:r>
      <w:r w:rsidR="006864B3" w:rsidRPr="00DB2DB3">
        <w:rPr>
          <w:b/>
          <w:bCs/>
          <w:iCs/>
          <w:sz w:val="26"/>
          <w:szCs w:val="26"/>
        </w:rPr>
        <w:t>pháp</w:t>
      </w:r>
      <w:r w:rsidRPr="00DB2DB3">
        <w:rPr>
          <w:b/>
          <w:bCs/>
          <w:iCs/>
          <w:sz w:val="26"/>
          <w:szCs w:val="26"/>
        </w:rPr>
        <w:t xml:space="preserve"> 3: Phân bổ theo lao động văn phòng</w:t>
      </w:r>
    </w:p>
    <w:p w14:paraId="09971187" w14:textId="77777777" w:rsidR="00922071" w:rsidRDefault="00922071" w:rsidP="00922071">
      <w:pPr>
        <w:spacing w:line="360" w:lineRule="auto"/>
        <w:ind w:firstLine="709"/>
        <w:jc w:val="both"/>
        <w:rPr>
          <w:sz w:val="26"/>
          <w:szCs w:val="26"/>
        </w:rPr>
      </w:pPr>
      <w:r w:rsidRPr="006B4D01">
        <w:rPr>
          <w:sz w:val="26"/>
          <w:szCs w:val="26"/>
        </w:rPr>
        <w:t xml:space="preserve">Lấy tỷ lệ lao động văn phòng của từng </w:t>
      </w:r>
      <w:r w:rsidR="00B77862">
        <w:rPr>
          <w:sz w:val="26"/>
          <w:szCs w:val="26"/>
        </w:rPr>
        <w:t>tỉnh, thành phố trực thuộc Trung ương</w:t>
      </w:r>
      <w:r w:rsidRPr="006B4D01">
        <w:rPr>
          <w:sz w:val="26"/>
          <w:szCs w:val="26"/>
        </w:rPr>
        <w:t xml:space="preserve"> so với tổng lao động văn phòng của cả nước nhân với GO của cả nước.</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25"/>
        <w:gridCol w:w="567"/>
        <w:gridCol w:w="567"/>
        <w:gridCol w:w="592"/>
      </w:tblGrid>
      <w:tr w:rsidR="005056AA" w14:paraId="1C79B5D2" w14:textId="77777777" w:rsidTr="006864B3">
        <w:trPr>
          <w:trHeight w:val="336"/>
        </w:trPr>
        <w:tc>
          <w:tcPr>
            <w:tcW w:w="709" w:type="dxa"/>
            <w:vMerge w:val="restart"/>
            <w:vAlign w:val="center"/>
          </w:tcPr>
          <w:p w14:paraId="03880D5C" w14:textId="77777777" w:rsidR="005056AA" w:rsidRDefault="005056AA" w:rsidP="006864B3">
            <w:pPr>
              <w:spacing w:line="336" w:lineRule="auto"/>
              <w:jc w:val="center"/>
              <w:rPr>
                <w:sz w:val="26"/>
                <w:szCs w:val="26"/>
                <w:lang w:val="it-IT"/>
              </w:rPr>
            </w:pPr>
            <w:r w:rsidRPr="003D4E45">
              <w:rPr>
                <w:sz w:val="26"/>
                <w:szCs w:val="26"/>
              </w:rPr>
              <w:t>GO</w:t>
            </w:r>
            <w:r w:rsidRPr="003D4E45">
              <w:rPr>
                <w:sz w:val="26"/>
                <w:szCs w:val="26"/>
                <w:vertAlign w:val="subscript"/>
              </w:rPr>
              <w:t>i</w:t>
            </w:r>
          </w:p>
        </w:tc>
        <w:tc>
          <w:tcPr>
            <w:tcW w:w="425" w:type="dxa"/>
            <w:vMerge w:val="restart"/>
            <w:vAlign w:val="center"/>
          </w:tcPr>
          <w:p w14:paraId="1575476F" w14:textId="77777777" w:rsidR="005056AA" w:rsidRDefault="005056AA" w:rsidP="006864B3">
            <w:pPr>
              <w:spacing w:line="336" w:lineRule="auto"/>
              <w:jc w:val="center"/>
              <w:rPr>
                <w:sz w:val="26"/>
                <w:szCs w:val="26"/>
                <w:lang w:val="it-IT"/>
              </w:rPr>
            </w:pPr>
            <w:r>
              <w:rPr>
                <w:sz w:val="26"/>
                <w:szCs w:val="26"/>
                <w:lang w:val="it-IT"/>
              </w:rPr>
              <w:t>=</w:t>
            </w:r>
          </w:p>
        </w:tc>
        <w:tc>
          <w:tcPr>
            <w:tcW w:w="567" w:type="dxa"/>
            <w:tcBorders>
              <w:bottom w:val="single" w:sz="4" w:space="0" w:color="auto"/>
            </w:tcBorders>
            <w:vAlign w:val="center"/>
          </w:tcPr>
          <w:p w14:paraId="4F422BF7" w14:textId="77777777" w:rsidR="005056AA" w:rsidRPr="00D00D8C" w:rsidRDefault="005056AA" w:rsidP="006864B3">
            <w:pPr>
              <w:spacing w:line="336" w:lineRule="auto"/>
              <w:jc w:val="center"/>
              <w:rPr>
                <w:b/>
                <w:sz w:val="26"/>
                <w:szCs w:val="26"/>
                <w:lang w:val="it-IT"/>
              </w:rPr>
            </w:pPr>
            <w:r w:rsidRPr="003D4E45">
              <w:rPr>
                <w:sz w:val="26"/>
                <w:szCs w:val="26"/>
              </w:rPr>
              <w:t>L</w:t>
            </w:r>
            <w:r w:rsidRPr="003D4E45">
              <w:rPr>
                <w:sz w:val="26"/>
                <w:szCs w:val="26"/>
                <w:vertAlign w:val="subscript"/>
              </w:rPr>
              <w:t>i</w:t>
            </w:r>
          </w:p>
        </w:tc>
        <w:tc>
          <w:tcPr>
            <w:tcW w:w="567" w:type="dxa"/>
            <w:vMerge w:val="restart"/>
            <w:vAlign w:val="center"/>
          </w:tcPr>
          <w:p w14:paraId="389D76E0" w14:textId="77777777" w:rsidR="005056AA" w:rsidRDefault="005056AA" w:rsidP="006864B3">
            <w:pPr>
              <w:spacing w:line="336" w:lineRule="auto"/>
              <w:jc w:val="center"/>
              <w:rPr>
                <w:sz w:val="26"/>
                <w:szCs w:val="26"/>
                <w:lang w:val="it-IT"/>
              </w:rPr>
            </w:pPr>
            <w:r>
              <w:rPr>
                <w:sz w:val="26"/>
                <w:szCs w:val="26"/>
                <w:lang w:val="it-IT"/>
              </w:rPr>
              <w:t>x</w:t>
            </w:r>
          </w:p>
        </w:tc>
        <w:tc>
          <w:tcPr>
            <w:tcW w:w="592" w:type="dxa"/>
            <w:vMerge w:val="restart"/>
            <w:vAlign w:val="center"/>
          </w:tcPr>
          <w:p w14:paraId="0BE6488B" w14:textId="77777777" w:rsidR="005056AA" w:rsidRDefault="005056AA" w:rsidP="006864B3">
            <w:pPr>
              <w:spacing w:line="336" w:lineRule="auto"/>
              <w:jc w:val="center"/>
              <w:rPr>
                <w:sz w:val="26"/>
                <w:szCs w:val="26"/>
                <w:lang w:val="it-IT"/>
              </w:rPr>
            </w:pPr>
            <w:r>
              <w:rPr>
                <w:sz w:val="26"/>
                <w:szCs w:val="26"/>
                <w:lang w:val="it-IT"/>
              </w:rPr>
              <w:t>GO</w:t>
            </w:r>
          </w:p>
        </w:tc>
      </w:tr>
      <w:tr w:rsidR="005056AA" w14:paraId="2B5F139C" w14:textId="77777777" w:rsidTr="00F01DE0">
        <w:tc>
          <w:tcPr>
            <w:tcW w:w="709" w:type="dxa"/>
            <w:vMerge/>
          </w:tcPr>
          <w:p w14:paraId="0440EB0C" w14:textId="77777777" w:rsidR="005056AA" w:rsidRDefault="005056AA" w:rsidP="006864B3">
            <w:pPr>
              <w:spacing w:line="336" w:lineRule="auto"/>
              <w:jc w:val="both"/>
              <w:rPr>
                <w:sz w:val="26"/>
                <w:szCs w:val="26"/>
                <w:lang w:val="it-IT"/>
              </w:rPr>
            </w:pPr>
          </w:p>
        </w:tc>
        <w:tc>
          <w:tcPr>
            <w:tcW w:w="425" w:type="dxa"/>
            <w:vMerge/>
          </w:tcPr>
          <w:p w14:paraId="4985CFD9" w14:textId="77777777" w:rsidR="005056AA" w:rsidRDefault="005056AA" w:rsidP="006864B3">
            <w:pPr>
              <w:spacing w:line="336" w:lineRule="auto"/>
              <w:jc w:val="both"/>
              <w:rPr>
                <w:sz w:val="26"/>
                <w:szCs w:val="26"/>
                <w:lang w:val="it-IT"/>
              </w:rPr>
            </w:pPr>
          </w:p>
        </w:tc>
        <w:tc>
          <w:tcPr>
            <w:tcW w:w="567" w:type="dxa"/>
            <w:tcBorders>
              <w:top w:val="single" w:sz="4" w:space="0" w:color="auto"/>
            </w:tcBorders>
          </w:tcPr>
          <w:p w14:paraId="2D83A348" w14:textId="77777777" w:rsidR="005056AA" w:rsidRDefault="005056AA" w:rsidP="006864B3">
            <w:pPr>
              <w:spacing w:line="336" w:lineRule="auto"/>
              <w:jc w:val="center"/>
              <w:rPr>
                <w:sz w:val="26"/>
                <w:szCs w:val="26"/>
                <w:lang w:val="it-IT"/>
              </w:rPr>
            </w:pPr>
            <w:r>
              <w:rPr>
                <w:sz w:val="26"/>
                <w:szCs w:val="26"/>
              </w:rPr>
              <w:t>L</w:t>
            </w:r>
          </w:p>
        </w:tc>
        <w:tc>
          <w:tcPr>
            <w:tcW w:w="567" w:type="dxa"/>
            <w:vMerge/>
          </w:tcPr>
          <w:p w14:paraId="2E1BC6C4" w14:textId="77777777" w:rsidR="005056AA" w:rsidRDefault="005056AA" w:rsidP="006864B3">
            <w:pPr>
              <w:spacing w:line="336" w:lineRule="auto"/>
              <w:jc w:val="both"/>
              <w:rPr>
                <w:sz w:val="26"/>
                <w:szCs w:val="26"/>
                <w:lang w:val="it-IT"/>
              </w:rPr>
            </w:pPr>
          </w:p>
        </w:tc>
        <w:tc>
          <w:tcPr>
            <w:tcW w:w="592" w:type="dxa"/>
            <w:vMerge/>
          </w:tcPr>
          <w:p w14:paraId="7AA51D39" w14:textId="77777777" w:rsidR="005056AA" w:rsidRDefault="005056AA" w:rsidP="006864B3">
            <w:pPr>
              <w:spacing w:line="336" w:lineRule="auto"/>
              <w:jc w:val="both"/>
              <w:rPr>
                <w:sz w:val="26"/>
                <w:szCs w:val="26"/>
                <w:lang w:val="it-IT"/>
              </w:rPr>
            </w:pPr>
          </w:p>
        </w:tc>
      </w:tr>
    </w:tbl>
    <w:p w14:paraId="2CB6D062" w14:textId="77777777" w:rsidR="0074059D" w:rsidRDefault="00922071" w:rsidP="00922071">
      <w:pPr>
        <w:spacing w:line="360" w:lineRule="auto"/>
        <w:ind w:firstLine="709"/>
        <w:jc w:val="both"/>
        <w:rPr>
          <w:sz w:val="26"/>
          <w:szCs w:val="26"/>
        </w:rPr>
      </w:pPr>
      <w:r w:rsidRPr="006B4D01">
        <w:rPr>
          <w:sz w:val="26"/>
          <w:szCs w:val="26"/>
        </w:rPr>
        <w:t>Trong đó:</w:t>
      </w:r>
    </w:p>
    <w:tbl>
      <w:tblPr>
        <w:tblStyle w:val="TableGrid"/>
        <w:tblW w:w="7512"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
        <w:gridCol w:w="6801"/>
      </w:tblGrid>
      <w:tr w:rsidR="0074059D" w:rsidRPr="00B15579" w14:paraId="0F022CC6" w14:textId="77777777" w:rsidTr="009972BE">
        <w:tc>
          <w:tcPr>
            <w:tcW w:w="708" w:type="dxa"/>
          </w:tcPr>
          <w:p w14:paraId="7C650163" w14:textId="77777777" w:rsidR="0074059D" w:rsidRPr="00B15579" w:rsidRDefault="0074059D" w:rsidP="009972BE">
            <w:pPr>
              <w:spacing w:line="360" w:lineRule="auto"/>
              <w:jc w:val="both"/>
              <w:rPr>
                <w:sz w:val="26"/>
                <w:szCs w:val="26"/>
              </w:rPr>
            </w:pPr>
            <w:r w:rsidRPr="00B15579">
              <w:rPr>
                <w:sz w:val="26"/>
                <w:szCs w:val="26"/>
              </w:rPr>
              <w:t>L</w:t>
            </w:r>
            <w:r w:rsidRPr="00B15579">
              <w:rPr>
                <w:sz w:val="26"/>
                <w:szCs w:val="26"/>
                <w:vertAlign w:val="subscript"/>
              </w:rPr>
              <w:t>i</w:t>
            </w:r>
            <w:r w:rsidRPr="00B15579">
              <w:rPr>
                <w:sz w:val="26"/>
                <w:szCs w:val="26"/>
              </w:rPr>
              <w:t>:</w:t>
            </w:r>
          </w:p>
        </w:tc>
        <w:tc>
          <w:tcPr>
            <w:tcW w:w="6804" w:type="dxa"/>
          </w:tcPr>
          <w:p w14:paraId="49F31F3C" w14:textId="77777777" w:rsidR="0074059D" w:rsidRPr="00B15579" w:rsidRDefault="0074059D" w:rsidP="000138FD">
            <w:pPr>
              <w:spacing w:line="360" w:lineRule="auto"/>
              <w:jc w:val="both"/>
              <w:rPr>
                <w:sz w:val="26"/>
                <w:szCs w:val="26"/>
              </w:rPr>
            </w:pPr>
            <w:r w:rsidRPr="00B15579">
              <w:rPr>
                <w:sz w:val="26"/>
                <w:szCs w:val="26"/>
              </w:rPr>
              <w:t xml:space="preserve">Lao động văn phòng của </w:t>
            </w:r>
            <w:r w:rsidR="00B77862">
              <w:rPr>
                <w:sz w:val="26"/>
                <w:szCs w:val="26"/>
              </w:rPr>
              <w:t>tỉnh, thành phố trực thuộc Trung ương</w:t>
            </w:r>
            <w:r w:rsidR="000138FD" w:rsidRPr="00B15579">
              <w:rPr>
                <w:sz w:val="26"/>
                <w:szCs w:val="26"/>
              </w:rPr>
              <w:t xml:space="preserve"> i (i=1… n</w:t>
            </w:r>
            <w:r w:rsidRPr="00B15579">
              <w:rPr>
                <w:sz w:val="26"/>
                <w:szCs w:val="26"/>
              </w:rPr>
              <w:t>)</w:t>
            </w:r>
          </w:p>
        </w:tc>
      </w:tr>
      <w:tr w:rsidR="0074059D" w:rsidRPr="00B15579" w14:paraId="7C83E9DA" w14:textId="77777777" w:rsidTr="009972BE">
        <w:tc>
          <w:tcPr>
            <w:tcW w:w="708" w:type="dxa"/>
          </w:tcPr>
          <w:p w14:paraId="617C5197" w14:textId="77777777" w:rsidR="0074059D" w:rsidRPr="00B15579" w:rsidRDefault="0074059D" w:rsidP="009972BE">
            <w:pPr>
              <w:spacing w:line="360" w:lineRule="auto"/>
              <w:jc w:val="both"/>
              <w:rPr>
                <w:sz w:val="26"/>
                <w:szCs w:val="26"/>
              </w:rPr>
            </w:pPr>
            <w:r w:rsidRPr="00B15579">
              <w:rPr>
                <w:sz w:val="26"/>
                <w:szCs w:val="26"/>
              </w:rPr>
              <w:lastRenderedPageBreak/>
              <w:t>L:</w:t>
            </w:r>
          </w:p>
        </w:tc>
        <w:tc>
          <w:tcPr>
            <w:tcW w:w="6804" w:type="dxa"/>
          </w:tcPr>
          <w:p w14:paraId="7952E764" w14:textId="77777777" w:rsidR="0074059D" w:rsidRPr="00B15579" w:rsidRDefault="0074059D" w:rsidP="009972BE">
            <w:pPr>
              <w:spacing w:line="360" w:lineRule="auto"/>
              <w:jc w:val="both"/>
              <w:rPr>
                <w:sz w:val="26"/>
                <w:szCs w:val="26"/>
              </w:rPr>
            </w:pPr>
            <w:r w:rsidRPr="00B15579">
              <w:rPr>
                <w:sz w:val="26"/>
                <w:szCs w:val="26"/>
              </w:rPr>
              <w:t>Tổng lao động văn phòng</w:t>
            </w:r>
          </w:p>
        </w:tc>
      </w:tr>
      <w:tr w:rsidR="0074059D" w:rsidRPr="00B15579" w14:paraId="49886B45" w14:textId="77777777" w:rsidTr="009972BE">
        <w:tc>
          <w:tcPr>
            <w:tcW w:w="708" w:type="dxa"/>
          </w:tcPr>
          <w:p w14:paraId="6BAF3A37" w14:textId="77777777" w:rsidR="0074059D" w:rsidRPr="00B15579" w:rsidRDefault="0074059D" w:rsidP="009972BE">
            <w:pPr>
              <w:spacing w:line="360" w:lineRule="auto"/>
              <w:jc w:val="both"/>
              <w:rPr>
                <w:sz w:val="26"/>
                <w:szCs w:val="26"/>
              </w:rPr>
            </w:pPr>
            <w:r w:rsidRPr="00B15579">
              <w:rPr>
                <w:sz w:val="26"/>
                <w:szCs w:val="26"/>
              </w:rPr>
              <w:t>GO</w:t>
            </w:r>
            <w:r w:rsidRPr="00B15579">
              <w:rPr>
                <w:sz w:val="26"/>
                <w:szCs w:val="26"/>
                <w:vertAlign w:val="subscript"/>
              </w:rPr>
              <w:t>i</w:t>
            </w:r>
            <w:r w:rsidRPr="00B15579">
              <w:rPr>
                <w:sz w:val="26"/>
                <w:szCs w:val="26"/>
              </w:rPr>
              <w:t>:</w:t>
            </w:r>
          </w:p>
        </w:tc>
        <w:tc>
          <w:tcPr>
            <w:tcW w:w="6804" w:type="dxa"/>
          </w:tcPr>
          <w:p w14:paraId="3C595115" w14:textId="77777777" w:rsidR="0074059D" w:rsidRPr="00B15579" w:rsidRDefault="0074059D" w:rsidP="009972BE">
            <w:pPr>
              <w:spacing w:line="360" w:lineRule="auto"/>
              <w:jc w:val="both"/>
              <w:rPr>
                <w:sz w:val="26"/>
                <w:szCs w:val="26"/>
              </w:rPr>
            </w:pPr>
            <w:r w:rsidRPr="00B15579">
              <w:rPr>
                <w:sz w:val="26"/>
                <w:szCs w:val="26"/>
              </w:rPr>
              <w:t>Giá trị sản xuất bảo</w:t>
            </w:r>
            <w:r w:rsidR="000138FD" w:rsidRPr="00B15579">
              <w:rPr>
                <w:sz w:val="26"/>
                <w:szCs w:val="26"/>
              </w:rPr>
              <w:t xml:space="preserve"> hiểm </w:t>
            </w:r>
            <w:r w:rsidR="00B77862">
              <w:rPr>
                <w:sz w:val="26"/>
                <w:szCs w:val="26"/>
              </w:rPr>
              <w:t>tỉnh, thành phố trực thuộc Trung ương</w:t>
            </w:r>
            <w:r w:rsidR="000138FD" w:rsidRPr="00B15579">
              <w:rPr>
                <w:sz w:val="26"/>
                <w:szCs w:val="26"/>
              </w:rPr>
              <w:t xml:space="preserve"> i (i=1… n</w:t>
            </w:r>
            <w:r w:rsidRPr="00B15579">
              <w:rPr>
                <w:sz w:val="26"/>
                <w:szCs w:val="26"/>
              </w:rPr>
              <w:t>)</w:t>
            </w:r>
          </w:p>
        </w:tc>
      </w:tr>
      <w:tr w:rsidR="0074059D" w:rsidRPr="00B15579" w14:paraId="2CB816B3" w14:textId="77777777" w:rsidTr="009972BE">
        <w:tc>
          <w:tcPr>
            <w:tcW w:w="708" w:type="dxa"/>
          </w:tcPr>
          <w:p w14:paraId="11880B57" w14:textId="77777777" w:rsidR="0074059D" w:rsidRPr="00B15579" w:rsidRDefault="0074059D" w:rsidP="009972BE">
            <w:pPr>
              <w:spacing w:line="360" w:lineRule="auto"/>
              <w:jc w:val="both"/>
              <w:rPr>
                <w:sz w:val="26"/>
                <w:szCs w:val="26"/>
              </w:rPr>
            </w:pPr>
            <w:r w:rsidRPr="00B15579">
              <w:rPr>
                <w:sz w:val="26"/>
                <w:szCs w:val="26"/>
              </w:rPr>
              <w:t>GO:</w:t>
            </w:r>
          </w:p>
        </w:tc>
        <w:tc>
          <w:tcPr>
            <w:tcW w:w="6804" w:type="dxa"/>
          </w:tcPr>
          <w:p w14:paraId="2B27B0D8" w14:textId="77777777" w:rsidR="0074059D" w:rsidRPr="00B15579" w:rsidRDefault="0074059D" w:rsidP="009972BE">
            <w:pPr>
              <w:spacing w:line="360" w:lineRule="auto"/>
              <w:jc w:val="both"/>
              <w:rPr>
                <w:sz w:val="26"/>
                <w:szCs w:val="26"/>
              </w:rPr>
            </w:pPr>
            <w:r w:rsidRPr="00B15579">
              <w:rPr>
                <w:sz w:val="26"/>
                <w:szCs w:val="26"/>
              </w:rPr>
              <w:t>Giá trị sản xuất toàn ngành bảo hiểm</w:t>
            </w:r>
          </w:p>
        </w:tc>
      </w:tr>
    </w:tbl>
    <w:p w14:paraId="2D4BAEC4" w14:textId="77777777" w:rsidR="00922071" w:rsidRPr="006B4D01" w:rsidRDefault="006C4396" w:rsidP="00922071">
      <w:pPr>
        <w:spacing w:line="360" w:lineRule="auto"/>
        <w:ind w:firstLine="709"/>
        <w:jc w:val="both"/>
        <w:rPr>
          <w:bCs/>
          <w:sz w:val="26"/>
          <w:szCs w:val="26"/>
        </w:rPr>
      </w:pPr>
      <w:bookmarkStart w:id="146" w:name="_Toc430441581"/>
      <w:r>
        <w:rPr>
          <w:sz w:val="26"/>
          <w:szCs w:val="26"/>
        </w:rPr>
        <w:t>iv. T</w:t>
      </w:r>
      <w:r w:rsidR="00922071" w:rsidRPr="006B4D01">
        <w:rPr>
          <w:bCs/>
          <w:sz w:val="26"/>
          <w:szCs w:val="26"/>
        </w:rPr>
        <w:t xml:space="preserve">hông tin để phân bổ GO, IC, VA cho các </w:t>
      </w:r>
      <w:r w:rsidR="00B77862">
        <w:rPr>
          <w:bCs/>
          <w:sz w:val="26"/>
          <w:szCs w:val="26"/>
        </w:rPr>
        <w:t>tỉnh, thành phố trực thuộc Trung ương</w:t>
      </w:r>
      <w:r w:rsidR="00922071" w:rsidRPr="006B4D01">
        <w:rPr>
          <w:bCs/>
          <w:sz w:val="26"/>
          <w:szCs w:val="26"/>
        </w:rPr>
        <w:t xml:space="preserve"> có từ điều tra </w:t>
      </w:r>
      <w:r w:rsidR="00922071" w:rsidRPr="006B4D01">
        <w:rPr>
          <w:sz w:val="26"/>
          <w:szCs w:val="26"/>
        </w:rPr>
        <w:t>tập đoàn, tổng công ty hàng năm. Nội dung điều tra gồm</w:t>
      </w:r>
      <w:r w:rsidR="0074059D">
        <w:rPr>
          <w:sz w:val="26"/>
          <w:szCs w:val="26"/>
        </w:rPr>
        <w:t>:</w:t>
      </w:r>
    </w:p>
    <w:bookmarkEnd w:id="146"/>
    <w:p w14:paraId="4B7C5198" w14:textId="77777777" w:rsidR="00922071" w:rsidRPr="006B4D01" w:rsidRDefault="0074059D" w:rsidP="00922071">
      <w:pPr>
        <w:spacing w:line="360" w:lineRule="auto"/>
        <w:ind w:firstLine="709"/>
        <w:jc w:val="both"/>
        <w:rPr>
          <w:bCs/>
          <w:sz w:val="26"/>
          <w:szCs w:val="26"/>
        </w:rPr>
      </w:pPr>
      <w:r>
        <w:rPr>
          <w:bCs/>
          <w:sz w:val="26"/>
          <w:szCs w:val="26"/>
        </w:rPr>
        <w:t xml:space="preserve">- </w:t>
      </w:r>
      <w:r w:rsidR="00922071" w:rsidRPr="006B4D01">
        <w:rPr>
          <w:bCs/>
          <w:sz w:val="26"/>
          <w:szCs w:val="26"/>
        </w:rPr>
        <w:t>Kết quả sản xuất của tổng công ty;</w:t>
      </w:r>
    </w:p>
    <w:p w14:paraId="7B531D7D" w14:textId="77777777" w:rsidR="00922071" w:rsidRPr="006B4D01" w:rsidRDefault="0074059D" w:rsidP="00922071">
      <w:pPr>
        <w:spacing w:line="360" w:lineRule="auto"/>
        <w:ind w:firstLine="709"/>
        <w:jc w:val="both"/>
        <w:rPr>
          <w:bCs/>
          <w:sz w:val="26"/>
          <w:szCs w:val="26"/>
        </w:rPr>
      </w:pPr>
      <w:r>
        <w:rPr>
          <w:bCs/>
          <w:sz w:val="26"/>
          <w:szCs w:val="26"/>
        </w:rPr>
        <w:t xml:space="preserve">- </w:t>
      </w:r>
      <w:r w:rsidR="00922071" w:rsidRPr="006B4D01">
        <w:rPr>
          <w:bCs/>
          <w:sz w:val="26"/>
          <w:szCs w:val="26"/>
        </w:rPr>
        <w:t xml:space="preserve">Doanh thu của đơn vị bảo hiểm trực thuộc chia theo </w:t>
      </w:r>
      <w:r w:rsidR="00B77862">
        <w:rPr>
          <w:bCs/>
          <w:sz w:val="26"/>
          <w:szCs w:val="26"/>
        </w:rPr>
        <w:t>tỉnh, thành phố trực thuộc Trung ương</w:t>
      </w:r>
      <w:r w:rsidR="00922071" w:rsidRPr="006B4D01">
        <w:rPr>
          <w:bCs/>
          <w:sz w:val="26"/>
          <w:szCs w:val="26"/>
        </w:rPr>
        <w:t>;</w:t>
      </w:r>
    </w:p>
    <w:p w14:paraId="3E9F4C7B" w14:textId="77777777" w:rsidR="00922071" w:rsidRPr="006B4D01" w:rsidRDefault="0074059D" w:rsidP="00922071">
      <w:pPr>
        <w:spacing w:line="360" w:lineRule="auto"/>
        <w:ind w:firstLine="709"/>
        <w:jc w:val="both"/>
        <w:rPr>
          <w:bCs/>
          <w:sz w:val="26"/>
          <w:szCs w:val="26"/>
        </w:rPr>
      </w:pPr>
      <w:r>
        <w:rPr>
          <w:bCs/>
          <w:sz w:val="26"/>
          <w:szCs w:val="26"/>
        </w:rPr>
        <w:t xml:space="preserve">- </w:t>
      </w:r>
      <w:r w:rsidR="00922071" w:rsidRPr="006B4D01">
        <w:rPr>
          <w:bCs/>
          <w:sz w:val="26"/>
          <w:szCs w:val="26"/>
        </w:rPr>
        <w:t xml:space="preserve">Lao động đơn vị bảo hiểm trực thuộc chia theo </w:t>
      </w:r>
      <w:r w:rsidR="00B77862">
        <w:rPr>
          <w:bCs/>
          <w:sz w:val="26"/>
          <w:szCs w:val="26"/>
        </w:rPr>
        <w:t>tỉnh, thành phố trực thuộc Trung ương</w:t>
      </w:r>
      <w:r w:rsidR="00922071" w:rsidRPr="006B4D01">
        <w:rPr>
          <w:bCs/>
          <w:sz w:val="26"/>
          <w:szCs w:val="26"/>
        </w:rPr>
        <w:t>.</w:t>
      </w:r>
    </w:p>
    <w:p w14:paraId="0045DF22" w14:textId="77777777" w:rsidR="00922071" w:rsidRPr="0074059D" w:rsidRDefault="002D4F2F" w:rsidP="00922071">
      <w:pPr>
        <w:spacing w:line="360" w:lineRule="auto"/>
        <w:ind w:firstLine="709"/>
        <w:jc w:val="both"/>
        <w:rPr>
          <w:b/>
          <w:sz w:val="26"/>
          <w:szCs w:val="26"/>
        </w:rPr>
      </w:pPr>
      <w:r>
        <w:rPr>
          <w:b/>
          <w:sz w:val="26"/>
          <w:szCs w:val="26"/>
        </w:rPr>
        <w:t>HOẠT ĐỘNG TÀI CHÍNH KHÁC</w:t>
      </w:r>
    </w:p>
    <w:p w14:paraId="138DC3AB" w14:textId="6F196CF3" w:rsidR="00922071" w:rsidRPr="00360437" w:rsidRDefault="00922071" w:rsidP="00922071">
      <w:pPr>
        <w:spacing w:line="360" w:lineRule="auto"/>
        <w:ind w:firstLine="709"/>
        <w:jc w:val="both"/>
        <w:rPr>
          <w:b/>
          <w:iCs/>
          <w:sz w:val="26"/>
          <w:szCs w:val="26"/>
        </w:rPr>
      </w:pPr>
      <w:r w:rsidRPr="00360437">
        <w:rPr>
          <w:b/>
          <w:iCs/>
          <w:sz w:val="26"/>
          <w:szCs w:val="26"/>
        </w:rPr>
        <w:t>2</w:t>
      </w:r>
      <w:r w:rsidR="00EB6279" w:rsidRPr="00360437">
        <w:rPr>
          <w:b/>
          <w:iCs/>
          <w:sz w:val="26"/>
          <w:szCs w:val="26"/>
        </w:rPr>
        <w:t>0</w:t>
      </w:r>
      <w:r w:rsidRPr="00360437">
        <w:rPr>
          <w:b/>
          <w:iCs/>
          <w:sz w:val="26"/>
          <w:szCs w:val="26"/>
        </w:rPr>
        <w:t>. Giá trị sản xuất</w:t>
      </w:r>
    </w:p>
    <w:p w14:paraId="40981FF5" w14:textId="77777777" w:rsidR="00922071" w:rsidRPr="003E7465" w:rsidRDefault="00922071" w:rsidP="00922071">
      <w:pPr>
        <w:spacing w:line="360" w:lineRule="auto"/>
        <w:ind w:firstLine="709"/>
        <w:jc w:val="both"/>
        <w:rPr>
          <w:sz w:val="26"/>
          <w:szCs w:val="26"/>
        </w:rPr>
      </w:pPr>
      <w:r w:rsidRPr="003E7465">
        <w:rPr>
          <w:sz w:val="26"/>
          <w:szCs w:val="26"/>
          <w:lang w:val="vi-VN"/>
        </w:rPr>
        <w:t xml:space="preserve">Giá trị sản xuất là toàn bộ giá trị của những sản </w:t>
      </w:r>
      <w:r w:rsidR="00EB6279" w:rsidRPr="003E7465">
        <w:rPr>
          <w:sz w:val="26"/>
          <w:szCs w:val="26"/>
          <w:lang w:val="vi-VN"/>
        </w:rPr>
        <w:t>phẩm vật chất và dịch vụ do các</w:t>
      </w:r>
      <w:r w:rsidR="00EB6279" w:rsidRPr="003E7465">
        <w:rPr>
          <w:sz w:val="26"/>
          <w:szCs w:val="26"/>
        </w:rPr>
        <w:t xml:space="preserve"> đơn vị </w:t>
      </w:r>
      <w:r w:rsidRPr="003E7465">
        <w:rPr>
          <w:sz w:val="26"/>
          <w:szCs w:val="26"/>
          <w:lang w:val="vi-VN"/>
        </w:rPr>
        <w:t xml:space="preserve">cơ sở sản xuất thuộc </w:t>
      </w:r>
      <w:r w:rsidRPr="003E7465">
        <w:rPr>
          <w:sz w:val="26"/>
          <w:szCs w:val="26"/>
        </w:rPr>
        <w:t>hoạt động tài chính khác</w:t>
      </w:r>
      <w:r w:rsidRPr="003E7465">
        <w:rPr>
          <w:sz w:val="26"/>
          <w:szCs w:val="26"/>
          <w:lang w:val="vi-VN"/>
        </w:rPr>
        <w:t xml:space="preserve"> tạo ra tr</w:t>
      </w:r>
      <w:r w:rsidR="002D4F2F">
        <w:rPr>
          <w:sz w:val="26"/>
          <w:szCs w:val="26"/>
          <w:lang w:val="vi-VN"/>
        </w:rPr>
        <w:t>ong một thời gian nhất định (qu</w:t>
      </w:r>
      <w:r w:rsidR="002D4F2F">
        <w:rPr>
          <w:sz w:val="26"/>
          <w:szCs w:val="26"/>
        </w:rPr>
        <w:t>ý</w:t>
      </w:r>
      <w:r w:rsidRPr="003E7465">
        <w:rPr>
          <w:sz w:val="26"/>
          <w:szCs w:val="26"/>
          <w:lang w:val="vi-VN"/>
        </w:rPr>
        <w:t xml:space="preserve"> hoặc năm)</w:t>
      </w:r>
      <w:r w:rsidRPr="003E7465">
        <w:rPr>
          <w:sz w:val="26"/>
          <w:szCs w:val="26"/>
        </w:rPr>
        <w:t>, bao gồm việc tổ chức và giám sát thị trường tài chính (trừ việc giám sát của Nhà nước); môi giới chứng khoán; tư vấn đầu tư, thế chấp; đánh giá rủi ro và thiệt hại,…</w:t>
      </w:r>
      <w:r w:rsidRPr="003E7465">
        <w:rPr>
          <w:sz w:val="26"/>
          <w:szCs w:val="26"/>
          <w:lang w:val="vi-VN"/>
        </w:rPr>
        <w:t xml:space="preserve"> Thu do chênh lệch giá không tính vào giá trị sản xuất, song trợ cấp sản xuất được tính vào giá trị sản xuất. </w:t>
      </w:r>
    </w:p>
    <w:p w14:paraId="270EE1FD" w14:textId="122139CE" w:rsidR="003E7465" w:rsidRPr="003E7465" w:rsidRDefault="003E7465" w:rsidP="003E7465">
      <w:pPr>
        <w:spacing w:line="360" w:lineRule="auto"/>
        <w:ind w:firstLine="709"/>
        <w:jc w:val="both"/>
        <w:rPr>
          <w:sz w:val="26"/>
          <w:szCs w:val="26"/>
        </w:rPr>
      </w:pPr>
      <w:r w:rsidRPr="003E7465">
        <w:rPr>
          <w:sz w:val="26"/>
          <w:szCs w:val="26"/>
        </w:rPr>
        <w:t>Giá trị sản xuất của ho</w:t>
      </w:r>
      <w:r w:rsidR="00360437">
        <w:rPr>
          <w:sz w:val="26"/>
          <w:szCs w:val="26"/>
        </w:rPr>
        <w:t>ạ</w:t>
      </w:r>
      <w:r w:rsidRPr="003E7465">
        <w:rPr>
          <w:sz w:val="26"/>
          <w:szCs w:val="26"/>
        </w:rPr>
        <w:t>t động tài chính khác được tính như sau:</w:t>
      </w:r>
    </w:p>
    <w:p w14:paraId="010066C1" w14:textId="77777777" w:rsidR="003E7465" w:rsidRPr="003E7465" w:rsidRDefault="003E7465" w:rsidP="003E7465">
      <w:pPr>
        <w:spacing w:line="360" w:lineRule="auto"/>
        <w:ind w:firstLine="709"/>
        <w:jc w:val="both"/>
        <w:rPr>
          <w:sz w:val="26"/>
          <w:szCs w:val="26"/>
        </w:rPr>
      </w:pPr>
      <w:r w:rsidRPr="003E7465">
        <w:rPr>
          <w:sz w:val="26"/>
          <w:szCs w:val="26"/>
        </w:rPr>
        <w:t>Giá trị sản xuất của hoạt động tài chính khác = Giá trị sản xuất của hoạt động dịch vụ của các công ty chứng khoán + Hoạt động dịch vụ của các Trung tâm giao dịch chứng khoán + Hoạt động đại lý và môi giới chứng khoán + Hoạt động dịch vụ khác (trong ngành Tài chính khác).</w:t>
      </w:r>
    </w:p>
    <w:p w14:paraId="0772A44D" w14:textId="77777777" w:rsidR="003E7465" w:rsidRPr="00360437" w:rsidRDefault="003E7465" w:rsidP="003E7465">
      <w:pPr>
        <w:spacing w:line="360" w:lineRule="auto"/>
        <w:ind w:firstLine="709"/>
        <w:jc w:val="both"/>
        <w:rPr>
          <w:b/>
          <w:bCs/>
          <w:sz w:val="26"/>
          <w:szCs w:val="26"/>
        </w:rPr>
      </w:pPr>
      <w:r w:rsidRPr="00360437">
        <w:rPr>
          <w:b/>
          <w:bCs/>
          <w:sz w:val="26"/>
          <w:szCs w:val="26"/>
        </w:rPr>
        <w:t>i. Theo giá hiện hành</w:t>
      </w:r>
    </w:p>
    <w:p w14:paraId="5415DB90" w14:textId="77777777" w:rsidR="003E7465" w:rsidRPr="00360437" w:rsidRDefault="003E7465" w:rsidP="003E7465">
      <w:pPr>
        <w:spacing w:line="360" w:lineRule="auto"/>
        <w:ind w:firstLine="709"/>
        <w:jc w:val="both"/>
        <w:rPr>
          <w:b/>
          <w:bCs/>
          <w:iCs/>
          <w:sz w:val="26"/>
          <w:szCs w:val="26"/>
          <w:lang w:val="fr-FR"/>
        </w:rPr>
      </w:pPr>
      <w:r w:rsidRPr="00360437">
        <w:rPr>
          <w:b/>
          <w:bCs/>
          <w:iCs/>
          <w:sz w:val="26"/>
          <w:szCs w:val="26"/>
          <w:lang w:val="fr-FR"/>
        </w:rPr>
        <w:t>a) Hoạt động dịch vụ của các công ty chứng khoán, công ty quản lý quỹ</w:t>
      </w:r>
    </w:p>
    <w:p w14:paraId="6595147D" w14:textId="77777777" w:rsidR="003E7465" w:rsidRDefault="003E7465" w:rsidP="003E7465">
      <w:pPr>
        <w:spacing w:line="360" w:lineRule="auto"/>
        <w:ind w:firstLine="709"/>
        <w:jc w:val="both"/>
        <w:rPr>
          <w:sz w:val="26"/>
          <w:szCs w:val="26"/>
        </w:rPr>
      </w:pPr>
      <w:r w:rsidRPr="006B4D01">
        <w:rPr>
          <w:sz w:val="26"/>
          <w:szCs w:val="26"/>
          <w:u w:val="single"/>
        </w:rPr>
        <w:t>Phương pháp 1</w:t>
      </w:r>
      <w:r w:rsidRPr="006B4D01">
        <w:rPr>
          <w:sz w:val="26"/>
          <w:szCs w:val="26"/>
        </w:rPr>
        <w:t>: Tính theo doanh thu</w:t>
      </w:r>
      <w:r w:rsidR="009D77CB">
        <w:rPr>
          <w:sz w:val="26"/>
          <w:szCs w:val="26"/>
        </w:rPr>
        <w:t>:</w:t>
      </w:r>
    </w:p>
    <w:p w14:paraId="233FFA98" w14:textId="77777777" w:rsidR="00E22228" w:rsidRDefault="00E22228" w:rsidP="00E22228">
      <w:pPr>
        <w:spacing w:line="360" w:lineRule="auto"/>
        <w:ind w:firstLine="709"/>
        <w:jc w:val="both"/>
        <w:rPr>
          <w:sz w:val="26"/>
          <w:szCs w:val="26"/>
        </w:rPr>
      </w:pPr>
      <w:r w:rsidRPr="00E22228">
        <w:rPr>
          <w:sz w:val="26"/>
          <w:szCs w:val="26"/>
        </w:rPr>
        <w:t>Giá trị sản xuất theo giáhiện hành(GO</w:t>
      </w:r>
      <w:r w:rsidRPr="00345A2C">
        <w:rPr>
          <w:sz w:val="26"/>
          <w:szCs w:val="26"/>
          <w:vertAlign w:val="subscript"/>
        </w:rPr>
        <w:t>hh</w:t>
      </w:r>
      <w:r w:rsidRPr="00E22228">
        <w:rPr>
          <w:sz w:val="26"/>
          <w:szCs w:val="26"/>
        </w:rPr>
        <w:t>)</w:t>
      </w:r>
      <w:r>
        <w:rPr>
          <w:sz w:val="26"/>
          <w:szCs w:val="26"/>
        </w:rPr>
        <w:t xml:space="preserve"> = </w:t>
      </w:r>
      <w:r w:rsidRPr="006B4D01">
        <w:rPr>
          <w:sz w:val="26"/>
          <w:szCs w:val="26"/>
        </w:rPr>
        <w:t>Doanh thu môi giới chứng khoán cho người đầu tư</w:t>
      </w:r>
      <w:r>
        <w:rPr>
          <w:sz w:val="26"/>
          <w:szCs w:val="26"/>
        </w:rPr>
        <w:t xml:space="preserve"> + </w:t>
      </w:r>
      <w:r w:rsidRPr="006B4D01">
        <w:rPr>
          <w:sz w:val="26"/>
          <w:szCs w:val="26"/>
        </w:rPr>
        <w:t>Doanh thu quản lý danh mục đầu tư cho người uỷ thác đầu tư</w:t>
      </w:r>
      <w:r>
        <w:rPr>
          <w:sz w:val="26"/>
          <w:szCs w:val="26"/>
        </w:rPr>
        <w:t xml:space="preserve"> + </w:t>
      </w:r>
      <w:r w:rsidRPr="006B4D01">
        <w:rPr>
          <w:sz w:val="26"/>
          <w:szCs w:val="26"/>
        </w:rPr>
        <w:t>Doanh thu bảo lãnh phát hành</w:t>
      </w:r>
      <w:r w:rsidR="005056AA">
        <w:rPr>
          <w:sz w:val="26"/>
          <w:szCs w:val="26"/>
        </w:rPr>
        <w:t xml:space="preserve">, đại lý phát hành chứng khoán </w:t>
      </w:r>
      <w:r>
        <w:rPr>
          <w:sz w:val="26"/>
          <w:szCs w:val="26"/>
        </w:rPr>
        <w:t xml:space="preserve">+ </w:t>
      </w:r>
      <w:r w:rsidRPr="006B4D01">
        <w:rPr>
          <w:sz w:val="26"/>
          <w:szCs w:val="26"/>
        </w:rPr>
        <w:t>Doanh thu tư vấn đầu tư chứng khoán cho người đầu tư</w:t>
      </w:r>
      <w:r>
        <w:rPr>
          <w:sz w:val="26"/>
          <w:szCs w:val="26"/>
        </w:rPr>
        <w:t xml:space="preserve"> + </w:t>
      </w:r>
      <w:r w:rsidRPr="006B4D01">
        <w:rPr>
          <w:sz w:val="26"/>
          <w:szCs w:val="26"/>
        </w:rPr>
        <w:t>Doanh thu lưu ký chứng khoán cho người đầu tư</w:t>
      </w:r>
      <w:r w:rsidR="002D4F2F">
        <w:rPr>
          <w:sz w:val="26"/>
          <w:szCs w:val="26"/>
        </w:rPr>
        <w:t xml:space="preserve"> </w:t>
      </w:r>
    </w:p>
    <w:p w14:paraId="687D645F" w14:textId="77777777" w:rsidR="003E7465" w:rsidRPr="00BB221D" w:rsidRDefault="003E7465" w:rsidP="003E7465">
      <w:pPr>
        <w:spacing w:line="360" w:lineRule="auto"/>
        <w:ind w:firstLine="709"/>
        <w:jc w:val="both"/>
        <w:rPr>
          <w:sz w:val="26"/>
          <w:szCs w:val="26"/>
        </w:rPr>
      </w:pPr>
      <w:r w:rsidRPr="00BB221D">
        <w:rPr>
          <w:sz w:val="26"/>
          <w:szCs w:val="26"/>
          <w:u w:val="single"/>
        </w:rPr>
        <w:t>Phương pháp 2</w:t>
      </w:r>
      <w:r w:rsidRPr="00BB221D">
        <w:rPr>
          <w:sz w:val="26"/>
          <w:szCs w:val="26"/>
        </w:rPr>
        <w:t>: Tính theo chi phí</w:t>
      </w:r>
      <w:r w:rsidR="009D77CB" w:rsidRPr="00BB221D">
        <w:rPr>
          <w:sz w:val="26"/>
          <w:szCs w:val="26"/>
        </w:rPr>
        <w:t>:</w:t>
      </w:r>
    </w:p>
    <w:p w14:paraId="2D807178" w14:textId="77777777" w:rsidR="00E22228" w:rsidRPr="00BB221D" w:rsidRDefault="00E22228" w:rsidP="003E7465">
      <w:pPr>
        <w:spacing w:line="360" w:lineRule="auto"/>
        <w:ind w:firstLine="709"/>
        <w:jc w:val="both"/>
        <w:rPr>
          <w:sz w:val="26"/>
          <w:szCs w:val="26"/>
        </w:rPr>
      </w:pPr>
      <w:r w:rsidRPr="00BB221D">
        <w:rPr>
          <w:sz w:val="26"/>
          <w:szCs w:val="26"/>
        </w:rPr>
        <w:lastRenderedPageBreak/>
        <w:t xml:space="preserve">Giá trị sản xuất theo giá hiện hành = Chi phí hoạt động kinh doanh chứng khoán </w:t>
      </w:r>
      <w:r w:rsidRPr="00162EED">
        <w:rPr>
          <w:spacing w:val="-4"/>
          <w:sz w:val="26"/>
          <w:szCs w:val="26"/>
        </w:rPr>
        <w:t>+ Chi phí quản lý doanh nghiệp + Lợi nhuận thuần từ hoạt động kinh doanh chứng khoán</w:t>
      </w:r>
    </w:p>
    <w:p w14:paraId="338DE415" w14:textId="77777777" w:rsidR="003E7465" w:rsidRPr="00360437" w:rsidRDefault="003E7465" w:rsidP="003E7465">
      <w:pPr>
        <w:spacing w:line="360" w:lineRule="auto"/>
        <w:ind w:firstLine="709"/>
        <w:jc w:val="both"/>
        <w:rPr>
          <w:b/>
          <w:bCs/>
          <w:iCs/>
          <w:sz w:val="26"/>
          <w:szCs w:val="26"/>
        </w:rPr>
      </w:pPr>
      <w:r w:rsidRPr="00360437">
        <w:rPr>
          <w:b/>
          <w:bCs/>
          <w:iCs/>
          <w:sz w:val="26"/>
          <w:szCs w:val="26"/>
        </w:rPr>
        <w:t>b) Hoạt động dịch vụ của các Trung tâm giao dịch chứng khoán</w:t>
      </w:r>
    </w:p>
    <w:p w14:paraId="6573CB26" w14:textId="77777777" w:rsidR="000138FD" w:rsidRPr="00BB221D" w:rsidRDefault="003E7465" w:rsidP="000138FD">
      <w:pPr>
        <w:spacing w:before="60" w:after="60" w:line="312" w:lineRule="auto"/>
        <w:ind w:left="720"/>
        <w:jc w:val="both"/>
        <w:rPr>
          <w:sz w:val="26"/>
          <w:szCs w:val="26"/>
        </w:rPr>
      </w:pPr>
      <w:r w:rsidRPr="00BB221D">
        <w:rPr>
          <w:sz w:val="26"/>
          <w:szCs w:val="26"/>
        </w:rPr>
        <w:t xml:space="preserve">Giá trị sản xuất theo giá hiện hành = </w:t>
      </w:r>
      <w:r w:rsidR="000138FD" w:rsidRPr="00BB221D">
        <w:rPr>
          <w:sz w:val="26"/>
          <w:szCs w:val="26"/>
        </w:rPr>
        <w:t xml:space="preserve">Tổng phần chi cho hoạt </w:t>
      </w:r>
      <w:r w:rsidR="000138FD" w:rsidRPr="00BB221D">
        <w:rPr>
          <w:rFonts w:hint="eastAsia"/>
          <w:sz w:val="26"/>
          <w:szCs w:val="26"/>
        </w:rPr>
        <w:t>đ</w:t>
      </w:r>
      <w:r w:rsidR="000138FD" w:rsidRPr="00BB221D">
        <w:rPr>
          <w:sz w:val="26"/>
          <w:szCs w:val="26"/>
        </w:rPr>
        <w:t xml:space="preserve">ộng (nhóm 0500) </w:t>
      </w:r>
    </w:p>
    <w:p w14:paraId="2645629F" w14:textId="77777777" w:rsidR="000138FD" w:rsidRPr="00BB221D" w:rsidRDefault="000138FD" w:rsidP="000138FD">
      <w:pPr>
        <w:spacing w:before="60" w:after="60" w:line="312" w:lineRule="auto"/>
        <w:ind w:left="720"/>
        <w:jc w:val="both"/>
        <w:rPr>
          <w:sz w:val="26"/>
          <w:szCs w:val="26"/>
        </w:rPr>
      </w:pPr>
      <w:r w:rsidRPr="00BB221D">
        <w:rPr>
          <w:sz w:val="26"/>
          <w:szCs w:val="26"/>
        </w:rPr>
        <w:t xml:space="preserve">         Trừ (-) mục 6150 </w:t>
      </w:r>
      <w:r w:rsidRPr="00BB221D">
        <w:rPr>
          <w:bCs/>
          <w:sz w:val="26"/>
          <w:szCs w:val="26"/>
        </w:rPr>
        <w:t>Học bổng học sinh, sinh viên</w:t>
      </w:r>
      <w:r w:rsidRPr="00BB221D">
        <w:rPr>
          <w:sz w:val="26"/>
          <w:szCs w:val="26"/>
        </w:rPr>
        <w:t xml:space="preserve"> (không kể tiểu mục 6155,  Sinh hoạt phí cán bộ </w:t>
      </w:r>
      <w:r w:rsidRPr="00BB221D">
        <w:rPr>
          <w:rFonts w:hint="eastAsia"/>
          <w:sz w:val="26"/>
          <w:szCs w:val="26"/>
        </w:rPr>
        <w:t>đ</w:t>
      </w:r>
      <w:r w:rsidRPr="00BB221D">
        <w:rPr>
          <w:sz w:val="26"/>
          <w:szCs w:val="26"/>
        </w:rPr>
        <w:t>i học)</w:t>
      </w:r>
    </w:p>
    <w:p w14:paraId="4EE5443A" w14:textId="77777777" w:rsidR="000138FD" w:rsidRPr="00BB221D" w:rsidRDefault="000138FD" w:rsidP="000138FD">
      <w:pPr>
        <w:spacing w:before="60" w:after="60" w:line="312" w:lineRule="auto"/>
        <w:ind w:left="720"/>
        <w:jc w:val="both"/>
        <w:rPr>
          <w:sz w:val="26"/>
          <w:szCs w:val="26"/>
        </w:rPr>
      </w:pPr>
      <w:r w:rsidRPr="00BB221D">
        <w:rPr>
          <w:sz w:val="26"/>
          <w:szCs w:val="26"/>
        </w:rPr>
        <w:t xml:space="preserve">         Trừ (-) tiểu mục 6251 Trợ cấp khó kh</w:t>
      </w:r>
      <w:r w:rsidRPr="00BB221D">
        <w:rPr>
          <w:rFonts w:hint="eastAsia"/>
          <w:sz w:val="26"/>
          <w:szCs w:val="26"/>
        </w:rPr>
        <w:t>ă</w:t>
      </w:r>
      <w:r w:rsidRPr="00BB221D">
        <w:rPr>
          <w:sz w:val="26"/>
          <w:szCs w:val="26"/>
        </w:rPr>
        <w:t>n th</w:t>
      </w:r>
      <w:r w:rsidRPr="00BB221D">
        <w:rPr>
          <w:rFonts w:hint="eastAsia"/>
          <w:sz w:val="26"/>
          <w:szCs w:val="26"/>
        </w:rPr>
        <w:t>ư</w:t>
      </w:r>
      <w:r w:rsidRPr="00BB221D">
        <w:rPr>
          <w:sz w:val="26"/>
          <w:szCs w:val="26"/>
        </w:rPr>
        <w:t>ờng xuyên và 6252 Trợ cấp khó  kh</w:t>
      </w:r>
      <w:r w:rsidRPr="00BB221D">
        <w:rPr>
          <w:rFonts w:hint="eastAsia"/>
          <w:sz w:val="26"/>
          <w:szCs w:val="26"/>
        </w:rPr>
        <w:t>ă</w:t>
      </w:r>
      <w:r w:rsidRPr="00BB221D">
        <w:rPr>
          <w:sz w:val="26"/>
          <w:szCs w:val="26"/>
        </w:rPr>
        <w:t xml:space="preserve">n </w:t>
      </w:r>
      <w:r w:rsidRPr="00BB221D">
        <w:rPr>
          <w:rFonts w:hint="eastAsia"/>
          <w:sz w:val="26"/>
          <w:szCs w:val="26"/>
        </w:rPr>
        <w:t>đ</w:t>
      </w:r>
      <w:r w:rsidRPr="00BB221D">
        <w:rPr>
          <w:sz w:val="26"/>
          <w:szCs w:val="26"/>
        </w:rPr>
        <w:t xml:space="preserve">ột xuất; </w:t>
      </w:r>
    </w:p>
    <w:p w14:paraId="4C775670" w14:textId="77777777" w:rsidR="000138FD" w:rsidRPr="00BB221D" w:rsidRDefault="000138FD" w:rsidP="000138FD">
      <w:pPr>
        <w:spacing w:before="60" w:after="60" w:line="312" w:lineRule="auto"/>
        <w:ind w:left="720"/>
        <w:jc w:val="both"/>
        <w:rPr>
          <w:sz w:val="26"/>
          <w:szCs w:val="26"/>
        </w:rPr>
      </w:pPr>
      <w:r w:rsidRPr="00BB221D">
        <w:rPr>
          <w:sz w:val="26"/>
          <w:szCs w:val="26"/>
        </w:rPr>
        <w:t xml:space="preserve">        Trừ (-) tiểu mục 7011 Chi nuôi phạm nhân, can phạm;</w:t>
      </w:r>
    </w:p>
    <w:p w14:paraId="193BD9B6" w14:textId="77777777" w:rsidR="000138FD" w:rsidRPr="00BB221D" w:rsidRDefault="000138FD" w:rsidP="000138FD">
      <w:pPr>
        <w:spacing w:before="60" w:after="60" w:line="312" w:lineRule="auto"/>
        <w:ind w:left="720"/>
        <w:jc w:val="both"/>
        <w:rPr>
          <w:b/>
          <w:sz w:val="26"/>
          <w:szCs w:val="26"/>
        </w:rPr>
      </w:pPr>
      <w:r w:rsidRPr="00BB221D">
        <w:rPr>
          <w:sz w:val="26"/>
          <w:szCs w:val="26"/>
        </w:rPr>
        <w:t xml:space="preserve">         Trừ (-) tiểu mục 7017 Chi thực hiện </w:t>
      </w:r>
      <w:r w:rsidRPr="00BB221D">
        <w:rPr>
          <w:rFonts w:hint="eastAsia"/>
          <w:sz w:val="26"/>
          <w:szCs w:val="26"/>
        </w:rPr>
        <w:t>đ</w:t>
      </w:r>
      <w:r w:rsidRPr="00BB221D">
        <w:rPr>
          <w:sz w:val="26"/>
          <w:szCs w:val="26"/>
        </w:rPr>
        <w:t xml:space="preserve">ề tài nghiên cứu khoa học theo chế </w:t>
      </w:r>
      <w:r w:rsidRPr="00BB221D">
        <w:rPr>
          <w:rFonts w:hint="eastAsia"/>
          <w:sz w:val="26"/>
          <w:szCs w:val="26"/>
        </w:rPr>
        <w:t>đ</w:t>
      </w:r>
      <w:r w:rsidRPr="00BB221D">
        <w:rPr>
          <w:sz w:val="26"/>
          <w:szCs w:val="26"/>
        </w:rPr>
        <w:t xml:space="preserve">ộ qui </w:t>
      </w:r>
      <w:r w:rsidRPr="00BB221D">
        <w:rPr>
          <w:rFonts w:hint="eastAsia"/>
          <w:sz w:val="26"/>
          <w:szCs w:val="26"/>
        </w:rPr>
        <w:t>đ</w:t>
      </w:r>
      <w:r w:rsidRPr="00BB221D">
        <w:rPr>
          <w:sz w:val="26"/>
          <w:szCs w:val="26"/>
        </w:rPr>
        <w:t>ịnh;</w:t>
      </w:r>
    </w:p>
    <w:p w14:paraId="281BD87C" w14:textId="77777777" w:rsidR="000138FD" w:rsidRPr="00BB221D" w:rsidRDefault="000138FD" w:rsidP="00E22228">
      <w:pPr>
        <w:spacing w:before="60" w:after="60" w:line="312" w:lineRule="auto"/>
        <w:ind w:left="720" w:firstLine="720"/>
        <w:jc w:val="both"/>
        <w:rPr>
          <w:b/>
          <w:sz w:val="26"/>
          <w:szCs w:val="26"/>
        </w:rPr>
      </w:pPr>
      <w:r w:rsidRPr="00BB221D">
        <w:rPr>
          <w:sz w:val="26"/>
          <w:szCs w:val="26"/>
        </w:rPr>
        <w:t>Trừ (-) tiểu nhóm</w:t>
      </w:r>
      <w:r w:rsidRPr="002D4F2F">
        <w:rPr>
          <w:sz w:val="26"/>
          <w:szCs w:val="26"/>
        </w:rPr>
        <w:t xml:space="preserve"> 0131</w:t>
      </w:r>
      <w:r w:rsidRPr="00BB221D">
        <w:rPr>
          <w:sz w:val="26"/>
          <w:szCs w:val="26"/>
        </w:rPr>
        <w:t xml:space="preserve"> Chi hỗ trợ và bổ sung (không kể tiểu mục 7250 Chi l</w:t>
      </w:r>
      <w:r w:rsidRPr="00BB221D">
        <w:rPr>
          <w:rFonts w:hint="eastAsia"/>
          <w:sz w:val="26"/>
          <w:szCs w:val="26"/>
        </w:rPr>
        <w:t>ươ</w:t>
      </w:r>
      <w:r w:rsidRPr="00BB221D">
        <w:rPr>
          <w:sz w:val="26"/>
          <w:szCs w:val="26"/>
        </w:rPr>
        <w:t>ng h</w:t>
      </w:r>
      <w:r w:rsidRPr="00BB221D">
        <w:rPr>
          <w:rFonts w:hint="eastAsia"/>
          <w:sz w:val="26"/>
          <w:szCs w:val="26"/>
        </w:rPr>
        <w:t>ư</w:t>
      </w:r>
      <w:r w:rsidRPr="00BB221D">
        <w:rPr>
          <w:sz w:val="26"/>
          <w:szCs w:val="26"/>
        </w:rPr>
        <w:t xml:space="preserve">u và trợ cấp bảo hiểm xã hội, tiểu </w:t>
      </w:r>
      <w:r w:rsidRPr="002D4F2F">
        <w:rPr>
          <w:sz w:val="26"/>
          <w:szCs w:val="26"/>
        </w:rPr>
        <w:t>mục 7300</w:t>
      </w:r>
      <w:r w:rsidRPr="00BB221D">
        <w:rPr>
          <w:sz w:val="26"/>
          <w:szCs w:val="26"/>
        </w:rPr>
        <w:t xml:space="preserve"> Chi bổ sung ngân sách cấp d</w:t>
      </w:r>
      <w:r w:rsidRPr="00BB221D">
        <w:rPr>
          <w:rFonts w:hint="eastAsia"/>
          <w:sz w:val="26"/>
          <w:szCs w:val="26"/>
        </w:rPr>
        <w:t>ư</w:t>
      </w:r>
      <w:r w:rsidRPr="00BB221D">
        <w:rPr>
          <w:sz w:val="26"/>
          <w:szCs w:val="26"/>
        </w:rPr>
        <w:t>ới);</w:t>
      </w:r>
    </w:p>
    <w:p w14:paraId="4F4CDDD2" w14:textId="77777777" w:rsidR="000138FD" w:rsidRPr="00BB221D" w:rsidRDefault="000138FD" w:rsidP="000138FD">
      <w:pPr>
        <w:spacing w:before="60" w:after="60" w:line="312" w:lineRule="auto"/>
        <w:ind w:left="720"/>
        <w:jc w:val="both"/>
        <w:rPr>
          <w:sz w:val="26"/>
          <w:szCs w:val="26"/>
        </w:rPr>
      </w:pPr>
      <w:r w:rsidRPr="00BB221D">
        <w:rPr>
          <w:sz w:val="26"/>
          <w:szCs w:val="26"/>
        </w:rPr>
        <w:tab/>
        <w:t xml:space="preserve">Trừ (-) tiểu nhóm 0132 </w:t>
      </w:r>
      <w:r w:rsidRPr="00BB221D">
        <w:rPr>
          <w:bCs/>
          <w:sz w:val="26"/>
          <w:szCs w:val="26"/>
        </w:rPr>
        <w:t>Các khoản chi khác</w:t>
      </w:r>
      <w:r w:rsidRPr="00BB221D">
        <w:rPr>
          <w:sz w:val="26"/>
          <w:szCs w:val="26"/>
        </w:rPr>
        <w:t xml:space="preserve">(không kể một số nội dung trong mục 7750 Chi khác, mục 7850 </w:t>
      </w:r>
      <w:r w:rsidRPr="00BB221D">
        <w:rPr>
          <w:bCs/>
          <w:sz w:val="26"/>
          <w:szCs w:val="26"/>
        </w:rPr>
        <w:t xml:space="preserve">Chi cho công tác </w:t>
      </w:r>
      <w:r w:rsidRPr="00BB221D">
        <w:rPr>
          <w:rFonts w:hint="eastAsia"/>
          <w:bCs/>
          <w:sz w:val="26"/>
          <w:szCs w:val="26"/>
        </w:rPr>
        <w:t>Đ</w:t>
      </w:r>
      <w:r w:rsidRPr="00BB221D">
        <w:rPr>
          <w:bCs/>
          <w:sz w:val="26"/>
          <w:szCs w:val="26"/>
        </w:rPr>
        <w:t xml:space="preserve">ảng ở tổ chức </w:t>
      </w:r>
      <w:r w:rsidRPr="00BB221D">
        <w:rPr>
          <w:rFonts w:hint="eastAsia"/>
          <w:bCs/>
          <w:sz w:val="26"/>
          <w:szCs w:val="26"/>
        </w:rPr>
        <w:t>Đ</w:t>
      </w:r>
      <w:r w:rsidRPr="00BB221D">
        <w:rPr>
          <w:bCs/>
          <w:sz w:val="26"/>
          <w:szCs w:val="26"/>
        </w:rPr>
        <w:t>ảng c</w:t>
      </w:r>
      <w:r w:rsidRPr="00BB221D">
        <w:rPr>
          <w:rFonts w:hint="eastAsia"/>
          <w:bCs/>
          <w:sz w:val="26"/>
          <w:szCs w:val="26"/>
        </w:rPr>
        <w:t>ơ</w:t>
      </w:r>
      <w:r w:rsidRPr="00BB221D">
        <w:rPr>
          <w:bCs/>
          <w:sz w:val="26"/>
          <w:szCs w:val="26"/>
        </w:rPr>
        <w:t>sở và các cấp trên c</w:t>
      </w:r>
      <w:r w:rsidRPr="00BB221D">
        <w:rPr>
          <w:rFonts w:hint="eastAsia"/>
          <w:bCs/>
          <w:sz w:val="26"/>
          <w:szCs w:val="26"/>
        </w:rPr>
        <w:t>ơ</w:t>
      </w:r>
      <w:r w:rsidRPr="00BB221D">
        <w:rPr>
          <w:bCs/>
          <w:sz w:val="26"/>
          <w:szCs w:val="26"/>
        </w:rPr>
        <w:t xml:space="preserve"> sở</w:t>
      </w:r>
      <w:r w:rsidRPr="00BB221D">
        <w:rPr>
          <w:sz w:val="26"/>
          <w:szCs w:val="26"/>
        </w:rPr>
        <w:t xml:space="preserve">, 7900 Chi bầu cử Quốc hội và Hội </w:t>
      </w:r>
      <w:r w:rsidRPr="00BB221D">
        <w:rPr>
          <w:rFonts w:hint="eastAsia"/>
          <w:sz w:val="26"/>
          <w:szCs w:val="26"/>
        </w:rPr>
        <w:t>đ</w:t>
      </w:r>
      <w:r w:rsidRPr="00BB221D">
        <w:rPr>
          <w:sz w:val="26"/>
          <w:szCs w:val="26"/>
        </w:rPr>
        <w:t>ồng nhân dân theo nhiệm kỳ);</w:t>
      </w:r>
    </w:p>
    <w:p w14:paraId="52E693C9" w14:textId="77777777" w:rsidR="000138FD" w:rsidRPr="00BB221D" w:rsidRDefault="000138FD" w:rsidP="000138FD">
      <w:pPr>
        <w:spacing w:before="60" w:after="60" w:line="312" w:lineRule="auto"/>
        <w:ind w:left="720"/>
        <w:jc w:val="both"/>
        <w:rPr>
          <w:bCs/>
          <w:sz w:val="26"/>
          <w:szCs w:val="26"/>
        </w:rPr>
      </w:pPr>
      <w:r w:rsidRPr="00BB221D">
        <w:rPr>
          <w:sz w:val="26"/>
          <w:szCs w:val="26"/>
        </w:rPr>
        <w:tab/>
        <w:t>Trừ (-) tiểu nhóm 0133,</w:t>
      </w:r>
      <w:r w:rsidRPr="00BB221D">
        <w:rPr>
          <w:bCs/>
          <w:sz w:val="26"/>
          <w:szCs w:val="26"/>
        </w:rPr>
        <w:t xml:space="preserve">Chi trả lãi tiền vay và lệ phí có liên quan </w:t>
      </w:r>
      <w:r w:rsidRPr="00BB221D">
        <w:rPr>
          <w:rFonts w:hint="eastAsia"/>
          <w:bCs/>
          <w:sz w:val="26"/>
          <w:szCs w:val="26"/>
        </w:rPr>
        <w:t>đ</w:t>
      </w:r>
      <w:r w:rsidRPr="00BB221D">
        <w:rPr>
          <w:bCs/>
          <w:sz w:val="26"/>
          <w:szCs w:val="26"/>
        </w:rPr>
        <w:t>ến các khoản vay (không kể một phần mục 8550 Trả các khoản phí và lệ phí liên quan đến các khoản vay);</w:t>
      </w:r>
    </w:p>
    <w:p w14:paraId="72C05F55" w14:textId="77777777" w:rsidR="000138FD" w:rsidRPr="00BB221D" w:rsidRDefault="000138FD" w:rsidP="000138FD">
      <w:pPr>
        <w:spacing w:before="60" w:after="60" w:line="312" w:lineRule="auto"/>
        <w:ind w:left="720"/>
        <w:jc w:val="both"/>
        <w:rPr>
          <w:bCs/>
          <w:sz w:val="26"/>
          <w:szCs w:val="26"/>
        </w:rPr>
      </w:pPr>
      <w:r w:rsidRPr="00BB221D">
        <w:rPr>
          <w:bCs/>
          <w:sz w:val="26"/>
          <w:szCs w:val="26"/>
        </w:rPr>
        <w:tab/>
        <w:t xml:space="preserve">Cộng (+) khấu hao Tài sản cố </w:t>
      </w:r>
      <w:r w:rsidRPr="00BB221D">
        <w:rPr>
          <w:rFonts w:hint="eastAsia"/>
          <w:bCs/>
          <w:sz w:val="26"/>
          <w:szCs w:val="26"/>
        </w:rPr>
        <w:t>đ</w:t>
      </w:r>
      <w:r w:rsidRPr="00BB221D">
        <w:rPr>
          <w:bCs/>
          <w:sz w:val="26"/>
          <w:szCs w:val="26"/>
        </w:rPr>
        <w:t>ịnh.</w:t>
      </w:r>
    </w:p>
    <w:p w14:paraId="59162D7F" w14:textId="77777777" w:rsidR="003E7465" w:rsidRPr="00360437" w:rsidRDefault="003E7465" w:rsidP="003E7465">
      <w:pPr>
        <w:spacing w:line="360" w:lineRule="auto"/>
        <w:ind w:firstLine="709"/>
        <w:jc w:val="both"/>
        <w:rPr>
          <w:b/>
          <w:iCs/>
          <w:sz w:val="26"/>
          <w:szCs w:val="26"/>
        </w:rPr>
      </w:pPr>
      <w:r w:rsidRPr="00360437">
        <w:rPr>
          <w:b/>
          <w:iCs/>
          <w:sz w:val="26"/>
          <w:szCs w:val="26"/>
        </w:rPr>
        <w:t xml:space="preserve">c) Hoạt động đại lý bảo hiểm và môi giới chứng khoán </w:t>
      </w:r>
    </w:p>
    <w:p w14:paraId="42DC5773" w14:textId="77777777" w:rsidR="003E7465" w:rsidRPr="00BB221D" w:rsidRDefault="003E7465" w:rsidP="003E7465">
      <w:pPr>
        <w:spacing w:line="360" w:lineRule="auto"/>
        <w:ind w:firstLine="709"/>
        <w:jc w:val="both"/>
        <w:rPr>
          <w:bCs/>
          <w:sz w:val="26"/>
          <w:szCs w:val="26"/>
        </w:rPr>
      </w:pPr>
      <w:r w:rsidRPr="00BB221D">
        <w:rPr>
          <w:bCs/>
          <w:sz w:val="26"/>
          <w:szCs w:val="26"/>
        </w:rPr>
        <w:t xml:space="preserve">Giá trị sản xuất theo giá hiện hành = Hoa hồng đại lý </w:t>
      </w:r>
    </w:p>
    <w:p w14:paraId="1A13A95A" w14:textId="77777777" w:rsidR="003E7465" w:rsidRPr="00360437" w:rsidRDefault="001510F6" w:rsidP="003E7465">
      <w:pPr>
        <w:spacing w:line="360" w:lineRule="auto"/>
        <w:ind w:firstLine="709"/>
        <w:jc w:val="both"/>
        <w:rPr>
          <w:b/>
          <w:iCs/>
          <w:sz w:val="26"/>
          <w:szCs w:val="26"/>
        </w:rPr>
      </w:pPr>
      <w:r w:rsidRPr="00360437">
        <w:rPr>
          <w:b/>
          <w:iCs/>
          <w:sz w:val="26"/>
          <w:szCs w:val="26"/>
        </w:rPr>
        <w:t>d) Các loại hì</w:t>
      </w:r>
      <w:r w:rsidR="003E7465" w:rsidRPr="00360437">
        <w:rPr>
          <w:b/>
          <w:iCs/>
          <w:sz w:val="26"/>
          <w:szCs w:val="26"/>
        </w:rPr>
        <w:t>nh doanh nghiệp hoạt động dịch vụ thuộc ngành tài chính khác  có hạch toán kinh doanh (có báo cáo kết quả sản xuất kinh doanh):</w:t>
      </w:r>
    </w:p>
    <w:p w14:paraId="7F549B9D" w14:textId="77777777" w:rsidR="003E7465" w:rsidRPr="00BB221D" w:rsidRDefault="003E7465" w:rsidP="003E7465">
      <w:pPr>
        <w:spacing w:line="360" w:lineRule="auto"/>
        <w:ind w:firstLine="709"/>
        <w:jc w:val="both"/>
        <w:rPr>
          <w:bCs/>
          <w:sz w:val="26"/>
          <w:szCs w:val="26"/>
        </w:rPr>
      </w:pPr>
      <w:r w:rsidRPr="00BB221D">
        <w:rPr>
          <w:bCs/>
          <w:sz w:val="26"/>
          <w:szCs w:val="26"/>
        </w:rPr>
        <w:t>Giá trị sản xuất hoạt động dịch vụ thuộc ngành tài chính khác= Doanh thu thuần về bán hàng và cung cấp dịch vụ  + trợ cấp sản phẩm (nếu có)</w:t>
      </w:r>
    </w:p>
    <w:p w14:paraId="6BE2BF88" w14:textId="77777777" w:rsidR="003E7465" w:rsidRDefault="003E7465" w:rsidP="003E7465">
      <w:pPr>
        <w:spacing w:line="360" w:lineRule="auto"/>
        <w:ind w:firstLine="709"/>
        <w:jc w:val="both"/>
        <w:rPr>
          <w:iCs/>
          <w:sz w:val="26"/>
          <w:szCs w:val="26"/>
        </w:rPr>
      </w:pPr>
      <w:r w:rsidRPr="00BB221D">
        <w:rPr>
          <w:iCs/>
          <w:sz w:val="26"/>
          <w:szCs w:val="26"/>
        </w:rPr>
        <w:t>ii. Giá trị sản xuất của hoạt động tài chí</w:t>
      </w:r>
      <w:r w:rsidRPr="006B4D01">
        <w:rPr>
          <w:iCs/>
          <w:sz w:val="26"/>
          <w:szCs w:val="26"/>
        </w:rPr>
        <w:t>nh khác theo giá so sánh (</w:t>
      </w:r>
      <w:r w:rsidRPr="006B4D01">
        <w:rPr>
          <w:sz w:val="26"/>
          <w:szCs w:val="26"/>
        </w:rPr>
        <w:t>GO</w:t>
      </w:r>
      <w:r w:rsidRPr="006D32EA">
        <w:rPr>
          <w:sz w:val="26"/>
          <w:szCs w:val="26"/>
          <w:vertAlign w:val="superscript"/>
        </w:rPr>
        <w:t>ss</w:t>
      </w:r>
      <w:r w:rsidRPr="006B4D01">
        <w:rPr>
          <w:iCs/>
          <w:sz w:val="26"/>
          <w:szCs w:val="26"/>
        </w:rPr>
        <w:t>):</w:t>
      </w:r>
    </w:p>
    <w:p w14:paraId="74DABB04" w14:textId="77777777" w:rsidR="002D4F2F" w:rsidRDefault="002D4F2F" w:rsidP="003E7465">
      <w:pPr>
        <w:spacing w:line="360" w:lineRule="auto"/>
        <w:ind w:firstLine="709"/>
        <w:jc w:val="both"/>
        <w:rPr>
          <w:iCs/>
          <w:sz w:val="26"/>
          <w:szCs w:val="26"/>
        </w:rPr>
      </w:pP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
        <w:gridCol w:w="410"/>
        <w:gridCol w:w="5811"/>
      </w:tblGrid>
      <w:tr w:rsidR="001510F6" w14:paraId="2EB0A0EC" w14:textId="77777777" w:rsidTr="002F2AAD">
        <w:tc>
          <w:tcPr>
            <w:tcW w:w="724" w:type="dxa"/>
            <w:vMerge w:val="restart"/>
            <w:vAlign w:val="center"/>
          </w:tcPr>
          <w:p w14:paraId="064576FA" w14:textId="77777777" w:rsidR="001510F6" w:rsidRDefault="001510F6" w:rsidP="001510F6">
            <w:pPr>
              <w:spacing w:line="360" w:lineRule="auto"/>
              <w:jc w:val="center"/>
              <w:rPr>
                <w:iCs/>
                <w:sz w:val="26"/>
                <w:szCs w:val="26"/>
              </w:rPr>
            </w:pPr>
            <w:r w:rsidRPr="006B4D01">
              <w:rPr>
                <w:sz w:val="26"/>
                <w:szCs w:val="26"/>
              </w:rPr>
              <w:t>GO</w:t>
            </w:r>
            <w:r w:rsidRPr="006D32EA">
              <w:rPr>
                <w:sz w:val="26"/>
                <w:szCs w:val="26"/>
                <w:vertAlign w:val="superscript"/>
              </w:rPr>
              <w:t>ss</w:t>
            </w:r>
          </w:p>
        </w:tc>
        <w:tc>
          <w:tcPr>
            <w:tcW w:w="410" w:type="dxa"/>
            <w:vMerge w:val="restart"/>
            <w:vAlign w:val="center"/>
          </w:tcPr>
          <w:p w14:paraId="31F2054D" w14:textId="77777777" w:rsidR="001510F6" w:rsidRDefault="001510F6" w:rsidP="001510F6">
            <w:pPr>
              <w:spacing w:line="360" w:lineRule="auto"/>
              <w:jc w:val="center"/>
              <w:rPr>
                <w:iCs/>
                <w:sz w:val="26"/>
                <w:szCs w:val="26"/>
              </w:rPr>
            </w:pPr>
            <w:r>
              <w:rPr>
                <w:iCs/>
                <w:sz w:val="26"/>
                <w:szCs w:val="26"/>
              </w:rPr>
              <w:t>=</w:t>
            </w:r>
          </w:p>
        </w:tc>
        <w:tc>
          <w:tcPr>
            <w:tcW w:w="5811" w:type="dxa"/>
            <w:tcBorders>
              <w:bottom w:val="single" w:sz="4" w:space="0" w:color="auto"/>
            </w:tcBorders>
            <w:vAlign w:val="center"/>
          </w:tcPr>
          <w:p w14:paraId="2CC22275" w14:textId="77777777" w:rsidR="001510F6" w:rsidRDefault="001510F6" w:rsidP="001510F6">
            <w:pPr>
              <w:spacing w:line="360" w:lineRule="auto"/>
              <w:jc w:val="center"/>
              <w:rPr>
                <w:iCs/>
                <w:sz w:val="26"/>
                <w:szCs w:val="26"/>
              </w:rPr>
            </w:pPr>
            <w:r w:rsidRPr="006B4D01">
              <w:rPr>
                <w:sz w:val="26"/>
                <w:szCs w:val="26"/>
              </w:rPr>
              <w:t>Giá trị sản xuất theo giá hiện hành</w:t>
            </w:r>
          </w:p>
        </w:tc>
      </w:tr>
      <w:tr w:rsidR="001510F6" w14:paraId="5771917D" w14:textId="77777777" w:rsidTr="002F2AAD">
        <w:tc>
          <w:tcPr>
            <w:tcW w:w="724" w:type="dxa"/>
            <w:vMerge/>
            <w:vAlign w:val="center"/>
          </w:tcPr>
          <w:p w14:paraId="491A3CF9" w14:textId="77777777" w:rsidR="001510F6" w:rsidRDefault="001510F6" w:rsidP="001510F6">
            <w:pPr>
              <w:spacing w:line="360" w:lineRule="auto"/>
              <w:jc w:val="center"/>
              <w:rPr>
                <w:iCs/>
                <w:sz w:val="26"/>
                <w:szCs w:val="26"/>
              </w:rPr>
            </w:pPr>
          </w:p>
        </w:tc>
        <w:tc>
          <w:tcPr>
            <w:tcW w:w="410" w:type="dxa"/>
            <w:vMerge/>
            <w:vAlign w:val="center"/>
          </w:tcPr>
          <w:p w14:paraId="0EA201FD" w14:textId="77777777" w:rsidR="001510F6" w:rsidRDefault="001510F6" w:rsidP="001510F6">
            <w:pPr>
              <w:spacing w:line="360" w:lineRule="auto"/>
              <w:jc w:val="center"/>
              <w:rPr>
                <w:iCs/>
                <w:sz w:val="26"/>
                <w:szCs w:val="26"/>
              </w:rPr>
            </w:pPr>
          </w:p>
        </w:tc>
        <w:tc>
          <w:tcPr>
            <w:tcW w:w="5811" w:type="dxa"/>
            <w:tcBorders>
              <w:top w:val="single" w:sz="4" w:space="0" w:color="auto"/>
            </w:tcBorders>
            <w:vAlign w:val="center"/>
          </w:tcPr>
          <w:p w14:paraId="7832FF1A" w14:textId="77777777" w:rsidR="001510F6" w:rsidRDefault="001510F6" w:rsidP="001510F6">
            <w:pPr>
              <w:spacing w:before="40" w:line="360" w:lineRule="auto"/>
              <w:jc w:val="center"/>
              <w:rPr>
                <w:iCs/>
                <w:sz w:val="26"/>
                <w:szCs w:val="26"/>
              </w:rPr>
            </w:pPr>
            <w:r w:rsidRPr="006B4D01">
              <w:rPr>
                <w:iCs/>
                <w:sz w:val="26"/>
                <w:szCs w:val="26"/>
              </w:rPr>
              <w:t>Chỉ số giá dịch vụ hoạt động dịch vụ tài chính khác</w:t>
            </w:r>
          </w:p>
        </w:tc>
      </w:tr>
    </w:tbl>
    <w:p w14:paraId="3BA9BAE6" w14:textId="77777777" w:rsidR="00360437" w:rsidRDefault="00360437" w:rsidP="00922071">
      <w:pPr>
        <w:spacing w:line="360" w:lineRule="auto"/>
        <w:ind w:firstLine="709"/>
        <w:jc w:val="both"/>
        <w:rPr>
          <w:b/>
          <w:bCs/>
          <w:i/>
          <w:sz w:val="26"/>
          <w:szCs w:val="26"/>
          <w:lang w:val="fr-FR"/>
        </w:rPr>
      </w:pPr>
    </w:p>
    <w:p w14:paraId="3AE74ACB" w14:textId="7973E1AB" w:rsidR="00922071" w:rsidRPr="00360437" w:rsidRDefault="00922071" w:rsidP="00922071">
      <w:pPr>
        <w:spacing w:line="360" w:lineRule="auto"/>
        <w:ind w:firstLine="709"/>
        <w:jc w:val="both"/>
        <w:rPr>
          <w:bCs/>
          <w:iCs/>
          <w:sz w:val="26"/>
          <w:szCs w:val="26"/>
          <w:lang w:val="fr-FR"/>
        </w:rPr>
      </w:pPr>
      <w:r w:rsidRPr="00360437">
        <w:rPr>
          <w:b/>
          <w:bCs/>
          <w:iCs/>
          <w:sz w:val="26"/>
          <w:szCs w:val="26"/>
          <w:lang w:val="fr-FR"/>
        </w:rPr>
        <w:lastRenderedPageBreak/>
        <w:t>2</w:t>
      </w:r>
      <w:r w:rsidR="003E7465" w:rsidRPr="00360437">
        <w:rPr>
          <w:b/>
          <w:bCs/>
          <w:iCs/>
          <w:sz w:val="26"/>
          <w:szCs w:val="26"/>
          <w:lang w:val="fr-FR"/>
        </w:rPr>
        <w:t>1</w:t>
      </w:r>
      <w:r w:rsidRPr="00360437">
        <w:rPr>
          <w:b/>
          <w:bCs/>
          <w:iCs/>
          <w:sz w:val="26"/>
          <w:szCs w:val="26"/>
          <w:lang w:val="fr-FR"/>
        </w:rPr>
        <w:t>. Chi phí trung gian</w:t>
      </w:r>
    </w:p>
    <w:p w14:paraId="562D142D" w14:textId="77777777" w:rsidR="00922071" w:rsidRPr="006B4D01" w:rsidRDefault="00922071" w:rsidP="00922071">
      <w:pPr>
        <w:spacing w:line="360" w:lineRule="auto"/>
        <w:ind w:firstLine="709"/>
        <w:jc w:val="both"/>
        <w:rPr>
          <w:sz w:val="26"/>
          <w:szCs w:val="26"/>
        </w:rPr>
      </w:pPr>
      <w:r w:rsidRPr="006B4D01">
        <w:rPr>
          <w:sz w:val="26"/>
          <w:szCs w:val="26"/>
          <w:lang w:val="vi-VN"/>
        </w:rPr>
        <w:t>Chi phí trung gian là một bộ phận cấu thành của GO, bao gồm toàn bộ chi phí về sản phẩm vật chất và dịch vụ cho sản xuất được hạch toán vào giá thành sản phẩm</w:t>
      </w:r>
      <w:r w:rsidRPr="006B4D01">
        <w:rPr>
          <w:sz w:val="26"/>
          <w:szCs w:val="26"/>
        </w:rPr>
        <w:t>, cụ thể là:</w:t>
      </w:r>
    </w:p>
    <w:p w14:paraId="1A6BF8A9" w14:textId="77777777" w:rsidR="00922071" w:rsidRPr="006B4D01" w:rsidRDefault="00922071" w:rsidP="00EA438B">
      <w:pPr>
        <w:spacing w:line="336" w:lineRule="auto"/>
        <w:ind w:firstLine="709"/>
        <w:jc w:val="both"/>
        <w:rPr>
          <w:sz w:val="26"/>
          <w:szCs w:val="26"/>
          <w:lang w:val="vi-VN"/>
        </w:rPr>
      </w:pPr>
      <w:r w:rsidRPr="006B4D01">
        <w:rPr>
          <w:sz w:val="26"/>
          <w:szCs w:val="26"/>
        </w:rPr>
        <w:t xml:space="preserve">i. </w:t>
      </w:r>
      <w:r w:rsidRPr="006B4D01">
        <w:rPr>
          <w:sz w:val="26"/>
          <w:szCs w:val="26"/>
          <w:lang w:val="vi-VN"/>
        </w:rPr>
        <w:t>Chi phí sản phẩm vật chất gồm:</w:t>
      </w:r>
      <w:r w:rsidR="002D4F2F">
        <w:rPr>
          <w:sz w:val="26"/>
          <w:szCs w:val="26"/>
        </w:rPr>
        <w:t xml:space="preserve"> </w:t>
      </w:r>
      <w:r w:rsidRPr="006B4D01">
        <w:rPr>
          <w:sz w:val="26"/>
          <w:szCs w:val="26"/>
          <w:lang w:val="vi-VN"/>
        </w:rPr>
        <w:t>Nguyên vật liệu chính, phụ;</w:t>
      </w:r>
      <w:r w:rsidR="002D4F2F">
        <w:rPr>
          <w:sz w:val="26"/>
          <w:szCs w:val="26"/>
        </w:rPr>
        <w:t xml:space="preserve"> </w:t>
      </w:r>
      <w:r w:rsidRPr="006B4D01">
        <w:rPr>
          <w:sz w:val="26"/>
          <w:szCs w:val="26"/>
          <w:lang w:val="vi-VN"/>
        </w:rPr>
        <w:t>Nhiên liệu, khí đốt;</w:t>
      </w:r>
      <w:r w:rsidR="002D4F2F">
        <w:rPr>
          <w:sz w:val="26"/>
          <w:szCs w:val="26"/>
        </w:rPr>
        <w:t xml:space="preserve"> </w:t>
      </w:r>
      <w:r w:rsidRPr="006B4D01">
        <w:rPr>
          <w:sz w:val="26"/>
          <w:szCs w:val="26"/>
          <w:lang w:val="vi-VN"/>
        </w:rPr>
        <w:t>Chi phí công cụ sản xuất nhỏ, vật rẻ tiền mau hỏng;</w:t>
      </w:r>
      <w:r w:rsidR="002D4F2F">
        <w:rPr>
          <w:sz w:val="26"/>
          <w:szCs w:val="26"/>
        </w:rPr>
        <w:t xml:space="preserve"> </w:t>
      </w:r>
      <w:r w:rsidRPr="006B4D01">
        <w:rPr>
          <w:sz w:val="26"/>
          <w:szCs w:val="26"/>
          <w:lang w:val="vi-VN"/>
        </w:rPr>
        <w:t>Điện, nước;</w:t>
      </w:r>
      <w:r w:rsidR="002D4F2F">
        <w:rPr>
          <w:sz w:val="26"/>
          <w:szCs w:val="26"/>
        </w:rPr>
        <w:t xml:space="preserve"> </w:t>
      </w:r>
      <w:r w:rsidRPr="006B4D01">
        <w:rPr>
          <w:sz w:val="26"/>
          <w:szCs w:val="26"/>
          <w:lang w:val="vi-VN"/>
        </w:rPr>
        <w:t>Chi phí sản phẩm vật chất khác.</w:t>
      </w:r>
    </w:p>
    <w:p w14:paraId="3B2F3DF7" w14:textId="77777777" w:rsidR="00922071" w:rsidRDefault="00922071" w:rsidP="00EA438B">
      <w:pPr>
        <w:spacing w:line="336" w:lineRule="auto"/>
        <w:ind w:firstLine="709"/>
        <w:jc w:val="both"/>
        <w:rPr>
          <w:sz w:val="26"/>
          <w:szCs w:val="26"/>
        </w:rPr>
      </w:pPr>
      <w:r w:rsidRPr="006B4D01">
        <w:rPr>
          <w:sz w:val="26"/>
          <w:szCs w:val="26"/>
        </w:rPr>
        <w:t xml:space="preserve">ii. </w:t>
      </w:r>
      <w:r w:rsidRPr="006B4D01">
        <w:rPr>
          <w:sz w:val="26"/>
          <w:szCs w:val="26"/>
          <w:lang w:val="vi-VN"/>
        </w:rPr>
        <w:t>Chi phí dịch vụ gồm:</w:t>
      </w:r>
      <w:r w:rsidR="002D4F2F">
        <w:rPr>
          <w:sz w:val="26"/>
          <w:szCs w:val="26"/>
        </w:rPr>
        <w:t xml:space="preserve"> </w:t>
      </w:r>
      <w:r w:rsidRPr="006B4D01">
        <w:rPr>
          <w:sz w:val="26"/>
          <w:szCs w:val="26"/>
          <w:lang w:val="vi-VN"/>
        </w:rPr>
        <w:t>Vận tải;</w:t>
      </w:r>
      <w:r w:rsidR="002D4F2F">
        <w:rPr>
          <w:sz w:val="26"/>
          <w:szCs w:val="26"/>
        </w:rPr>
        <w:t xml:space="preserve"> </w:t>
      </w:r>
      <w:r w:rsidRPr="006B4D01">
        <w:rPr>
          <w:sz w:val="26"/>
          <w:szCs w:val="26"/>
          <w:lang w:val="vi-VN"/>
        </w:rPr>
        <w:t>Bưu điện;</w:t>
      </w:r>
      <w:r w:rsidR="002D4F2F">
        <w:rPr>
          <w:sz w:val="26"/>
          <w:szCs w:val="26"/>
        </w:rPr>
        <w:t xml:space="preserve"> </w:t>
      </w:r>
      <w:r w:rsidRPr="006B4D01">
        <w:rPr>
          <w:sz w:val="26"/>
          <w:szCs w:val="26"/>
          <w:lang w:val="vi-VN"/>
        </w:rPr>
        <w:t>Bảo hiểm;</w:t>
      </w:r>
      <w:r w:rsidR="002D4F2F">
        <w:rPr>
          <w:sz w:val="26"/>
          <w:szCs w:val="26"/>
        </w:rPr>
        <w:t xml:space="preserve"> </w:t>
      </w:r>
      <w:r w:rsidRPr="006B4D01">
        <w:rPr>
          <w:sz w:val="26"/>
          <w:szCs w:val="26"/>
          <w:lang w:val="vi-VN"/>
        </w:rPr>
        <w:t>Dịch vụ ngân hàng;</w:t>
      </w:r>
      <w:r w:rsidR="002D4F2F">
        <w:rPr>
          <w:sz w:val="26"/>
          <w:szCs w:val="26"/>
        </w:rPr>
        <w:t xml:space="preserve"> </w:t>
      </w:r>
      <w:r w:rsidRPr="006B4D01">
        <w:rPr>
          <w:sz w:val="26"/>
          <w:szCs w:val="26"/>
          <w:lang w:val="vi-VN"/>
        </w:rPr>
        <w:t>Dịch vụ pháp lý;</w:t>
      </w:r>
      <w:r w:rsidR="002D4F2F">
        <w:rPr>
          <w:sz w:val="26"/>
          <w:szCs w:val="26"/>
        </w:rPr>
        <w:t xml:space="preserve"> </w:t>
      </w:r>
      <w:r w:rsidRPr="006B4D01">
        <w:rPr>
          <w:sz w:val="26"/>
          <w:szCs w:val="26"/>
          <w:lang w:val="vi-VN"/>
        </w:rPr>
        <w:t>Dịch vụ quảng cáo;</w:t>
      </w:r>
      <w:r w:rsidR="002D4F2F">
        <w:rPr>
          <w:sz w:val="26"/>
          <w:szCs w:val="26"/>
        </w:rPr>
        <w:t xml:space="preserve"> </w:t>
      </w:r>
      <w:r w:rsidRPr="006B4D01">
        <w:rPr>
          <w:sz w:val="26"/>
          <w:szCs w:val="26"/>
          <w:lang w:val="vi-VN"/>
        </w:rPr>
        <w:t>Chi phí dịch vụ khác.</w:t>
      </w:r>
    </w:p>
    <w:p w14:paraId="1E690D04" w14:textId="77777777" w:rsidR="003E7465" w:rsidRPr="006B4D01" w:rsidRDefault="003E7465" w:rsidP="003E7465">
      <w:pPr>
        <w:spacing w:line="360" w:lineRule="auto"/>
        <w:ind w:firstLine="709"/>
        <w:jc w:val="both"/>
        <w:rPr>
          <w:b/>
          <w:iCs/>
          <w:sz w:val="26"/>
          <w:szCs w:val="26"/>
        </w:rPr>
      </w:pPr>
      <w:r>
        <w:rPr>
          <w:sz w:val="26"/>
          <w:szCs w:val="26"/>
        </w:rPr>
        <w:t xml:space="preserve">iii. </w:t>
      </w:r>
      <w:r w:rsidRPr="003E7465">
        <w:rPr>
          <w:iCs/>
          <w:sz w:val="26"/>
          <w:szCs w:val="26"/>
        </w:rPr>
        <w:t>Chi phí trung gian được tính như sau:</w:t>
      </w:r>
    </w:p>
    <w:p w14:paraId="3F251597" w14:textId="4A72C1EB" w:rsidR="003E7465" w:rsidRPr="002D4F2F" w:rsidRDefault="004C0B0A" w:rsidP="002D4F2F">
      <w:pPr>
        <w:pStyle w:val="ListParagraph"/>
        <w:numPr>
          <w:ilvl w:val="0"/>
          <w:numId w:val="6"/>
        </w:numPr>
        <w:spacing w:line="360" w:lineRule="auto"/>
        <w:jc w:val="both"/>
        <w:rPr>
          <w:rFonts w:ascii="Times New Roman" w:hAnsi="Times New Roman"/>
          <w:i/>
          <w:sz w:val="26"/>
          <w:szCs w:val="26"/>
        </w:rPr>
      </w:pPr>
      <w:r>
        <w:rPr>
          <w:rFonts w:ascii="Times New Roman" w:hAnsi="Times New Roman"/>
          <w:noProof/>
        </w:rPr>
        <mc:AlternateContent>
          <mc:Choice Requires="wpg">
            <w:drawing>
              <wp:anchor distT="0" distB="0" distL="114300" distR="114300" simplePos="0" relativeHeight="252121600" behindDoc="0" locked="0" layoutInCell="1" allowOverlap="1" wp14:anchorId="1DB79A64" wp14:editId="07EDD78C">
                <wp:simplePos x="0" y="0"/>
                <wp:positionH relativeFrom="column">
                  <wp:posOffset>400685</wp:posOffset>
                </wp:positionH>
                <wp:positionV relativeFrom="paragraph">
                  <wp:posOffset>224790</wp:posOffset>
                </wp:positionV>
                <wp:extent cx="3006725" cy="797560"/>
                <wp:effectExtent l="4445" t="3175" r="0" b="0"/>
                <wp:wrapNone/>
                <wp:docPr id="252308581" name="Group 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6725" cy="797560"/>
                          <a:chOff x="2225" y="6770"/>
                          <a:chExt cx="4735" cy="1256"/>
                        </a:xfrm>
                      </wpg:grpSpPr>
                      <wps:wsp>
                        <wps:cNvPr id="140989648" name="Text Box 597"/>
                        <wps:cNvSpPr txBox="1">
                          <a:spLocks noChangeArrowheads="1"/>
                        </wps:cNvSpPr>
                        <wps:spPr bwMode="auto">
                          <a:xfrm>
                            <a:off x="2225" y="7127"/>
                            <a:ext cx="876"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79454E" w14:textId="77777777" w:rsidR="00E12ED4" w:rsidRPr="00B2107A" w:rsidRDefault="00000000" w:rsidP="00285AC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70778055" name="Text Box 598"/>
                        <wps:cNvSpPr txBox="1">
                          <a:spLocks noChangeArrowheads="1"/>
                        </wps:cNvSpPr>
                        <wps:spPr bwMode="auto">
                          <a:xfrm>
                            <a:off x="2939" y="7161"/>
                            <a:ext cx="449"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1EAA08" w14:textId="77777777" w:rsidR="00E12ED4" w:rsidRPr="00B2107A" w:rsidRDefault="00E12ED4" w:rsidP="00285ACA">
                              <w:pPr>
                                <w:jc w:val="center"/>
                              </w:pPr>
                              <w:r w:rsidRPr="00B2107A">
                                <w:t>=</w:t>
                              </w:r>
                            </w:p>
                          </w:txbxContent>
                        </wps:txbx>
                        <wps:bodyPr rot="0" vert="horz" wrap="square" lIns="91440" tIns="45720" rIns="91440" bIns="45720" anchor="t" anchorCtr="0" upright="1">
                          <a:noAutofit/>
                        </wps:bodyPr>
                      </wps:wsp>
                      <wps:wsp>
                        <wps:cNvPr id="1521716588" name="Text Box 599"/>
                        <wps:cNvSpPr txBox="1">
                          <a:spLocks noChangeArrowheads="1"/>
                        </wps:cNvSpPr>
                        <wps:spPr bwMode="auto">
                          <a:xfrm>
                            <a:off x="3216" y="7127"/>
                            <a:ext cx="922"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90B5E1" w14:textId="77777777" w:rsidR="00E12ED4" w:rsidRPr="00B2107A" w:rsidRDefault="00000000" w:rsidP="00285ACA">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wps:txbx>
                        <wps:bodyPr rot="0" vert="horz" wrap="square" lIns="91440" tIns="45720" rIns="91440" bIns="45720" anchor="t" anchorCtr="0" upright="1">
                          <a:noAutofit/>
                        </wps:bodyPr>
                      </wps:wsp>
                      <wps:wsp>
                        <wps:cNvPr id="1286946690" name="Text Box 600"/>
                        <wps:cNvSpPr txBox="1">
                          <a:spLocks noChangeArrowheads="1"/>
                        </wps:cNvSpPr>
                        <wps:spPr bwMode="auto">
                          <a:xfrm>
                            <a:off x="4092" y="7161"/>
                            <a:ext cx="530" cy="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B13ED" w14:textId="77777777" w:rsidR="00E12ED4" w:rsidRPr="00B2107A" w:rsidRDefault="00E12ED4" w:rsidP="00285ACA">
                              <w:pPr>
                                <w:jc w:val="center"/>
                              </w:pPr>
                              <w:r w:rsidRPr="00B2107A">
                                <w:t>x</w:t>
                              </w:r>
                            </w:p>
                          </w:txbxContent>
                        </wps:txbx>
                        <wps:bodyPr rot="0" vert="horz" wrap="square" lIns="91440" tIns="45720" rIns="91440" bIns="45720" anchor="t" anchorCtr="0" upright="1">
                          <a:noAutofit/>
                        </wps:bodyPr>
                      </wps:wsp>
                      <wps:wsp>
                        <wps:cNvPr id="1419365181" name="Text Box 601"/>
                        <wps:cNvSpPr txBox="1">
                          <a:spLocks noChangeArrowheads="1"/>
                        </wps:cNvSpPr>
                        <wps:spPr bwMode="auto">
                          <a:xfrm>
                            <a:off x="4622" y="6770"/>
                            <a:ext cx="2039" cy="5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1003C6" w14:textId="77777777" w:rsidR="00E12ED4" w:rsidRPr="00B2107A" w:rsidRDefault="00000000" w:rsidP="00285AC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s:wsp>
                        <wps:cNvPr id="1325526014" name="AutoShape 603"/>
                        <wps:cNvCnPr>
                          <a:cxnSpLocks noChangeShapeType="1"/>
                        </wps:cNvCnPr>
                        <wps:spPr bwMode="auto">
                          <a:xfrm>
                            <a:off x="4622" y="7415"/>
                            <a:ext cx="218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1667765" name="Text Box 604"/>
                        <wps:cNvSpPr txBox="1">
                          <a:spLocks noChangeArrowheads="1"/>
                        </wps:cNvSpPr>
                        <wps:spPr bwMode="auto">
                          <a:xfrm>
                            <a:off x="4622" y="7484"/>
                            <a:ext cx="2338" cy="5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5DD7AB" w14:textId="77777777" w:rsidR="00E12ED4" w:rsidRPr="00B2107A" w:rsidRDefault="00000000" w:rsidP="00285AC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B79A64" id="Group 605" o:spid="_x0000_s1179" style="position:absolute;left:0;text-align:left;margin-left:31.55pt;margin-top:17.7pt;width:236.75pt;height:62.8pt;z-index:252121600" coordorigin="2225,6770" coordsize="4735,1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">
                <v:shape id="Text Box 597" o:spid="_x0000_s1180" type="#_x0000_t202" style="position:absolute;left:2225;top:7127;width:876;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" stroked="f">
                  <v:textbox>
                    <w:txbxContent>
                      <w:p w14:paraId="1279454E" w14:textId="77777777" w:rsidR="00E12ED4" w:rsidRPr="00B2107A" w:rsidRDefault="00000000" w:rsidP="00285ACA">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598" o:spid="_x0000_s1181" type="#_x0000_t202" style="position:absolute;left:2939;top:7161;width:449;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" stroked="f">
                  <v:textbox>
                    <w:txbxContent>
                      <w:p w14:paraId="151EAA08" w14:textId="77777777" w:rsidR="00E12ED4" w:rsidRPr="00B2107A" w:rsidRDefault="00E12ED4" w:rsidP="00285ACA">
                        <w:pPr>
                          <w:jc w:val="center"/>
                        </w:pPr>
                        <w:r w:rsidRPr="00B2107A">
                          <w:t>=</w:t>
                        </w:r>
                      </w:p>
                    </w:txbxContent>
                  </v:textbox>
                </v:shape>
                <v:shape id="Text Box 599" o:spid="_x0000_s1182" type="#_x0000_t202" style="position:absolute;left:3216;top:7127;width:922;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" stroked="f">
                  <v:textbox>
                    <w:txbxContent>
                      <w:p w14:paraId="0F90B5E1" w14:textId="77777777" w:rsidR="00E12ED4" w:rsidRPr="00B2107A" w:rsidRDefault="00000000" w:rsidP="00285ACA">
                        <m:oMathPar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sub>
                              <m:sup>
                                <m:r>
                                  <w:rPr>
                                    <w:rFonts w:hAnsi="Cambria Math"/>
                                    <w:sz w:val="28"/>
                                    <w:szCs w:val="28"/>
                                    <w:lang w:val="es-MX"/>
                                  </w:rPr>
                                  <m:t>hh</m:t>
                                </m:r>
                              </m:sup>
                            </m:sSubSup>
                          </m:oMath>
                        </m:oMathPara>
                      </w:p>
                    </w:txbxContent>
                  </v:textbox>
                </v:shape>
                <v:shape id="Text Box 600" o:spid="_x0000_s1183" type="#_x0000_t202" style="position:absolute;left:4092;top:7161;width:530;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" stroked="f">
                  <v:textbox>
                    <w:txbxContent>
                      <w:p w14:paraId="775B13ED" w14:textId="77777777" w:rsidR="00E12ED4" w:rsidRPr="00B2107A" w:rsidRDefault="00E12ED4" w:rsidP="00285ACA">
                        <w:pPr>
                          <w:jc w:val="center"/>
                        </w:pPr>
                        <w:r w:rsidRPr="00B2107A">
                          <w:t>x</w:t>
                        </w:r>
                      </w:p>
                    </w:txbxContent>
                  </v:textbox>
                </v:shape>
                <v:shape id="Text Box 601" o:spid="_x0000_s1184" type="#_x0000_t202" style="position:absolute;left:4622;top:6770;width:2039;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" stroked="f">
                  <v:textbox>
                    <w:txbxContent>
                      <w:p w14:paraId="4F1003C6" w14:textId="77777777" w:rsidR="00E12ED4" w:rsidRPr="00B2107A" w:rsidRDefault="00000000" w:rsidP="00285AC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(PPI-I)</w:t>
                        </w:r>
                        <w:r w:rsidR="00E12ED4" w:rsidRPr="00B2107A">
                          <w:rPr>
                            <w:sz w:val="28"/>
                            <w:szCs w:val="28"/>
                            <w:vertAlign w:val="subscript"/>
                            <w:lang w:val="es-MX"/>
                          </w:rPr>
                          <w:t>t</w:t>
                        </w:r>
                      </w:p>
                    </w:txbxContent>
                  </v:textbox>
                </v:shape>
                <v:shape id="AutoShape 603" o:spid="_x0000_s1185" type="#_x0000_t32" style="position:absolute;left:4622;top:7415;width:21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"/>
                <v:shape id="Text Box 604" o:spid="_x0000_s1186" type="#_x0000_t202" style="position:absolute;left:4622;top:7484;width:2338;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" stroked="f">
                  <v:textbox>
                    <w:txbxContent>
                      <w:p w14:paraId="6A5DD7AB" w14:textId="77777777" w:rsidR="00E12ED4" w:rsidRPr="00B2107A" w:rsidRDefault="00000000" w:rsidP="00285ACA">
                        <m:oMath>
                          <m:sSubSup>
                            <m:sSubSupPr>
                              <m:ctrlPr>
                                <w:rPr>
                                  <w:rFonts w:ascii="Cambria Math" w:hAnsi="Cambria Math"/>
                                  <w:i/>
                                  <w:sz w:val="28"/>
                                  <w:szCs w:val="28"/>
                                  <w:lang w:val="es-MX"/>
                                </w:rPr>
                              </m:ctrlPr>
                            </m:sSubSupPr>
                            <m:e>
                              <m:r>
                                <w:rPr>
                                  <w:rFonts w:ascii="Cambria Math" w:hAnsi="Cambria Math"/>
                                  <w:sz w:val="28"/>
                                  <w:szCs w:val="28"/>
                                  <w:lang w:val="es-MX"/>
                                </w:rPr>
                                <m:t>GO</m:t>
                              </m:r>
                            </m:e>
                            <m:sub>
                              <m:r>
                                <w:rPr>
                                  <w:rFonts w:ascii="Cambria Math" w:hAnsi="Cambria Math"/>
                                  <w:sz w:val="28"/>
                                  <w:szCs w:val="28"/>
                                  <w:lang w:val="es-MX"/>
                                </w:rPr>
                                <m:t>t-</m:t>
                              </m:r>
                              <m:r>
                                <w:rPr>
                                  <w:rFonts w:ascii="Cambria Math"/>
                                  <w:sz w:val="28"/>
                                  <w:szCs w:val="28"/>
                                  <w:lang w:val="es-MX"/>
                                </w:rPr>
                                <m:t>1</m:t>
                              </m:r>
                            </m:sub>
                            <m:sup>
                              <m:r>
                                <w:rPr>
                                  <w:rFonts w:hAnsi="Cambria Math"/>
                                  <w:sz w:val="28"/>
                                  <w:szCs w:val="28"/>
                                  <w:lang w:val="es-MX"/>
                                </w:rPr>
                                <m:t>hh</m:t>
                              </m:r>
                            </m:sup>
                          </m:sSubSup>
                        </m:oMath>
                        <w:r w:rsidR="00E12ED4" w:rsidRPr="00B2107A">
                          <w:rPr>
                            <w:sz w:val="28"/>
                            <w:szCs w:val="28"/>
                            <w:lang w:val="es-MX"/>
                          </w:rPr>
                          <w:t xml:space="preserve"> x (PPI-O)</w:t>
                        </w:r>
                        <w:r w:rsidR="00E12ED4" w:rsidRPr="00B2107A">
                          <w:rPr>
                            <w:sz w:val="28"/>
                            <w:szCs w:val="28"/>
                            <w:vertAlign w:val="subscript"/>
                            <w:lang w:val="es-MX"/>
                          </w:rPr>
                          <w:t>t</w:t>
                        </w:r>
                      </w:p>
                    </w:txbxContent>
                  </v:textbox>
                </v:shape>
              </v:group>
            </w:pict>
          </mc:Fallback>
        </mc:AlternateContent>
      </w:r>
      <w:r w:rsidR="003E7465" w:rsidRPr="002D4F2F">
        <w:rPr>
          <w:rFonts w:ascii="Times New Roman" w:hAnsi="Times New Roman"/>
          <w:i/>
          <w:sz w:val="26"/>
          <w:szCs w:val="26"/>
        </w:rPr>
        <w:t>Theo giá hiện hành:</w:t>
      </w:r>
    </w:p>
    <w:p w14:paraId="0CBA121B" w14:textId="77777777" w:rsidR="00285ACA" w:rsidRDefault="00285ACA" w:rsidP="003E7465">
      <w:pPr>
        <w:spacing w:line="360" w:lineRule="auto"/>
        <w:ind w:firstLine="709"/>
        <w:jc w:val="both"/>
        <w:rPr>
          <w:i/>
          <w:sz w:val="26"/>
          <w:szCs w:val="26"/>
        </w:rPr>
      </w:pPr>
    </w:p>
    <w:p w14:paraId="59555DE3" w14:textId="77777777" w:rsidR="00285ACA" w:rsidRDefault="00285ACA" w:rsidP="003E7465">
      <w:pPr>
        <w:spacing w:line="360" w:lineRule="auto"/>
        <w:ind w:firstLine="709"/>
        <w:jc w:val="both"/>
        <w:rPr>
          <w:i/>
          <w:sz w:val="26"/>
          <w:szCs w:val="26"/>
        </w:rPr>
      </w:pPr>
    </w:p>
    <w:p w14:paraId="3AFFC3A1" w14:textId="77777777" w:rsidR="00285ACA" w:rsidRDefault="00285ACA" w:rsidP="003E7465">
      <w:pPr>
        <w:spacing w:line="360" w:lineRule="auto"/>
        <w:ind w:firstLine="709"/>
        <w:jc w:val="both"/>
        <w:rPr>
          <w:i/>
          <w:sz w:val="26"/>
          <w:szCs w:val="26"/>
        </w:rPr>
      </w:pPr>
    </w:p>
    <w:p w14:paraId="0100BC20" w14:textId="77777777" w:rsidR="000138FD" w:rsidRPr="002D4F2F" w:rsidRDefault="000138FD" w:rsidP="002D4F2F">
      <w:pPr>
        <w:pStyle w:val="ListParagraph"/>
        <w:numPr>
          <w:ilvl w:val="0"/>
          <w:numId w:val="6"/>
        </w:numPr>
        <w:spacing w:line="360" w:lineRule="auto"/>
        <w:jc w:val="both"/>
        <w:rPr>
          <w:rFonts w:ascii="Times New Roman" w:hAnsi="Times New Roman"/>
          <w:i/>
          <w:sz w:val="26"/>
          <w:szCs w:val="26"/>
        </w:rPr>
      </w:pPr>
      <w:r w:rsidRPr="002D4F2F">
        <w:rPr>
          <w:rFonts w:ascii="Times New Roman" w:hAnsi="Times New Roman"/>
          <w:i/>
          <w:sz w:val="26"/>
          <w:szCs w:val="26"/>
        </w:rPr>
        <w:t>Theo giá so sánh:</w:t>
      </w:r>
    </w:p>
    <w:tbl>
      <w:tblPr>
        <w:tblStyle w:val="TableGrid"/>
        <w:tblW w:w="0" w:type="auto"/>
        <w:tblInd w:w="7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46"/>
        <w:gridCol w:w="484"/>
        <w:gridCol w:w="6680"/>
      </w:tblGrid>
      <w:tr w:rsidR="000138FD" w:rsidRPr="00017313" w14:paraId="28A32700" w14:textId="77777777" w:rsidTr="002F2AAD">
        <w:trPr>
          <w:trHeight w:val="635"/>
        </w:trPr>
        <w:tc>
          <w:tcPr>
            <w:tcW w:w="846" w:type="dxa"/>
            <w:vMerge w:val="restart"/>
            <w:vAlign w:val="center"/>
          </w:tcPr>
          <w:p w14:paraId="143DD9CA" w14:textId="77777777" w:rsidR="000138FD" w:rsidRPr="00017313" w:rsidRDefault="00000000" w:rsidP="002F2AAD">
            <w:pPr>
              <w:spacing w:line="336" w:lineRule="auto"/>
              <w:jc w:val="center"/>
              <w:rPr>
                <w:sz w:val="28"/>
                <w:szCs w:val="28"/>
                <w:lang w:val="es-MX"/>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c>
          <w:tcPr>
            <w:tcW w:w="484" w:type="dxa"/>
            <w:vMerge w:val="restart"/>
            <w:vAlign w:val="center"/>
          </w:tcPr>
          <w:p w14:paraId="23D8DCC6" w14:textId="77777777" w:rsidR="000138FD" w:rsidRPr="00017313" w:rsidRDefault="000138FD" w:rsidP="002F2AAD">
            <w:pPr>
              <w:spacing w:line="336" w:lineRule="auto"/>
              <w:jc w:val="center"/>
              <w:rPr>
                <w:sz w:val="28"/>
                <w:szCs w:val="28"/>
                <w:lang w:val="es-MX"/>
              </w:rPr>
            </w:pPr>
            <w:r w:rsidRPr="00017313">
              <w:rPr>
                <w:sz w:val="28"/>
                <w:szCs w:val="28"/>
                <w:lang w:val="es-MX"/>
              </w:rPr>
              <w:t>=</w:t>
            </w:r>
          </w:p>
        </w:tc>
        <w:tc>
          <w:tcPr>
            <w:tcW w:w="6680" w:type="dxa"/>
            <w:vAlign w:val="center"/>
          </w:tcPr>
          <w:p w14:paraId="519A545C" w14:textId="77777777" w:rsidR="000138FD" w:rsidRPr="00017313" w:rsidRDefault="00000000" w:rsidP="002F2AAD">
            <w:pPr>
              <w:spacing w:line="336" w:lineRule="auto"/>
              <w:jc w:val="center"/>
              <w:rPr>
                <w:sz w:val="28"/>
                <w:szCs w:val="28"/>
                <w:vertAlign w:val="subscript"/>
                <w:lang w:val="es-MX"/>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c>
      </w:tr>
      <w:tr w:rsidR="000138FD" w14:paraId="6B5A3780" w14:textId="77777777" w:rsidTr="000138FD">
        <w:tc>
          <w:tcPr>
            <w:tcW w:w="846" w:type="dxa"/>
            <w:vMerge/>
            <w:vAlign w:val="center"/>
          </w:tcPr>
          <w:p w14:paraId="161BF76E" w14:textId="77777777" w:rsidR="000138FD" w:rsidRPr="00017313" w:rsidRDefault="000138FD" w:rsidP="002F2AAD">
            <w:pPr>
              <w:spacing w:line="336" w:lineRule="auto"/>
              <w:jc w:val="center"/>
              <w:rPr>
                <w:sz w:val="28"/>
                <w:szCs w:val="28"/>
                <w:lang w:val="es-MX"/>
              </w:rPr>
            </w:pPr>
          </w:p>
        </w:tc>
        <w:tc>
          <w:tcPr>
            <w:tcW w:w="484" w:type="dxa"/>
            <w:vMerge/>
            <w:vAlign w:val="center"/>
          </w:tcPr>
          <w:p w14:paraId="49EFF4ED" w14:textId="77777777" w:rsidR="000138FD" w:rsidRPr="00017313" w:rsidRDefault="000138FD" w:rsidP="002F2AAD">
            <w:pPr>
              <w:spacing w:line="336" w:lineRule="auto"/>
              <w:jc w:val="center"/>
              <w:rPr>
                <w:sz w:val="28"/>
                <w:szCs w:val="28"/>
                <w:lang w:val="es-MX"/>
              </w:rPr>
            </w:pPr>
          </w:p>
        </w:tc>
        <w:tc>
          <w:tcPr>
            <w:tcW w:w="6680" w:type="dxa"/>
            <w:vAlign w:val="center"/>
          </w:tcPr>
          <w:p w14:paraId="15940A42" w14:textId="77777777" w:rsidR="000138FD" w:rsidRPr="00017313" w:rsidRDefault="005F572B" w:rsidP="002F2AAD">
            <w:pPr>
              <w:spacing w:before="60" w:line="336" w:lineRule="auto"/>
              <w:jc w:val="center"/>
              <w:rPr>
                <w:sz w:val="28"/>
                <w:szCs w:val="28"/>
                <w:lang w:val="es-MX"/>
              </w:rPr>
            </w:pPr>
            <w:r>
              <w:rPr>
                <w:sz w:val="26"/>
                <w:szCs w:val="26"/>
              </w:rPr>
              <w:t>Chỉ số giá nguyên, nhiên</w:t>
            </w:r>
            <w:r w:rsidR="000138FD" w:rsidRPr="003D4E45">
              <w:rPr>
                <w:sz w:val="26"/>
                <w:szCs w:val="26"/>
              </w:rPr>
              <w:t xml:space="preserve">,vật liệu dùng cho sản xuất kỳ báo cáo so với </w:t>
            </w:r>
            <w:r w:rsidR="000138FD">
              <w:rPr>
                <w:sz w:val="26"/>
                <w:szCs w:val="26"/>
              </w:rPr>
              <w:t xml:space="preserve">cùng </w:t>
            </w:r>
            <w:r w:rsidR="000138FD" w:rsidRPr="003D4E45">
              <w:rPr>
                <w:sz w:val="26"/>
                <w:szCs w:val="26"/>
              </w:rPr>
              <w:t xml:space="preserve">kỳ </w:t>
            </w:r>
            <w:r w:rsidR="000138FD">
              <w:rPr>
                <w:sz w:val="26"/>
                <w:szCs w:val="26"/>
              </w:rPr>
              <w:t>năm trước</w:t>
            </w:r>
          </w:p>
        </w:tc>
      </w:tr>
    </w:tbl>
    <w:p w14:paraId="7F102C2C" w14:textId="1B7E3FDB" w:rsidR="00922071" w:rsidRPr="00360437" w:rsidRDefault="00922071" w:rsidP="00922071">
      <w:pPr>
        <w:spacing w:line="360" w:lineRule="auto"/>
        <w:ind w:firstLine="709"/>
        <w:jc w:val="both"/>
        <w:rPr>
          <w:b/>
          <w:iCs/>
          <w:sz w:val="26"/>
          <w:szCs w:val="26"/>
        </w:rPr>
      </w:pPr>
      <w:bookmarkStart w:id="147" w:name="_Toc430438696"/>
      <w:bookmarkStart w:id="148" w:name="_Toc430441589"/>
      <w:r w:rsidRPr="00360437">
        <w:rPr>
          <w:b/>
          <w:iCs/>
          <w:sz w:val="26"/>
          <w:szCs w:val="26"/>
        </w:rPr>
        <w:t>2</w:t>
      </w:r>
      <w:r w:rsidR="003E7465" w:rsidRPr="00360437">
        <w:rPr>
          <w:b/>
          <w:iCs/>
          <w:sz w:val="26"/>
          <w:szCs w:val="26"/>
        </w:rPr>
        <w:t>2</w:t>
      </w:r>
      <w:r w:rsidRPr="00360437">
        <w:rPr>
          <w:b/>
          <w:iCs/>
          <w:sz w:val="26"/>
          <w:szCs w:val="26"/>
          <w:lang w:val="vi-VN"/>
        </w:rPr>
        <w:t>. Giá trị tăng thêm</w:t>
      </w:r>
      <w:bookmarkEnd w:id="147"/>
      <w:bookmarkEnd w:id="148"/>
    </w:p>
    <w:p w14:paraId="2A7B8BCC" w14:textId="77777777" w:rsidR="00922071" w:rsidRPr="00916EF8" w:rsidRDefault="003E7465" w:rsidP="00922071">
      <w:pPr>
        <w:spacing w:line="360" w:lineRule="auto"/>
        <w:ind w:firstLine="709"/>
        <w:jc w:val="both"/>
        <w:rPr>
          <w:sz w:val="26"/>
          <w:szCs w:val="26"/>
        </w:rPr>
      </w:pPr>
      <w:r w:rsidRPr="00916EF8">
        <w:rPr>
          <w:sz w:val="26"/>
          <w:szCs w:val="26"/>
        </w:rPr>
        <w:t>i.</w:t>
      </w:r>
      <w:r w:rsidR="00922071" w:rsidRPr="00916EF8">
        <w:rPr>
          <w:sz w:val="26"/>
          <w:szCs w:val="26"/>
          <w:lang w:val="vi-VN"/>
        </w:rPr>
        <w:t xml:space="preserve"> Giá trị tăng thêm là giá trị mới của </w:t>
      </w:r>
      <w:r w:rsidR="00922071" w:rsidRPr="00916EF8">
        <w:rPr>
          <w:sz w:val="26"/>
          <w:szCs w:val="26"/>
        </w:rPr>
        <w:t>sản phẩm vật chất</w:t>
      </w:r>
      <w:r w:rsidR="00922071" w:rsidRPr="00916EF8">
        <w:rPr>
          <w:sz w:val="26"/>
          <w:szCs w:val="26"/>
          <w:lang w:val="vi-VN"/>
        </w:rPr>
        <w:t xml:space="preserve"> và dịch vụ tạo ra trong quá trình sản xuấ</w:t>
      </w:r>
      <w:r w:rsidRPr="00916EF8">
        <w:rPr>
          <w:sz w:val="26"/>
          <w:szCs w:val="26"/>
        </w:rPr>
        <w:t>t</w:t>
      </w:r>
      <w:r w:rsidR="00AD3AD1">
        <w:rPr>
          <w:sz w:val="26"/>
          <w:szCs w:val="26"/>
        </w:rPr>
        <w:t xml:space="preserve">. </w:t>
      </w:r>
      <w:r w:rsidR="00922071" w:rsidRPr="00916EF8">
        <w:rPr>
          <w:sz w:val="26"/>
          <w:szCs w:val="26"/>
        </w:rPr>
        <w:t>Giá trị tăng thêm bao gồm các yếu tố: thu nhập của người lao động, thuế sản xuất, khấu hao TSCĐ và giá trị thặng dư.</w:t>
      </w:r>
    </w:p>
    <w:p w14:paraId="60AED5AB" w14:textId="77777777" w:rsidR="00A573E5" w:rsidRPr="00916EF8" w:rsidRDefault="00A573E5" w:rsidP="00922071">
      <w:pPr>
        <w:spacing w:line="360" w:lineRule="auto"/>
        <w:ind w:firstLine="709"/>
        <w:jc w:val="both"/>
        <w:rPr>
          <w:sz w:val="26"/>
          <w:szCs w:val="26"/>
        </w:rPr>
      </w:pPr>
      <w:r w:rsidRPr="00916EF8">
        <w:rPr>
          <w:sz w:val="26"/>
          <w:szCs w:val="26"/>
        </w:rPr>
        <w:t xml:space="preserve">ii. </w:t>
      </w:r>
      <w:r w:rsidRPr="00916EF8">
        <w:rPr>
          <w:sz w:val="26"/>
          <w:szCs w:val="26"/>
          <w:lang w:val="vi-VN"/>
        </w:rPr>
        <w:t xml:space="preserve">Giá trị tăng thêm </w:t>
      </w:r>
      <w:r w:rsidRPr="00916EF8">
        <w:rPr>
          <w:sz w:val="26"/>
          <w:szCs w:val="26"/>
        </w:rPr>
        <w:t>được tính như sau:</w:t>
      </w:r>
    </w:p>
    <w:p w14:paraId="2E47E2AE" w14:textId="77777777" w:rsidR="00922071" w:rsidRPr="006B4D01" w:rsidRDefault="00A573E5" w:rsidP="00922071">
      <w:pPr>
        <w:spacing w:line="360" w:lineRule="auto"/>
        <w:ind w:firstLine="709"/>
        <w:jc w:val="both"/>
        <w:rPr>
          <w:sz w:val="26"/>
          <w:szCs w:val="26"/>
        </w:rPr>
      </w:pPr>
      <w:r>
        <w:rPr>
          <w:i/>
          <w:sz w:val="26"/>
          <w:szCs w:val="26"/>
        </w:rPr>
        <w:t>a)</w:t>
      </w:r>
      <w:r w:rsidR="00922071" w:rsidRPr="006B4D01">
        <w:rPr>
          <w:i/>
          <w:sz w:val="26"/>
          <w:szCs w:val="26"/>
        </w:rPr>
        <w:t xml:space="preserve"> Theo giá hiện hành</w:t>
      </w:r>
      <w:r w:rsidR="00922071" w:rsidRPr="006B4D01">
        <w:rPr>
          <w:sz w:val="26"/>
          <w:szCs w:val="26"/>
        </w:rPr>
        <w:t>:</w:t>
      </w:r>
    </w:p>
    <w:tbl>
      <w:tblPr>
        <w:tblW w:w="0" w:type="auto"/>
        <w:jc w:val="center"/>
        <w:tblLook w:val="01E0" w:firstRow="1" w:lastRow="1" w:firstColumn="1" w:lastColumn="1" w:noHBand="0" w:noVBand="0"/>
      </w:tblPr>
      <w:tblGrid>
        <w:gridCol w:w="981"/>
        <w:gridCol w:w="688"/>
        <w:gridCol w:w="1674"/>
      </w:tblGrid>
      <w:tr w:rsidR="00922071" w:rsidRPr="006B4D01" w14:paraId="668DB28A" w14:textId="77777777" w:rsidTr="00285ACA">
        <w:trPr>
          <w:jc w:val="center"/>
        </w:trPr>
        <w:tc>
          <w:tcPr>
            <w:tcW w:w="981" w:type="dxa"/>
            <w:vAlign w:val="center"/>
          </w:tcPr>
          <w:p w14:paraId="16CFF3B9" w14:textId="77777777" w:rsidR="00922071" w:rsidRPr="006B4D01" w:rsidRDefault="00922071" w:rsidP="00EB306D">
            <w:pPr>
              <w:spacing w:line="360" w:lineRule="auto"/>
              <w:ind w:firstLine="22"/>
              <w:jc w:val="center"/>
              <w:rPr>
                <w:sz w:val="26"/>
                <w:szCs w:val="26"/>
                <w:vertAlign w:val="subscript"/>
              </w:rPr>
            </w:pPr>
            <w:r w:rsidRPr="006B4D01">
              <w:rPr>
                <w:sz w:val="26"/>
                <w:szCs w:val="26"/>
              </w:rPr>
              <w:t>VA</w:t>
            </w:r>
            <w:r w:rsidRPr="006D32EA">
              <w:rPr>
                <w:sz w:val="26"/>
                <w:szCs w:val="26"/>
                <w:vertAlign w:val="superscript"/>
              </w:rPr>
              <w:t>hh</w:t>
            </w:r>
          </w:p>
        </w:tc>
        <w:tc>
          <w:tcPr>
            <w:tcW w:w="688" w:type="dxa"/>
            <w:vAlign w:val="center"/>
          </w:tcPr>
          <w:p w14:paraId="42C5B0C3" w14:textId="77777777" w:rsidR="00922071" w:rsidRPr="006B4D01" w:rsidRDefault="00922071" w:rsidP="00EB306D">
            <w:pPr>
              <w:spacing w:line="360" w:lineRule="auto"/>
              <w:ind w:firstLine="22"/>
              <w:jc w:val="center"/>
              <w:rPr>
                <w:sz w:val="26"/>
                <w:szCs w:val="26"/>
              </w:rPr>
            </w:pPr>
            <w:r w:rsidRPr="006B4D01">
              <w:rPr>
                <w:sz w:val="26"/>
                <w:szCs w:val="26"/>
              </w:rPr>
              <w:t>=</w:t>
            </w:r>
          </w:p>
        </w:tc>
        <w:tc>
          <w:tcPr>
            <w:tcW w:w="1674" w:type="dxa"/>
            <w:vAlign w:val="center"/>
          </w:tcPr>
          <w:p w14:paraId="351AF74A" w14:textId="77777777" w:rsidR="00922071" w:rsidRPr="006B4D01" w:rsidRDefault="00922071" w:rsidP="00EB306D">
            <w:pPr>
              <w:spacing w:line="360" w:lineRule="auto"/>
              <w:ind w:firstLine="22"/>
              <w:jc w:val="center"/>
              <w:rPr>
                <w:sz w:val="26"/>
                <w:szCs w:val="26"/>
                <w:vertAlign w:val="subscript"/>
              </w:rPr>
            </w:pPr>
            <w:r w:rsidRPr="006B4D01">
              <w:rPr>
                <w:sz w:val="26"/>
                <w:szCs w:val="26"/>
              </w:rPr>
              <w:t>GO</w:t>
            </w:r>
            <w:r w:rsidRPr="006D32EA">
              <w:rPr>
                <w:sz w:val="26"/>
                <w:szCs w:val="26"/>
                <w:vertAlign w:val="superscript"/>
              </w:rPr>
              <w:t>hh</w:t>
            </w:r>
            <w:r w:rsidRPr="006B4D01">
              <w:rPr>
                <w:sz w:val="26"/>
                <w:szCs w:val="26"/>
              </w:rPr>
              <w:t xml:space="preserve">  - IC</w:t>
            </w:r>
            <w:r w:rsidRPr="006D32EA">
              <w:rPr>
                <w:sz w:val="26"/>
                <w:szCs w:val="26"/>
                <w:vertAlign w:val="superscript"/>
              </w:rPr>
              <w:t>hh</w:t>
            </w:r>
          </w:p>
        </w:tc>
      </w:tr>
    </w:tbl>
    <w:p w14:paraId="65073E1C" w14:textId="77777777" w:rsidR="00922071" w:rsidRPr="006B4D01" w:rsidRDefault="00A573E5" w:rsidP="00922071">
      <w:pPr>
        <w:spacing w:line="360" w:lineRule="auto"/>
        <w:ind w:firstLine="709"/>
        <w:jc w:val="both"/>
        <w:rPr>
          <w:i/>
          <w:sz w:val="26"/>
          <w:szCs w:val="26"/>
        </w:rPr>
      </w:pPr>
      <w:r>
        <w:rPr>
          <w:i/>
          <w:sz w:val="26"/>
          <w:szCs w:val="26"/>
        </w:rPr>
        <w:t>b)</w:t>
      </w:r>
      <w:r w:rsidR="00922071" w:rsidRPr="006B4D01">
        <w:rPr>
          <w:i/>
          <w:sz w:val="26"/>
          <w:szCs w:val="26"/>
        </w:rPr>
        <w:t xml:space="preserve"> Theo giá so sánh:</w:t>
      </w:r>
    </w:p>
    <w:tbl>
      <w:tblPr>
        <w:tblW w:w="0" w:type="auto"/>
        <w:jc w:val="center"/>
        <w:tblLook w:val="01E0" w:firstRow="1" w:lastRow="1" w:firstColumn="1" w:lastColumn="1" w:noHBand="0" w:noVBand="0"/>
      </w:tblPr>
      <w:tblGrid>
        <w:gridCol w:w="1016"/>
        <w:gridCol w:w="688"/>
        <w:gridCol w:w="1674"/>
      </w:tblGrid>
      <w:tr w:rsidR="00922071" w:rsidRPr="006B4D01" w14:paraId="45B793C3" w14:textId="77777777" w:rsidTr="00EB306D">
        <w:trPr>
          <w:jc w:val="center"/>
        </w:trPr>
        <w:tc>
          <w:tcPr>
            <w:tcW w:w="1016" w:type="dxa"/>
            <w:vAlign w:val="center"/>
          </w:tcPr>
          <w:p w14:paraId="61E69A2D" w14:textId="77777777" w:rsidR="00922071" w:rsidRPr="006B4D01" w:rsidRDefault="00922071" w:rsidP="00EB306D">
            <w:pPr>
              <w:spacing w:line="360" w:lineRule="auto"/>
              <w:ind w:firstLine="22"/>
              <w:jc w:val="center"/>
              <w:rPr>
                <w:sz w:val="26"/>
                <w:szCs w:val="26"/>
                <w:vertAlign w:val="subscript"/>
              </w:rPr>
            </w:pPr>
            <w:r w:rsidRPr="006B4D01">
              <w:rPr>
                <w:sz w:val="26"/>
                <w:szCs w:val="26"/>
              </w:rPr>
              <w:t>VA</w:t>
            </w:r>
            <w:r w:rsidRPr="006D32EA">
              <w:rPr>
                <w:sz w:val="26"/>
                <w:szCs w:val="26"/>
                <w:vertAlign w:val="superscript"/>
              </w:rPr>
              <w:t>ss</w:t>
            </w:r>
          </w:p>
        </w:tc>
        <w:tc>
          <w:tcPr>
            <w:tcW w:w="688" w:type="dxa"/>
            <w:vAlign w:val="center"/>
          </w:tcPr>
          <w:p w14:paraId="66B5A0AA" w14:textId="77777777" w:rsidR="00922071" w:rsidRPr="006B4D01" w:rsidRDefault="00922071" w:rsidP="00EB306D">
            <w:pPr>
              <w:spacing w:line="360" w:lineRule="auto"/>
              <w:ind w:firstLine="22"/>
              <w:jc w:val="center"/>
              <w:rPr>
                <w:sz w:val="26"/>
                <w:szCs w:val="26"/>
              </w:rPr>
            </w:pPr>
            <w:r w:rsidRPr="006B4D01">
              <w:rPr>
                <w:sz w:val="26"/>
                <w:szCs w:val="26"/>
              </w:rPr>
              <w:t>=</w:t>
            </w:r>
          </w:p>
        </w:tc>
        <w:tc>
          <w:tcPr>
            <w:tcW w:w="1674" w:type="dxa"/>
            <w:vAlign w:val="center"/>
          </w:tcPr>
          <w:p w14:paraId="60E17E4F" w14:textId="77777777" w:rsidR="00922071" w:rsidRPr="006B4D01" w:rsidRDefault="00922071" w:rsidP="00EB306D">
            <w:pPr>
              <w:spacing w:line="360" w:lineRule="auto"/>
              <w:ind w:firstLine="22"/>
              <w:jc w:val="center"/>
              <w:rPr>
                <w:sz w:val="26"/>
                <w:szCs w:val="26"/>
                <w:vertAlign w:val="subscript"/>
              </w:rPr>
            </w:pPr>
            <w:r w:rsidRPr="006B4D01">
              <w:rPr>
                <w:sz w:val="26"/>
                <w:szCs w:val="26"/>
              </w:rPr>
              <w:t>GO</w:t>
            </w:r>
            <w:r w:rsidRPr="006D32EA">
              <w:rPr>
                <w:sz w:val="26"/>
                <w:szCs w:val="26"/>
                <w:vertAlign w:val="superscript"/>
              </w:rPr>
              <w:t>ss</w:t>
            </w:r>
            <w:r w:rsidRPr="006B4D01">
              <w:rPr>
                <w:sz w:val="26"/>
                <w:szCs w:val="26"/>
              </w:rPr>
              <w:t xml:space="preserve">  - IC</w:t>
            </w:r>
            <w:r w:rsidRPr="006D32EA">
              <w:rPr>
                <w:sz w:val="26"/>
                <w:szCs w:val="26"/>
                <w:vertAlign w:val="superscript"/>
              </w:rPr>
              <w:t>ss</w:t>
            </w:r>
          </w:p>
        </w:tc>
      </w:tr>
    </w:tbl>
    <w:p w14:paraId="2EAC6B5E" w14:textId="77777777" w:rsidR="002D4F2F" w:rsidRDefault="002D4F2F" w:rsidP="00922071">
      <w:pPr>
        <w:spacing w:line="360" w:lineRule="auto"/>
        <w:ind w:firstLine="709"/>
        <w:jc w:val="both"/>
        <w:rPr>
          <w:b/>
          <w:sz w:val="26"/>
          <w:szCs w:val="26"/>
          <w:lang w:val="en-GB"/>
        </w:rPr>
      </w:pPr>
    </w:p>
    <w:p w14:paraId="395E8B60" w14:textId="55648781" w:rsidR="00922071" w:rsidRPr="00360437" w:rsidRDefault="00922071" w:rsidP="00922071">
      <w:pPr>
        <w:spacing w:line="360" w:lineRule="auto"/>
        <w:ind w:firstLine="709"/>
        <w:jc w:val="both"/>
        <w:rPr>
          <w:b/>
          <w:sz w:val="26"/>
          <w:szCs w:val="26"/>
          <w:lang w:val="en-GB"/>
        </w:rPr>
      </w:pPr>
      <w:r w:rsidRPr="00360437">
        <w:rPr>
          <w:b/>
          <w:sz w:val="26"/>
          <w:szCs w:val="26"/>
          <w:lang w:val="en-GB"/>
        </w:rPr>
        <w:t>2</w:t>
      </w:r>
      <w:r w:rsidR="00E62120" w:rsidRPr="00360437">
        <w:rPr>
          <w:b/>
          <w:sz w:val="26"/>
          <w:szCs w:val="26"/>
          <w:lang w:val="en-GB"/>
        </w:rPr>
        <w:t>3</w:t>
      </w:r>
      <w:r w:rsidRPr="00360437">
        <w:rPr>
          <w:b/>
          <w:sz w:val="26"/>
          <w:szCs w:val="26"/>
          <w:lang w:val="en-GB"/>
        </w:rPr>
        <w:t xml:space="preserve">. Nguồn thông tin </w:t>
      </w:r>
    </w:p>
    <w:p w14:paraId="7B15B544" w14:textId="77777777" w:rsidR="00922071" w:rsidRPr="006B4D01" w:rsidRDefault="002D4F2F" w:rsidP="00922071">
      <w:pPr>
        <w:spacing w:line="360" w:lineRule="auto"/>
        <w:ind w:firstLine="709"/>
        <w:jc w:val="both"/>
        <w:rPr>
          <w:sz w:val="26"/>
          <w:szCs w:val="26"/>
        </w:rPr>
      </w:pPr>
      <w:r>
        <w:rPr>
          <w:sz w:val="26"/>
          <w:szCs w:val="26"/>
        </w:rPr>
        <w:t>i. Tổng điều tra kinh tế;</w:t>
      </w:r>
      <w:r w:rsidR="00922071" w:rsidRPr="006B4D01">
        <w:rPr>
          <w:sz w:val="26"/>
          <w:szCs w:val="26"/>
        </w:rPr>
        <w:t xml:space="preserve"> </w:t>
      </w:r>
    </w:p>
    <w:p w14:paraId="0AD7F847" w14:textId="77777777" w:rsidR="00922071" w:rsidRPr="004149C3" w:rsidRDefault="00922071" w:rsidP="00922071">
      <w:pPr>
        <w:spacing w:line="360" w:lineRule="auto"/>
        <w:ind w:firstLine="709"/>
        <w:jc w:val="both"/>
        <w:rPr>
          <w:sz w:val="26"/>
          <w:szCs w:val="26"/>
        </w:rPr>
      </w:pPr>
      <w:r w:rsidRPr="004149C3">
        <w:rPr>
          <w:sz w:val="26"/>
          <w:szCs w:val="26"/>
        </w:rPr>
        <w:t>ii. Điều tra doanh nghiệp;</w:t>
      </w:r>
    </w:p>
    <w:p w14:paraId="1A5C77F7" w14:textId="77777777" w:rsidR="00922071" w:rsidRPr="004149C3" w:rsidRDefault="00922071" w:rsidP="00922071">
      <w:pPr>
        <w:spacing w:line="360" w:lineRule="auto"/>
        <w:ind w:firstLine="709"/>
        <w:jc w:val="both"/>
        <w:rPr>
          <w:sz w:val="26"/>
          <w:szCs w:val="26"/>
          <w:lang w:val="it-IT"/>
        </w:rPr>
      </w:pPr>
      <w:r w:rsidRPr="004149C3">
        <w:rPr>
          <w:sz w:val="26"/>
          <w:szCs w:val="26"/>
        </w:rPr>
        <w:lastRenderedPageBreak/>
        <w:t xml:space="preserve">iii. Điều tra thu thập thông tin lập bảng IO và tính hệ số chi phí trung gian; </w:t>
      </w:r>
    </w:p>
    <w:p w14:paraId="6872ECBC" w14:textId="77777777" w:rsidR="00922071" w:rsidRPr="004149C3" w:rsidRDefault="004149C3" w:rsidP="00922071">
      <w:pPr>
        <w:spacing w:line="360" w:lineRule="auto"/>
        <w:ind w:firstLine="709"/>
        <w:jc w:val="both"/>
        <w:rPr>
          <w:sz w:val="26"/>
          <w:szCs w:val="26"/>
          <w:lang w:val="it-IT"/>
        </w:rPr>
      </w:pPr>
      <w:r w:rsidRPr="004149C3">
        <w:rPr>
          <w:sz w:val="26"/>
          <w:szCs w:val="26"/>
          <w:lang w:val="it-IT"/>
        </w:rPr>
        <w:t>i</w:t>
      </w:r>
      <w:r w:rsidR="00922071" w:rsidRPr="004149C3">
        <w:rPr>
          <w:sz w:val="26"/>
          <w:szCs w:val="26"/>
          <w:lang w:val="it-IT"/>
        </w:rPr>
        <w:t>v. Báo cáo quyết toán tài chính của các công ty chứng khoán, công ty quản l</w:t>
      </w:r>
      <w:r w:rsidR="004641A3" w:rsidRPr="004149C3">
        <w:rPr>
          <w:sz w:val="26"/>
          <w:szCs w:val="26"/>
          <w:lang w:val="it-IT"/>
        </w:rPr>
        <w:t>ý</w:t>
      </w:r>
      <w:r w:rsidR="00922071" w:rsidRPr="004149C3">
        <w:rPr>
          <w:sz w:val="26"/>
          <w:szCs w:val="26"/>
          <w:lang w:val="it-IT"/>
        </w:rPr>
        <w:t xml:space="preserve"> quĩ, của các Trung tâm giao dịch chứng khoán ...</w:t>
      </w:r>
      <w:r w:rsidR="002D4F2F">
        <w:rPr>
          <w:sz w:val="26"/>
          <w:szCs w:val="26"/>
          <w:lang w:val="it-IT"/>
        </w:rPr>
        <w:t>;</w:t>
      </w:r>
    </w:p>
    <w:p w14:paraId="1BF0D65E" w14:textId="77777777" w:rsidR="00922071" w:rsidRPr="004149C3" w:rsidRDefault="004149C3" w:rsidP="00922071">
      <w:pPr>
        <w:spacing w:line="360" w:lineRule="auto"/>
        <w:ind w:firstLine="709"/>
        <w:jc w:val="both"/>
        <w:rPr>
          <w:sz w:val="26"/>
          <w:szCs w:val="26"/>
          <w:lang w:val="it-IT"/>
        </w:rPr>
      </w:pPr>
      <w:r w:rsidRPr="004149C3">
        <w:rPr>
          <w:sz w:val="26"/>
          <w:szCs w:val="26"/>
          <w:lang w:val="it-IT"/>
        </w:rPr>
        <w:t>v</w:t>
      </w:r>
      <w:r w:rsidR="00922071" w:rsidRPr="004149C3">
        <w:rPr>
          <w:sz w:val="26"/>
          <w:szCs w:val="26"/>
          <w:lang w:val="it-IT"/>
        </w:rPr>
        <w:t>. Chế độ báo cáo thống kê tổng hợp áp dụng đối với Bộ, Ngành của Thủ tướng Chính phủ (báo cáo về tình hình hoạt động thị trường chứng khoán của Bộ Tài chính);</w:t>
      </w:r>
    </w:p>
    <w:p w14:paraId="015CA779" w14:textId="77777777" w:rsidR="00922071" w:rsidRPr="006B4D01" w:rsidRDefault="00922071" w:rsidP="00922071">
      <w:pPr>
        <w:spacing w:line="360" w:lineRule="auto"/>
        <w:ind w:firstLine="709"/>
        <w:jc w:val="both"/>
        <w:rPr>
          <w:sz w:val="26"/>
          <w:szCs w:val="26"/>
          <w:lang w:val="it-IT"/>
        </w:rPr>
      </w:pPr>
      <w:r w:rsidRPr="006B4D01">
        <w:rPr>
          <w:sz w:val="26"/>
          <w:szCs w:val="26"/>
          <w:lang w:val="it-IT"/>
        </w:rPr>
        <w:t>vi. Các cuộc điều tra giá: Chỉ số giá nguyên, nhiên, vật</w:t>
      </w:r>
      <w:r w:rsidR="006749A8">
        <w:rPr>
          <w:sz w:val="26"/>
          <w:szCs w:val="26"/>
          <w:lang w:val="it-IT"/>
        </w:rPr>
        <w:t xml:space="preserve"> liệu đầu vào dùng cho sản xuất</w:t>
      </w:r>
      <w:r w:rsidRPr="006B4D01">
        <w:rPr>
          <w:sz w:val="26"/>
          <w:szCs w:val="26"/>
          <w:lang w:val="it-IT"/>
        </w:rPr>
        <w:t>; Chỉ số giá tiêu dùng (CPI); Chỉ số giá dịch vụ.</w:t>
      </w:r>
    </w:p>
    <w:p w14:paraId="02FC5E5A" w14:textId="77777777" w:rsidR="00C84E4C" w:rsidRDefault="00C84E4C" w:rsidP="00922071">
      <w:pPr>
        <w:spacing w:line="360" w:lineRule="auto"/>
        <w:ind w:firstLine="709"/>
        <w:jc w:val="both"/>
        <w:rPr>
          <w:b/>
          <w:sz w:val="26"/>
          <w:szCs w:val="26"/>
          <w:lang w:val="it-IT"/>
        </w:rPr>
      </w:pPr>
      <w:bookmarkStart w:id="149" w:name="_Toc457897779"/>
      <w:bookmarkStart w:id="150" w:name="_Toc436909105"/>
      <w:bookmarkStart w:id="151" w:name="_Toc440376300"/>
      <w:bookmarkEnd w:id="137"/>
    </w:p>
    <w:p w14:paraId="24173295" w14:textId="77777777" w:rsidR="00C84E4C" w:rsidRDefault="00C84E4C" w:rsidP="00922071">
      <w:pPr>
        <w:spacing w:line="360" w:lineRule="auto"/>
        <w:ind w:firstLine="709"/>
        <w:jc w:val="both"/>
        <w:rPr>
          <w:b/>
          <w:sz w:val="26"/>
          <w:szCs w:val="26"/>
          <w:lang w:val="it-IT"/>
        </w:rPr>
      </w:pPr>
    </w:p>
    <w:p w14:paraId="6E7AD3CE" w14:textId="77777777" w:rsidR="00C84E4C" w:rsidRDefault="00C84E4C" w:rsidP="00922071">
      <w:pPr>
        <w:spacing w:line="360" w:lineRule="auto"/>
        <w:ind w:firstLine="709"/>
        <w:jc w:val="both"/>
        <w:rPr>
          <w:b/>
          <w:sz w:val="26"/>
          <w:szCs w:val="26"/>
          <w:lang w:val="it-IT"/>
        </w:rPr>
      </w:pPr>
    </w:p>
    <w:p w14:paraId="5488D3D0" w14:textId="77777777" w:rsidR="00C84E4C" w:rsidRDefault="00C84E4C" w:rsidP="00922071">
      <w:pPr>
        <w:spacing w:line="360" w:lineRule="auto"/>
        <w:ind w:firstLine="709"/>
        <w:jc w:val="both"/>
        <w:rPr>
          <w:b/>
          <w:sz w:val="26"/>
          <w:szCs w:val="26"/>
          <w:lang w:val="it-IT"/>
        </w:rPr>
      </w:pPr>
    </w:p>
    <w:p w14:paraId="53E17385" w14:textId="77777777" w:rsidR="00C84E4C" w:rsidRDefault="00C84E4C" w:rsidP="00922071">
      <w:pPr>
        <w:spacing w:line="360" w:lineRule="auto"/>
        <w:ind w:firstLine="709"/>
        <w:jc w:val="both"/>
        <w:rPr>
          <w:b/>
          <w:sz w:val="26"/>
          <w:szCs w:val="26"/>
          <w:lang w:val="it-IT"/>
        </w:rPr>
      </w:pPr>
    </w:p>
    <w:p w14:paraId="6ECF409D" w14:textId="77777777" w:rsidR="00C84E4C" w:rsidRDefault="00C84E4C" w:rsidP="00922071">
      <w:pPr>
        <w:spacing w:line="360" w:lineRule="auto"/>
        <w:ind w:firstLine="709"/>
        <w:jc w:val="both"/>
        <w:rPr>
          <w:b/>
          <w:sz w:val="26"/>
          <w:szCs w:val="26"/>
          <w:lang w:val="it-IT"/>
        </w:rPr>
      </w:pPr>
    </w:p>
    <w:p w14:paraId="25728B83" w14:textId="77777777" w:rsidR="00C84E4C" w:rsidRDefault="00C84E4C" w:rsidP="00922071">
      <w:pPr>
        <w:spacing w:line="360" w:lineRule="auto"/>
        <w:ind w:firstLine="709"/>
        <w:jc w:val="both"/>
        <w:rPr>
          <w:b/>
          <w:sz w:val="26"/>
          <w:szCs w:val="26"/>
          <w:lang w:val="it-IT"/>
        </w:rPr>
      </w:pPr>
    </w:p>
    <w:p w14:paraId="749A810D" w14:textId="77777777" w:rsidR="00C84E4C" w:rsidRDefault="00C84E4C" w:rsidP="00922071">
      <w:pPr>
        <w:spacing w:line="360" w:lineRule="auto"/>
        <w:ind w:firstLine="709"/>
        <w:jc w:val="both"/>
        <w:rPr>
          <w:b/>
          <w:sz w:val="26"/>
          <w:szCs w:val="26"/>
          <w:lang w:val="it-IT"/>
        </w:rPr>
      </w:pPr>
    </w:p>
    <w:p w14:paraId="06109DAC" w14:textId="77777777" w:rsidR="00C84E4C" w:rsidRDefault="00C84E4C" w:rsidP="00922071">
      <w:pPr>
        <w:spacing w:line="360" w:lineRule="auto"/>
        <w:ind w:firstLine="709"/>
        <w:jc w:val="both"/>
        <w:rPr>
          <w:b/>
          <w:sz w:val="26"/>
          <w:szCs w:val="26"/>
          <w:lang w:val="it-IT"/>
        </w:rPr>
      </w:pPr>
    </w:p>
    <w:p w14:paraId="581E88A6" w14:textId="77777777" w:rsidR="00C84E4C" w:rsidRDefault="00C84E4C" w:rsidP="00922071">
      <w:pPr>
        <w:spacing w:line="360" w:lineRule="auto"/>
        <w:ind w:firstLine="709"/>
        <w:jc w:val="both"/>
        <w:rPr>
          <w:b/>
          <w:sz w:val="26"/>
          <w:szCs w:val="26"/>
          <w:lang w:val="it-IT"/>
        </w:rPr>
      </w:pPr>
    </w:p>
    <w:p w14:paraId="4797EB03" w14:textId="77777777" w:rsidR="00C84E4C" w:rsidRDefault="00C84E4C" w:rsidP="00922071">
      <w:pPr>
        <w:spacing w:line="360" w:lineRule="auto"/>
        <w:ind w:firstLine="709"/>
        <w:jc w:val="both"/>
        <w:rPr>
          <w:b/>
          <w:sz w:val="26"/>
          <w:szCs w:val="26"/>
          <w:lang w:val="it-IT"/>
        </w:rPr>
      </w:pPr>
    </w:p>
    <w:p w14:paraId="1E21A378" w14:textId="77777777" w:rsidR="00C84E4C" w:rsidRDefault="00C84E4C" w:rsidP="00922071">
      <w:pPr>
        <w:spacing w:line="360" w:lineRule="auto"/>
        <w:ind w:firstLine="709"/>
        <w:jc w:val="both"/>
        <w:rPr>
          <w:b/>
          <w:sz w:val="26"/>
          <w:szCs w:val="26"/>
          <w:lang w:val="it-IT"/>
        </w:rPr>
      </w:pPr>
    </w:p>
    <w:p w14:paraId="1FD4DC5B" w14:textId="77777777" w:rsidR="00C84E4C" w:rsidRDefault="00C84E4C" w:rsidP="00922071">
      <w:pPr>
        <w:spacing w:line="360" w:lineRule="auto"/>
        <w:ind w:firstLine="709"/>
        <w:jc w:val="both"/>
        <w:rPr>
          <w:b/>
          <w:sz w:val="26"/>
          <w:szCs w:val="26"/>
          <w:lang w:val="it-IT"/>
        </w:rPr>
      </w:pPr>
    </w:p>
    <w:p w14:paraId="29CEBC39" w14:textId="77777777" w:rsidR="00C84E4C" w:rsidRDefault="00C84E4C" w:rsidP="00922071">
      <w:pPr>
        <w:spacing w:line="360" w:lineRule="auto"/>
        <w:ind w:firstLine="709"/>
        <w:jc w:val="both"/>
        <w:rPr>
          <w:b/>
          <w:sz w:val="26"/>
          <w:szCs w:val="26"/>
          <w:lang w:val="it-IT"/>
        </w:rPr>
      </w:pPr>
    </w:p>
    <w:p w14:paraId="51CC56DB" w14:textId="77777777" w:rsidR="00C84E4C" w:rsidRDefault="00C84E4C" w:rsidP="00922071">
      <w:pPr>
        <w:spacing w:line="360" w:lineRule="auto"/>
        <w:ind w:firstLine="709"/>
        <w:jc w:val="both"/>
        <w:rPr>
          <w:b/>
          <w:sz w:val="26"/>
          <w:szCs w:val="26"/>
          <w:lang w:val="it-IT"/>
        </w:rPr>
      </w:pPr>
    </w:p>
    <w:p w14:paraId="0386A2C3" w14:textId="77777777" w:rsidR="00C84E4C" w:rsidRDefault="00C84E4C" w:rsidP="00922071">
      <w:pPr>
        <w:spacing w:line="360" w:lineRule="auto"/>
        <w:ind w:firstLine="709"/>
        <w:jc w:val="both"/>
        <w:rPr>
          <w:b/>
          <w:sz w:val="26"/>
          <w:szCs w:val="26"/>
          <w:lang w:val="it-IT"/>
        </w:rPr>
      </w:pPr>
    </w:p>
    <w:p w14:paraId="3A3DA803" w14:textId="77777777" w:rsidR="00C84E4C" w:rsidRDefault="00C84E4C" w:rsidP="00922071">
      <w:pPr>
        <w:spacing w:line="360" w:lineRule="auto"/>
        <w:ind w:firstLine="709"/>
        <w:jc w:val="both"/>
        <w:rPr>
          <w:b/>
          <w:sz w:val="26"/>
          <w:szCs w:val="26"/>
          <w:lang w:val="it-IT"/>
        </w:rPr>
      </w:pPr>
    </w:p>
    <w:p w14:paraId="00257B7B" w14:textId="77777777" w:rsidR="00C84E4C" w:rsidRDefault="00C84E4C" w:rsidP="00922071">
      <w:pPr>
        <w:spacing w:line="360" w:lineRule="auto"/>
        <w:ind w:firstLine="709"/>
        <w:jc w:val="both"/>
        <w:rPr>
          <w:b/>
          <w:sz w:val="26"/>
          <w:szCs w:val="26"/>
          <w:lang w:val="it-IT"/>
        </w:rPr>
      </w:pPr>
    </w:p>
    <w:p w14:paraId="235D1B8D" w14:textId="77777777" w:rsidR="00C84E4C" w:rsidRDefault="00C84E4C" w:rsidP="00922071">
      <w:pPr>
        <w:spacing w:line="360" w:lineRule="auto"/>
        <w:ind w:firstLine="709"/>
        <w:jc w:val="both"/>
        <w:rPr>
          <w:b/>
          <w:sz w:val="26"/>
          <w:szCs w:val="26"/>
          <w:lang w:val="it-IT"/>
        </w:rPr>
      </w:pPr>
    </w:p>
    <w:p w14:paraId="25FDAD25" w14:textId="77777777" w:rsidR="00C84E4C" w:rsidRDefault="00C84E4C" w:rsidP="00922071">
      <w:pPr>
        <w:spacing w:line="360" w:lineRule="auto"/>
        <w:ind w:firstLine="709"/>
        <w:jc w:val="both"/>
        <w:rPr>
          <w:b/>
          <w:sz w:val="26"/>
          <w:szCs w:val="26"/>
          <w:lang w:val="it-IT"/>
        </w:rPr>
      </w:pPr>
    </w:p>
    <w:p w14:paraId="57BC0F17" w14:textId="77777777" w:rsidR="00C84E4C" w:rsidRDefault="00C84E4C" w:rsidP="00922071">
      <w:pPr>
        <w:spacing w:line="360" w:lineRule="auto"/>
        <w:ind w:firstLine="709"/>
        <w:jc w:val="both"/>
        <w:rPr>
          <w:b/>
          <w:sz w:val="26"/>
          <w:szCs w:val="26"/>
          <w:lang w:val="it-IT"/>
        </w:rPr>
      </w:pPr>
    </w:p>
    <w:p w14:paraId="49610C0A" w14:textId="77777777" w:rsidR="00C84E4C" w:rsidRDefault="00C84E4C" w:rsidP="00922071">
      <w:pPr>
        <w:spacing w:line="360" w:lineRule="auto"/>
        <w:ind w:firstLine="709"/>
        <w:jc w:val="both"/>
        <w:rPr>
          <w:b/>
          <w:sz w:val="26"/>
          <w:szCs w:val="26"/>
          <w:lang w:val="it-IT"/>
        </w:rPr>
      </w:pPr>
    </w:p>
    <w:p w14:paraId="463B0468" w14:textId="77777777" w:rsidR="00C84E4C" w:rsidRDefault="00C84E4C" w:rsidP="00922071">
      <w:pPr>
        <w:spacing w:line="360" w:lineRule="auto"/>
        <w:ind w:firstLine="709"/>
        <w:jc w:val="both"/>
        <w:rPr>
          <w:b/>
          <w:sz w:val="26"/>
          <w:szCs w:val="26"/>
          <w:lang w:val="it-IT"/>
        </w:rPr>
      </w:pPr>
    </w:p>
    <w:p w14:paraId="5FC71639" w14:textId="77777777" w:rsidR="00C84E4C" w:rsidRDefault="00C84E4C" w:rsidP="00922071">
      <w:pPr>
        <w:spacing w:line="360" w:lineRule="auto"/>
        <w:ind w:firstLine="709"/>
        <w:jc w:val="both"/>
        <w:rPr>
          <w:b/>
          <w:sz w:val="26"/>
          <w:szCs w:val="26"/>
          <w:lang w:val="it-IT"/>
        </w:rPr>
      </w:pPr>
    </w:p>
    <w:p w14:paraId="3C15EF70" w14:textId="77777777" w:rsidR="00C84E4C" w:rsidRDefault="00C84E4C" w:rsidP="00922071">
      <w:pPr>
        <w:spacing w:line="360" w:lineRule="auto"/>
        <w:ind w:firstLine="709"/>
        <w:jc w:val="both"/>
        <w:rPr>
          <w:b/>
          <w:sz w:val="26"/>
          <w:szCs w:val="26"/>
          <w:lang w:val="it-IT"/>
        </w:rPr>
      </w:pPr>
    </w:p>
    <w:p w14:paraId="6F305E84" w14:textId="77777777" w:rsidR="00922071" w:rsidRPr="007E402D" w:rsidRDefault="00922071" w:rsidP="005E4537">
      <w:pPr>
        <w:pStyle w:val="Heading1"/>
        <w:spacing w:line="360" w:lineRule="auto"/>
        <w:rPr>
          <w:rFonts w:ascii="Times New Roman" w:hAnsi="Times New Roman"/>
        </w:rPr>
      </w:pPr>
      <w:bookmarkStart w:id="152" w:name="_Toc436909110"/>
      <w:bookmarkStart w:id="153" w:name="_Toc457897785"/>
      <w:bookmarkStart w:id="154" w:name="_Toc457917532"/>
      <w:bookmarkEnd w:id="149"/>
      <w:bookmarkEnd w:id="150"/>
      <w:bookmarkEnd w:id="151"/>
      <w:r w:rsidRPr="007E402D">
        <w:rPr>
          <w:rFonts w:ascii="Times New Roman" w:hAnsi="Times New Roman"/>
        </w:rPr>
        <w:lastRenderedPageBreak/>
        <w:t>HOẠT ĐỘNG KINH DOANH</w:t>
      </w:r>
      <w:bookmarkStart w:id="155" w:name="_Toc436909111"/>
      <w:bookmarkEnd w:id="152"/>
      <w:r w:rsidRPr="007E402D">
        <w:rPr>
          <w:rFonts w:ascii="Times New Roman" w:hAnsi="Times New Roman"/>
        </w:rPr>
        <w:t xml:space="preserve"> BẤT ĐỘNG SẢN</w:t>
      </w:r>
      <w:bookmarkEnd w:id="153"/>
      <w:bookmarkEnd w:id="154"/>
      <w:bookmarkEnd w:id="155"/>
    </w:p>
    <w:p w14:paraId="2DA6EF95" w14:textId="77777777" w:rsidR="00922071" w:rsidRPr="006B4D01" w:rsidRDefault="00922071" w:rsidP="00922071">
      <w:pPr>
        <w:spacing w:line="360" w:lineRule="auto"/>
        <w:ind w:firstLine="709"/>
        <w:jc w:val="both"/>
        <w:rPr>
          <w:sz w:val="26"/>
          <w:szCs w:val="26"/>
          <w:lang w:val="it-IT"/>
        </w:rPr>
      </w:pPr>
    </w:p>
    <w:p w14:paraId="7841E3E5" w14:textId="77777777" w:rsidR="00922071" w:rsidRPr="00CC7B66" w:rsidRDefault="00922071" w:rsidP="00922071">
      <w:pPr>
        <w:spacing w:line="360" w:lineRule="auto"/>
        <w:ind w:firstLine="709"/>
        <w:jc w:val="both"/>
        <w:rPr>
          <w:b/>
          <w:sz w:val="26"/>
          <w:szCs w:val="26"/>
          <w:lang w:val="es-MX"/>
        </w:rPr>
      </w:pPr>
      <w:bookmarkStart w:id="156" w:name="_Toc436909112"/>
      <w:bookmarkStart w:id="157" w:name="_Toc440376306"/>
      <w:bookmarkStart w:id="158" w:name="_Toc457897786"/>
      <w:r w:rsidRPr="00CC7B66">
        <w:rPr>
          <w:b/>
          <w:sz w:val="26"/>
          <w:szCs w:val="26"/>
          <w:lang w:val="es-MX"/>
        </w:rPr>
        <w:t>I. PHẠM VI VÀ NGUYÊN TẮC</w:t>
      </w:r>
      <w:bookmarkEnd w:id="156"/>
      <w:bookmarkEnd w:id="157"/>
      <w:bookmarkEnd w:id="158"/>
    </w:p>
    <w:p w14:paraId="12D0ADF2" w14:textId="1D19E5D0" w:rsidR="00922071" w:rsidRPr="00DE1E32" w:rsidRDefault="00922071" w:rsidP="00922071">
      <w:pPr>
        <w:spacing w:line="360" w:lineRule="auto"/>
        <w:ind w:firstLine="709"/>
        <w:jc w:val="both"/>
        <w:rPr>
          <w:b/>
          <w:sz w:val="26"/>
          <w:szCs w:val="26"/>
          <w:lang w:val="es-MX"/>
        </w:rPr>
      </w:pPr>
      <w:r w:rsidRPr="00DE1E32">
        <w:rPr>
          <w:b/>
          <w:sz w:val="26"/>
          <w:szCs w:val="26"/>
          <w:lang w:val="es-MX"/>
        </w:rPr>
        <w:t>1. Các hoạt động liên quan đến ngành bất động sản (ngành L) bao gồm:</w:t>
      </w:r>
    </w:p>
    <w:p w14:paraId="6AADEA2A" w14:textId="77777777" w:rsidR="00922071" w:rsidRPr="006B4D01" w:rsidRDefault="00922071" w:rsidP="00922071">
      <w:pPr>
        <w:spacing w:line="360" w:lineRule="auto"/>
        <w:ind w:firstLine="709"/>
        <w:jc w:val="both"/>
        <w:rPr>
          <w:sz w:val="26"/>
          <w:szCs w:val="26"/>
          <w:lang w:val="es-MX"/>
        </w:rPr>
      </w:pPr>
      <w:r w:rsidRPr="006B4D01">
        <w:rPr>
          <w:sz w:val="26"/>
          <w:szCs w:val="26"/>
          <w:lang w:val="es-MX"/>
        </w:rPr>
        <w:t xml:space="preserve">  i. Hoạt động kinh doanh bất động sản: Kinh doanh bất động sản, quyền sử dụng đất thuộc chủ sở hữu, chủ sử dụng hoặc đi thuê; tư vấn, môi giới, đấu giá bất động sản, đấu giá quyền sử dụng đất</w:t>
      </w:r>
      <w:r w:rsidR="00B34B4C">
        <w:rPr>
          <w:sz w:val="26"/>
          <w:szCs w:val="26"/>
          <w:lang w:val="es-MX"/>
        </w:rPr>
        <w:t xml:space="preserve"> (nhà để ở như nhà chung cư, nhà để ở</w:t>
      </w:r>
      <w:r w:rsidR="00087292">
        <w:rPr>
          <w:sz w:val="26"/>
          <w:szCs w:val="26"/>
          <w:lang w:val="es-MX"/>
        </w:rPr>
        <w:t xml:space="preserve"> khác, nhà không phải để ở, đất</w:t>
      </w:r>
      <w:r w:rsidR="00B34B4C">
        <w:rPr>
          <w:sz w:val="26"/>
          <w:szCs w:val="26"/>
          <w:lang w:val="es-MX"/>
        </w:rPr>
        <w:t>…)</w:t>
      </w:r>
      <w:r w:rsidRPr="006B4D01">
        <w:rPr>
          <w:sz w:val="26"/>
          <w:szCs w:val="26"/>
          <w:lang w:val="es-MX"/>
        </w:rPr>
        <w:t>;</w:t>
      </w:r>
    </w:p>
    <w:p w14:paraId="2CFD3183" w14:textId="77777777" w:rsidR="00922071" w:rsidRPr="006B4D01" w:rsidRDefault="00BE089A" w:rsidP="00922071">
      <w:pPr>
        <w:spacing w:line="360" w:lineRule="auto"/>
        <w:jc w:val="both"/>
        <w:rPr>
          <w:sz w:val="26"/>
          <w:szCs w:val="26"/>
          <w:lang w:val="es-MX"/>
        </w:rPr>
      </w:pPr>
      <w:r>
        <w:rPr>
          <w:sz w:val="26"/>
          <w:szCs w:val="26"/>
          <w:lang w:val="es-MX"/>
        </w:rPr>
        <w:tab/>
        <w:t>ii. Dịch vụ nhà tự có để ở.</w:t>
      </w:r>
    </w:p>
    <w:p w14:paraId="086149C8" w14:textId="5363946D" w:rsidR="00922071" w:rsidRPr="006B4D01" w:rsidRDefault="00922071" w:rsidP="00922071">
      <w:pPr>
        <w:spacing w:line="360" w:lineRule="auto"/>
        <w:ind w:firstLine="709"/>
        <w:jc w:val="both"/>
        <w:rPr>
          <w:sz w:val="26"/>
          <w:szCs w:val="26"/>
          <w:lang w:val="es-MX"/>
        </w:rPr>
      </w:pPr>
      <w:r w:rsidRPr="00DE1E32">
        <w:rPr>
          <w:b/>
          <w:sz w:val="26"/>
          <w:szCs w:val="26"/>
          <w:lang w:val="es-MX"/>
        </w:rPr>
        <w:t>2. Thu do chênh lệch giá</w:t>
      </w:r>
      <w:r w:rsidR="00DE1E32">
        <w:rPr>
          <w:b/>
          <w:sz w:val="26"/>
          <w:szCs w:val="26"/>
          <w:lang w:val="es-MX"/>
        </w:rPr>
        <w:t>:</w:t>
      </w:r>
      <w:r w:rsidRPr="006B4D01">
        <w:rPr>
          <w:sz w:val="26"/>
          <w:szCs w:val="26"/>
          <w:lang w:val="es-MX"/>
        </w:rPr>
        <w:t xml:space="preserve"> không tính vào các chỉ tiêu giá trị sản xuất, giá trị tăng thêm của hoạt động kinh doanh bất động sản, đặc biệt thu chênh lệch giá rất lớn trong kinh doanh đất và nhà ở.</w:t>
      </w:r>
    </w:p>
    <w:p w14:paraId="1758334F" w14:textId="634B59E7" w:rsidR="00922071" w:rsidRPr="00DE1E32" w:rsidRDefault="00922071" w:rsidP="00922071">
      <w:pPr>
        <w:spacing w:line="360" w:lineRule="auto"/>
        <w:ind w:firstLine="709"/>
        <w:jc w:val="both"/>
        <w:rPr>
          <w:b/>
          <w:sz w:val="26"/>
          <w:szCs w:val="26"/>
          <w:lang w:val="es-MX"/>
        </w:rPr>
      </w:pPr>
      <w:r w:rsidRPr="00DE1E32">
        <w:rPr>
          <w:b/>
          <w:sz w:val="26"/>
          <w:szCs w:val="26"/>
          <w:lang w:val="es-MX"/>
        </w:rPr>
        <w:t>3. Hoạt động của ngành được tính theo nguyên tắc thường trú tức là:</w:t>
      </w:r>
    </w:p>
    <w:p w14:paraId="2DB51346" w14:textId="77777777" w:rsidR="00B34B4C" w:rsidRPr="00B34B4C" w:rsidRDefault="00922071" w:rsidP="00B34B4C">
      <w:pPr>
        <w:spacing w:line="360" w:lineRule="auto"/>
        <w:ind w:firstLine="709"/>
        <w:jc w:val="both"/>
        <w:rPr>
          <w:sz w:val="26"/>
          <w:szCs w:val="26"/>
          <w:lang w:val="es-MX"/>
        </w:rPr>
      </w:pPr>
      <w:r w:rsidRPr="00B34B4C">
        <w:rPr>
          <w:sz w:val="26"/>
          <w:szCs w:val="26"/>
          <w:lang w:val="es-MX"/>
        </w:rPr>
        <w:t xml:space="preserve">i. </w:t>
      </w:r>
      <w:r w:rsidR="00B34B4C" w:rsidRPr="00B34B4C">
        <w:rPr>
          <w:sz w:val="26"/>
          <w:szCs w:val="26"/>
          <w:lang w:val="es-MX"/>
        </w:rPr>
        <w:t>Theo nguyên tắc chung: nơi bất động sản (đất đai, nhà cửa) tọa lạc chính là nơi thường trú của chủ sở hữu, cho dù chủ sở hữu có cư trú (định cư) ở đó hay không</w:t>
      </w:r>
      <w:r w:rsidR="00B16392">
        <w:rPr>
          <w:sz w:val="26"/>
          <w:szCs w:val="26"/>
          <w:lang w:val="es-MX"/>
        </w:rPr>
        <w:t>;</w:t>
      </w:r>
    </w:p>
    <w:p w14:paraId="16B13967" w14:textId="77777777" w:rsidR="00B34B4C" w:rsidRDefault="00B34B4C" w:rsidP="00922071">
      <w:pPr>
        <w:spacing w:line="360" w:lineRule="auto"/>
        <w:ind w:firstLine="709"/>
        <w:jc w:val="both"/>
        <w:rPr>
          <w:sz w:val="26"/>
          <w:szCs w:val="26"/>
          <w:lang w:val="es-MX"/>
        </w:rPr>
      </w:pPr>
      <w:r>
        <w:rPr>
          <w:sz w:val="26"/>
          <w:szCs w:val="26"/>
          <w:lang w:val="es-MX"/>
        </w:rPr>
        <w:t xml:space="preserve">ii. </w:t>
      </w:r>
      <w:r w:rsidR="00A425E7">
        <w:rPr>
          <w:sz w:val="26"/>
          <w:szCs w:val="26"/>
          <w:lang w:val="es-MX"/>
        </w:rPr>
        <w:t>Văn phòng điều hành</w:t>
      </w:r>
      <w:r w:rsidR="00146D4E">
        <w:rPr>
          <w:sz w:val="26"/>
          <w:szCs w:val="26"/>
          <w:lang w:val="es-MX"/>
        </w:rPr>
        <w:t xml:space="preserve"> </w:t>
      </w:r>
      <w:r w:rsidR="00A425E7">
        <w:rPr>
          <w:sz w:val="26"/>
          <w:szCs w:val="26"/>
          <w:lang w:val="es-MX"/>
        </w:rPr>
        <w:t>c</w:t>
      </w:r>
      <w:r w:rsidR="00922071" w:rsidRPr="006B4D01">
        <w:rPr>
          <w:sz w:val="26"/>
          <w:szCs w:val="26"/>
          <w:lang w:val="es-MX"/>
        </w:rPr>
        <w:t>ơ sở hoạt động kinh doanh BĐS</w:t>
      </w:r>
      <w:r w:rsidR="00146D4E">
        <w:rPr>
          <w:sz w:val="26"/>
          <w:szCs w:val="26"/>
          <w:lang w:val="es-MX"/>
        </w:rPr>
        <w:t xml:space="preserve"> </w:t>
      </w:r>
      <w:r w:rsidR="00922071" w:rsidRPr="006B4D01">
        <w:rPr>
          <w:sz w:val="26"/>
          <w:szCs w:val="26"/>
          <w:lang w:val="es-MX"/>
        </w:rPr>
        <w:t xml:space="preserve">ở đâu (ở </w:t>
      </w:r>
      <w:r w:rsidR="00B77862">
        <w:rPr>
          <w:sz w:val="26"/>
          <w:szCs w:val="26"/>
          <w:lang w:val="es-MX"/>
        </w:rPr>
        <w:t>tỉnh, thành phố trực thuộc Trung ương</w:t>
      </w:r>
      <w:r w:rsidR="00922071" w:rsidRPr="006B4D01">
        <w:rPr>
          <w:sz w:val="26"/>
          <w:szCs w:val="26"/>
          <w:lang w:val="es-MX"/>
        </w:rPr>
        <w:t xml:space="preserve"> nào) tính là thường trú ở đó; </w:t>
      </w:r>
    </w:p>
    <w:p w14:paraId="27F3D725" w14:textId="77777777" w:rsidR="00922071" w:rsidRPr="006B4D01" w:rsidRDefault="00B34B4C" w:rsidP="00B34B4C">
      <w:pPr>
        <w:spacing w:line="360" w:lineRule="auto"/>
        <w:ind w:firstLine="709"/>
        <w:jc w:val="both"/>
        <w:rPr>
          <w:sz w:val="26"/>
          <w:szCs w:val="26"/>
          <w:lang w:val="es-MX"/>
        </w:rPr>
      </w:pPr>
      <w:r>
        <w:rPr>
          <w:sz w:val="26"/>
          <w:szCs w:val="26"/>
          <w:lang w:val="es-MX"/>
        </w:rPr>
        <w:t>i</w:t>
      </w:r>
      <w:r w:rsidR="00922071" w:rsidRPr="006B4D01">
        <w:rPr>
          <w:sz w:val="26"/>
          <w:szCs w:val="26"/>
          <w:lang w:val="es-MX"/>
        </w:rPr>
        <w:t xml:space="preserve">ii. Nhà ở tự có để ở của hộ gia đình ở đâu (ở </w:t>
      </w:r>
      <w:r w:rsidR="00B77862">
        <w:rPr>
          <w:sz w:val="26"/>
          <w:szCs w:val="26"/>
          <w:lang w:val="es-MX"/>
        </w:rPr>
        <w:t>tỉnh, thành phố trực thuộc Trung ương</w:t>
      </w:r>
      <w:r w:rsidR="00922071" w:rsidRPr="006B4D01">
        <w:rPr>
          <w:sz w:val="26"/>
          <w:szCs w:val="26"/>
          <w:lang w:val="es-MX"/>
        </w:rPr>
        <w:t xml:space="preserve"> nào) </w:t>
      </w:r>
      <w:r w:rsidR="00E33ECF">
        <w:rPr>
          <w:sz w:val="26"/>
          <w:szCs w:val="26"/>
          <w:lang w:val="es-MX"/>
        </w:rPr>
        <w:t>coi</w:t>
      </w:r>
      <w:r w:rsidR="00B16392">
        <w:rPr>
          <w:sz w:val="26"/>
          <w:szCs w:val="26"/>
          <w:lang w:val="es-MX"/>
        </w:rPr>
        <w:t xml:space="preserve"> là thường trú ở đó.</w:t>
      </w:r>
    </w:p>
    <w:p w14:paraId="50917F28" w14:textId="194F0226" w:rsidR="00922071" w:rsidRPr="006B4D01" w:rsidRDefault="00922071" w:rsidP="005E2A05">
      <w:pPr>
        <w:spacing w:line="360" w:lineRule="auto"/>
        <w:ind w:firstLine="709"/>
        <w:jc w:val="both"/>
        <w:rPr>
          <w:sz w:val="26"/>
          <w:szCs w:val="26"/>
          <w:lang w:val="es-MX"/>
        </w:rPr>
      </w:pPr>
      <w:r w:rsidRPr="00DE1E32">
        <w:rPr>
          <w:b/>
          <w:sz w:val="26"/>
          <w:szCs w:val="26"/>
          <w:lang w:val="es-MX"/>
        </w:rPr>
        <w:t>4. Chỉ tính kết quả hoạt động của các đơn vị kinh doanh, đại lý, môi giới, tư vấn mua, bán, cho thuê hoặc cung cấp các dịch vụ</w:t>
      </w:r>
      <w:r w:rsidRPr="006B4D01">
        <w:rPr>
          <w:sz w:val="26"/>
          <w:szCs w:val="26"/>
          <w:lang w:val="es-MX"/>
        </w:rPr>
        <w:t xml:space="preserve"> (</w:t>
      </w:r>
      <w:r w:rsidR="00DE1E32">
        <w:rPr>
          <w:sz w:val="26"/>
          <w:szCs w:val="26"/>
          <w:lang w:val="es-MX"/>
        </w:rPr>
        <w:t>ví</w:t>
      </w:r>
      <w:r w:rsidRPr="006B4D01">
        <w:rPr>
          <w:sz w:val="26"/>
          <w:szCs w:val="26"/>
          <w:lang w:val="es-MX"/>
        </w:rPr>
        <w:t xml:space="preserve"> dụ định giá bất động sản) về bất </w:t>
      </w:r>
      <w:r w:rsidR="00146D4E">
        <w:rPr>
          <w:sz w:val="26"/>
          <w:szCs w:val="26"/>
          <w:lang w:val="es-MX"/>
        </w:rPr>
        <w:t>động sản và kết quả dịch vụ “quy</w:t>
      </w:r>
      <w:r w:rsidRPr="006B4D01">
        <w:rPr>
          <w:sz w:val="26"/>
          <w:szCs w:val="26"/>
          <w:lang w:val="es-MX"/>
        </w:rPr>
        <w:t>” cho chủ sở hữu đang ở chính ngôi nhà của mình (dịch vụ nhà ở tự có để ở). Trường hợp đơn vị có các hoạt động thuộc các ngành kinh tế khác</w:t>
      </w:r>
      <w:r w:rsidR="00EF1C7D">
        <w:rPr>
          <w:sz w:val="26"/>
          <w:szCs w:val="26"/>
          <w:lang w:val="es-MX"/>
        </w:rPr>
        <w:t>,</w:t>
      </w:r>
      <w:r w:rsidRPr="006B4D01">
        <w:rPr>
          <w:sz w:val="26"/>
          <w:szCs w:val="26"/>
          <w:lang w:val="es-MX"/>
        </w:rPr>
        <w:t xml:space="preserve"> nếu có hạch toán riêng cần được đưa về ngành kinh tế tương ứng, </w:t>
      </w:r>
      <w:r w:rsidR="00A425E7">
        <w:rPr>
          <w:sz w:val="26"/>
          <w:szCs w:val="26"/>
          <w:lang w:val="es-MX"/>
        </w:rPr>
        <w:t>hoặc</w:t>
      </w:r>
      <w:r w:rsidRPr="006B4D01">
        <w:rPr>
          <w:sz w:val="26"/>
          <w:szCs w:val="26"/>
          <w:lang w:val="es-MX"/>
        </w:rPr>
        <w:t xml:space="preserve"> nếu các đơn vị không phải ngành L có hoạt động kinh doanh bất động sản (có hạch toán riêng) thì hoạt động này cần đưa về ho</w:t>
      </w:r>
      <w:r w:rsidR="00A425E7">
        <w:rPr>
          <w:sz w:val="26"/>
          <w:szCs w:val="26"/>
          <w:lang w:val="es-MX"/>
        </w:rPr>
        <w:t>ạt động kinh doanh bất động sản; trường hợp ngược lại tính gộp vào hoạt động chính.</w:t>
      </w:r>
    </w:p>
    <w:p w14:paraId="02E78192" w14:textId="77777777" w:rsidR="00CA375D" w:rsidRDefault="00922071" w:rsidP="00922071">
      <w:pPr>
        <w:spacing w:line="360" w:lineRule="auto"/>
        <w:ind w:firstLine="709"/>
        <w:jc w:val="both"/>
        <w:rPr>
          <w:b/>
          <w:sz w:val="26"/>
          <w:szCs w:val="26"/>
          <w:lang w:val="es-MX"/>
        </w:rPr>
      </w:pPr>
      <w:bookmarkStart w:id="159" w:name="_Toc436909113"/>
      <w:bookmarkStart w:id="160" w:name="_Toc440376307"/>
      <w:bookmarkStart w:id="161" w:name="_Toc457897787"/>
      <w:r w:rsidRPr="00CF0F79">
        <w:rPr>
          <w:b/>
          <w:sz w:val="26"/>
          <w:szCs w:val="26"/>
          <w:lang w:val="es-MX"/>
        </w:rPr>
        <w:t xml:space="preserve">II. NỘI DUNG, PHƯƠNG PHÁP VÀ NGUỒN THÔNG TIN </w:t>
      </w:r>
      <w:bookmarkStart w:id="162" w:name="_Toc436909114"/>
      <w:bookmarkStart w:id="163" w:name="_Toc440376308"/>
      <w:bookmarkStart w:id="164" w:name="_Toc457897788"/>
      <w:bookmarkEnd w:id="159"/>
      <w:bookmarkEnd w:id="160"/>
      <w:bookmarkEnd w:id="161"/>
    </w:p>
    <w:bookmarkEnd w:id="162"/>
    <w:bookmarkEnd w:id="163"/>
    <w:bookmarkEnd w:id="164"/>
    <w:p w14:paraId="2B5F390C" w14:textId="0BF691AC" w:rsidR="00922071" w:rsidRPr="00CF0F79" w:rsidRDefault="00CA375D" w:rsidP="00922071">
      <w:pPr>
        <w:spacing w:line="360" w:lineRule="auto"/>
        <w:ind w:firstLine="709"/>
        <w:jc w:val="both"/>
        <w:rPr>
          <w:b/>
          <w:sz w:val="26"/>
          <w:szCs w:val="26"/>
          <w:lang w:val="es-MX"/>
        </w:rPr>
      </w:pPr>
      <w:r>
        <w:rPr>
          <w:b/>
          <w:sz w:val="26"/>
          <w:szCs w:val="26"/>
          <w:lang w:val="es-MX"/>
        </w:rPr>
        <w:t>Theo giá hiện hành</w:t>
      </w:r>
    </w:p>
    <w:p w14:paraId="7F1C4A1C" w14:textId="5EAE79D0" w:rsidR="00922071" w:rsidRPr="00CA375D" w:rsidRDefault="005E2A05" w:rsidP="00922071">
      <w:pPr>
        <w:spacing w:line="360" w:lineRule="auto"/>
        <w:ind w:firstLine="709"/>
        <w:jc w:val="both"/>
        <w:rPr>
          <w:b/>
          <w:iCs/>
          <w:sz w:val="26"/>
          <w:szCs w:val="26"/>
          <w:lang w:val="es-MX"/>
        </w:rPr>
      </w:pPr>
      <w:bookmarkStart w:id="165" w:name="_Toc433202299"/>
      <w:r w:rsidRPr="00CA375D">
        <w:rPr>
          <w:b/>
          <w:iCs/>
          <w:sz w:val="26"/>
          <w:szCs w:val="26"/>
          <w:lang w:val="es-MX"/>
        </w:rPr>
        <w:t>5</w:t>
      </w:r>
      <w:r w:rsidR="00922071" w:rsidRPr="00CA375D">
        <w:rPr>
          <w:b/>
          <w:iCs/>
          <w:sz w:val="26"/>
          <w:szCs w:val="26"/>
          <w:lang w:val="es-MX"/>
        </w:rPr>
        <w:t>. Giá trị sản xuất</w:t>
      </w:r>
      <w:bookmarkEnd w:id="165"/>
    </w:p>
    <w:p w14:paraId="7B5422AF" w14:textId="77777777" w:rsidR="005E2A05" w:rsidRPr="008C12A8" w:rsidRDefault="00922071" w:rsidP="00922071">
      <w:pPr>
        <w:spacing w:line="360" w:lineRule="auto"/>
        <w:ind w:firstLine="709"/>
        <w:jc w:val="both"/>
        <w:rPr>
          <w:sz w:val="26"/>
          <w:szCs w:val="26"/>
          <w:lang w:val="es-MX"/>
        </w:rPr>
      </w:pPr>
      <w:r w:rsidRPr="008C12A8">
        <w:rPr>
          <w:sz w:val="26"/>
          <w:szCs w:val="26"/>
          <w:lang w:val="es-MX"/>
        </w:rPr>
        <w:tab/>
        <w:t>i. Nội dung tính giá trị sản xuất</w:t>
      </w:r>
      <w:r w:rsidR="00EF1C7D" w:rsidRPr="008C12A8">
        <w:rPr>
          <w:sz w:val="26"/>
          <w:szCs w:val="26"/>
          <w:lang w:val="es-MX"/>
        </w:rPr>
        <w:t>, bao gồm</w:t>
      </w:r>
      <w:r w:rsidRPr="008C12A8">
        <w:rPr>
          <w:sz w:val="26"/>
          <w:szCs w:val="26"/>
          <w:lang w:val="es-MX"/>
        </w:rPr>
        <w:t xml:space="preserve">: </w:t>
      </w:r>
    </w:p>
    <w:p w14:paraId="65C37FFE" w14:textId="77777777" w:rsidR="00922071" w:rsidRPr="008C12A8" w:rsidRDefault="00922071" w:rsidP="00922071">
      <w:pPr>
        <w:spacing w:line="360" w:lineRule="auto"/>
        <w:ind w:firstLine="709"/>
        <w:jc w:val="both"/>
        <w:rPr>
          <w:sz w:val="26"/>
          <w:szCs w:val="26"/>
          <w:lang w:val="es-MX"/>
        </w:rPr>
      </w:pPr>
      <w:r w:rsidRPr="008C12A8">
        <w:rPr>
          <w:sz w:val="26"/>
          <w:szCs w:val="26"/>
          <w:lang w:val="es-MX"/>
        </w:rPr>
        <w:lastRenderedPageBreak/>
        <w:t>a) Giá trị cung cấp dịch vụ kinh doanh bất động sản với quyền sở hữu hoặc đi thuê và môi giới, đấu giá bất động sản…;</w:t>
      </w:r>
    </w:p>
    <w:p w14:paraId="18122D2F" w14:textId="77777777" w:rsidR="00922071" w:rsidRPr="008C12A8" w:rsidRDefault="00922071" w:rsidP="00BD0B87">
      <w:pPr>
        <w:spacing w:line="360" w:lineRule="auto"/>
        <w:ind w:firstLine="709"/>
        <w:jc w:val="both"/>
        <w:rPr>
          <w:sz w:val="26"/>
          <w:szCs w:val="26"/>
          <w:lang w:val="es-MX"/>
        </w:rPr>
      </w:pPr>
      <w:r w:rsidRPr="008C12A8">
        <w:rPr>
          <w:sz w:val="26"/>
          <w:szCs w:val="26"/>
          <w:lang w:val="es-MX"/>
        </w:rPr>
        <w:t xml:space="preserve">b) Giá trị nhà tự có để ở: Là giá trị </w:t>
      </w:r>
      <w:r w:rsidR="00146D4E">
        <w:rPr>
          <w:sz w:val="26"/>
          <w:szCs w:val="26"/>
          <w:lang w:val="es-MX"/>
        </w:rPr>
        <w:t>“quy</w:t>
      </w:r>
      <w:r w:rsidR="000F63DC" w:rsidRPr="008C12A8">
        <w:rPr>
          <w:sz w:val="26"/>
          <w:szCs w:val="26"/>
          <w:lang w:val="es-MX"/>
        </w:rPr>
        <w:t>”</w:t>
      </w:r>
      <w:r w:rsidRPr="008C12A8">
        <w:rPr>
          <w:sz w:val="26"/>
          <w:szCs w:val="26"/>
          <w:lang w:val="es-MX"/>
        </w:rPr>
        <w:t xml:space="preserve"> cho các hộ </w:t>
      </w:r>
      <w:r w:rsidR="009B6458" w:rsidRPr="008C12A8">
        <w:rPr>
          <w:sz w:val="26"/>
          <w:szCs w:val="26"/>
          <w:lang w:val="es-MX"/>
        </w:rPr>
        <w:t>dân cư</w:t>
      </w:r>
      <w:r w:rsidRPr="008C12A8">
        <w:rPr>
          <w:sz w:val="26"/>
          <w:szCs w:val="26"/>
          <w:lang w:val="es-MX"/>
        </w:rPr>
        <w:t xml:space="preserve"> đang ở</w:t>
      </w:r>
      <w:r w:rsidR="009B6458" w:rsidRPr="008C12A8">
        <w:rPr>
          <w:sz w:val="26"/>
          <w:szCs w:val="26"/>
          <w:lang w:val="es-MX"/>
        </w:rPr>
        <w:t xml:space="preserve"> trong</w:t>
      </w:r>
      <w:r w:rsidRPr="008C12A8">
        <w:rPr>
          <w:sz w:val="26"/>
          <w:szCs w:val="26"/>
          <w:lang w:val="es-MX"/>
        </w:rPr>
        <w:t xml:space="preserve"> chính ngôi nhà mà mình sở hữu</w:t>
      </w:r>
      <w:r w:rsidR="009B6458" w:rsidRPr="008C12A8">
        <w:rPr>
          <w:sz w:val="26"/>
          <w:szCs w:val="26"/>
          <w:lang w:val="es-MX"/>
        </w:rPr>
        <w:t xml:space="preserve">, với giả định nếu các hộ dân cư </w:t>
      </w:r>
      <w:r w:rsidR="000D27D0">
        <w:rPr>
          <w:sz w:val="26"/>
          <w:szCs w:val="26"/>
          <w:lang w:val="es-MX"/>
        </w:rPr>
        <w:t xml:space="preserve">này </w:t>
      </w:r>
      <w:r w:rsidR="009B6458" w:rsidRPr="008C12A8">
        <w:rPr>
          <w:sz w:val="26"/>
          <w:szCs w:val="26"/>
          <w:lang w:val="es-MX"/>
        </w:rPr>
        <w:t>không có nhà riêng để ở, thì họ cũng sẽ phải đi thuê như các hộ không có nhà ở khác</w:t>
      </w:r>
      <w:r w:rsidRPr="008C12A8">
        <w:rPr>
          <w:sz w:val="26"/>
          <w:szCs w:val="26"/>
          <w:lang w:val="es-MX"/>
        </w:rPr>
        <w:t xml:space="preserve">. Nhà tự có để ở có nhiều loại khác nhau như nhà biệt thự, nhà kiên cố, nhà bán kiên cố…Trong Tài khoản quốc gia, nhà tự có để ở là tài sản cố định được sử dụng trong nhiều năm và có giá trị lớn nên </w:t>
      </w:r>
      <w:r w:rsidR="00E33ECF" w:rsidRPr="008C12A8">
        <w:rPr>
          <w:sz w:val="26"/>
          <w:szCs w:val="26"/>
          <w:lang w:val="es-MX"/>
        </w:rPr>
        <w:t xml:space="preserve">cách tính giá trị sản xuất theo </w:t>
      </w:r>
      <w:r w:rsidRPr="008C12A8">
        <w:rPr>
          <w:sz w:val="26"/>
          <w:szCs w:val="26"/>
          <w:lang w:val="es-MX"/>
        </w:rPr>
        <w:t xml:space="preserve">hao mòn nhà tự có để ở của các hộ dân cư </w:t>
      </w:r>
      <w:r w:rsidR="00BD0B87" w:rsidRPr="008C12A8">
        <w:rPr>
          <w:sz w:val="26"/>
          <w:szCs w:val="26"/>
          <w:lang w:val="es-MX"/>
        </w:rPr>
        <w:t>và c</w:t>
      </w:r>
      <w:r w:rsidRPr="008C12A8">
        <w:rPr>
          <w:sz w:val="26"/>
          <w:szCs w:val="26"/>
          <w:lang w:val="es-MX"/>
        </w:rPr>
        <w:t xml:space="preserve">hi phí </w:t>
      </w:r>
      <w:r w:rsidR="00BD0B87" w:rsidRPr="008C12A8">
        <w:rPr>
          <w:sz w:val="26"/>
          <w:szCs w:val="26"/>
          <w:lang w:val="es-MX"/>
        </w:rPr>
        <w:t xml:space="preserve">(thuê ngoài) </w:t>
      </w:r>
      <w:r w:rsidRPr="008C12A8">
        <w:rPr>
          <w:sz w:val="26"/>
          <w:szCs w:val="26"/>
          <w:lang w:val="es-MX"/>
        </w:rPr>
        <w:t>sửa chữa nhỏ thường xuyên nhà ở tự có để ở</w:t>
      </w:r>
      <w:r w:rsidR="00146D4E">
        <w:rPr>
          <w:sz w:val="26"/>
          <w:szCs w:val="26"/>
          <w:lang w:val="es-MX"/>
        </w:rPr>
        <w:t xml:space="preserve"> </w:t>
      </w:r>
      <w:r w:rsidR="000D27D0">
        <w:rPr>
          <w:sz w:val="26"/>
          <w:szCs w:val="26"/>
          <w:lang w:val="es-MX"/>
        </w:rPr>
        <w:t>là những bộ phận tạo nên giá trị sản xuất dịch vụ nhà ở tự có để ở</w:t>
      </w:r>
      <w:r w:rsidRPr="008C12A8">
        <w:rPr>
          <w:sz w:val="26"/>
          <w:szCs w:val="26"/>
          <w:lang w:val="es-MX"/>
        </w:rPr>
        <w:t xml:space="preserve">.    </w:t>
      </w:r>
    </w:p>
    <w:p w14:paraId="0C5C2BDC" w14:textId="77777777" w:rsidR="00922071" w:rsidRPr="008C12A8" w:rsidRDefault="00922071" w:rsidP="00922071">
      <w:pPr>
        <w:spacing w:line="360" w:lineRule="auto"/>
        <w:ind w:firstLine="709"/>
        <w:jc w:val="both"/>
        <w:rPr>
          <w:sz w:val="26"/>
          <w:szCs w:val="26"/>
          <w:lang w:val="es-MX"/>
        </w:rPr>
      </w:pPr>
      <w:r w:rsidRPr="008C12A8">
        <w:rPr>
          <w:sz w:val="26"/>
          <w:szCs w:val="26"/>
          <w:lang w:val="es-MX"/>
        </w:rPr>
        <w:t xml:space="preserve">ii. Phương pháp tính đối với lĩnh vực mua, bán </w:t>
      </w:r>
      <w:r w:rsidR="00087292">
        <w:rPr>
          <w:sz w:val="26"/>
          <w:szCs w:val="26"/>
          <w:lang w:val="es-MX"/>
        </w:rPr>
        <w:t>cho thuê</w:t>
      </w:r>
      <w:r w:rsidR="000F63DC" w:rsidRPr="008C12A8">
        <w:rPr>
          <w:sz w:val="26"/>
          <w:szCs w:val="26"/>
          <w:lang w:val="es-MX"/>
        </w:rPr>
        <w:t>…</w:t>
      </w:r>
      <w:r w:rsidRPr="008C12A8">
        <w:rPr>
          <w:sz w:val="26"/>
          <w:szCs w:val="26"/>
          <w:lang w:val="es-MX"/>
        </w:rPr>
        <w:t xml:space="preserve">bất động sản </w:t>
      </w:r>
    </w:p>
    <w:p w14:paraId="470B4AD9" w14:textId="77777777" w:rsidR="00922071" w:rsidRPr="008C12A8" w:rsidRDefault="00922071" w:rsidP="00922071">
      <w:pPr>
        <w:spacing w:line="360" w:lineRule="auto"/>
        <w:ind w:firstLine="709"/>
        <w:jc w:val="both"/>
        <w:rPr>
          <w:sz w:val="26"/>
          <w:szCs w:val="26"/>
          <w:lang w:val="es-MX"/>
        </w:rPr>
      </w:pPr>
      <w:r w:rsidRPr="008C12A8">
        <w:rPr>
          <w:sz w:val="26"/>
          <w:szCs w:val="26"/>
          <w:lang w:val="es-MX"/>
        </w:rPr>
        <w:t xml:space="preserve">a) Đối với loại hình doanh nghiệp kinh doanh bất động sản (kinh doanh đất và nhà cửa) hạch toán theo chế độ kế toán tài chính do Bộ </w:t>
      </w:r>
      <w:r w:rsidR="00E6712D">
        <w:rPr>
          <w:sz w:val="26"/>
          <w:szCs w:val="26"/>
          <w:lang w:val="es-MX"/>
        </w:rPr>
        <w:t>T</w:t>
      </w:r>
      <w:r w:rsidRPr="008C12A8">
        <w:rPr>
          <w:sz w:val="26"/>
          <w:szCs w:val="26"/>
          <w:lang w:val="es-MX"/>
        </w:rPr>
        <w:t>ài chính ban hành</w:t>
      </w:r>
      <w:r w:rsidR="00146D4E">
        <w:rPr>
          <w:sz w:val="26"/>
          <w:szCs w:val="26"/>
          <w:lang w:val="es-MX"/>
        </w:rPr>
        <w:t>.</w:t>
      </w:r>
    </w:p>
    <w:p w14:paraId="17433BF4" w14:textId="77777777" w:rsidR="00922071" w:rsidRPr="00CA375D" w:rsidRDefault="00922071" w:rsidP="00922071">
      <w:pPr>
        <w:spacing w:line="360" w:lineRule="auto"/>
        <w:ind w:firstLine="709"/>
        <w:jc w:val="both"/>
        <w:rPr>
          <w:b/>
          <w:bCs/>
          <w:i/>
          <w:sz w:val="26"/>
          <w:szCs w:val="26"/>
          <w:u w:val="single"/>
          <w:lang w:val="es-MX"/>
        </w:rPr>
      </w:pPr>
      <w:r w:rsidRPr="00CA375D">
        <w:rPr>
          <w:b/>
          <w:bCs/>
          <w:i/>
          <w:sz w:val="26"/>
          <w:szCs w:val="26"/>
          <w:u w:val="single"/>
          <w:lang w:val="es-MX"/>
        </w:rPr>
        <w:t>Phương pháp 1:</w:t>
      </w:r>
    </w:p>
    <w:p w14:paraId="396140CF" w14:textId="023D7B77" w:rsidR="00922071" w:rsidRPr="00CA375D" w:rsidRDefault="00922071" w:rsidP="00922071">
      <w:pPr>
        <w:spacing w:line="360" w:lineRule="auto"/>
        <w:ind w:firstLine="709"/>
        <w:jc w:val="both"/>
        <w:rPr>
          <w:b/>
          <w:bCs/>
          <w:i/>
          <w:sz w:val="26"/>
          <w:szCs w:val="26"/>
          <w:u w:val="single"/>
          <w:lang w:val="es-MX"/>
        </w:rPr>
      </w:pPr>
      <w:r w:rsidRPr="008C12A8">
        <w:rPr>
          <w:sz w:val="26"/>
          <w:szCs w:val="26"/>
          <w:lang w:val="es-MX"/>
        </w:rPr>
        <w:t xml:space="preserve">Giá trị sản xuất bằng (=) Doanh thu thuần bán hàng và cung cấp dịch vụ trừ (-) Trị giá vốn hàng bán ra (hoặc vốn tài chính đã đầu tư) </w:t>
      </w:r>
      <w:r w:rsidR="00087292">
        <w:rPr>
          <w:sz w:val="26"/>
          <w:szCs w:val="26"/>
          <w:lang w:val="es-MX"/>
        </w:rPr>
        <w:t>cộng (</w:t>
      </w:r>
      <w:r w:rsidRPr="008C12A8">
        <w:rPr>
          <w:sz w:val="26"/>
          <w:szCs w:val="26"/>
          <w:lang w:val="es-MX"/>
        </w:rPr>
        <w:t>+</w:t>
      </w:r>
      <w:r w:rsidR="00087292">
        <w:rPr>
          <w:sz w:val="26"/>
          <w:szCs w:val="26"/>
          <w:lang w:val="es-MX"/>
        </w:rPr>
        <w:t>)</w:t>
      </w:r>
      <w:r w:rsidRPr="008C12A8">
        <w:rPr>
          <w:sz w:val="26"/>
          <w:szCs w:val="26"/>
          <w:lang w:val="es-MX"/>
        </w:rPr>
        <w:t xml:space="preserve"> Trợ cấp sản phẩm </w:t>
      </w:r>
      <w:r w:rsidR="00CA375D">
        <w:rPr>
          <w:sz w:val="26"/>
          <w:szCs w:val="26"/>
          <w:lang w:val="es-MX"/>
        </w:rPr>
        <w:tab/>
      </w:r>
      <w:r w:rsidRPr="00CA375D">
        <w:rPr>
          <w:b/>
          <w:bCs/>
          <w:i/>
          <w:sz w:val="26"/>
          <w:szCs w:val="26"/>
          <w:u w:val="single"/>
          <w:lang w:val="es-MX"/>
        </w:rPr>
        <w:t>Phương pháp 2:</w:t>
      </w:r>
    </w:p>
    <w:p w14:paraId="6300222F" w14:textId="6B0AAF54" w:rsidR="00922071" w:rsidRPr="006B4D01" w:rsidRDefault="00922071" w:rsidP="00922071">
      <w:pPr>
        <w:spacing w:line="360" w:lineRule="auto"/>
        <w:ind w:firstLine="709"/>
        <w:jc w:val="both"/>
        <w:rPr>
          <w:sz w:val="26"/>
          <w:szCs w:val="26"/>
          <w:lang w:val="es-MX"/>
        </w:rPr>
      </w:pPr>
      <w:r w:rsidRPr="006B4D01">
        <w:rPr>
          <w:sz w:val="26"/>
          <w:szCs w:val="26"/>
          <w:lang w:val="es-MX"/>
        </w:rPr>
        <w:t>Giá trị sản xuất bằng (=) Tổng chi phí sản xuất kinh doanh cộng (+) Lợi nhuận thuần từ hoạt động kinh doanh</w:t>
      </w:r>
      <w:r w:rsidR="00087292">
        <w:rPr>
          <w:sz w:val="26"/>
          <w:szCs w:val="26"/>
          <w:lang w:val="es-MX"/>
        </w:rPr>
        <w:t xml:space="preserve"> cộng</w:t>
      </w:r>
      <w:r w:rsidR="008C3787">
        <w:rPr>
          <w:sz w:val="26"/>
          <w:szCs w:val="26"/>
          <w:lang w:val="es-MX"/>
        </w:rPr>
        <w:t xml:space="preserve"> </w:t>
      </w:r>
      <w:r w:rsidR="00087292">
        <w:rPr>
          <w:sz w:val="26"/>
          <w:szCs w:val="26"/>
          <w:lang w:val="es-MX"/>
        </w:rPr>
        <w:t>(</w:t>
      </w:r>
      <w:r w:rsidRPr="006B4D01">
        <w:rPr>
          <w:sz w:val="26"/>
          <w:szCs w:val="26"/>
          <w:lang w:val="es-MX"/>
        </w:rPr>
        <w:t>+</w:t>
      </w:r>
      <w:r w:rsidR="00087292">
        <w:rPr>
          <w:sz w:val="26"/>
          <w:szCs w:val="26"/>
          <w:lang w:val="es-MX"/>
        </w:rPr>
        <w:t>)</w:t>
      </w:r>
      <w:r w:rsidRPr="006B4D01">
        <w:rPr>
          <w:sz w:val="26"/>
          <w:szCs w:val="26"/>
          <w:lang w:val="es-MX"/>
        </w:rPr>
        <w:t xml:space="preserve"> Trợ cấp sản phẩm (nếu có)</w:t>
      </w:r>
    </w:p>
    <w:p w14:paraId="172C4EE0" w14:textId="77777777" w:rsidR="00922071" w:rsidRPr="008C3787" w:rsidRDefault="00922071" w:rsidP="00922071">
      <w:pPr>
        <w:spacing w:line="360" w:lineRule="auto"/>
        <w:ind w:firstLine="709"/>
        <w:jc w:val="both"/>
        <w:rPr>
          <w:b/>
          <w:bCs/>
          <w:sz w:val="26"/>
          <w:szCs w:val="26"/>
          <w:u w:val="single"/>
          <w:lang w:val="es-MX"/>
        </w:rPr>
      </w:pPr>
      <w:r w:rsidRPr="008C3787">
        <w:rPr>
          <w:b/>
          <w:bCs/>
          <w:sz w:val="26"/>
          <w:szCs w:val="26"/>
          <w:u w:val="single"/>
          <w:lang w:val="es-MX"/>
        </w:rPr>
        <w:t xml:space="preserve">Chú ý: </w:t>
      </w:r>
    </w:p>
    <w:p w14:paraId="19DAAD23" w14:textId="0BB64892" w:rsidR="00922071" w:rsidRPr="006B4D01" w:rsidRDefault="00EF1C7D" w:rsidP="00922071">
      <w:pPr>
        <w:spacing w:line="360" w:lineRule="auto"/>
        <w:ind w:firstLine="709"/>
        <w:jc w:val="both"/>
        <w:rPr>
          <w:sz w:val="26"/>
          <w:szCs w:val="26"/>
          <w:lang w:val="es-MX"/>
        </w:rPr>
      </w:pPr>
      <w:r>
        <w:rPr>
          <w:sz w:val="26"/>
          <w:szCs w:val="26"/>
          <w:lang w:val="es-MX"/>
        </w:rPr>
        <w:t>-</w:t>
      </w:r>
      <w:r w:rsidR="00922071" w:rsidRPr="006B4D01">
        <w:rPr>
          <w:sz w:val="26"/>
          <w:szCs w:val="26"/>
          <w:lang w:val="es-MX"/>
        </w:rPr>
        <w:t xml:space="preserve"> Tổng chi phí sản xuất kinh doanh không bao gồm trị giá vốn hàng bán ra (hoặc vốn tài chính đã đầu tư) </w:t>
      </w:r>
    </w:p>
    <w:p w14:paraId="7530CF4F" w14:textId="13F51362" w:rsidR="00922071" w:rsidRPr="006B4D01" w:rsidRDefault="00EF1C7D" w:rsidP="00922071">
      <w:pPr>
        <w:spacing w:line="360" w:lineRule="auto"/>
        <w:ind w:firstLine="709"/>
        <w:jc w:val="both"/>
        <w:rPr>
          <w:sz w:val="26"/>
          <w:szCs w:val="26"/>
          <w:lang w:val="es-MX"/>
        </w:rPr>
      </w:pPr>
      <w:r>
        <w:rPr>
          <w:sz w:val="26"/>
          <w:szCs w:val="26"/>
          <w:lang w:val="es-MX"/>
        </w:rPr>
        <w:t>-</w:t>
      </w:r>
      <w:r w:rsidR="00922071" w:rsidRPr="006B4D01">
        <w:rPr>
          <w:sz w:val="26"/>
          <w:szCs w:val="26"/>
          <w:lang w:val="es-MX"/>
        </w:rPr>
        <w:t xml:space="preserve"> Đối với các đơn vị san, ủi đất, phân lô bán nền: GO = Tổng giá trị khu đất đã san, ủi phân lô </w:t>
      </w:r>
      <w:r w:rsidR="00087292">
        <w:rPr>
          <w:sz w:val="26"/>
          <w:szCs w:val="26"/>
          <w:lang w:val="es-MX"/>
        </w:rPr>
        <w:t>trừ (</w:t>
      </w:r>
      <w:r w:rsidR="00922071" w:rsidRPr="006B4D01">
        <w:rPr>
          <w:sz w:val="26"/>
          <w:szCs w:val="26"/>
          <w:lang w:val="es-MX"/>
        </w:rPr>
        <w:t>–</w:t>
      </w:r>
      <w:r w:rsidR="00087292">
        <w:rPr>
          <w:sz w:val="26"/>
          <w:szCs w:val="26"/>
          <w:lang w:val="es-MX"/>
        </w:rPr>
        <w:t>)</w:t>
      </w:r>
      <w:r w:rsidR="00922071" w:rsidRPr="006B4D01">
        <w:rPr>
          <w:sz w:val="26"/>
          <w:szCs w:val="26"/>
          <w:lang w:val="es-MX"/>
        </w:rPr>
        <w:t xml:space="preserve"> Giá trị vốn đất</w:t>
      </w:r>
    </w:p>
    <w:p w14:paraId="6C8E015B" w14:textId="3BF5541E" w:rsidR="00922071" w:rsidRPr="006B4D01" w:rsidRDefault="00EF1C7D" w:rsidP="00922071">
      <w:pPr>
        <w:spacing w:line="360" w:lineRule="auto"/>
        <w:ind w:firstLine="709"/>
        <w:jc w:val="both"/>
        <w:rPr>
          <w:sz w:val="26"/>
          <w:szCs w:val="26"/>
          <w:lang w:val="es-MX"/>
        </w:rPr>
      </w:pPr>
      <w:r>
        <w:rPr>
          <w:sz w:val="26"/>
          <w:szCs w:val="26"/>
          <w:lang w:val="es-MX"/>
        </w:rPr>
        <w:t>-</w:t>
      </w:r>
      <w:r w:rsidR="00922071" w:rsidRPr="006B4D01">
        <w:rPr>
          <w:sz w:val="26"/>
          <w:szCs w:val="26"/>
          <w:lang w:val="es-MX"/>
        </w:rPr>
        <w:t xml:space="preserve"> Đối với đơn vị cho thuê lại BĐS: GO = Doanh thu theo hợp đồng tại thời điểm cho thuê lại </w:t>
      </w:r>
      <w:r w:rsidR="00087292">
        <w:rPr>
          <w:sz w:val="26"/>
          <w:szCs w:val="26"/>
          <w:lang w:val="es-MX"/>
        </w:rPr>
        <w:t>trừ (</w:t>
      </w:r>
      <w:r w:rsidR="00922071" w:rsidRPr="006B4D01">
        <w:rPr>
          <w:sz w:val="26"/>
          <w:szCs w:val="26"/>
          <w:lang w:val="es-MX"/>
        </w:rPr>
        <w:t>–</w:t>
      </w:r>
      <w:r w:rsidR="00087292">
        <w:rPr>
          <w:sz w:val="26"/>
          <w:szCs w:val="26"/>
          <w:lang w:val="es-MX"/>
        </w:rPr>
        <w:t>)</w:t>
      </w:r>
      <w:r w:rsidR="00922071" w:rsidRPr="006B4D01">
        <w:rPr>
          <w:sz w:val="26"/>
          <w:szCs w:val="26"/>
          <w:lang w:val="es-MX"/>
        </w:rPr>
        <w:t xml:space="preserve"> Giá trị hợp đồng cho thuê cũ</w:t>
      </w:r>
    </w:p>
    <w:p w14:paraId="1ED70369" w14:textId="77777777" w:rsidR="00922071" w:rsidRPr="006B4D01" w:rsidRDefault="00922071" w:rsidP="00922071">
      <w:pPr>
        <w:spacing w:line="360" w:lineRule="auto"/>
        <w:ind w:firstLine="709"/>
        <w:jc w:val="both"/>
        <w:rPr>
          <w:sz w:val="26"/>
          <w:szCs w:val="26"/>
          <w:lang w:val="es-MX"/>
        </w:rPr>
      </w:pPr>
      <w:r w:rsidRPr="006B4D01">
        <w:rPr>
          <w:sz w:val="26"/>
          <w:szCs w:val="26"/>
          <w:lang w:val="es-MX"/>
        </w:rPr>
        <w:tab/>
      </w:r>
      <w:r>
        <w:rPr>
          <w:sz w:val="26"/>
          <w:szCs w:val="26"/>
          <w:lang w:val="es-MX"/>
        </w:rPr>
        <w:t>b)</w:t>
      </w:r>
      <w:r w:rsidRPr="006B4D01">
        <w:rPr>
          <w:sz w:val="26"/>
          <w:szCs w:val="26"/>
          <w:lang w:val="es-MX"/>
        </w:rPr>
        <w:t xml:space="preserve"> Đối với các cơ sở, đơn vị kinh doanh không hạch toán theo chế độ kế toán tài chính do Bộ Tài chính ban hành</w:t>
      </w:r>
    </w:p>
    <w:p w14:paraId="39AA96A8" w14:textId="77777777" w:rsidR="00922071" w:rsidRPr="006B4D01" w:rsidRDefault="00922071" w:rsidP="00922071">
      <w:pPr>
        <w:spacing w:line="360" w:lineRule="auto"/>
        <w:ind w:firstLine="709"/>
        <w:jc w:val="both"/>
        <w:rPr>
          <w:sz w:val="26"/>
          <w:szCs w:val="26"/>
          <w:lang w:val="es-MX"/>
        </w:rPr>
      </w:pPr>
      <w:r w:rsidRPr="006B4D01">
        <w:rPr>
          <w:sz w:val="26"/>
          <w:szCs w:val="26"/>
          <w:lang w:val="es-MX"/>
        </w:rPr>
        <w:tab/>
        <w:t>Giá trị sản xuất bằng (=) Tổng số lao động hoặc cơ sở nhân (x) Doanh thu thuần bình quân một lao động hoặc cơ sở điều tra</w:t>
      </w:r>
    </w:p>
    <w:p w14:paraId="606277C2" w14:textId="77777777" w:rsidR="00922071" w:rsidRPr="006B4D01" w:rsidRDefault="00922071" w:rsidP="00922071">
      <w:pPr>
        <w:spacing w:line="360" w:lineRule="auto"/>
        <w:ind w:firstLine="709"/>
        <w:jc w:val="both"/>
        <w:rPr>
          <w:sz w:val="26"/>
          <w:szCs w:val="26"/>
          <w:lang w:val="es-MX"/>
        </w:rPr>
      </w:pPr>
      <w:r w:rsidRPr="006B4D01">
        <w:rPr>
          <w:sz w:val="26"/>
          <w:szCs w:val="26"/>
          <w:lang w:val="es-MX"/>
        </w:rPr>
        <w:tab/>
        <w:t>c) Đối với hoạt động tư vấn, môi giới, định giá cho thuê nhà ở:</w:t>
      </w:r>
    </w:p>
    <w:p w14:paraId="3C992751" w14:textId="77777777" w:rsidR="00922071" w:rsidRPr="006B4D01" w:rsidRDefault="00922071" w:rsidP="00922071">
      <w:pPr>
        <w:spacing w:line="360" w:lineRule="auto"/>
        <w:ind w:firstLine="709"/>
        <w:jc w:val="both"/>
        <w:rPr>
          <w:sz w:val="26"/>
          <w:szCs w:val="26"/>
          <w:lang w:val="es-MX"/>
        </w:rPr>
      </w:pPr>
      <w:r w:rsidRPr="006B4D01">
        <w:rPr>
          <w:sz w:val="26"/>
          <w:szCs w:val="26"/>
          <w:lang w:val="es-MX"/>
        </w:rPr>
        <w:lastRenderedPageBreak/>
        <w:t xml:space="preserve">Giá trị sản xuất bằng (=) Doanh thu thuần của hoạt động tư vấn, môi giới, </w:t>
      </w:r>
      <w:r w:rsidR="000F63DC">
        <w:rPr>
          <w:sz w:val="26"/>
          <w:szCs w:val="26"/>
          <w:lang w:val="es-MX"/>
        </w:rPr>
        <w:t xml:space="preserve">định giá </w:t>
      </w:r>
      <w:r w:rsidRPr="006B4D01">
        <w:rPr>
          <w:sz w:val="26"/>
          <w:szCs w:val="26"/>
          <w:lang w:val="es-MX"/>
        </w:rPr>
        <w:t xml:space="preserve">cho thuê bất động sản </w:t>
      </w:r>
      <w:r w:rsidR="00087292">
        <w:rPr>
          <w:sz w:val="26"/>
          <w:szCs w:val="26"/>
          <w:lang w:val="es-MX"/>
        </w:rPr>
        <w:t>cộng (</w:t>
      </w:r>
      <w:r w:rsidRPr="006B4D01">
        <w:rPr>
          <w:sz w:val="26"/>
          <w:szCs w:val="26"/>
          <w:lang w:val="es-MX"/>
        </w:rPr>
        <w:t>+</w:t>
      </w:r>
      <w:r w:rsidR="00087292">
        <w:rPr>
          <w:sz w:val="26"/>
          <w:szCs w:val="26"/>
          <w:lang w:val="es-MX"/>
        </w:rPr>
        <w:t>)</w:t>
      </w:r>
      <w:r w:rsidRPr="006B4D01">
        <w:rPr>
          <w:sz w:val="26"/>
          <w:szCs w:val="26"/>
          <w:lang w:val="es-MX"/>
        </w:rPr>
        <w:t xml:space="preserve"> Trợ cấp sản phẩm (nếu có)</w:t>
      </w:r>
    </w:p>
    <w:p w14:paraId="5A862019" w14:textId="77777777" w:rsidR="00922071" w:rsidRPr="006B4D01" w:rsidRDefault="00922071" w:rsidP="00922071">
      <w:pPr>
        <w:spacing w:line="360" w:lineRule="auto"/>
        <w:ind w:firstLine="709"/>
        <w:jc w:val="both"/>
        <w:rPr>
          <w:sz w:val="26"/>
          <w:szCs w:val="26"/>
          <w:lang w:val="es-MX"/>
        </w:rPr>
      </w:pPr>
      <w:r w:rsidRPr="006B4D01">
        <w:rPr>
          <w:sz w:val="26"/>
          <w:szCs w:val="26"/>
          <w:lang w:val="es-MX"/>
        </w:rPr>
        <w:tab/>
        <w:t xml:space="preserve">iii. Phương pháp tính đối với dịch vụ nhà tự có để ở: Giá trị sản xuất </w:t>
      </w:r>
      <w:r w:rsidR="001E3F7D">
        <w:rPr>
          <w:sz w:val="26"/>
          <w:szCs w:val="26"/>
          <w:lang w:val="es-MX"/>
        </w:rPr>
        <w:t xml:space="preserve">(theo giá cơ bản </w:t>
      </w:r>
      <w:r w:rsidRPr="006B4D01">
        <w:rPr>
          <w:sz w:val="26"/>
          <w:szCs w:val="26"/>
          <w:lang w:val="es-MX"/>
        </w:rPr>
        <w:t>đồng thời là giá sản xuất), có hai cách tính:</w:t>
      </w:r>
    </w:p>
    <w:p w14:paraId="668A3878" w14:textId="77777777" w:rsidR="00922071" w:rsidRPr="006B4D01" w:rsidRDefault="00922071" w:rsidP="00922071">
      <w:pPr>
        <w:spacing w:line="360" w:lineRule="auto"/>
        <w:ind w:firstLine="709"/>
        <w:jc w:val="both"/>
        <w:rPr>
          <w:sz w:val="26"/>
          <w:szCs w:val="26"/>
          <w:lang w:val="es-MX"/>
        </w:rPr>
      </w:pPr>
      <w:r w:rsidRPr="006B4D01">
        <w:rPr>
          <w:sz w:val="26"/>
          <w:szCs w:val="26"/>
          <w:lang w:val="es-MX"/>
        </w:rPr>
        <w:tab/>
        <w:t>a) Giá trị sản xuất bằng (=) Giá trị hao mòn nhà tự có để ở cộng (+) Chi phí sửa chữa nhỏ thường xuyên</w:t>
      </w:r>
    </w:p>
    <w:p w14:paraId="5FA5482E" w14:textId="77777777" w:rsidR="00922071" w:rsidRPr="006B4D01" w:rsidRDefault="00922071" w:rsidP="00922071">
      <w:pPr>
        <w:spacing w:line="360" w:lineRule="auto"/>
        <w:ind w:firstLine="709"/>
        <w:jc w:val="both"/>
        <w:rPr>
          <w:sz w:val="26"/>
          <w:szCs w:val="26"/>
        </w:rPr>
      </w:pPr>
      <w:r w:rsidRPr="006B4D01">
        <w:rPr>
          <w:sz w:val="26"/>
          <w:szCs w:val="26"/>
        </w:rPr>
        <w:t xml:space="preserve">Trong đó: </w:t>
      </w:r>
    </w:p>
    <w:tbl>
      <w:tblPr>
        <w:tblW w:w="9214" w:type="dxa"/>
        <w:tblInd w:w="-34" w:type="dxa"/>
        <w:tblLook w:val="04A0" w:firstRow="1" w:lastRow="0" w:firstColumn="1" w:lastColumn="0" w:noHBand="0" w:noVBand="1"/>
      </w:tblPr>
      <w:tblGrid>
        <w:gridCol w:w="2126"/>
        <w:gridCol w:w="509"/>
        <w:gridCol w:w="6579"/>
      </w:tblGrid>
      <w:tr w:rsidR="00922071" w:rsidRPr="006B4D01" w14:paraId="3722660D" w14:textId="77777777" w:rsidTr="00C13636">
        <w:tc>
          <w:tcPr>
            <w:tcW w:w="2126" w:type="dxa"/>
            <w:vMerge w:val="restart"/>
            <w:vAlign w:val="center"/>
          </w:tcPr>
          <w:p w14:paraId="62CEFED3" w14:textId="77777777" w:rsidR="00922071" w:rsidRPr="006B4D01" w:rsidRDefault="00922071" w:rsidP="00EB306D">
            <w:pPr>
              <w:spacing w:line="360" w:lineRule="auto"/>
              <w:jc w:val="center"/>
              <w:rPr>
                <w:sz w:val="26"/>
                <w:szCs w:val="26"/>
              </w:rPr>
            </w:pPr>
            <w:r w:rsidRPr="006B4D01">
              <w:rPr>
                <w:sz w:val="26"/>
                <w:szCs w:val="26"/>
              </w:rPr>
              <w:t>Giá trị hao mòn nhà tự có để ở</w:t>
            </w:r>
          </w:p>
        </w:tc>
        <w:tc>
          <w:tcPr>
            <w:tcW w:w="509" w:type="dxa"/>
            <w:vMerge w:val="restart"/>
            <w:vAlign w:val="center"/>
          </w:tcPr>
          <w:p w14:paraId="3A12D6FE" w14:textId="77777777" w:rsidR="00922071" w:rsidRPr="006B4D01" w:rsidRDefault="00922071" w:rsidP="00EB306D">
            <w:pPr>
              <w:spacing w:line="360" w:lineRule="auto"/>
              <w:jc w:val="center"/>
              <w:rPr>
                <w:sz w:val="26"/>
                <w:szCs w:val="26"/>
              </w:rPr>
            </w:pPr>
            <w:r w:rsidRPr="006B4D01">
              <w:rPr>
                <w:sz w:val="26"/>
                <w:szCs w:val="26"/>
              </w:rPr>
              <w:t>=</w:t>
            </w:r>
          </w:p>
        </w:tc>
        <w:tc>
          <w:tcPr>
            <w:tcW w:w="6579" w:type="dxa"/>
            <w:tcBorders>
              <w:bottom w:val="single" w:sz="4" w:space="0" w:color="000000" w:themeColor="text1"/>
            </w:tcBorders>
          </w:tcPr>
          <w:p w14:paraId="7FCEAF27" w14:textId="77777777" w:rsidR="00922071" w:rsidRPr="006B4D01" w:rsidRDefault="00922071" w:rsidP="00EB306D">
            <w:pPr>
              <w:spacing w:line="360" w:lineRule="auto"/>
              <w:jc w:val="center"/>
              <w:rPr>
                <w:sz w:val="26"/>
                <w:szCs w:val="26"/>
              </w:rPr>
            </w:pPr>
            <w:r w:rsidRPr="006B4D01">
              <w:rPr>
                <w:sz w:val="26"/>
                <w:szCs w:val="26"/>
              </w:rPr>
              <w:t xml:space="preserve">Tổng giá trị nhà ở </w:t>
            </w:r>
            <w:r w:rsidR="005E2A05">
              <w:rPr>
                <w:sz w:val="26"/>
                <w:szCs w:val="26"/>
              </w:rPr>
              <w:t xml:space="preserve">tại thời điểm tính toán </w:t>
            </w:r>
            <w:r w:rsidRPr="006B4D01">
              <w:rPr>
                <w:sz w:val="26"/>
                <w:szCs w:val="26"/>
              </w:rPr>
              <w:t>theo từng loại nhà</w:t>
            </w:r>
          </w:p>
        </w:tc>
      </w:tr>
      <w:tr w:rsidR="00922071" w:rsidRPr="006B4D01" w14:paraId="2965750F" w14:textId="77777777" w:rsidTr="00C13636">
        <w:tc>
          <w:tcPr>
            <w:tcW w:w="2126" w:type="dxa"/>
            <w:vMerge/>
          </w:tcPr>
          <w:p w14:paraId="3DB1D65E" w14:textId="77777777" w:rsidR="00922071" w:rsidRPr="006B4D01" w:rsidRDefault="00922071" w:rsidP="00EB306D">
            <w:pPr>
              <w:spacing w:line="360" w:lineRule="auto"/>
              <w:jc w:val="center"/>
              <w:rPr>
                <w:sz w:val="26"/>
                <w:szCs w:val="26"/>
              </w:rPr>
            </w:pPr>
          </w:p>
        </w:tc>
        <w:tc>
          <w:tcPr>
            <w:tcW w:w="509" w:type="dxa"/>
            <w:vMerge/>
          </w:tcPr>
          <w:p w14:paraId="6A799F39" w14:textId="77777777" w:rsidR="00922071" w:rsidRPr="006B4D01" w:rsidRDefault="00922071" w:rsidP="00EB306D">
            <w:pPr>
              <w:spacing w:line="360" w:lineRule="auto"/>
              <w:jc w:val="center"/>
              <w:rPr>
                <w:sz w:val="26"/>
                <w:szCs w:val="26"/>
              </w:rPr>
            </w:pPr>
          </w:p>
        </w:tc>
        <w:tc>
          <w:tcPr>
            <w:tcW w:w="6579" w:type="dxa"/>
            <w:tcBorders>
              <w:top w:val="single" w:sz="4" w:space="0" w:color="000000" w:themeColor="text1"/>
            </w:tcBorders>
          </w:tcPr>
          <w:p w14:paraId="56DE4E0F" w14:textId="77777777" w:rsidR="00922071" w:rsidRPr="006B4D01" w:rsidRDefault="00922071" w:rsidP="00E33ECF">
            <w:pPr>
              <w:spacing w:before="60" w:line="360" w:lineRule="auto"/>
              <w:jc w:val="center"/>
              <w:rPr>
                <w:sz w:val="26"/>
                <w:szCs w:val="26"/>
              </w:rPr>
            </w:pPr>
            <w:r w:rsidRPr="006B4D01">
              <w:rPr>
                <w:sz w:val="26"/>
                <w:szCs w:val="26"/>
              </w:rPr>
              <w:t>Tổng số năm sử dụng</w:t>
            </w:r>
          </w:p>
        </w:tc>
      </w:tr>
    </w:tbl>
    <w:p w14:paraId="34489199" w14:textId="77777777" w:rsidR="00922071" w:rsidRPr="00CF0F79" w:rsidRDefault="00922071" w:rsidP="00922071">
      <w:pPr>
        <w:spacing w:line="360" w:lineRule="auto"/>
        <w:ind w:firstLine="709"/>
        <w:jc w:val="both"/>
        <w:rPr>
          <w:sz w:val="26"/>
          <w:szCs w:val="26"/>
        </w:rPr>
      </w:pPr>
      <w:r w:rsidRPr="00CF0F79">
        <w:rPr>
          <w:sz w:val="26"/>
          <w:szCs w:val="26"/>
        </w:rPr>
        <w:t>Chi phí sửa chữa nhỏ thường xuyê</w:t>
      </w:r>
      <w:r w:rsidR="00087292">
        <w:rPr>
          <w:sz w:val="26"/>
          <w:szCs w:val="26"/>
        </w:rPr>
        <w:t xml:space="preserve">n bằng (=) Chi phí sửa chữa nhỏ </w:t>
      </w:r>
      <w:r w:rsidRPr="00CF0F79">
        <w:rPr>
          <w:sz w:val="26"/>
          <w:szCs w:val="26"/>
        </w:rPr>
        <w:t>thường xuyên</w:t>
      </w:r>
      <w:r w:rsidR="00146D4E">
        <w:rPr>
          <w:sz w:val="26"/>
          <w:szCs w:val="26"/>
        </w:rPr>
        <w:t xml:space="preserve"> bình quân một người hoặc một</w:t>
      </w:r>
      <w:r w:rsidRPr="00CF0F79">
        <w:rPr>
          <w:sz w:val="26"/>
          <w:szCs w:val="26"/>
        </w:rPr>
        <w:t xml:space="preserve"> hộ điều tra nhân (x) Tổng số dân hoặc hộ </w:t>
      </w:r>
      <w:r w:rsidR="00CF0F79" w:rsidRPr="00CF0F79">
        <w:rPr>
          <w:sz w:val="26"/>
          <w:szCs w:val="26"/>
        </w:rPr>
        <w:t>dân cư</w:t>
      </w:r>
    </w:p>
    <w:p w14:paraId="5F06698E" w14:textId="77777777" w:rsidR="00EF1C7D" w:rsidRPr="008C3787" w:rsidRDefault="00922071" w:rsidP="00922071">
      <w:pPr>
        <w:spacing w:line="360" w:lineRule="auto"/>
        <w:ind w:firstLine="709"/>
        <w:jc w:val="both"/>
        <w:rPr>
          <w:b/>
          <w:bCs/>
          <w:sz w:val="26"/>
          <w:szCs w:val="26"/>
          <w:u w:val="single"/>
        </w:rPr>
      </w:pPr>
      <w:r w:rsidRPr="008C3787">
        <w:rPr>
          <w:b/>
          <w:bCs/>
          <w:sz w:val="26"/>
          <w:szCs w:val="26"/>
          <w:u w:val="single"/>
        </w:rPr>
        <w:tab/>
        <w:t xml:space="preserve">Chú ý: </w:t>
      </w:r>
    </w:p>
    <w:p w14:paraId="140C57A9" w14:textId="4DA8E19B" w:rsidR="00922071" w:rsidRPr="00CF0F79" w:rsidRDefault="00EF1C7D" w:rsidP="00922071">
      <w:pPr>
        <w:spacing w:line="360" w:lineRule="auto"/>
        <w:ind w:firstLine="709"/>
        <w:jc w:val="both"/>
        <w:rPr>
          <w:sz w:val="26"/>
          <w:szCs w:val="26"/>
        </w:rPr>
      </w:pPr>
      <w:r>
        <w:rPr>
          <w:sz w:val="26"/>
          <w:szCs w:val="26"/>
        </w:rPr>
        <w:t>-</w:t>
      </w:r>
      <w:r w:rsidR="00922071" w:rsidRPr="006B4D01">
        <w:rPr>
          <w:sz w:val="26"/>
          <w:szCs w:val="26"/>
        </w:rPr>
        <w:t xml:space="preserve"> Giá trị nhà ở theo từng loại nhà được tính theo giá khôi phục, tức là được đánh </w:t>
      </w:r>
      <w:r w:rsidR="00922071" w:rsidRPr="00CF0F79">
        <w:rPr>
          <w:sz w:val="26"/>
          <w:szCs w:val="26"/>
        </w:rPr>
        <w:t>giá lại tại kỳ tính toán.</w:t>
      </w:r>
    </w:p>
    <w:p w14:paraId="388BB786" w14:textId="793A04DE" w:rsidR="00922071" w:rsidRPr="00CF0F79" w:rsidRDefault="00922071" w:rsidP="00922071">
      <w:pPr>
        <w:spacing w:line="360" w:lineRule="auto"/>
        <w:ind w:firstLine="709"/>
        <w:jc w:val="both"/>
        <w:rPr>
          <w:sz w:val="26"/>
          <w:szCs w:val="26"/>
        </w:rPr>
      </w:pPr>
      <w:r w:rsidRPr="00CF0F79">
        <w:rPr>
          <w:sz w:val="26"/>
          <w:szCs w:val="26"/>
        </w:rPr>
        <w:tab/>
      </w:r>
      <w:r w:rsidR="00EF1C7D" w:rsidRPr="00CF0F79">
        <w:rPr>
          <w:sz w:val="26"/>
          <w:szCs w:val="26"/>
        </w:rPr>
        <w:t>-</w:t>
      </w:r>
      <w:r w:rsidRPr="00CF0F79">
        <w:rPr>
          <w:sz w:val="26"/>
          <w:szCs w:val="26"/>
        </w:rPr>
        <w:t xml:space="preserve"> Tổng giá trị nhà ở theo từng loại nhà của kỳ tính toán = Tổng giá trị nhà ở hiện có đã đánh giá lại tính đến thời điểm trước kỳ tính toán </w:t>
      </w:r>
      <w:r w:rsidR="00087292">
        <w:rPr>
          <w:sz w:val="26"/>
          <w:szCs w:val="26"/>
        </w:rPr>
        <w:t>cộng (</w:t>
      </w:r>
      <w:r w:rsidRPr="00CF0F79">
        <w:rPr>
          <w:sz w:val="26"/>
          <w:szCs w:val="26"/>
        </w:rPr>
        <w:t>+</w:t>
      </w:r>
      <w:r w:rsidR="00087292">
        <w:rPr>
          <w:sz w:val="26"/>
          <w:szCs w:val="26"/>
        </w:rPr>
        <w:t>)</w:t>
      </w:r>
      <w:r w:rsidRPr="00CF0F79">
        <w:rPr>
          <w:sz w:val="26"/>
          <w:szCs w:val="26"/>
        </w:rPr>
        <w:t xml:space="preserve"> giá trị nhà ở mới tăng trong kỳ tính toán.</w:t>
      </w:r>
    </w:p>
    <w:p w14:paraId="630C744E" w14:textId="41D9A8D1" w:rsidR="00922071" w:rsidRPr="00CF0F79" w:rsidRDefault="00EF1C7D" w:rsidP="00EF1C7D">
      <w:pPr>
        <w:spacing w:line="360" w:lineRule="auto"/>
        <w:ind w:firstLine="709"/>
        <w:jc w:val="both"/>
        <w:rPr>
          <w:sz w:val="26"/>
          <w:szCs w:val="26"/>
          <w:lang w:val="es-MX"/>
        </w:rPr>
      </w:pPr>
      <w:r w:rsidRPr="00CF0F79">
        <w:rPr>
          <w:sz w:val="26"/>
          <w:szCs w:val="26"/>
        </w:rPr>
        <w:t>-</w:t>
      </w:r>
      <w:r w:rsidR="00922071" w:rsidRPr="00CF0F79">
        <w:rPr>
          <w:sz w:val="26"/>
          <w:szCs w:val="26"/>
        </w:rPr>
        <w:t xml:space="preserve"> Chi phí sửa chữa nhỏ thường xuyên về nhà ở bao gồm cả chi phí cho hoạt động thường nhật về duy tu, sửa chữa hệ thống nước sinh hoạt của hộ </w:t>
      </w:r>
      <w:r w:rsidR="00CF0F79" w:rsidRPr="00CF0F79">
        <w:rPr>
          <w:sz w:val="26"/>
          <w:szCs w:val="26"/>
        </w:rPr>
        <w:t>dân cư</w:t>
      </w:r>
      <w:r w:rsidR="00922071" w:rsidRPr="00CF0F79">
        <w:rPr>
          <w:sz w:val="26"/>
          <w:szCs w:val="26"/>
        </w:rPr>
        <w:t>.</w:t>
      </w:r>
      <w:r w:rsidR="00922071" w:rsidRPr="00CF0F79">
        <w:rPr>
          <w:sz w:val="26"/>
          <w:szCs w:val="26"/>
          <w:lang w:val="es-MX"/>
        </w:rPr>
        <w:tab/>
      </w:r>
    </w:p>
    <w:p w14:paraId="6FD6D25D" w14:textId="77777777" w:rsidR="00922071" w:rsidRPr="00CF0F79" w:rsidRDefault="00922071" w:rsidP="00922071">
      <w:pPr>
        <w:spacing w:line="360" w:lineRule="auto"/>
        <w:ind w:firstLine="709"/>
        <w:jc w:val="both"/>
        <w:rPr>
          <w:sz w:val="26"/>
          <w:szCs w:val="26"/>
          <w:lang w:val="es-MX"/>
        </w:rPr>
      </w:pPr>
      <w:r w:rsidRPr="00CF0F79">
        <w:rPr>
          <w:sz w:val="26"/>
          <w:szCs w:val="26"/>
          <w:lang w:val="es-MX"/>
        </w:rPr>
        <w:t xml:space="preserve"> b) Giá trị sản xuất bằng (=) Tổng diện tích nhà ở (m</w:t>
      </w:r>
      <w:r w:rsidRPr="00CF0F79">
        <w:rPr>
          <w:sz w:val="26"/>
          <w:szCs w:val="26"/>
          <w:vertAlign w:val="superscript"/>
          <w:lang w:val="es-MX"/>
        </w:rPr>
        <w:t>2</w:t>
      </w:r>
      <w:r w:rsidRPr="00CF0F79">
        <w:rPr>
          <w:sz w:val="26"/>
          <w:szCs w:val="26"/>
          <w:lang w:val="es-MX"/>
        </w:rPr>
        <w:t>)</w:t>
      </w:r>
      <w:r w:rsidRPr="00CF0F79">
        <w:rPr>
          <w:rFonts w:eastAsiaTheme="minorEastAsia"/>
          <w:sz w:val="26"/>
          <w:szCs w:val="26"/>
          <w:lang w:val="es-MX"/>
        </w:rPr>
        <w:t xml:space="preserve"> theo từng loại nhà nhân (x) Đơn giá thuê nhà cùng loại bình quân cho 1m</w:t>
      </w:r>
      <w:r w:rsidRPr="00CF0F79">
        <w:rPr>
          <w:rFonts w:eastAsiaTheme="minorEastAsia"/>
          <w:sz w:val="26"/>
          <w:szCs w:val="26"/>
          <w:vertAlign w:val="superscript"/>
          <w:lang w:val="es-MX"/>
        </w:rPr>
        <w:t>2</w:t>
      </w:r>
      <w:r w:rsidRPr="00CF0F79">
        <w:rPr>
          <w:sz w:val="26"/>
          <w:szCs w:val="26"/>
          <w:lang w:val="es-MX"/>
        </w:rPr>
        <w:t xml:space="preserve"> (</w:t>
      </w:r>
      <w:r w:rsidR="001E3F7D" w:rsidRPr="00CF0F79">
        <w:rPr>
          <w:sz w:val="26"/>
          <w:szCs w:val="26"/>
          <w:lang w:val="es-MX"/>
        </w:rPr>
        <w:t>đơn giá thuê nhà không có thuế). Tính riêng cho khu vực thành thị và khu vực nông thôn.</w:t>
      </w:r>
    </w:p>
    <w:p w14:paraId="1F51278F" w14:textId="77777777" w:rsidR="00922071" w:rsidRPr="006B4D01" w:rsidRDefault="00922071" w:rsidP="00922071">
      <w:pPr>
        <w:spacing w:line="360" w:lineRule="auto"/>
        <w:ind w:firstLine="709"/>
        <w:jc w:val="both"/>
        <w:rPr>
          <w:sz w:val="26"/>
          <w:szCs w:val="26"/>
        </w:rPr>
      </w:pPr>
      <w:r w:rsidRPr="006B4D01">
        <w:rPr>
          <w:sz w:val="26"/>
          <w:szCs w:val="26"/>
        </w:rPr>
        <w:t>Ưu tiên tính GO dịch vụ</w:t>
      </w:r>
      <w:r w:rsidR="001E3F7D">
        <w:rPr>
          <w:sz w:val="26"/>
          <w:szCs w:val="26"/>
        </w:rPr>
        <w:t xml:space="preserve"> nhà ở tự có  để ở theo điểm a).</w:t>
      </w:r>
    </w:p>
    <w:p w14:paraId="0767507A" w14:textId="6D8C35E9" w:rsidR="00922071" w:rsidRPr="00891D34" w:rsidRDefault="005E2A05" w:rsidP="00922071">
      <w:pPr>
        <w:spacing w:line="360" w:lineRule="auto"/>
        <w:ind w:firstLine="709"/>
        <w:jc w:val="both"/>
        <w:rPr>
          <w:b/>
          <w:bCs/>
          <w:iCs/>
          <w:sz w:val="26"/>
          <w:szCs w:val="26"/>
        </w:rPr>
      </w:pPr>
      <w:bookmarkStart w:id="166" w:name="_Toc433202300"/>
      <w:r w:rsidRPr="00891D34">
        <w:rPr>
          <w:b/>
          <w:bCs/>
          <w:iCs/>
          <w:sz w:val="26"/>
          <w:szCs w:val="26"/>
        </w:rPr>
        <w:t>6</w:t>
      </w:r>
      <w:r w:rsidR="00922071" w:rsidRPr="00891D34">
        <w:rPr>
          <w:b/>
          <w:bCs/>
          <w:iCs/>
          <w:sz w:val="26"/>
          <w:szCs w:val="26"/>
        </w:rPr>
        <w:t>. Chi phí trung gian</w:t>
      </w:r>
      <w:bookmarkEnd w:id="166"/>
    </w:p>
    <w:p w14:paraId="2186FC4A" w14:textId="77777777" w:rsidR="00922071" w:rsidRPr="00891D34" w:rsidRDefault="00922071" w:rsidP="00922071">
      <w:pPr>
        <w:spacing w:line="360" w:lineRule="auto"/>
        <w:ind w:firstLine="709"/>
        <w:jc w:val="both"/>
        <w:rPr>
          <w:b/>
          <w:bCs/>
          <w:sz w:val="26"/>
          <w:szCs w:val="26"/>
        </w:rPr>
      </w:pPr>
      <w:r w:rsidRPr="00891D34">
        <w:rPr>
          <w:b/>
          <w:bCs/>
          <w:sz w:val="26"/>
          <w:szCs w:val="26"/>
        </w:rPr>
        <w:tab/>
        <w:t>i. Nội dung</w:t>
      </w:r>
    </w:p>
    <w:p w14:paraId="52895D8D" w14:textId="77777777" w:rsidR="00922071" w:rsidRPr="006B4D01" w:rsidRDefault="00922071" w:rsidP="00922071">
      <w:pPr>
        <w:spacing w:line="360" w:lineRule="auto"/>
        <w:jc w:val="both"/>
        <w:rPr>
          <w:sz w:val="26"/>
          <w:szCs w:val="26"/>
        </w:rPr>
      </w:pPr>
      <w:r w:rsidRPr="006B4D01">
        <w:rPr>
          <w:sz w:val="26"/>
          <w:szCs w:val="26"/>
        </w:rPr>
        <w:tab/>
        <w:t>Chi phí trung gian là một bộ phận cấu thành giá trị sản xuất, bao gồm toàn bộ chi phí về vật chất (nguyên, vật liệu, nhiên liệu,…) và chí phí dịch vụ (bưu điện, vận tải,…) được sử dụng trong quá trình sản xuất.</w:t>
      </w:r>
    </w:p>
    <w:p w14:paraId="7AD6CCAD" w14:textId="77777777" w:rsidR="00922071" w:rsidRPr="006B4D01" w:rsidRDefault="00EF1C7D" w:rsidP="00922071">
      <w:pPr>
        <w:spacing w:line="360" w:lineRule="auto"/>
        <w:jc w:val="both"/>
        <w:rPr>
          <w:sz w:val="26"/>
          <w:szCs w:val="26"/>
        </w:rPr>
      </w:pPr>
      <w:r>
        <w:rPr>
          <w:sz w:val="26"/>
          <w:szCs w:val="26"/>
        </w:rPr>
        <w:tab/>
      </w:r>
      <w:r w:rsidR="001E3F7D">
        <w:rPr>
          <w:sz w:val="26"/>
          <w:szCs w:val="26"/>
        </w:rPr>
        <w:t>C</w:t>
      </w:r>
      <w:r w:rsidR="00922071" w:rsidRPr="006B4D01">
        <w:rPr>
          <w:sz w:val="26"/>
          <w:szCs w:val="26"/>
        </w:rPr>
        <w:t>hi phí trung gian của dịch vụ nhà tự có đ</w:t>
      </w:r>
      <w:r w:rsidR="008C12A8">
        <w:rPr>
          <w:sz w:val="26"/>
          <w:szCs w:val="26"/>
        </w:rPr>
        <w:t xml:space="preserve">ể ở của hộ gia đình là chi phí </w:t>
      </w:r>
      <w:r w:rsidR="00922071" w:rsidRPr="006B4D01">
        <w:rPr>
          <w:sz w:val="26"/>
          <w:szCs w:val="26"/>
        </w:rPr>
        <w:t xml:space="preserve">sửa chữa thường xuyên </w:t>
      </w:r>
      <w:r w:rsidR="008C12A8">
        <w:rPr>
          <w:sz w:val="26"/>
          <w:szCs w:val="26"/>
        </w:rPr>
        <w:t>thuê bên ngoài và</w:t>
      </w:r>
      <w:r w:rsidR="00922071" w:rsidRPr="006B4D01">
        <w:rPr>
          <w:sz w:val="26"/>
          <w:szCs w:val="26"/>
        </w:rPr>
        <w:t xml:space="preserve"> nguyên, nhiên vật liệu do chính chủ hộ hoặc người thuê đối với nhà ở của chủ sở hữu mua ngoài để sửa chữa.</w:t>
      </w:r>
    </w:p>
    <w:p w14:paraId="1D76FC9D" w14:textId="77777777" w:rsidR="00922071" w:rsidRPr="006B4D01" w:rsidRDefault="00922071" w:rsidP="00922071">
      <w:pPr>
        <w:spacing w:line="360" w:lineRule="auto"/>
        <w:jc w:val="both"/>
        <w:rPr>
          <w:sz w:val="26"/>
          <w:szCs w:val="26"/>
        </w:rPr>
      </w:pPr>
      <w:r w:rsidRPr="006B4D01">
        <w:rPr>
          <w:sz w:val="26"/>
          <w:szCs w:val="26"/>
        </w:rPr>
        <w:tab/>
      </w:r>
      <w:r w:rsidRPr="00891D34">
        <w:rPr>
          <w:b/>
          <w:bCs/>
          <w:sz w:val="26"/>
          <w:szCs w:val="26"/>
        </w:rPr>
        <w:t>ii. Phương pháp tính</w:t>
      </w:r>
      <w:r w:rsidRPr="006B4D01">
        <w:rPr>
          <w:sz w:val="26"/>
          <w:szCs w:val="26"/>
        </w:rPr>
        <w:t xml:space="preserve"> (theo từng loại hình k</w:t>
      </w:r>
      <w:r w:rsidR="00087292">
        <w:rPr>
          <w:sz w:val="26"/>
          <w:szCs w:val="26"/>
        </w:rPr>
        <w:t>inh tế, từng lĩnh vực hoạt động</w:t>
      </w:r>
      <w:r w:rsidRPr="006B4D01">
        <w:rPr>
          <w:sz w:val="26"/>
          <w:szCs w:val="26"/>
        </w:rPr>
        <w:t>…)</w:t>
      </w:r>
    </w:p>
    <w:p w14:paraId="78C5DEEF" w14:textId="77777777" w:rsidR="00922071" w:rsidRPr="006B4D01" w:rsidRDefault="00922071" w:rsidP="00922071">
      <w:pPr>
        <w:spacing w:line="360" w:lineRule="auto"/>
        <w:ind w:firstLine="709"/>
        <w:jc w:val="both"/>
        <w:rPr>
          <w:sz w:val="26"/>
          <w:szCs w:val="26"/>
        </w:rPr>
      </w:pPr>
      <w:r w:rsidRPr="006B4D01">
        <w:rPr>
          <w:sz w:val="26"/>
          <w:szCs w:val="26"/>
        </w:rPr>
        <w:lastRenderedPageBreak/>
        <w:tab/>
        <w:t xml:space="preserve">a) Đối với loại hình doanh nghiệp hạch toán theo chế độ kế toán tài chính do Bộ </w:t>
      </w:r>
      <w:r w:rsidRPr="009F671C">
        <w:rPr>
          <w:spacing w:val="2"/>
          <w:sz w:val="26"/>
          <w:szCs w:val="26"/>
        </w:rPr>
        <w:t xml:space="preserve">Tài chính ban hành thuộc các </w:t>
      </w:r>
      <w:r w:rsidR="009F671C" w:rsidRPr="009F671C">
        <w:rPr>
          <w:spacing w:val="2"/>
          <w:sz w:val="26"/>
          <w:szCs w:val="26"/>
        </w:rPr>
        <w:t>loại hình</w:t>
      </w:r>
      <w:r w:rsidRPr="009F671C">
        <w:rPr>
          <w:spacing w:val="2"/>
          <w:sz w:val="26"/>
          <w:szCs w:val="26"/>
        </w:rPr>
        <w:t xml:space="preserve"> kinh tế, chi phí trung gian bằng tổng các yếu tố sau:</w:t>
      </w:r>
    </w:p>
    <w:p w14:paraId="5A06771A" w14:textId="77777777" w:rsidR="00922071" w:rsidRPr="006B4D01" w:rsidRDefault="00922071" w:rsidP="00922071">
      <w:pPr>
        <w:spacing w:line="360" w:lineRule="auto"/>
        <w:ind w:firstLine="709"/>
        <w:jc w:val="both"/>
        <w:rPr>
          <w:sz w:val="26"/>
          <w:szCs w:val="26"/>
        </w:rPr>
      </w:pPr>
      <w:r w:rsidRPr="006B4D01">
        <w:rPr>
          <w:sz w:val="26"/>
          <w:szCs w:val="26"/>
        </w:rPr>
        <w:tab/>
        <w:t>- Nguyên, vật liệu chính, phụ</w:t>
      </w:r>
    </w:p>
    <w:p w14:paraId="4513F916" w14:textId="77777777" w:rsidR="00922071" w:rsidRPr="006B4D01" w:rsidRDefault="00922071" w:rsidP="00922071">
      <w:pPr>
        <w:spacing w:line="360" w:lineRule="auto"/>
        <w:ind w:firstLine="709"/>
        <w:jc w:val="both"/>
        <w:rPr>
          <w:sz w:val="26"/>
          <w:szCs w:val="26"/>
        </w:rPr>
      </w:pPr>
      <w:r w:rsidRPr="006B4D01">
        <w:rPr>
          <w:sz w:val="26"/>
          <w:szCs w:val="26"/>
        </w:rPr>
        <w:tab/>
        <w:t>- Nhiên liệu</w:t>
      </w:r>
    </w:p>
    <w:p w14:paraId="2A479643" w14:textId="77777777" w:rsidR="00922071" w:rsidRPr="006B4D01" w:rsidRDefault="00922071" w:rsidP="00922071">
      <w:pPr>
        <w:spacing w:line="360" w:lineRule="auto"/>
        <w:ind w:firstLine="709"/>
        <w:jc w:val="both"/>
        <w:rPr>
          <w:sz w:val="26"/>
          <w:szCs w:val="26"/>
        </w:rPr>
      </w:pPr>
      <w:r w:rsidRPr="006B4D01">
        <w:rPr>
          <w:sz w:val="26"/>
          <w:szCs w:val="26"/>
        </w:rPr>
        <w:tab/>
        <w:t xml:space="preserve">- </w:t>
      </w:r>
      <w:r w:rsidR="000F63DC">
        <w:rPr>
          <w:sz w:val="26"/>
          <w:szCs w:val="26"/>
        </w:rPr>
        <w:t>Phần chi phí trung gian tách ra từ yếu tố “</w:t>
      </w:r>
      <w:r w:rsidRPr="006B4D01">
        <w:rPr>
          <w:sz w:val="26"/>
          <w:szCs w:val="26"/>
        </w:rPr>
        <w:t>Dịch vụ mua ngoài</w:t>
      </w:r>
      <w:r w:rsidR="000F63DC">
        <w:rPr>
          <w:sz w:val="26"/>
          <w:szCs w:val="26"/>
        </w:rPr>
        <w:t>”</w:t>
      </w:r>
    </w:p>
    <w:p w14:paraId="175C56F1" w14:textId="77777777" w:rsidR="00922071" w:rsidRPr="006B4D01" w:rsidRDefault="00922071" w:rsidP="00922071">
      <w:pPr>
        <w:spacing w:line="360" w:lineRule="auto"/>
        <w:ind w:firstLine="709"/>
        <w:jc w:val="both"/>
        <w:rPr>
          <w:sz w:val="26"/>
          <w:szCs w:val="26"/>
        </w:rPr>
      </w:pPr>
      <w:r w:rsidRPr="006B4D01">
        <w:rPr>
          <w:sz w:val="26"/>
          <w:szCs w:val="26"/>
        </w:rPr>
        <w:tab/>
        <w:t>- Phần chi phí trung gian tách r</w:t>
      </w:r>
      <w:r w:rsidR="00E05007">
        <w:rPr>
          <w:sz w:val="26"/>
          <w:szCs w:val="26"/>
        </w:rPr>
        <w:t>a từ yếu tố “Chi khác bằng tiền</w:t>
      </w:r>
      <w:r w:rsidRPr="006B4D01">
        <w:rPr>
          <w:sz w:val="26"/>
          <w:szCs w:val="26"/>
        </w:rPr>
        <w:t>”</w:t>
      </w:r>
    </w:p>
    <w:p w14:paraId="4C8023C8" w14:textId="77777777" w:rsidR="00922071" w:rsidRDefault="00922071" w:rsidP="00922071">
      <w:pPr>
        <w:spacing w:line="360" w:lineRule="auto"/>
        <w:ind w:firstLine="709"/>
        <w:jc w:val="both"/>
        <w:rPr>
          <w:sz w:val="26"/>
          <w:szCs w:val="26"/>
        </w:rPr>
      </w:pPr>
      <w:r w:rsidRPr="006B4D01">
        <w:rPr>
          <w:sz w:val="26"/>
          <w:szCs w:val="26"/>
        </w:rPr>
        <w:tab/>
        <w:t>b) Đối với loại hình kinh doanh không thực hiện chế độ báo cáo tài chính, chi phí trung gian được tính như sau:</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425"/>
        <w:gridCol w:w="1134"/>
        <w:gridCol w:w="552"/>
        <w:gridCol w:w="5118"/>
      </w:tblGrid>
      <w:tr w:rsidR="001E3EAD" w14:paraId="17024BA4" w14:textId="77777777" w:rsidTr="001E3EAD">
        <w:tc>
          <w:tcPr>
            <w:tcW w:w="1526" w:type="dxa"/>
            <w:vMerge w:val="restart"/>
            <w:vAlign w:val="center"/>
          </w:tcPr>
          <w:p w14:paraId="6AE98D64" w14:textId="77777777" w:rsidR="001E3EAD" w:rsidRPr="006B4D01" w:rsidRDefault="001E3EAD" w:rsidP="001E3EAD">
            <w:pPr>
              <w:spacing w:line="360" w:lineRule="auto"/>
              <w:jc w:val="center"/>
              <w:rPr>
                <w:sz w:val="26"/>
                <w:szCs w:val="26"/>
              </w:rPr>
            </w:pPr>
            <w:r w:rsidRPr="006B4D01">
              <w:rPr>
                <w:sz w:val="26"/>
                <w:szCs w:val="26"/>
              </w:rPr>
              <w:t>Chi phí</w:t>
            </w:r>
          </w:p>
          <w:p w14:paraId="1CE21816" w14:textId="77777777" w:rsidR="001E3EAD" w:rsidRDefault="001E3EAD" w:rsidP="001E3EAD">
            <w:pPr>
              <w:spacing w:line="360" w:lineRule="auto"/>
              <w:jc w:val="center"/>
              <w:rPr>
                <w:sz w:val="26"/>
                <w:szCs w:val="26"/>
              </w:rPr>
            </w:pPr>
            <w:r w:rsidRPr="006B4D01">
              <w:rPr>
                <w:sz w:val="26"/>
                <w:szCs w:val="26"/>
              </w:rPr>
              <w:t>trung gian</w:t>
            </w:r>
          </w:p>
        </w:tc>
        <w:tc>
          <w:tcPr>
            <w:tcW w:w="425" w:type="dxa"/>
            <w:vMerge w:val="restart"/>
            <w:vAlign w:val="center"/>
          </w:tcPr>
          <w:p w14:paraId="28C2C70E" w14:textId="77777777" w:rsidR="001E3EAD" w:rsidRDefault="001E3EAD" w:rsidP="001E3EAD">
            <w:pPr>
              <w:spacing w:line="360" w:lineRule="auto"/>
              <w:jc w:val="center"/>
              <w:rPr>
                <w:sz w:val="26"/>
                <w:szCs w:val="26"/>
              </w:rPr>
            </w:pPr>
            <w:r>
              <w:rPr>
                <w:sz w:val="26"/>
                <w:szCs w:val="26"/>
              </w:rPr>
              <w:t>=</w:t>
            </w:r>
          </w:p>
        </w:tc>
        <w:tc>
          <w:tcPr>
            <w:tcW w:w="1134" w:type="dxa"/>
            <w:vMerge w:val="restart"/>
            <w:vAlign w:val="center"/>
          </w:tcPr>
          <w:p w14:paraId="535B2D5D" w14:textId="77777777" w:rsidR="001E3EAD" w:rsidRPr="006B4D01" w:rsidRDefault="001E3EAD" w:rsidP="001E3EAD">
            <w:pPr>
              <w:spacing w:line="360" w:lineRule="auto"/>
              <w:ind w:firstLine="34"/>
              <w:jc w:val="center"/>
              <w:rPr>
                <w:sz w:val="26"/>
                <w:szCs w:val="26"/>
              </w:rPr>
            </w:pPr>
            <w:r w:rsidRPr="006B4D01">
              <w:rPr>
                <w:sz w:val="26"/>
                <w:szCs w:val="26"/>
              </w:rPr>
              <w:t>Giá trị</w:t>
            </w:r>
          </w:p>
          <w:p w14:paraId="6BE83B59" w14:textId="77777777" w:rsidR="001E3EAD" w:rsidRDefault="001E3EAD" w:rsidP="001E3EAD">
            <w:pPr>
              <w:spacing w:line="360" w:lineRule="auto"/>
              <w:jc w:val="center"/>
              <w:rPr>
                <w:sz w:val="26"/>
                <w:szCs w:val="26"/>
              </w:rPr>
            </w:pPr>
            <w:r w:rsidRPr="006B4D01">
              <w:rPr>
                <w:sz w:val="26"/>
                <w:szCs w:val="26"/>
              </w:rPr>
              <w:t>sản xuất</w:t>
            </w:r>
          </w:p>
        </w:tc>
        <w:tc>
          <w:tcPr>
            <w:tcW w:w="552" w:type="dxa"/>
            <w:vMerge w:val="restart"/>
            <w:vAlign w:val="center"/>
          </w:tcPr>
          <w:p w14:paraId="4739BB1F" w14:textId="77777777" w:rsidR="001E3EAD" w:rsidRDefault="001E3EAD" w:rsidP="001E3EAD">
            <w:pPr>
              <w:spacing w:line="360" w:lineRule="auto"/>
              <w:jc w:val="center"/>
              <w:rPr>
                <w:sz w:val="26"/>
                <w:szCs w:val="26"/>
              </w:rPr>
            </w:pPr>
            <w:r>
              <w:rPr>
                <w:sz w:val="26"/>
                <w:szCs w:val="26"/>
              </w:rPr>
              <w:t>x</w:t>
            </w:r>
          </w:p>
        </w:tc>
        <w:tc>
          <w:tcPr>
            <w:tcW w:w="5118" w:type="dxa"/>
            <w:tcBorders>
              <w:bottom w:val="single" w:sz="4" w:space="0" w:color="auto"/>
            </w:tcBorders>
            <w:vAlign w:val="center"/>
          </w:tcPr>
          <w:p w14:paraId="0CCC5C6C" w14:textId="77777777" w:rsidR="001E3EAD" w:rsidRDefault="001E3EAD" w:rsidP="001E3EAD">
            <w:pPr>
              <w:spacing w:line="360" w:lineRule="auto"/>
              <w:jc w:val="center"/>
              <w:rPr>
                <w:sz w:val="26"/>
                <w:szCs w:val="26"/>
              </w:rPr>
            </w:pPr>
            <w:r w:rsidRPr="006B4D01">
              <w:rPr>
                <w:sz w:val="26"/>
                <w:szCs w:val="26"/>
              </w:rPr>
              <w:t>Chi phí trung gian của các đơn vị điều tra mẫu</w:t>
            </w:r>
          </w:p>
        </w:tc>
      </w:tr>
      <w:tr w:rsidR="001E3EAD" w14:paraId="0141916F" w14:textId="77777777" w:rsidTr="001E3EAD">
        <w:tc>
          <w:tcPr>
            <w:tcW w:w="1526" w:type="dxa"/>
            <w:vMerge/>
            <w:vAlign w:val="center"/>
          </w:tcPr>
          <w:p w14:paraId="4E1C9317" w14:textId="77777777" w:rsidR="001E3EAD" w:rsidRDefault="001E3EAD" w:rsidP="001E3EAD">
            <w:pPr>
              <w:spacing w:line="360" w:lineRule="auto"/>
              <w:jc w:val="center"/>
              <w:rPr>
                <w:sz w:val="26"/>
                <w:szCs w:val="26"/>
              </w:rPr>
            </w:pPr>
          </w:p>
        </w:tc>
        <w:tc>
          <w:tcPr>
            <w:tcW w:w="425" w:type="dxa"/>
            <w:vMerge/>
            <w:vAlign w:val="center"/>
          </w:tcPr>
          <w:p w14:paraId="3943C241" w14:textId="77777777" w:rsidR="001E3EAD" w:rsidRDefault="001E3EAD" w:rsidP="001E3EAD">
            <w:pPr>
              <w:spacing w:line="360" w:lineRule="auto"/>
              <w:jc w:val="center"/>
              <w:rPr>
                <w:sz w:val="26"/>
                <w:szCs w:val="26"/>
              </w:rPr>
            </w:pPr>
          </w:p>
        </w:tc>
        <w:tc>
          <w:tcPr>
            <w:tcW w:w="1134" w:type="dxa"/>
            <w:vMerge/>
            <w:vAlign w:val="center"/>
          </w:tcPr>
          <w:p w14:paraId="77801CD7" w14:textId="77777777" w:rsidR="001E3EAD" w:rsidRDefault="001E3EAD" w:rsidP="001E3EAD">
            <w:pPr>
              <w:spacing w:line="360" w:lineRule="auto"/>
              <w:jc w:val="center"/>
              <w:rPr>
                <w:sz w:val="26"/>
                <w:szCs w:val="26"/>
              </w:rPr>
            </w:pPr>
          </w:p>
        </w:tc>
        <w:tc>
          <w:tcPr>
            <w:tcW w:w="552" w:type="dxa"/>
            <w:vMerge/>
            <w:vAlign w:val="center"/>
          </w:tcPr>
          <w:p w14:paraId="08DF4D29" w14:textId="77777777" w:rsidR="001E3EAD" w:rsidRDefault="001E3EAD" w:rsidP="001E3EAD">
            <w:pPr>
              <w:spacing w:line="360" w:lineRule="auto"/>
              <w:jc w:val="center"/>
              <w:rPr>
                <w:sz w:val="26"/>
                <w:szCs w:val="26"/>
              </w:rPr>
            </w:pPr>
          </w:p>
        </w:tc>
        <w:tc>
          <w:tcPr>
            <w:tcW w:w="5118" w:type="dxa"/>
            <w:tcBorders>
              <w:top w:val="single" w:sz="4" w:space="0" w:color="auto"/>
            </w:tcBorders>
            <w:vAlign w:val="center"/>
          </w:tcPr>
          <w:p w14:paraId="799FC47B" w14:textId="77777777" w:rsidR="001E3EAD" w:rsidRDefault="001E3EAD" w:rsidP="00823A06">
            <w:pPr>
              <w:spacing w:before="60" w:line="360" w:lineRule="auto"/>
              <w:jc w:val="center"/>
              <w:rPr>
                <w:sz w:val="26"/>
                <w:szCs w:val="26"/>
              </w:rPr>
            </w:pPr>
            <w:r w:rsidRPr="006B4D01">
              <w:rPr>
                <w:sz w:val="26"/>
                <w:szCs w:val="26"/>
              </w:rPr>
              <w:t>Giá trị sản xuất của các đơn vị điều tra mẫu</w:t>
            </w:r>
          </w:p>
        </w:tc>
      </w:tr>
    </w:tbl>
    <w:p w14:paraId="4B74EE6B" w14:textId="77777777" w:rsidR="00EF1C7D" w:rsidRPr="00BD33A8" w:rsidRDefault="00922071" w:rsidP="00922071">
      <w:pPr>
        <w:spacing w:line="360" w:lineRule="auto"/>
        <w:ind w:firstLine="709"/>
        <w:jc w:val="both"/>
        <w:rPr>
          <w:sz w:val="26"/>
          <w:szCs w:val="26"/>
        </w:rPr>
      </w:pPr>
      <w:r w:rsidRPr="00BD33A8">
        <w:rPr>
          <w:sz w:val="26"/>
          <w:szCs w:val="26"/>
        </w:rPr>
        <w:t xml:space="preserve">c) Chi phí trung gian hoạt động kinh doanh bất động sản </w:t>
      </w:r>
      <w:r w:rsidR="00BD33A8" w:rsidRPr="00BD33A8">
        <w:rPr>
          <w:sz w:val="26"/>
          <w:szCs w:val="26"/>
        </w:rPr>
        <w:t>có thể</w:t>
      </w:r>
      <w:r w:rsidRPr="00BD33A8">
        <w:rPr>
          <w:sz w:val="26"/>
          <w:szCs w:val="26"/>
        </w:rPr>
        <w:t xml:space="preserve"> tính dựa </w:t>
      </w:r>
      <w:r w:rsidR="00BD33A8" w:rsidRPr="00BD33A8">
        <w:rPr>
          <w:sz w:val="26"/>
          <w:szCs w:val="26"/>
        </w:rPr>
        <w:t>vào</w:t>
      </w:r>
      <w:r w:rsidRPr="00BD33A8">
        <w:rPr>
          <w:sz w:val="26"/>
          <w:szCs w:val="26"/>
        </w:rPr>
        <w:t xml:space="preserve"> tỷ lệ chi phí trung gian so với giá trị sản xuất của </w:t>
      </w:r>
      <w:r w:rsidR="00EF1C7D" w:rsidRPr="00BD33A8">
        <w:rPr>
          <w:sz w:val="26"/>
          <w:szCs w:val="26"/>
        </w:rPr>
        <w:t>cùng kỳ</w:t>
      </w:r>
      <w:r w:rsidR="00146D4E">
        <w:rPr>
          <w:sz w:val="26"/>
          <w:szCs w:val="26"/>
        </w:rPr>
        <w:t xml:space="preserve"> </w:t>
      </w:r>
      <w:r w:rsidR="001E3F7D" w:rsidRPr="00BD33A8">
        <w:rPr>
          <w:sz w:val="26"/>
          <w:szCs w:val="26"/>
        </w:rPr>
        <w:t xml:space="preserve">năm </w:t>
      </w:r>
      <w:r w:rsidRPr="00BD33A8">
        <w:rPr>
          <w:sz w:val="26"/>
          <w:szCs w:val="26"/>
        </w:rPr>
        <w:t xml:space="preserve">trước </w:t>
      </w:r>
      <w:bookmarkStart w:id="167" w:name="_Toc433202301"/>
      <w:r w:rsidR="001E3F7D" w:rsidRPr="00BD33A8">
        <w:rPr>
          <w:sz w:val="26"/>
          <w:szCs w:val="26"/>
        </w:rPr>
        <w:t xml:space="preserve">và tỷ lệ chỉ số giá đầu vào so với chỉ số giá đầu ra của kỳ báo cáo so với cùng kỳ năm trước </w:t>
      </w:r>
      <w:r w:rsidR="005E2A05" w:rsidRPr="00BD33A8">
        <w:rPr>
          <w:sz w:val="26"/>
          <w:szCs w:val="26"/>
        </w:rPr>
        <w:t>đã giới thiệu ở mục A.II.10</w:t>
      </w:r>
      <w:r w:rsidR="00EF1C7D" w:rsidRPr="00BD33A8">
        <w:rPr>
          <w:sz w:val="26"/>
          <w:szCs w:val="26"/>
        </w:rPr>
        <w:t>.</w:t>
      </w:r>
    </w:p>
    <w:p w14:paraId="5FEB6752" w14:textId="6061838D" w:rsidR="00922071" w:rsidRPr="00891D34" w:rsidRDefault="005E2A05" w:rsidP="00922071">
      <w:pPr>
        <w:spacing w:line="360" w:lineRule="auto"/>
        <w:ind w:firstLine="709"/>
        <w:jc w:val="both"/>
        <w:rPr>
          <w:b/>
          <w:iCs/>
          <w:sz w:val="26"/>
          <w:szCs w:val="26"/>
        </w:rPr>
      </w:pPr>
      <w:r w:rsidRPr="00891D34">
        <w:rPr>
          <w:b/>
          <w:iCs/>
          <w:sz w:val="26"/>
          <w:szCs w:val="26"/>
        </w:rPr>
        <w:t>7</w:t>
      </w:r>
      <w:r w:rsidR="00922071" w:rsidRPr="00891D34">
        <w:rPr>
          <w:b/>
          <w:iCs/>
          <w:sz w:val="26"/>
          <w:szCs w:val="26"/>
        </w:rPr>
        <w:t>. Giá trị tăng thêm</w:t>
      </w:r>
      <w:bookmarkEnd w:id="167"/>
    </w:p>
    <w:p w14:paraId="64E7A208" w14:textId="77777777" w:rsidR="00922071" w:rsidRPr="00BD33A8" w:rsidRDefault="00922071" w:rsidP="00922071">
      <w:pPr>
        <w:spacing w:line="360" w:lineRule="auto"/>
        <w:ind w:firstLine="709"/>
        <w:jc w:val="both"/>
        <w:rPr>
          <w:sz w:val="26"/>
          <w:szCs w:val="26"/>
        </w:rPr>
      </w:pPr>
      <w:r w:rsidRPr="00BD33A8">
        <w:rPr>
          <w:sz w:val="26"/>
          <w:szCs w:val="26"/>
        </w:rPr>
        <w:t>i. Đối với loại hình doanh nghiệp có áp dụng chế độ kế toán do Bộ Tài chính ban hành, Giá trị tăng thêm ngành kinh doanh bất động sản có thể tính trực tiếp từ các yếu tố: Thu nhập của người lao động từ sản xuất, thuế sản xuất, khấu hao TSCĐ</w:t>
      </w:r>
      <w:r w:rsidR="009F671C">
        <w:rPr>
          <w:sz w:val="26"/>
          <w:szCs w:val="26"/>
        </w:rPr>
        <w:t xml:space="preserve"> và lợi nhuận SXKD.</w:t>
      </w:r>
    </w:p>
    <w:p w14:paraId="254006AB" w14:textId="77777777" w:rsidR="00922071" w:rsidRPr="00BD33A8" w:rsidRDefault="00922071" w:rsidP="00922071">
      <w:pPr>
        <w:spacing w:line="360" w:lineRule="auto"/>
        <w:ind w:firstLine="709"/>
        <w:jc w:val="both"/>
        <w:rPr>
          <w:sz w:val="26"/>
          <w:szCs w:val="26"/>
        </w:rPr>
      </w:pPr>
      <w:r w:rsidRPr="00BD33A8">
        <w:rPr>
          <w:sz w:val="26"/>
          <w:szCs w:val="26"/>
        </w:rPr>
        <w:t xml:space="preserve">ii. Đối với các cơ sở sản xuất, kinh doanh không thực hiện chế độ báo cáo tài chính: </w:t>
      </w:r>
      <w:r w:rsidR="00AA1315" w:rsidRPr="00BD33A8">
        <w:rPr>
          <w:sz w:val="26"/>
          <w:szCs w:val="26"/>
        </w:rPr>
        <w:t>G</w:t>
      </w:r>
      <w:r w:rsidRPr="00BD33A8">
        <w:rPr>
          <w:sz w:val="26"/>
          <w:szCs w:val="26"/>
        </w:rPr>
        <w:t xml:space="preserve">iá trị tăng thêm bằng (=) </w:t>
      </w:r>
      <w:r w:rsidR="00AA1315" w:rsidRPr="00BD33A8">
        <w:rPr>
          <w:sz w:val="26"/>
          <w:szCs w:val="26"/>
        </w:rPr>
        <w:t>G</w:t>
      </w:r>
      <w:r w:rsidRPr="00BD33A8">
        <w:rPr>
          <w:sz w:val="26"/>
          <w:szCs w:val="26"/>
        </w:rPr>
        <w:t xml:space="preserve">iá trị sản xuất trừ (-) </w:t>
      </w:r>
      <w:r w:rsidR="00AA1315" w:rsidRPr="00BD33A8">
        <w:rPr>
          <w:sz w:val="26"/>
          <w:szCs w:val="26"/>
        </w:rPr>
        <w:t>C</w:t>
      </w:r>
      <w:r w:rsidRPr="00BD33A8">
        <w:rPr>
          <w:sz w:val="26"/>
          <w:szCs w:val="26"/>
        </w:rPr>
        <w:t>hi phí trung gian và được tách theo các yếu tố cấu thành của nó: tiền công của người lao động, thuế sản xuất, khấu hao TSCĐ, thặng dư sản xuất.</w:t>
      </w:r>
    </w:p>
    <w:p w14:paraId="244C87F8" w14:textId="77777777" w:rsidR="00922071" w:rsidRPr="00BD33A8" w:rsidRDefault="00922071" w:rsidP="00212861">
      <w:pPr>
        <w:spacing w:line="360" w:lineRule="auto"/>
        <w:ind w:firstLine="709"/>
        <w:jc w:val="both"/>
        <w:rPr>
          <w:sz w:val="26"/>
          <w:szCs w:val="26"/>
        </w:rPr>
      </w:pPr>
      <w:r w:rsidRPr="00BD33A8">
        <w:rPr>
          <w:sz w:val="26"/>
          <w:szCs w:val="26"/>
        </w:rPr>
        <w:t xml:space="preserve">iii. Đối với dịch vụ nhà tự có để ở:Giá trị tăng thêm bằng giá trị sản xuất trừ </w:t>
      </w:r>
      <w:r w:rsidR="00EF1C7D" w:rsidRPr="00BD33A8">
        <w:rPr>
          <w:sz w:val="26"/>
          <w:szCs w:val="26"/>
        </w:rPr>
        <w:t xml:space="preserve">đi </w:t>
      </w:r>
      <w:r w:rsidRPr="00BD33A8">
        <w:rPr>
          <w:sz w:val="26"/>
          <w:szCs w:val="26"/>
        </w:rPr>
        <w:t xml:space="preserve">nguyên, vật liệu mua ngoài dùng </w:t>
      </w:r>
      <w:r w:rsidR="00EF1C7D" w:rsidRPr="00BD33A8">
        <w:rPr>
          <w:sz w:val="26"/>
          <w:szCs w:val="26"/>
        </w:rPr>
        <w:t xml:space="preserve">cho </w:t>
      </w:r>
      <w:r w:rsidRPr="00BD33A8">
        <w:rPr>
          <w:sz w:val="26"/>
          <w:szCs w:val="26"/>
        </w:rPr>
        <w:t>chi phí sửa chữa thường xuyên và toàn bộ giá trị tăng thêm được coi là thu nhập hỗn hợp.</w:t>
      </w:r>
    </w:p>
    <w:p w14:paraId="2708F143" w14:textId="49A26179" w:rsidR="00922071" w:rsidRPr="00BD33A8" w:rsidRDefault="00E667B3" w:rsidP="00922071">
      <w:pPr>
        <w:spacing w:line="360" w:lineRule="auto"/>
        <w:ind w:firstLine="709"/>
        <w:jc w:val="both"/>
        <w:rPr>
          <w:b/>
          <w:sz w:val="26"/>
          <w:szCs w:val="26"/>
        </w:rPr>
      </w:pPr>
      <w:r>
        <w:rPr>
          <w:b/>
          <w:sz w:val="26"/>
          <w:szCs w:val="26"/>
        </w:rPr>
        <w:t>Theo giá so sánh</w:t>
      </w:r>
    </w:p>
    <w:p w14:paraId="1D1C6BB6" w14:textId="75823A11" w:rsidR="00922071" w:rsidRPr="00E667B3" w:rsidRDefault="00AA1315" w:rsidP="00922071">
      <w:pPr>
        <w:spacing w:line="360" w:lineRule="auto"/>
        <w:ind w:firstLine="709"/>
        <w:jc w:val="both"/>
        <w:rPr>
          <w:b/>
          <w:sz w:val="26"/>
          <w:szCs w:val="26"/>
        </w:rPr>
      </w:pPr>
      <w:r w:rsidRPr="00E667B3">
        <w:rPr>
          <w:b/>
          <w:sz w:val="26"/>
          <w:szCs w:val="26"/>
        </w:rPr>
        <w:t>8</w:t>
      </w:r>
      <w:r w:rsidR="00922071" w:rsidRPr="00E667B3">
        <w:rPr>
          <w:b/>
          <w:sz w:val="26"/>
          <w:szCs w:val="26"/>
        </w:rPr>
        <w:t>. Phương pháp tính chỉ tiêu giá trị sản xuất</w:t>
      </w:r>
    </w:p>
    <w:p w14:paraId="665CECD2" w14:textId="77777777" w:rsidR="00E67803" w:rsidRDefault="00E67803" w:rsidP="00922071">
      <w:pPr>
        <w:spacing w:line="360" w:lineRule="auto"/>
        <w:ind w:firstLine="709"/>
        <w:jc w:val="both"/>
        <w:rPr>
          <w:sz w:val="26"/>
          <w:szCs w:val="26"/>
        </w:rPr>
      </w:pPr>
    </w:p>
    <w:p w14:paraId="15F62DFA" w14:textId="77777777" w:rsidR="00E67803" w:rsidRDefault="00E67803" w:rsidP="00922071">
      <w:pPr>
        <w:spacing w:line="360" w:lineRule="auto"/>
        <w:ind w:firstLine="709"/>
        <w:jc w:val="both"/>
        <w:rPr>
          <w:sz w:val="26"/>
          <w:szCs w:val="26"/>
        </w:rPr>
      </w:pPr>
    </w:p>
    <w:tbl>
      <w:tblPr>
        <w:tblStyle w:val="TableGrid"/>
        <w:tblW w:w="0" w:type="auto"/>
        <w:tblLook w:val="04A0" w:firstRow="1" w:lastRow="0" w:firstColumn="1" w:lastColumn="0" w:noHBand="0" w:noVBand="1"/>
      </w:tblPr>
      <w:tblGrid>
        <w:gridCol w:w="3451"/>
        <w:gridCol w:w="368"/>
        <w:gridCol w:w="5253"/>
      </w:tblGrid>
      <w:tr w:rsidR="00922071" w:rsidRPr="006B4D01" w14:paraId="7B8AAA89" w14:textId="77777777" w:rsidTr="00EF1C7D">
        <w:tc>
          <w:tcPr>
            <w:tcW w:w="3510" w:type="dxa"/>
            <w:vMerge w:val="restart"/>
            <w:tcBorders>
              <w:top w:val="nil"/>
              <w:left w:val="nil"/>
              <w:bottom w:val="nil"/>
              <w:right w:val="nil"/>
            </w:tcBorders>
            <w:vAlign w:val="center"/>
          </w:tcPr>
          <w:p w14:paraId="204E82B3" w14:textId="77777777" w:rsidR="00922071" w:rsidRPr="00BC1C3E" w:rsidRDefault="00922071" w:rsidP="00BC1C3E">
            <w:pPr>
              <w:spacing w:line="360" w:lineRule="auto"/>
              <w:jc w:val="center"/>
              <w:rPr>
                <w:color w:val="000000"/>
                <w:sz w:val="26"/>
                <w:szCs w:val="26"/>
              </w:rPr>
            </w:pPr>
            <w:r w:rsidRPr="006B4D01">
              <w:rPr>
                <w:color w:val="000000"/>
                <w:sz w:val="26"/>
                <w:szCs w:val="26"/>
              </w:rPr>
              <w:lastRenderedPageBreak/>
              <w:t xml:space="preserve">Giá trị sản xuất </w:t>
            </w:r>
            <w:r w:rsidRPr="006B4D01">
              <w:rPr>
                <w:color w:val="000000"/>
                <w:sz w:val="26"/>
                <w:szCs w:val="26"/>
              </w:rPr>
              <w:br/>
              <w:t>hoạt động kinh doanh</w:t>
            </w:r>
            <w:r w:rsidRPr="006B4D01">
              <w:rPr>
                <w:color w:val="000000"/>
                <w:sz w:val="26"/>
                <w:szCs w:val="26"/>
              </w:rPr>
              <w:br/>
              <w:t>bất động sản của kỳ báo cáo</w:t>
            </w:r>
            <w:r w:rsidR="00146D4E">
              <w:rPr>
                <w:color w:val="000000"/>
                <w:sz w:val="26"/>
                <w:szCs w:val="26"/>
              </w:rPr>
              <w:t xml:space="preserve"> </w:t>
            </w:r>
            <w:r w:rsidR="00BC1C3E" w:rsidRPr="006B4D01">
              <w:rPr>
                <w:color w:val="000000"/>
                <w:sz w:val="26"/>
                <w:szCs w:val="26"/>
              </w:rPr>
              <w:t>theo giá so sánh</w:t>
            </w:r>
          </w:p>
        </w:tc>
        <w:tc>
          <w:tcPr>
            <w:tcW w:w="368" w:type="dxa"/>
            <w:vMerge w:val="restart"/>
            <w:tcBorders>
              <w:top w:val="nil"/>
              <w:left w:val="nil"/>
              <w:bottom w:val="nil"/>
              <w:right w:val="nil"/>
            </w:tcBorders>
            <w:vAlign w:val="center"/>
          </w:tcPr>
          <w:p w14:paraId="7EF8CD50" w14:textId="77777777" w:rsidR="00922071" w:rsidRPr="006B4D01" w:rsidRDefault="00922071" w:rsidP="00EB306D">
            <w:pPr>
              <w:spacing w:line="360" w:lineRule="auto"/>
              <w:jc w:val="center"/>
              <w:rPr>
                <w:sz w:val="26"/>
                <w:szCs w:val="26"/>
              </w:rPr>
            </w:pPr>
            <w:r w:rsidRPr="006B4D01">
              <w:rPr>
                <w:sz w:val="26"/>
                <w:szCs w:val="26"/>
              </w:rPr>
              <w:t>=</w:t>
            </w:r>
          </w:p>
        </w:tc>
        <w:tc>
          <w:tcPr>
            <w:tcW w:w="5354" w:type="dxa"/>
            <w:tcBorders>
              <w:top w:val="nil"/>
              <w:left w:val="nil"/>
              <w:bottom w:val="single" w:sz="4" w:space="0" w:color="auto"/>
              <w:right w:val="nil"/>
            </w:tcBorders>
            <w:vAlign w:val="center"/>
          </w:tcPr>
          <w:p w14:paraId="29E9706C" w14:textId="77777777" w:rsidR="00922071" w:rsidRPr="006B4D01" w:rsidRDefault="00922071" w:rsidP="00BC1C3E">
            <w:pPr>
              <w:spacing w:line="360" w:lineRule="auto"/>
              <w:jc w:val="center"/>
              <w:rPr>
                <w:sz w:val="26"/>
                <w:szCs w:val="26"/>
              </w:rPr>
            </w:pPr>
            <w:r w:rsidRPr="006B4D01">
              <w:rPr>
                <w:color w:val="000000"/>
                <w:sz w:val="26"/>
                <w:szCs w:val="26"/>
              </w:rPr>
              <w:t>Giá trị sản xuất hoạt động kinh doanh bất động sản của kỳ báo cáo</w:t>
            </w:r>
            <w:r w:rsidR="00146D4E">
              <w:rPr>
                <w:color w:val="000000"/>
                <w:sz w:val="26"/>
                <w:szCs w:val="26"/>
              </w:rPr>
              <w:t xml:space="preserve"> </w:t>
            </w:r>
            <w:r w:rsidR="00BC1C3E" w:rsidRPr="006B4D01">
              <w:rPr>
                <w:color w:val="000000"/>
                <w:sz w:val="26"/>
                <w:szCs w:val="26"/>
              </w:rPr>
              <w:t>theo giá hiện hành</w:t>
            </w:r>
          </w:p>
        </w:tc>
      </w:tr>
      <w:tr w:rsidR="00922071" w:rsidRPr="006B4D01" w14:paraId="3B08D6A0" w14:textId="77777777" w:rsidTr="00EF1C7D">
        <w:tc>
          <w:tcPr>
            <w:tcW w:w="3510" w:type="dxa"/>
            <w:vMerge/>
            <w:tcBorders>
              <w:top w:val="nil"/>
              <w:left w:val="nil"/>
              <w:bottom w:val="nil"/>
              <w:right w:val="nil"/>
            </w:tcBorders>
            <w:vAlign w:val="center"/>
          </w:tcPr>
          <w:p w14:paraId="11BD38AB" w14:textId="77777777" w:rsidR="00922071" w:rsidRPr="006B4D01" w:rsidRDefault="00922071" w:rsidP="00EB306D">
            <w:pPr>
              <w:spacing w:line="360" w:lineRule="auto"/>
              <w:jc w:val="center"/>
              <w:rPr>
                <w:sz w:val="26"/>
                <w:szCs w:val="26"/>
              </w:rPr>
            </w:pPr>
          </w:p>
        </w:tc>
        <w:tc>
          <w:tcPr>
            <w:tcW w:w="368" w:type="dxa"/>
            <w:vMerge/>
            <w:tcBorders>
              <w:top w:val="nil"/>
              <w:left w:val="nil"/>
              <w:bottom w:val="nil"/>
              <w:right w:val="nil"/>
            </w:tcBorders>
            <w:vAlign w:val="center"/>
          </w:tcPr>
          <w:p w14:paraId="2333A501" w14:textId="77777777" w:rsidR="00922071" w:rsidRPr="006B4D01" w:rsidRDefault="00922071" w:rsidP="00EB306D">
            <w:pPr>
              <w:spacing w:line="360" w:lineRule="auto"/>
              <w:jc w:val="center"/>
              <w:rPr>
                <w:sz w:val="26"/>
                <w:szCs w:val="26"/>
              </w:rPr>
            </w:pPr>
          </w:p>
        </w:tc>
        <w:tc>
          <w:tcPr>
            <w:tcW w:w="5354" w:type="dxa"/>
            <w:tcBorders>
              <w:top w:val="single" w:sz="4" w:space="0" w:color="auto"/>
              <w:left w:val="nil"/>
              <w:bottom w:val="nil"/>
              <w:right w:val="nil"/>
            </w:tcBorders>
            <w:vAlign w:val="center"/>
          </w:tcPr>
          <w:p w14:paraId="0F4DE9A3" w14:textId="77777777" w:rsidR="00922071" w:rsidRPr="006B4D01" w:rsidRDefault="00922071" w:rsidP="00E33ECF">
            <w:pPr>
              <w:spacing w:before="60" w:line="360" w:lineRule="auto"/>
              <w:jc w:val="center"/>
              <w:rPr>
                <w:sz w:val="26"/>
                <w:szCs w:val="26"/>
              </w:rPr>
            </w:pPr>
            <w:r w:rsidRPr="006B4D01">
              <w:rPr>
                <w:color w:val="000000"/>
                <w:sz w:val="26"/>
                <w:szCs w:val="26"/>
              </w:rPr>
              <w:t xml:space="preserve">Chỉ số giá hoạt động kinh doanh bất động sản </w:t>
            </w:r>
            <w:r w:rsidR="00EF1C7D">
              <w:rPr>
                <w:color w:val="000000"/>
                <w:sz w:val="26"/>
                <w:szCs w:val="26"/>
              </w:rPr>
              <w:t>kỳ</w:t>
            </w:r>
            <w:r w:rsidRPr="006B4D01">
              <w:rPr>
                <w:color w:val="000000"/>
                <w:sz w:val="26"/>
                <w:szCs w:val="26"/>
              </w:rPr>
              <w:t xml:space="preserve"> báo cáo so với </w:t>
            </w:r>
            <w:r w:rsidR="00EF1C7D">
              <w:rPr>
                <w:color w:val="000000"/>
                <w:sz w:val="26"/>
                <w:szCs w:val="26"/>
              </w:rPr>
              <w:t>kỳ</w:t>
            </w:r>
            <w:r w:rsidRPr="006B4D01">
              <w:rPr>
                <w:color w:val="000000"/>
                <w:sz w:val="26"/>
                <w:szCs w:val="26"/>
              </w:rPr>
              <w:t xml:space="preserve"> gốc</w:t>
            </w:r>
          </w:p>
        </w:tc>
      </w:tr>
    </w:tbl>
    <w:p w14:paraId="5D1E8BBE" w14:textId="77777777" w:rsidR="00E84ADD" w:rsidRDefault="00E84ADD" w:rsidP="00922071">
      <w:pPr>
        <w:spacing w:line="360" w:lineRule="auto"/>
        <w:ind w:firstLine="709"/>
        <w:jc w:val="both"/>
        <w:rPr>
          <w:sz w:val="26"/>
          <w:szCs w:val="26"/>
        </w:rPr>
      </w:pPr>
    </w:p>
    <w:tbl>
      <w:tblPr>
        <w:tblStyle w:val="TableGrid"/>
        <w:tblW w:w="0" w:type="auto"/>
        <w:jc w:val="center"/>
        <w:tblLook w:val="04A0" w:firstRow="1" w:lastRow="0" w:firstColumn="1" w:lastColumn="0" w:noHBand="0" w:noVBand="1"/>
      </w:tblPr>
      <w:tblGrid>
        <w:gridCol w:w="3001"/>
        <w:gridCol w:w="368"/>
        <w:gridCol w:w="5475"/>
      </w:tblGrid>
      <w:tr w:rsidR="00E84ADD" w:rsidRPr="006B4D01" w14:paraId="50DFB6D8" w14:textId="77777777" w:rsidTr="00424E45">
        <w:trPr>
          <w:jc w:val="center"/>
        </w:trPr>
        <w:tc>
          <w:tcPr>
            <w:tcW w:w="3001" w:type="dxa"/>
            <w:vMerge w:val="restart"/>
            <w:tcBorders>
              <w:top w:val="nil"/>
              <w:left w:val="nil"/>
              <w:bottom w:val="nil"/>
              <w:right w:val="nil"/>
            </w:tcBorders>
            <w:vAlign w:val="center"/>
          </w:tcPr>
          <w:p w14:paraId="77E3ED22" w14:textId="77777777" w:rsidR="00E84ADD" w:rsidRPr="006B4D01" w:rsidRDefault="00E84ADD" w:rsidP="00424E45">
            <w:pPr>
              <w:spacing w:line="360" w:lineRule="auto"/>
              <w:jc w:val="center"/>
              <w:rPr>
                <w:color w:val="000000"/>
                <w:sz w:val="26"/>
                <w:szCs w:val="26"/>
              </w:rPr>
            </w:pPr>
            <w:r w:rsidRPr="006B4D01">
              <w:rPr>
                <w:color w:val="000000"/>
                <w:sz w:val="26"/>
                <w:szCs w:val="26"/>
              </w:rPr>
              <w:t>Giá trị dịch vụ</w:t>
            </w:r>
          </w:p>
          <w:p w14:paraId="7E0D2DE1" w14:textId="77777777" w:rsidR="00E84ADD" w:rsidRPr="006B4D01" w:rsidRDefault="00E84ADD" w:rsidP="00BC1C3E">
            <w:pPr>
              <w:spacing w:line="360" w:lineRule="auto"/>
              <w:jc w:val="center"/>
              <w:rPr>
                <w:sz w:val="26"/>
                <w:szCs w:val="26"/>
              </w:rPr>
            </w:pPr>
            <w:r w:rsidRPr="006B4D01">
              <w:rPr>
                <w:color w:val="000000"/>
                <w:sz w:val="26"/>
                <w:szCs w:val="26"/>
              </w:rPr>
              <w:t>nhà tự có để ở của kỳ báo cáo</w:t>
            </w:r>
            <w:r w:rsidR="00146D4E">
              <w:rPr>
                <w:color w:val="000000"/>
                <w:sz w:val="26"/>
                <w:szCs w:val="26"/>
              </w:rPr>
              <w:t xml:space="preserve"> </w:t>
            </w:r>
            <w:r w:rsidR="00BC1C3E" w:rsidRPr="006B4D01">
              <w:rPr>
                <w:color w:val="000000"/>
                <w:sz w:val="26"/>
                <w:szCs w:val="26"/>
              </w:rPr>
              <w:t>theo giá so sánh</w:t>
            </w:r>
          </w:p>
        </w:tc>
        <w:tc>
          <w:tcPr>
            <w:tcW w:w="368" w:type="dxa"/>
            <w:vMerge w:val="restart"/>
            <w:tcBorders>
              <w:top w:val="nil"/>
              <w:left w:val="nil"/>
              <w:bottom w:val="nil"/>
              <w:right w:val="nil"/>
            </w:tcBorders>
            <w:vAlign w:val="center"/>
          </w:tcPr>
          <w:p w14:paraId="5AA60CBE" w14:textId="77777777" w:rsidR="00E84ADD" w:rsidRPr="006B4D01" w:rsidRDefault="00E84ADD" w:rsidP="00424E45">
            <w:pPr>
              <w:spacing w:line="360" w:lineRule="auto"/>
              <w:jc w:val="center"/>
              <w:rPr>
                <w:sz w:val="26"/>
                <w:szCs w:val="26"/>
              </w:rPr>
            </w:pPr>
            <w:r w:rsidRPr="006B4D01">
              <w:rPr>
                <w:sz w:val="26"/>
                <w:szCs w:val="26"/>
              </w:rPr>
              <w:t>=</w:t>
            </w:r>
          </w:p>
        </w:tc>
        <w:tc>
          <w:tcPr>
            <w:tcW w:w="5475" w:type="dxa"/>
            <w:tcBorders>
              <w:top w:val="nil"/>
              <w:left w:val="nil"/>
              <w:bottom w:val="single" w:sz="4" w:space="0" w:color="auto"/>
              <w:right w:val="nil"/>
            </w:tcBorders>
            <w:vAlign w:val="center"/>
          </w:tcPr>
          <w:p w14:paraId="2F43C68B" w14:textId="77777777" w:rsidR="00BC1C3E" w:rsidRDefault="00E84ADD" w:rsidP="00BC1C3E">
            <w:pPr>
              <w:spacing w:line="360" w:lineRule="auto"/>
              <w:jc w:val="center"/>
              <w:rPr>
                <w:color w:val="000000"/>
                <w:sz w:val="26"/>
                <w:szCs w:val="26"/>
              </w:rPr>
            </w:pPr>
            <w:r w:rsidRPr="006B4D01">
              <w:rPr>
                <w:color w:val="000000"/>
                <w:sz w:val="26"/>
                <w:szCs w:val="26"/>
              </w:rPr>
              <w:t>Giá trị dịch vụ nhà tự có để ở</w:t>
            </w:r>
            <w:r>
              <w:rPr>
                <w:color w:val="000000"/>
                <w:sz w:val="26"/>
                <w:szCs w:val="26"/>
              </w:rPr>
              <w:t xml:space="preserve"> của kỳ báo cáo</w:t>
            </w:r>
          </w:p>
          <w:p w14:paraId="56247D17" w14:textId="77777777" w:rsidR="00E84ADD" w:rsidRPr="006B4D01" w:rsidRDefault="00BC1C3E" w:rsidP="00BC1C3E">
            <w:pPr>
              <w:spacing w:line="360" w:lineRule="auto"/>
              <w:jc w:val="center"/>
              <w:rPr>
                <w:sz w:val="26"/>
                <w:szCs w:val="26"/>
              </w:rPr>
            </w:pPr>
            <w:r w:rsidRPr="006B4D01">
              <w:rPr>
                <w:color w:val="000000"/>
                <w:sz w:val="26"/>
                <w:szCs w:val="26"/>
              </w:rPr>
              <w:t>theo giá hiện hành</w:t>
            </w:r>
          </w:p>
        </w:tc>
      </w:tr>
      <w:tr w:rsidR="00E84ADD" w:rsidRPr="006B4D01" w14:paraId="184D2C3D" w14:textId="77777777" w:rsidTr="00424E45">
        <w:trPr>
          <w:jc w:val="center"/>
        </w:trPr>
        <w:tc>
          <w:tcPr>
            <w:tcW w:w="3001" w:type="dxa"/>
            <w:vMerge/>
            <w:tcBorders>
              <w:top w:val="nil"/>
              <w:left w:val="nil"/>
              <w:bottom w:val="nil"/>
              <w:right w:val="nil"/>
            </w:tcBorders>
            <w:vAlign w:val="center"/>
          </w:tcPr>
          <w:p w14:paraId="31764DFE" w14:textId="77777777" w:rsidR="00E84ADD" w:rsidRPr="006B4D01" w:rsidRDefault="00E84ADD" w:rsidP="00424E45">
            <w:pPr>
              <w:spacing w:line="360" w:lineRule="auto"/>
              <w:jc w:val="center"/>
              <w:rPr>
                <w:sz w:val="26"/>
                <w:szCs w:val="26"/>
              </w:rPr>
            </w:pPr>
          </w:p>
        </w:tc>
        <w:tc>
          <w:tcPr>
            <w:tcW w:w="368" w:type="dxa"/>
            <w:vMerge/>
            <w:tcBorders>
              <w:top w:val="nil"/>
              <w:left w:val="nil"/>
              <w:bottom w:val="nil"/>
              <w:right w:val="nil"/>
            </w:tcBorders>
            <w:vAlign w:val="center"/>
          </w:tcPr>
          <w:p w14:paraId="229AD4BA" w14:textId="77777777" w:rsidR="00E84ADD" w:rsidRPr="006B4D01" w:rsidRDefault="00E84ADD" w:rsidP="00424E45">
            <w:pPr>
              <w:spacing w:line="360" w:lineRule="auto"/>
              <w:jc w:val="center"/>
              <w:rPr>
                <w:sz w:val="26"/>
                <w:szCs w:val="26"/>
              </w:rPr>
            </w:pPr>
          </w:p>
        </w:tc>
        <w:tc>
          <w:tcPr>
            <w:tcW w:w="5475" w:type="dxa"/>
            <w:tcBorders>
              <w:top w:val="single" w:sz="4" w:space="0" w:color="auto"/>
              <w:left w:val="nil"/>
              <w:bottom w:val="nil"/>
              <w:right w:val="nil"/>
            </w:tcBorders>
            <w:vAlign w:val="center"/>
          </w:tcPr>
          <w:p w14:paraId="28DFBA0A" w14:textId="77777777" w:rsidR="00E84ADD" w:rsidRDefault="00E84ADD" w:rsidP="00424E45">
            <w:pPr>
              <w:spacing w:before="60" w:line="360" w:lineRule="auto"/>
              <w:jc w:val="center"/>
              <w:rPr>
                <w:color w:val="000000"/>
                <w:sz w:val="26"/>
                <w:szCs w:val="26"/>
              </w:rPr>
            </w:pPr>
            <w:r w:rsidRPr="006B4D01">
              <w:rPr>
                <w:color w:val="000000"/>
                <w:sz w:val="26"/>
                <w:szCs w:val="26"/>
              </w:rPr>
              <w:t>Chỉ số giá CPI – mã 04132 kỳ báo cáo so với</w:t>
            </w:r>
          </w:p>
          <w:p w14:paraId="29F0DCA3" w14:textId="77777777" w:rsidR="00E84ADD" w:rsidRPr="006B4D01" w:rsidRDefault="00E84ADD" w:rsidP="00424E45">
            <w:pPr>
              <w:spacing w:before="60" w:line="360" w:lineRule="auto"/>
              <w:jc w:val="center"/>
              <w:rPr>
                <w:sz w:val="26"/>
                <w:szCs w:val="26"/>
              </w:rPr>
            </w:pPr>
            <w:r w:rsidRPr="006B4D01">
              <w:rPr>
                <w:color w:val="000000"/>
                <w:sz w:val="26"/>
                <w:szCs w:val="26"/>
              </w:rPr>
              <w:t xml:space="preserve"> kỳ gốc</w:t>
            </w:r>
          </w:p>
        </w:tc>
      </w:tr>
    </w:tbl>
    <w:p w14:paraId="6BE2C942" w14:textId="77777777" w:rsidR="00E667B3" w:rsidRDefault="00E667B3" w:rsidP="00922071">
      <w:pPr>
        <w:spacing w:line="360" w:lineRule="auto"/>
        <w:ind w:firstLine="709"/>
        <w:jc w:val="both"/>
        <w:rPr>
          <w:sz w:val="26"/>
          <w:szCs w:val="26"/>
        </w:rPr>
      </w:pPr>
    </w:p>
    <w:p w14:paraId="63A6DD86" w14:textId="1FFA9996" w:rsidR="00922071" w:rsidRPr="006B4D01" w:rsidRDefault="00922071" w:rsidP="00922071">
      <w:pPr>
        <w:spacing w:line="360" w:lineRule="auto"/>
        <w:ind w:firstLine="709"/>
        <w:jc w:val="both"/>
        <w:rPr>
          <w:sz w:val="26"/>
          <w:szCs w:val="26"/>
        </w:rPr>
      </w:pPr>
      <w:r w:rsidRPr="006B4D01">
        <w:rPr>
          <w:sz w:val="26"/>
          <w:szCs w:val="26"/>
        </w:rPr>
        <w:t xml:space="preserve">Giá trị sản xuất </w:t>
      </w:r>
      <w:r w:rsidR="00E33ECF">
        <w:rPr>
          <w:sz w:val="26"/>
          <w:szCs w:val="26"/>
        </w:rPr>
        <w:t>hoạt động</w:t>
      </w:r>
      <w:r w:rsidRPr="006B4D01">
        <w:rPr>
          <w:sz w:val="26"/>
          <w:szCs w:val="26"/>
        </w:rPr>
        <w:t xml:space="preserve"> kinh doanh bất động sản theo giá so sánh bằng (=) Giá trị sản xuất hoạt động kinh doanh bất động sản theo giá so sánh cộng (+) Giá trị dịch vụ nhà tự có để ở theo giá so sánh.</w:t>
      </w:r>
    </w:p>
    <w:p w14:paraId="138D54D2" w14:textId="0164DB4C" w:rsidR="00922071" w:rsidRPr="00E667B3" w:rsidRDefault="00AA1315" w:rsidP="00922071">
      <w:pPr>
        <w:spacing w:line="360" w:lineRule="auto"/>
        <w:ind w:firstLine="709"/>
        <w:jc w:val="both"/>
        <w:rPr>
          <w:b/>
          <w:sz w:val="26"/>
          <w:szCs w:val="26"/>
        </w:rPr>
      </w:pPr>
      <w:r w:rsidRPr="00E667B3">
        <w:rPr>
          <w:b/>
          <w:sz w:val="26"/>
          <w:szCs w:val="26"/>
        </w:rPr>
        <w:t>9</w:t>
      </w:r>
      <w:r w:rsidR="00922071" w:rsidRPr="00E667B3">
        <w:rPr>
          <w:b/>
          <w:sz w:val="26"/>
          <w:szCs w:val="26"/>
        </w:rPr>
        <w:t>. Phương pháp tính chỉ tiêu chi phí trung gian</w:t>
      </w:r>
      <w:r w:rsidR="00F1181B" w:rsidRPr="00E667B3">
        <w:rPr>
          <w:b/>
          <w:sz w:val="26"/>
          <w:szCs w:val="26"/>
        </w:rPr>
        <w:t xml:space="preserve"> theo giá so sánh</w:t>
      </w:r>
    </w:p>
    <w:tbl>
      <w:tblPr>
        <w:tblStyle w:val="TableGrid"/>
        <w:tblW w:w="0" w:type="auto"/>
        <w:tblInd w:w="7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46"/>
        <w:gridCol w:w="484"/>
        <w:gridCol w:w="6680"/>
      </w:tblGrid>
      <w:tr w:rsidR="00F1181B" w:rsidRPr="00017313" w14:paraId="32BE168F" w14:textId="77777777" w:rsidTr="00FC5AC1">
        <w:trPr>
          <w:trHeight w:val="639"/>
        </w:trPr>
        <w:tc>
          <w:tcPr>
            <w:tcW w:w="846" w:type="dxa"/>
            <w:vMerge w:val="restart"/>
            <w:vAlign w:val="center"/>
          </w:tcPr>
          <w:p w14:paraId="2FFBA86C" w14:textId="77777777" w:rsidR="00F1181B" w:rsidRPr="00017313" w:rsidRDefault="00000000" w:rsidP="00FC5AC1">
            <w:pPr>
              <w:spacing w:line="360" w:lineRule="auto"/>
              <w:jc w:val="center"/>
              <w:rPr>
                <w:sz w:val="28"/>
                <w:szCs w:val="28"/>
                <w:lang w:val="es-MX"/>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ss</m:t>
                    </m:r>
                  </m:sup>
                </m:sSubSup>
              </m:oMath>
            </m:oMathPara>
          </w:p>
        </w:tc>
        <w:tc>
          <w:tcPr>
            <w:tcW w:w="484" w:type="dxa"/>
            <w:vMerge w:val="restart"/>
            <w:vAlign w:val="center"/>
          </w:tcPr>
          <w:p w14:paraId="6479108C" w14:textId="77777777" w:rsidR="00F1181B" w:rsidRPr="00017313" w:rsidRDefault="00F1181B" w:rsidP="00FC5AC1">
            <w:pPr>
              <w:spacing w:line="360" w:lineRule="auto"/>
              <w:jc w:val="center"/>
              <w:rPr>
                <w:sz w:val="28"/>
                <w:szCs w:val="28"/>
                <w:lang w:val="es-MX"/>
              </w:rPr>
            </w:pPr>
            <w:r w:rsidRPr="00017313">
              <w:rPr>
                <w:sz w:val="28"/>
                <w:szCs w:val="28"/>
                <w:lang w:val="es-MX"/>
              </w:rPr>
              <w:t>=</w:t>
            </w:r>
          </w:p>
        </w:tc>
        <w:tc>
          <w:tcPr>
            <w:tcW w:w="6680" w:type="dxa"/>
            <w:vAlign w:val="center"/>
          </w:tcPr>
          <w:p w14:paraId="137CB87C" w14:textId="77777777" w:rsidR="00F1181B" w:rsidRPr="00017313" w:rsidRDefault="00000000" w:rsidP="00FC5AC1">
            <w:pPr>
              <w:spacing w:line="360" w:lineRule="auto"/>
              <w:jc w:val="center"/>
              <w:rPr>
                <w:sz w:val="28"/>
                <w:szCs w:val="28"/>
                <w:vertAlign w:val="subscript"/>
                <w:lang w:val="es-MX"/>
              </w:rPr>
            </w:pPr>
            <m:oMathPara>
              <m:oMath>
                <m:sSubSup>
                  <m:sSubSupPr>
                    <m:ctrlPr>
                      <w:rPr>
                        <w:rFonts w:ascii="Cambria Math" w:hAnsi="Cambria Math"/>
                        <w:i/>
                        <w:sz w:val="28"/>
                        <w:szCs w:val="28"/>
                        <w:lang w:val="es-MX"/>
                      </w:rPr>
                    </m:ctrlPr>
                  </m:sSubSupPr>
                  <m:e>
                    <m:r>
                      <w:rPr>
                        <w:rFonts w:ascii="Cambria Math" w:hAnsi="Cambria Math"/>
                        <w:sz w:val="28"/>
                        <w:szCs w:val="28"/>
                        <w:lang w:val="es-MX"/>
                      </w:rPr>
                      <m:t>IC</m:t>
                    </m:r>
                  </m:e>
                  <m:sub>
                    <m:r>
                      <w:rPr>
                        <w:rFonts w:ascii="Cambria Math" w:hAnsi="Cambria Math"/>
                        <w:sz w:val="28"/>
                        <w:szCs w:val="28"/>
                        <w:lang w:val="es-MX"/>
                      </w:rPr>
                      <m:t>t</m:t>
                    </m:r>
                  </m:sub>
                  <m:sup>
                    <m:r>
                      <w:rPr>
                        <w:rFonts w:ascii="Cambria Math" w:hAnsi="Cambria Math"/>
                        <w:sz w:val="28"/>
                        <w:szCs w:val="28"/>
                        <w:lang w:val="es-MX"/>
                      </w:rPr>
                      <m:t>hh</m:t>
                    </m:r>
                  </m:sup>
                </m:sSubSup>
              </m:oMath>
            </m:oMathPara>
          </w:p>
        </w:tc>
      </w:tr>
      <w:tr w:rsidR="00F1181B" w14:paraId="7ED2E204" w14:textId="77777777" w:rsidTr="00FC5AC1">
        <w:tc>
          <w:tcPr>
            <w:tcW w:w="846" w:type="dxa"/>
            <w:vMerge/>
            <w:vAlign w:val="center"/>
          </w:tcPr>
          <w:p w14:paraId="4174378D" w14:textId="77777777" w:rsidR="00F1181B" w:rsidRPr="00017313" w:rsidRDefault="00F1181B" w:rsidP="00FC5AC1">
            <w:pPr>
              <w:spacing w:line="360" w:lineRule="auto"/>
              <w:jc w:val="center"/>
              <w:rPr>
                <w:sz w:val="28"/>
                <w:szCs w:val="28"/>
                <w:lang w:val="es-MX"/>
              </w:rPr>
            </w:pPr>
          </w:p>
        </w:tc>
        <w:tc>
          <w:tcPr>
            <w:tcW w:w="484" w:type="dxa"/>
            <w:vMerge/>
            <w:vAlign w:val="center"/>
          </w:tcPr>
          <w:p w14:paraId="228400A1" w14:textId="77777777" w:rsidR="00F1181B" w:rsidRPr="00017313" w:rsidRDefault="00F1181B" w:rsidP="00FC5AC1">
            <w:pPr>
              <w:spacing w:line="360" w:lineRule="auto"/>
              <w:jc w:val="center"/>
              <w:rPr>
                <w:sz w:val="28"/>
                <w:szCs w:val="28"/>
                <w:lang w:val="es-MX"/>
              </w:rPr>
            </w:pPr>
          </w:p>
        </w:tc>
        <w:tc>
          <w:tcPr>
            <w:tcW w:w="6680" w:type="dxa"/>
            <w:vAlign w:val="center"/>
          </w:tcPr>
          <w:p w14:paraId="3D18E340" w14:textId="77777777" w:rsidR="00F1181B" w:rsidRPr="00017313" w:rsidRDefault="00F1181B" w:rsidP="00FC5AC1">
            <w:pPr>
              <w:spacing w:before="60" w:line="360" w:lineRule="auto"/>
              <w:jc w:val="center"/>
              <w:rPr>
                <w:sz w:val="28"/>
                <w:szCs w:val="28"/>
                <w:lang w:val="es-MX"/>
              </w:rPr>
            </w:pPr>
            <w:r w:rsidRPr="003D4E45">
              <w:rPr>
                <w:sz w:val="26"/>
                <w:szCs w:val="26"/>
              </w:rPr>
              <w:t xml:space="preserve">Chỉ số giá nguyên, nhiên ,vật liệu dùng cho sản xuất kỳ báo cáo so với </w:t>
            </w:r>
            <w:r>
              <w:rPr>
                <w:sz w:val="26"/>
                <w:szCs w:val="26"/>
              </w:rPr>
              <w:t xml:space="preserve">cùng </w:t>
            </w:r>
            <w:r w:rsidRPr="003D4E45">
              <w:rPr>
                <w:sz w:val="26"/>
                <w:szCs w:val="26"/>
              </w:rPr>
              <w:t xml:space="preserve">kỳ </w:t>
            </w:r>
            <w:r>
              <w:rPr>
                <w:sz w:val="26"/>
                <w:szCs w:val="26"/>
              </w:rPr>
              <w:t>năm trước</w:t>
            </w:r>
          </w:p>
        </w:tc>
      </w:tr>
    </w:tbl>
    <w:p w14:paraId="4F497204" w14:textId="77777777" w:rsidR="00E667B3" w:rsidRDefault="00E667B3" w:rsidP="00922071">
      <w:pPr>
        <w:spacing w:line="360" w:lineRule="auto"/>
        <w:ind w:firstLine="709"/>
        <w:jc w:val="both"/>
        <w:rPr>
          <w:b/>
          <w:sz w:val="26"/>
          <w:szCs w:val="26"/>
        </w:rPr>
      </w:pPr>
    </w:p>
    <w:p w14:paraId="7B35B680" w14:textId="1F4C5AF0" w:rsidR="00922071" w:rsidRPr="00E667B3" w:rsidRDefault="00922071" w:rsidP="00922071">
      <w:pPr>
        <w:spacing w:line="360" w:lineRule="auto"/>
        <w:ind w:firstLine="709"/>
        <w:jc w:val="both"/>
        <w:rPr>
          <w:b/>
          <w:sz w:val="26"/>
          <w:szCs w:val="26"/>
        </w:rPr>
      </w:pPr>
      <w:r w:rsidRPr="00E667B3">
        <w:rPr>
          <w:b/>
          <w:sz w:val="26"/>
          <w:szCs w:val="26"/>
        </w:rPr>
        <w:t>1</w:t>
      </w:r>
      <w:r w:rsidR="00AA1315" w:rsidRPr="00E667B3">
        <w:rPr>
          <w:b/>
          <w:sz w:val="26"/>
          <w:szCs w:val="26"/>
        </w:rPr>
        <w:t>0</w:t>
      </w:r>
      <w:r w:rsidRPr="00E667B3">
        <w:rPr>
          <w:b/>
          <w:sz w:val="26"/>
          <w:szCs w:val="26"/>
        </w:rPr>
        <w:t>. Phương pháp tính chỉ tiêu giá trị tăng thêm</w:t>
      </w:r>
    </w:p>
    <w:p w14:paraId="56A740DD" w14:textId="77777777" w:rsidR="00922071" w:rsidRPr="006B4D01" w:rsidRDefault="00922071" w:rsidP="00922071">
      <w:pPr>
        <w:spacing w:line="360" w:lineRule="auto"/>
        <w:ind w:firstLine="709"/>
        <w:jc w:val="both"/>
        <w:rPr>
          <w:sz w:val="26"/>
          <w:szCs w:val="26"/>
        </w:rPr>
      </w:pPr>
      <w:r w:rsidRPr="006B4D01">
        <w:rPr>
          <w:sz w:val="26"/>
          <w:szCs w:val="26"/>
        </w:rPr>
        <w:t xml:space="preserve">Giá trị tăng thêm </w:t>
      </w:r>
      <w:r w:rsidR="004D194C">
        <w:rPr>
          <w:sz w:val="26"/>
          <w:szCs w:val="26"/>
        </w:rPr>
        <w:t>hoạt động</w:t>
      </w:r>
      <w:r w:rsidRPr="006B4D01">
        <w:rPr>
          <w:sz w:val="26"/>
          <w:szCs w:val="26"/>
        </w:rPr>
        <w:t xml:space="preserve"> kinh doanh bất động sản theo giá so sánh bằng (=) </w:t>
      </w:r>
    </w:p>
    <w:p w14:paraId="69703B92" w14:textId="77777777" w:rsidR="00922071" w:rsidRPr="006B4D01" w:rsidRDefault="00922071" w:rsidP="00AA1315">
      <w:pPr>
        <w:spacing w:line="360" w:lineRule="auto"/>
        <w:jc w:val="both"/>
        <w:rPr>
          <w:sz w:val="26"/>
          <w:szCs w:val="26"/>
        </w:rPr>
      </w:pPr>
      <w:r w:rsidRPr="006B4D01">
        <w:rPr>
          <w:sz w:val="26"/>
          <w:szCs w:val="26"/>
        </w:rPr>
        <w:t xml:space="preserve">Giá trị sản xuất </w:t>
      </w:r>
      <w:r w:rsidR="004D194C">
        <w:rPr>
          <w:sz w:val="26"/>
          <w:szCs w:val="26"/>
        </w:rPr>
        <w:t>hoạt động</w:t>
      </w:r>
      <w:r w:rsidRPr="006B4D01">
        <w:rPr>
          <w:sz w:val="26"/>
          <w:szCs w:val="26"/>
        </w:rPr>
        <w:t xml:space="preserve"> kinh doanh bất động sản theo giá so sánh trừ (-) Chi phí trung gian hoạt động kinh doanh bất động sản theo giá so sánh </w:t>
      </w:r>
    </w:p>
    <w:p w14:paraId="11AA2F5A" w14:textId="4FA7F292" w:rsidR="00922071" w:rsidRPr="0016429B" w:rsidRDefault="00922071" w:rsidP="00922071">
      <w:pPr>
        <w:spacing w:line="360" w:lineRule="auto"/>
        <w:ind w:firstLine="709"/>
        <w:jc w:val="both"/>
        <w:rPr>
          <w:b/>
          <w:sz w:val="26"/>
          <w:szCs w:val="26"/>
        </w:rPr>
      </w:pPr>
      <w:r w:rsidRPr="0016429B">
        <w:rPr>
          <w:b/>
          <w:sz w:val="26"/>
          <w:szCs w:val="26"/>
        </w:rPr>
        <w:t>1</w:t>
      </w:r>
      <w:r w:rsidR="00AA1315" w:rsidRPr="0016429B">
        <w:rPr>
          <w:b/>
          <w:sz w:val="26"/>
          <w:szCs w:val="26"/>
        </w:rPr>
        <w:t>1</w:t>
      </w:r>
      <w:r w:rsidRPr="0016429B">
        <w:rPr>
          <w:b/>
          <w:sz w:val="26"/>
          <w:szCs w:val="26"/>
        </w:rPr>
        <w:t xml:space="preserve">. Nguồn thông tin </w:t>
      </w:r>
    </w:p>
    <w:p w14:paraId="48E744F8" w14:textId="77777777" w:rsidR="00922071" w:rsidRPr="006B4D01" w:rsidRDefault="00922071" w:rsidP="00922071">
      <w:pPr>
        <w:spacing w:line="360" w:lineRule="auto"/>
        <w:ind w:firstLine="709"/>
        <w:jc w:val="both"/>
        <w:rPr>
          <w:sz w:val="26"/>
          <w:szCs w:val="26"/>
        </w:rPr>
      </w:pPr>
      <w:r w:rsidRPr="006B4D01">
        <w:rPr>
          <w:sz w:val="26"/>
          <w:szCs w:val="26"/>
        </w:rPr>
        <w:t>i. Chế độ báo cáo Thống kê tổng hợp áp dụng đối với Bộ, ngành:</w:t>
      </w:r>
    </w:p>
    <w:p w14:paraId="6B4DBD8D" w14:textId="15F98AC3" w:rsidR="00922071" w:rsidRPr="006B4D01" w:rsidRDefault="00922071" w:rsidP="00922071">
      <w:pPr>
        <w:spacing w:line="360" w:lineRule="auto"/>
        <w:ind w:firstLine="709"/>
        <w:jc w:val="both"/>
        <w:rPr>
          <w:sz w:val="26"/>
          <w:szCs w:val="26"/>
        </w:rPr>
      </w:pPr>
      <w:r w:rsidRPr="006B4D01">
        <w:rPr>
          <w:sz w:val="26"/>
          <w:szCs w:val="26"/>
        </w:rPr>
        <w:t>a) Số lượng sàn giao dịch bất động sản</w:t>
      </w:r>
      <w:r w:rsidR="00E667B3">
        <w:rPr>
          <w:sz w:val="26"/>
          <w:szCs w:val="26"/>
        </w:rPr>
        <w:t>;</w:t>
      </w:r>
    </w:p>
    <w:p w14:paraId="206DB3CD" w14:textId="185F99DF" w:rsidR="00922071" w:rsidRPr="006B4D01" w:rsidRDefault="00922071" w:rsidP="00922071">
      <w:pPr>
        <w:spacing w:line="360" w:lineRule="auto"/>
        <w:ind w:firstLine="709"/>
        <w:jc w:val="both"/>
        <w:rPr>
          <w:sz w:val="26"/>
          <w:szCs w:val="26"/>
        </w:rPr>
      </w:pPr>
      <w:r w:rsidRPr="006B4D01">
        <w:rPr>
          <w:sz w:val="26"/>
          <w:szCs w:val="26"/>
        </w:rPr>
        <w:t>b) Số lần giao dịch thành công v</w:t>
      </w:r>
      <w:r w:rsidR="00146D4E">
        <w:rPr>
          <w:sz w:val="26"/>
          <w:szCs w:val="26"/>
        </w:rPr>
        <w:t>ề BĐS qua sàn giao dịch;</w:t>
      </w:r>
    </w:p>
    <w:p w14:paraId="2B977067" w14:textId="49440605" w:rsidR="00922071" w:rsidRPr="006B4D01" w:rsidRDefault="00922071" w:rsidP="00922071">
      <w:pPr>
        <w:spacing w:line="360" w:lineRule="auto"/>
        <w:ind w:firstLine="709"/>
        <w:jc w:val="both"/>
        <w:rPr>
          <w:sz w:val="26"/>
          <w:szCs w:val="26"/>
        </w:rPr>
      </w:pPr>
      <w:r w:rsidRPr="006B4D01">
        <w:rPr>
          <w:sz w:val="26"/>
          <w:szCs w:val="26"/>
        </w:rPr>
        <w:t>c) Giá trị giao dịc</w:t>
      </w:r>
      <w:r w:rsidR="00CD3E16">
        <w:rPr>
          <w:sz w:val="26"/>
          <w:szCs w:val="26"/>
        </w:rPr>
        <w:t>h BĐS qua sàn giao dịch;</w:t>
      </w:r>
    </w:p>
    <w:p w14:paraId="6BBFEA58" w14:textId="77777777" w:rsidR="00922071" w:rsidRPr="006B4D01" w:rsidRDefault="00922071" w:rsidP="00922071">
      <w:pPr>
        <w:spacing w:line="360" w:lineRule="auto"/>
        <w:ind w:firstLine="709"/>
        <w:jc w:val="both"/>
        <w:rPr>
          <w:sz w:val="26"/>
          <w:szCs w:val="26"/>
        </w:rPr>
      </w:pPr>
      <w:r w:rsidRPr="006B4D01">
        <w:rPr>
          <w:sz w:val="26"/>
          <w:szCs w:val="26"/>
        </w:rPr>
        <w:t>ii. Chương trình điều tra thống kê quốc gia:</w:t>
      </w:r>
    </w:p>
    <w:p w14:paraId="3C8E2463" w14:textId="77777777" w:rsidR="00922071" w:rsidRPr="006B4D01" w:rsidRDefault="00922071" w:rsidP="00922071">
      <w:pPr>
        <w:spacing w:line="360" w:lineRule="auto"/>
        <w:ind w:firstLine="709"/>
        <w:jc w:val="both"/>
        <w:rPr>
          <w:sz w:val="26"/>
          <w:szCs w:val="26"/>
        </w:rPr>
      </w:pPr>
      <w:r w:rsidRPr="006B4D01">
        <w:rPr>
          <w:sz w:val="26"/>
          <w:szCs w:val="26"/>
        </w:rPr>
        <w:t>a) Tổng điều tra dân số và nhà ở,</w:t>
      </w:r>
      <w:r w:rsidR="00E84ADD">
        <w:rPr>
          <w:sz w:val="26"/>
          <w:szCs w:val="26"/>
        </w:rPr>
        <w:t xml:space="preserve"> điều tra dân số và nhà ở giữa kỳ,</w:t>
      </w:r>
    </w:p>
    <w:p w14:paraId="3416AB87" w14:textId="77777777" w:rsidR="00922071" w:rsidRPr="006B4D01" w:rsidRDefault="00922071" w:rsidP="00922071">
      <w:pPr>
        <w:spacing w:line="360" w:lineRule="auto"/>
        <w:ind w:firstLine="709"/>
        <w:jc w:val="both"/>
        <w:rPr>
          <w:sz w:val="26"/>
          <w:szCs w:val="26"/>
        </w:rPr>
      </w:pPr>
      <w:r w:rsidRPr="006B4D01">
        <w:rPr>
          <w:sz w:val="26"/>
          <w:szCs w:val="26"/>
        </w:rPr>
        <w:t>b) Tổng điều tra kinh tế,</w:t>
      </w:r>
    </w:p>
    <w:p w14:paraId="64BF3168" w14:textId="77777777" w:rsidR="00922071" w:rsidRPr="006B4D01" w:rsidRDefault="00922071" w:rsidP="00922071">
      <w:pPr>
        <w:spacing w:line="360" w:lineRule="auto"/>
        <w:ind w:firstLine="709"/>
        <w:jc w:val="both"/>
        <w:rPr>
          <w:sz w:val="26"/>
          <w:szCs w:val="26"/>
        </w:rPr>
      </w:pPr>
      <w:r w:rsidRPr="006B4D01">
        <w:rPr>
          <w:sz w:val="26"/>
          <w:szCs w:val="26"/>
        </w:rPr>
        <w:t>c) Điều tra doanh nghiệp,</w:t>
      </w:r>
    </w:p>
    <w:p w14:paraId="15D75B0B" w14:textId="77777777" w:rsidR="00CD3E16" w:rsidRDefault="00922071" w:rsidP="00922071">
      <w:pPr>
        <w:spacing w:line="360" w:lineRule="auto"/>
        <w:ind w:firstLine="709"/>
        <w:jc w:val="both"/>
        <w:rPr>
          <w:sz w:val="26"/>
          <w:szCs w:val="26"/>
        </w:rPr>
      </w:pPr>
      <w:r w:rsidRPr="006B4D01">
        <w:rPr>
          <w:sz w:val="26"/>
          <w:szCs w:val="26"/>
        </w:rPr>
        <w:lastRenderedPageBreak/>
        <w:t xml:space="preserve">d) </w:t>
      </w:r>
      <w:r w:rsidR="00CD3E16">
        <w:rPr>
          <w:sz w:val="26"/>
          <w:szCs w:val="26"/>
        </w:rPr>
        <w:t>Điều tra cơ sở sản xuất kinh doanh cá thể,</w:t>
      </w:r>
    </w:p>
    <w:p w14:paraId="01CC7CEE" w14:textId="77777777" w:rsidR="00922071" w:rsidRPr="006B4D01" w:rsidRDefault="00CD3E16" w:rsidP="00922071">
      <w:pPr>
        <w:spacing w:line="360" w:lineRule="auto"/>
        <w:ind w:firstLine="709"/>
        <w:jc w:val="both"/>
        <w:rPr>
          <w:sz w:val="26"/>
          <w:szCs w:val="26"/>
        </w:rPr>
      </w:pPr>
      <w:r>
        <w:rPr>
          <w:sz w:val="26"/>
          <w:szCs w:val="26"/>
        </w:rPr>
        <w:t xml:space="preserve">e) </w:t>
      </w:r>
      <w:r w:rsidR="00922071" w:rsidRPr="006B4D01">
        <w:rPr>
          <w:sz w:val="26"/>
          <w:szCs w:val="26"/>
        </w:rPr>
        <w:t>Điều tra thu thập thông tin lập bảng I/O và tính hệ số chi phí trung gian,</w:t>
      </w:r>
    </w:p>
    <w:p w14:paraId="1CE17853" w14:textId="77777777" w:rsidR="00E84ADD" w:rsidRDefault="00CD3E16" w:rsidP="00922071">
      <w:pPr>
        <w:spacing w:line="360" w:lineRule="auto"/>
        <w:ind w:firstLine="709"/>
        <w:jc w:val="both"/>
        <w:rPr>
          <w:sz w:val="26"/>
          <w:szCs w:val="26"/>
        </w:rPr>
      </w:pPr>
      <w:r>
        <w:rPr>
          <w:sz w:val="26"/>
          <w:szCs w:val="26"/>
        </w:rPr>
        <w:t>f</w:t>
      </w:r>
      <w:r w:rsidR="00922071" w:rsidRPr="006B4D01">
        <w:rPr>
          <w:sz w:val="26"/>
          <w:szCs w:val="26"/>
        </w:rPr>
        <w:t xml:space="preserve">) </w:t>
      </w:r>
      <w:r w:rsidR="00E84ADD">
        <w:rPr>
          <w:sz w:val="26"/>
          <w:szCs w:val="26"/>
        </w:rPr>
        <w:t>Điều tra vốn đầu tư thực hiện,</w:t>
      </w:r>
    </w:p>
    <w:p w14:paraId="10D1D509" w14:textId="77777777" w:rsidR="00E84ADD" w:rsidRDefault="00E84ADD" w:rsidP="00922071">
      <w:pPr>
        <w:spacing w:line="360" w:lineRule="auto"/>
        <w:ind w:firstLine="709"/>
        <w:jc w:val="both"/>
        <w:rPr>
          <w:sz w:val="26"/>
          <w:szCs w:val="26"/>
        </w:rPr>
      </w:pPr>
      <w:r>
        <w:rPr>
          <w:sz w:val="26"/>
          <w:szCs w:val="26"/>
        </w:rPr>
        <w:t>g) Điều tra hoạt động xây dựng,</w:t>
      </w:r>
    </w:p>
    <w:p w14:paraId="5CE66C52" w14:textId="77777777" w:rsidR="00922071" w:rsidRPr="006B4D01" w:rsidRDefault="00E84ADD" w:rsidP="00922071">
      <w:pPr>
        <w:spacing w:line="360" w:lineRule="auto"/>
        <w:ind w:firstLine="709"/>
        <w:jc w:val="both"/>
        <w:rPr>
          <w:sz w:val="26"/>
          <w:szCs w:val="26"/>
        </w:rPr>
      </w:pPr>
      <w:r>
        <w:rPr>
          <w:sz w:val="26"/>
          <w:szCs w:val="26"/>
        </w:rPr>
        <w:t xml:space="preserve">h) </w:t>
      </w:r>
      <w:r w:rsidR="00922071" w:rsidRPr="006B4D01">
        <w:rPr>
          <w:sz w:val="26"/>
          <w:szCs w:val="26"/>
        </w:rPr>
        <w:t>Điều tra về giá: Chỉ số giá CPI;</w:t>
      </w:r>
      <w:r w:rsidR="001E3F7D">
        <w:rPr>
          <w:sz w:val="26"/>
          <w:szCs w:val="26"/>
        </w:rPr>
        <w:t xml:space="preserve"> chỉ số giá BĐS; chỉ số giá nguyên, nhiên vật liệu dùng cho sản xuất.</w:t>
      </w:r>
    </w:p>
    <w:p w14:paraId="0ED66C85" w14:textId="77777777" w:rsidR="00922071" w:rsidRPr="006B4D01" w:rsidRDefault="00922071" w:rsidP="00922071">
      <w:pPr>
        <w:spacing w:line="360" w:lineRule="auto"/>
        <w:ind w:firstLine="709"/>
        <w:jc w:val="both"/>
        <w:rPr>
          <w:sz w:val="26"/>
          <w:szCs w:val="26"/>
        </w:rPr>
      </w:pPr>
      <w:r w:rsidRPr="006B4D01">
        <w:rPr>
          <w:sz w:val="26"/>
          <w:szCs w:val="26"/>
        </w:rPr>
        <w:t>iii. Chế độ báo cáo thống kê – kế toán – Hồ sơ hành chính của Bộ, ngành:</w:t>
      </w:r>
    </w:p>
    <w:p w14:paraId="530DDEEA" w14:textId="77777777" w:rsidR="00922071" w:rsidRPr="006B4D01" w:rsidRDefault="00922071" w:rsidP="00922071">
      <w:pPr>
        <w:spacing w:line="360" w:lineRule="auto"/>
        <w:ind w:firstLine="709"/>
        <w:jc w:val="both"/>
        <w:rPr>
          <w:sz w:val="26"/>
          <w:szCs w:val="26"/>
        </w:rPr>
      </w:pPr>
      <w:r w:rsidRPr="006B4D01">
        <w:rPr>
          <w:sz w:val="26"/>
          <w:szCs w:val="26"/>
        </w:rPr>
        <w:t>a) Chế độ báo cáo thống kê cơ sở áp dụng đối với doanh nghiệp Nhà nước, doanh nghiệp và dự án có vốn đầu tư nước ngoài,</w:t>
      </w:r>
    </w:p>
    <w:p w14:paraId="562DA47A" w14:textId="77777777" w:rsidR="00922071" w:rsidRPr="006B4D01" w:rsidRDefault="00922071" w:rsidP="00922071">
      <w:pPr>
        <w:spacing w:line="360" w:lineRule="auto"/>
        <w:ind w:firstLine="709"/>
        <w:jc w:val="both"/>
        <w:rPr>
          <w:sz w:val="26"/>
          <w:szCs w:val="26"/>
        </w:rPr>
      </w:pPr>
      <w:r w:rsidRPr="006B4D01">
        <w:rPr>
          <w:sz w:val="26"/>
          <w:szCs w:val="26"/>
        </w:rPr>
        <w:t>b) Báo cáo quyết toán tài chính năm của các doanh nghiệp,</w:t>
      </w:r>
    </w:p>
    <w:p w14:paraId="300BC49F" w14:textId="77777777" w:rsidR="00922071" w:rsidRPr="006B4D01" w:rsidRDefault="00922071" w:rsidP="00922071">
      <w:pPr>
        <w:spacing w:line="360" w:lineRule="auto"/>
        <w:ind w:firstLine="709"/>
        <w:jc w:val="both"/>
        <w:rPr>
          <w:sz w:val="26"/>
          <w:szCs w:val="26"/>
        </w:rPr>
      </w:pPr>
      <w:r w:rsidRPr="006B4D01">
        <w:rPr>
          <w:sz w:val="26"/>
          <w:szCs w:val="26"/>
        </w:rPr>
        <w:t>c) Chế độ báo cáo thống kê của Bộ Xây dựng áp dụng cho các Sở Xây dựng và các đơn vị trực thuộc.</w:t>
      </w:r>
    </w:p>
    <w:p w14:paraId="1112FD31" w14:textId="77777777" w:rsidR="00922071" w:rsidRDefault="00922071" w:rsidP="00922071">
      <w:pPr>
        <w:spacing w:line="360" w:lineRule="auto"/>
        <w:ind w:firstLine="709"/>
        <w:jc w:val="both"/>
        <w:rPr>
          <w:sz w:val="26"/>
          <w:szCs w:val="26"/>
        </w:rPr>
      </w:pPr>
    </w:p>
    <w:p w14:paraId="24E1BAB3" w14:textId="77777777" w:rsidR="0016429B" w:rsidRDefault="0016429B" w:rsidP="00922071">
      <w:pPr>
        <w:spacing w:line="360" w:lineRule="auto"/>
        <w:ind w:firstLine="709"/>
        <w:jc w:val="both"/>
        <w:rPr>
          <w:sz w:val="26"/>
          <w:szCs w:val="26"/>
        </w:rPr>
      </w:pPr>
    </w:p>
    <w:p w14:paraId="38B3359D" w14:textId="77777777" w:rsidR="0016429B" w:rsidRDefault="0016429B" w:rsidP="00922071">
      <w:pPr>
        <w:spacing w:line="360" w:lineRule="auto"/>
        <w:ind w:firstLine="709"/>
        <w:jc w:val="both"/>
        <w:rPr>
          <w:sz w:val="26"/>
          <w:szCs w:val="26"/>
        </w:rPr>
      </w:pPr>
    </w:p>
    <w:p w14:paraId="390B331D" w14:textId="77777777" w:rsidR="0016429B" w:rsidRDefault="0016429B" w:rsidP="00922071">
      <w:pPr>
        <w:spacing w:line="360" w:lineRule="auto"/>
        <w:ind w:firstLine="709"/>
        <w:jc w:val="both"/>
        <w:rPr>
          <w:sz w:val="26"/>
          <w:szCs w:val="26"/>
        </w:rPr>
      </w:pPr>
    </w:p>
    <w:p w14:paraId="2087F075" w14:textId="77777777" w:rsidR="00922071" w:rsidRDefault="00922071" w:rsidP="00922071">
      <w:pPr>
        <w:spacing w:line="360" w:lineRule="auto"/>
        <w:ind w:firstLine="709"/>
        <w:jc w:val="both"/>
        <w:rPr>
          <w:sz w:val="26"/>
          <w:szCs w:val="26"/>
        </w:rPr>
      </w:pPr>
    </w:p>
    <w:p w14:paraId="1A208010" w14:textId="77777777" w:rsidR="00922071" w:rsidRDefault="00922071" w:rsidP="00922071">
      <w:pPr>
        <w:spacing w:line="360" w:lineRule="auto"/>
        <w:ind w:firstLine="709"/>
        <w:jc w:val="both"/>
        <w:rPr>
          <w:sz w:val="26"/>
          <w:szCs w:val="26"/>
        </w:rPr>
      </w:pPr>
    </w:p>
    <w:p w14:paraId="6BDDAB32" w14:textId="77777777" w:rsidR="00454332" w:rsidRDefault="00454332" w:rsidP="00922071">
      <w:pPr>
        <w:spacing w:line="360" w:lineRule="auto"/>
        <w:ind w:firstLine="709"/>
        <w:jc w:val="both"/>
        <w:rPr>
          <w:sz w:val="26"/>
          <w:szCs w:val="26"/>
        </w:rPr>
      </w:pPr>
    </w:p>
    <w:p w14:paraId="31FD7EA6" w14:textId="77777777" w:rsidR="00454332" w:rsidRDefault="00454332" w:rsidP="00922071">
      <w:pPr>
        <w:spacing w:line="360" w:lineRule="auto"/>
        <w:ind w:firstLine="709"/>
        <w:jc w:val="both"/>
        <w:rPr>
          <w:sz w:val="26"/>
          <w:szCs w:val="26"/>
        </w:rPr>
      </w:pPr>
    </w:p>
    <w:p w14:paraId="64F065EB" w14:textId="77777777" w:rsidR="00922071" w:rsidRDefault="00922071" w:rsidP="00922071">
      <w:pPr>
        <w:spacing w:line="360" w:lineRule="auto"/>
        <w:ind w:firstLine="709"/>
        <w:jc w:val="both"/>
        <w:rPr>
          <w:sz w:val="26"/>
          <w:szCs w:val="26"/>
        </w:rPr>
      </w:pPr>
    </w:p>
    <w:p w14:paraId="7582CA60" w14:textId="77777777" w:rsidR="00922071" w:rsidRDefault="00922071" w:rsidP="00922071">
      <w:pPr>
        <w:spacing w:line="360" w:lineRule="auto"/>
        <w:ind w:firstLine="709"/>
        <w:jc w:val="both"/>
        <w:rPr>
          <w:sz w:val="26"/>
          <w:szCs w:val="26"/>
        </w:rPr>
      </w:pPr>
    </w:p>
    <w:p w14:paraId="359AB532" w14:textId="77777777" w:rsidR="00426081" w:rsidRDefault="00426081" w:rsidP="00922071">
      <w:pPr>
        <w:spacing w:line="360" w:lineRule="auto"/>
        <w:ind w:firstLine="709"/>
        <w:jc w:val="both"/>
        <w:rPr>
          <w:sz w:val="26"/>
          <w:szCs w:val="26"/>
        </w:rPr>
      </w:pPr>
    </w:p>
    <w:p w14:paraId="0B25FD6F" w14:textId="77777777" w:rsidR="003078FD" w:rsidRDefault="003078FD" w:rsidP="00922071">
      <w:pPr>
        <w:spacing w:line="360" w:lineRule="auto"/>
        <w:ind w:firstLine="709"/>
        <w:jc w:val="both"/>
        <w:rPr>
          <w:sz w:val="26"/>
          <w:szCs w:val="26"/>
        </w:rPr>
      </w:pPr>
    </w:p>
    <w:p w14:paraId="4B783CA0" w14:textId="77777777" w:rsidR="003078FD" w:rsidRDefault="003078FD" w:rsidP="00922071">
      <w:pPr>
        <w:spacing w:line="360" w:lineRule="auto"/>
        <w:ind w:firstLine="709"/>
        <w:jc w:val="both"/>
        <w:rPr>
          <w:sz w:val="26"/>
          <w:szCs w:val="26"/>
        </w:rPr>
      </w:pPr>
    </w:p>
    <w:p w14:paraId="5EBAB3E5" w14:textId="77777777" w:rsidR="003078FD" w:rsidRDefault="003078FD" w:rsidP="00922071">
      <w:pPr>
        <w:spacing w:line="360" w:lineRule="auto"/>
        <w:ind w:firstLine="709"/>
        <w:jc w:val="both"/>
        <w:rPr>
          <w:sz w:val="26"/>
          <w:szCs w:val="26"/>
        </w:rPr>
      </w:pPr>
    </w:p>
    <w:p w14:paraId="3B943601" w14:textId="77777777" w:rsidR="003078FD" w:rsidRDefault="003078FD" w:rsidP="00922071">
      <w:pPr>
        <w:spacing w:line="360" w:lineRule="auto"/>
        <w:ind w:firstLine="709"/>
        <w:jc w:val="both"/>
        <w:rPr>
          <w:sz w:val="26"/>
          <w:szCs w:val="26"/>
        </w:rPr>
      </w:pPr>
    </w:p>
    <w:p w14:paraId="3FE887B9" w14:textId="77777777" w:rsidR="003078FD" w:rsidRDefault="003078FD" w:rsidP="00922071">
      <w:pPr>
        <w:spacing w:line="360" w:lineRule="auto"/>
        <w:ind w:firstLine="709"/>
        <w:jc w:val="both"/>
        <w:rPr>
          <w:sz w:val="26"/>
          <w:szCs w:val="26"/>
        </w:rPr>
      </w:pPr>
    </w:p>
    <w:p w14:paraId="56ABA95C" w14:textId="77777777" w:rsidR="003078FD" w:rsidRDefault="003078FD" w:rsidP="00922071">
      <w:pPr>
        <w:spacing w:line="360" w:lineRule="auto"/>
        <w:ind w:firstLine="709"/>
        <w:jc w:val="both"/>
        <w:rPr>
          <w:sz w:val="26"/>
          <w:szCs w:val="26"/>
        </w:rPr>
      </w:pPr>
    </w:p>
    <w:p w14:paraId="128D1082" w14:textId="77777777" w:rsidR="003078FD" w:rsidRDefault="003078FD" w:rsidP="00922071">
      <w:pPr>
        <w:spacing w:line="360" w:lineRule="auto"/>
        <w:ind w:firstLine="709"/>
        <w:jc w:val="both"/>
        <w:rPr>
          <w:sz w:val="26"/>
          <w:szCs w:val="26"/>
        </w:rPr>
      </w:pPr>
    </w:p>
    <w:p w14:paraId="48BEF5C9" w14:textId="77777777" w:rsidR="00426081" w:rsidRDefault="00426081" w:rsidP="00922071">
      <w:pPr>
        <w:spacing w:line="360" w:lineRule="auto"/>
        <w:ind w:firstLine="709"/>
        <w:jc w:val="both"/>
        <w:rPr>
          <w:sz w:val="26"/>
          <w:szCs w:val="26"/>
        </w:rPr>
      </w:pPr>
    </w:p>
    <w:p w14:paraId="3F663337" w14:textId="77777777" w:rsidR="00922071" w:rsidRPr="00CC7B66" w:rsidRDefault="00922071" w:rsidP="005E4537">
      <w:pPr>
        <w:pStyle w:val="Heading1"/>
        <w:spacing w:line="360" w:lineRule="auto"/>
        <w:rPr>
          <w:rFonts w:ascii="Times New Roman" w:hAnsi="Times New Roman"/>
        </w:rPr>
      </w:pPr>
      <w:bookmarkStart w:id="168" w:name="_Toc436909119"/>
      <w:bookmarkStart w:id="169" w:name="_Toc457897794"/>
      <w:bookmarkStart w:id="170" w:name="_Toc457917534"/>
      <w:r w:rsidRPr="00CC7B66">
        <w:rPr>
          <w:rFonts w:ascii="Times New Roman" w:hAnsi="Times New Roman"/>
        </w:rPr>
        <w:lastRenderedPageBreak/>
        <w:t>HOẠT ĐỘNG CHUYÊN MÔN, KHOA HỌC VÀ CÔNG NGHỆ</w:t>
      </w:r>
      <w:bookmarkEnd w:id="168"/>
      <w:bookmarkEnd w:id="169"/>
      <w:bookmarkEnd w:id="170"/>
    </w:p>
    <w:p w14:paraId="4EC78CFC" w14:textId="77777777" w:rsidR="00922071" w:rsidRPr="006B4D01" w:rsidRDefault="00922071" w:rsidP="005E4537">
      <w:pPr>
        <w:spacing w:line="360" w:lineRule="auto"/>
        <w:ind w:firstLine="709"/>
        <w:jc w:val="both"/>
        <w:rPr>
          <w:sz w:val="26"/>
          <w:szCs w:val="26"/>
        </w:rPr>
      </w:pPr>
    </w:p>
    <w:p w14:paraId="58788EBD" w14:textId="77777777" w:rsidR="00922071" w:rsidRPr="00CC7B66" w:rsidRDefault="00922071" w:rsidP="00922071">
      <w:pPr>
        <w:spacing w:line="360" w:lineRule="auto"/>
        <w:ind w:firstLine="709"/>
        <w:jc w:val="both"/>
        <w:rPr>
          <w:b/>
          <w:sz w:val="26"/>
          <w:szCs w:val="26"/>
          <w:lang w:val="es-MX"/>
        </w:rPr>
      </w:pPr>
      <w:bookmarkStart w:id="171" w:name="_Toc436909120"/>
      <w:bookmarkStart w:id="172" w:name="_Toc440376314"/>
      <w:bookmarkStart w:id="173" w:name="_Toc457897795"/>
      <w:r w:rsidRPr="00CC7B66">
        <w:rPr>
          <w:b/>
          <w:sz w:val="26"/>
          <w:szCs w:val="26"/>
          <w:lang w:val="es-MX"/>
        </w:rPr>
        <w:t>I. PHẠM VI VÀ NGUYÊN TẮC</w:t>
      </w:r>
      <w:bookmarkEnd w:id="171"/>
      <w:bookmarkEnd w:id="172"/>
      <w:bookmarkEnd w:id="173"/>
    </w:p>
    <w:p w14:paraId="2408D7C8" w14:textId="3A9FB31F" w:rsidR="00922071" w:rsidRPr="006B4D01" w:rsidRDefault="00922071" w:rsidP="00922071">
      <w:pPr>
        <w:spacing w:line="360" w:lineRule="auto"/>
        <w:ind w:firstLine="709"/>
        <w:jc w:val="both"/>
        <w:rPr>
          <w:b/>
          <w:sz w:val="26"/>
          <w:szCs w:val="26"/>
          <w:lang w:val="es-ES"/>
        </w:rPr>
      </w:pPr>
      <w:r w:rsidRPr="006B4D01">
        <w:rPr>
          <w:sz w:val="26"/>
          <w:szCs w:val="26"/>
          <w:lang w:val="es-ES"/>
        </w:rPr>
        <w:tab/>
      </w:r>
      <w:r w:rsidRPr="006B4D01">
        <w:rPr>
          <w:b/>
          <w:sz w:val="26"/>
          <w:szCs w:val="26"/>
          <w:lang w:val="es-ES"/>
        </w:rPr>
        <w:t>1. Phạm vi</w:t>
      </w:r>
    </w:p>
    <w:p w14:paraId="024AD573" w14:textId="77777777" w:rsidR="00922071" w:rsidRPr="006B4D01" w:rsidRDefault="00922071" w:rsidP="00922071">
      <w:pPr>
        <w:spacing w:line="360" w:lineRule="auto"/>
        <w:ind w:firstLine="709"/>
        <w:jc w:val="both"/>
        <w:rPr>
          <w:sz w:val="26"/>
          <w:szCs w:val="26"/>
          <w:lang w:val="es-ES"/>
        </w:rPr>
      </w:pPr>
      <w:r w:rsidRPr="006B4D01">
        <w:rPr>
          <w:sz w:val="26"/>
          <w:szCs w:val="26"/>
          <w:lang w:val="es-ES"/>
        </w:rPr>
        <w:t>Hoạt động chuyên môn khoa học và công nghệ (ngành M) bao gồm:</w:t>
      </w:r>
    </w:p>
    <w:p w14:paraId="0BEB3C53" w14:textId="77777777" w:rsidR="00922071" w:rsidRPr="006B4D01" w:rsidRDefault="007A1759" w:rsidP="00922071">
      <w:pPr>
        <w:spacing w:line="360" w:lineRule="auto"/>
        <w:ind w:firstLine="709"/>
        <w:jc w:val="both"/>
        <w:rPr>
          <w:sz w:val="26"/>
          <w:szCs w:val="26"/>
          <w:lang w:val="es-ES"/>
        </w:rPr>
      </w:pPr>
      <w:r>
        <w:rPr>
          <w:sz w:val="26"/>
          <w:szCs w:val="26"/>
          <w:lang w:val="es-ES"/>
        </w:rPr>
        <w:t>i. Hoạt động pháp luật, kế toán và</w:t>
      </w:r>
      <w:r w:rsidR="00922071" w:rsidRPr="006B4D01">
        <w:rPr>
          <w:sz w:val="26"/>
          <w:szCs w:val="26"/>
          <w:lang w:val="es-ES"/>
        </w:rPr>
        <w:t xml:space="preserve"> kiểm toán; </w:t>
      </w:r>
    </w:p>
    <w:p w14:paraId="5A7601B0" w14:textId="77777777" w:rsidR="00922071" w:rsidRPr="006B4D01" w:rsidRDefault="00922071" w:rsidP="00922071">
      <w:pPr>
        <w:spacing w:line="360" w:lineRule="auto"/>
        <w:ind w:firstLine="709"/>
        <w:jc w:val="both"/>
        <w:rPr>
          <w:sz w:val="26"/>
          <w:szCs w:val="26"/>
          <w:lang w:val="es-ES"/>
        </w:rPr>
      </w:pPr>
      <w:r w:rsidRPr="006B4D01">
        <w:rPr>
          <w:sz w:val="26"/>
          <w:szCs w:val="26"/>
          <w:lang w:val="es-ES"/>
        </w:rPr>
        <w:t>ii. Hoạt độ</w:t>
      </w:r>
      <w:r w:rsidR="007A1759">
        <w:rPr>
          <w:sz w:val="26"/>
          <w:szCs w:val="26"/>
          <w:lang w:val="es-ES"/>
        </w:rPr>
        <w:t>ng của trụ sở văn phòng;</w:t>
      </w:r>
      <w:r w:rsidRPr="006B4D01">
        <w:rPr>
          <w:sz w:val="26"/>
          <w:szCs w:val="26"/>
          <w:lang w:val="es-ES"/>
        </w:rPr>
        <w:t xml:space="preserve"> hoạt động tư vấn quản lý;</w:t>
      </w:r>
    </w:p>
    <w:p w14:paraId="7C2B9CFC" w14:textId="77777777" w:rsidR="00922071" w:rsidRPr="006B4D01" w:rsidRDefault="00922071" w:rsidP="00922071">
      <w:pPr>
        <w:spacing w:line="360" w:lineRule="auto"/>
        <w:ind w:firstLine="709"/>
        <w:jc w:val="both"/>
        <w:rPr>
          <w:sz w:val="26"/>
          <w:szCs w:val="26"/>
          <w:lang w:val="es-ES"/>
        </w:rPr>
      </w:pPr>
      <w:r w:rsidRPr="006B4D01">
        <w:rPr>
          <w:sz w:val="26"/>
          <w:szCs w:val="26"/>
          <w:lang w:val="es-ES"/>
        </w:rPr>
        <w:t>iii. Hoạt động kiến trúc</w:t>
      </w:r>
      <w:r w:rsidR="007A1759">
        <w:rPr>
          <w:sz w:val="26"/>
          <w:szCs w:val="26"/>
          <w:lang w:val="es-ES"/>
        </w:rPr>
        <w:t>;</w:t>
      </w:r>
      <w:r w:rsidRPr="006B4D01">
        <w:rPr>
          <w:sz w:val="26"/>
          <w:szCs w:val="26"/>
          <w:lang w:val="es-ES"/>
        </w:rPr>
        <w:t xml:space="preserve"> kiểm tra và phân tích kỹ thuật;</w:t>
      </w:r>
    </w:p>
    <w:p w14:paraId="30325B38" w14:textId="77777777" w:rsidR="00922071" w:rsidRPr="006B4D01" w:rsidRDefault="00922071" w:rsidP="00922071">
      <w:pPr>
        <w:spacing w:line="360" w:lineRule="auto"/>
        <w:ind w:firstLine="709"/>
        <w:jc w:val="both"/>
        <w:rPr>
          <w:sz w:val="26"/>
          <w:szCs w:val="26"/>
          <w:lang w:val="es-ES"/>
        </w:rPr>
      </w:pPr>
      <w:r w:rsidRPr="006B4D01">
        <w:rPr>
          <w:sz w:val="26"/>
          <w:szCs w:val="26"/>
          <w:lang w:val="es-ES"/>
        </w:rPr>
        <w:t>iv. Nghiên cứu khoa học và phát triển (gồm Nghiên cứu và phát triển thực nghiệm khoa học tự nhiên và kỹ thuật, Nghiên cứu và phát triển thực nghiệm khoa học xã hội và nhân văn);</w:t>
      </w:r>
    </w:p>
    <w:p w14:paraId="16E24DEF" w14:textId="77777777" w:rsidR="00922071" w:rsidRPr="006B4D01" w:rsidRDefault="00922071" w:rsidP="00922071">
      <w:pPr>
        <w:spacing w:line="360" w:lineRule="auto"/>
        <w:ind w:firstLine="709"/>
        <w:jc w:val="both"/>
        <w:rPr>
          <w:sz w:val="26"/>
          <w:szCs w:val="26"/>
          <w:lang w:val="es-ES"/>
        </w:rPr>
      </w:pPr>
      <w:r w:rsidRPr="006B4D01">
        <w:rPr>
          <w:sz w:val="26"/>
          <w:szCs w:val="26"/>
          <w:lang w:val="es-ES"/>
        </w:rPr>
        <w:t>v. Quảng cáo và nghiên cứu thị trường; (gồm quảng cáo (M731)</w:t>
      </w:r>
      <w:r w:rsidRPr="006B4D01">
        <w:rPr>
          <w:color w:val="0000FF"/>
          <w:sz w:val="26"/>
          <w:szCs w:val="26"/>
          <w:lang w:val="es-ES"/>
        </w:rPr>
        <w:t>,</w:t>
      </w:r>
      <w:r w:rsidRPr="006B4D01">
        <w:rPr>
          <w:sz w:val="26"/>
          <w:szCs w:val="26"/>
          <w:lang w:val="es-ES"/>
        </w:rPr>
        <w:t xml:space="preserve"> nghiên cứu thị trường và thăm dò dư luận (M732)</w:t>
      </w:r>
      <w:r w:rsidR="00426081">
        <w:rPr>
          <w:sz w:val="26"/>
          <w:szCs w:val="26"/>
          <w:lang w:val="es-ES"/>
        </w:rPr>
        <w:t>)</w:t>
      </w:r>
      <w:r w:rsidRPr="006B4D01">
        <w:rPr>
          <w:sz w:val="26"/>
          <w:szCs w:val="26"/>
          <w:lang w:val="es-ES"/>
        </w:rPr>
        <w:t>;</w:t>
      </w:r>
    </w:p>
    <w:p w14:paraId="02D49475" w14:textId="77777777" w:rsidR="00922071" w:rsidRPr="006B4D01" w:rsidRDefault="00922071" w:rsidP="00922071">
      <w:pPr>
        <w:spacing w:line="360" w:lineRule="auto"/>
        <w:ind w:firstLine="709"/>
        <w:jc w:val="both"/>
        <w:rPr>
          <w:sz w:val="26"/>
          <w:szCs w:val="26"/>
          <w:lang w:val="es-ES"/>
        </w:rPr>
      </w:pPr>
      <w:r w:rsidRPr="006B4D01">
        <w:rPr>
          <w:sz w:val="26"/>
          <w:szCs w:val="26"/>
          <w:lang w:val="es-ES"/>
        </w:rPr>
        <w:t>vi. Hoạt động chuyên môn, khoa học và công nghệ khác (gồm hoạt động thiết kế chuyên dụng, hoạt động nhiếp ảnh, hoạt động chuyên môn công nghệ khác chưa được phân vào đâu);</w:t>
      </w:r>
    </w:p>
    <w:p w14:paraId="304FFCAF" w14:textId="77777777" w:rsidR="00922071" w:rsidRPr="006B4D01" w:rsidRDefault="00922071" w:rsidP="00922071">
      <w:pPr>
        <w:spacing w:line="360" w:lineRule="auto"/>
        <w:ind w:firstLine="709"/>
        <w:jc w:val="both"/>
        <w:rPr>
          <w:sz w:val="26"/>
          <w:szCs w:val="26"/>
          <w:lang w:val="es-ES"/>
        </w:rPr>
      </w:pPr>
      <w:r w:rsidRPr="006B4D01">
        <w:rPr>
          <w:sz w:val="26"/>
          <w:szCs w:val="26"/>
          <w:lang w:val="es-ES"/>
        </w:rPr>
        <w:t>vii. Hoạt động thú y.</w:t>
      </w:r>
    </w:p>
    <w:p w14:paraId="079D978D" w14:textId="1BA79038" w:rsidR="00922071" w:rsidRPr="006B4D01" w:rsidRDefault="00922071" w:rsidP="00922071">
      <w:pPr>
        <w:spacing w:line="360" w:lineRule="auto"/>
        <w:ind w:firstLine="709"/>
        <w:jc w:val="both"/>
        <w:rPr>
          <w:b/>
          <w:sz w:val="26"/>
          <w:szCs w:val="26"/>
          <w:lang w:val="es-ES"/>
        </w:rPr>
      </w:pPr>
      <w:r w:rsidRPr="006B4D01">
        <w:rPr>
          <w:b/>
          <w:sz w:val="26"/>
          <w:szCs w:val="26"/>
          <w:lang w:val="es-ES"/>
        </w:rPr>
        <w:t xml:space="preserve">2. Nguyên tắc </w:t>
      </w:r>
    </w:p>
    <w:p w14:paraId="43CBBBC3" w14:textId="77777777" w:rsidR="00922071" w:rsidRPr="006369A8" w:rsidRDefault="00922071" w:rsidP="00922071">
      <w:pPr>
        <w:spacing w:line="360" w:lineRule="auto"/>
        <w:ind w:firstLine="709"/>
        <w:jc w:val="both"/>
        <w:rPr>
          <w:sz w:val="26"/>
          <w:szCs w:val="26"/>
          <w:lang w:val="es-ES"/>
        </w:rPr>
      </w:pPr>
      <w:r w:rsidRPr="006369A8">
        <w:rPr>
          <w:sz w:val="26"/>
          <w:szCs w:val="26"/>
          <w:lang w:val="es-ES"/>
        </w:rPr>
        <w:tab/>
        <w:t xml:space="preserve">i. </w:t>
      </w:r>
      <w:r w:rsidR="00297DBB" w:rsidRPr="006369A8">
        <w:rPr>
          <w:sz w:val="26"/>
          <w:szCs w:val="26"/>
          <w:lang w:val="es-ES"/>
        </w:rPr>
        <w:t xml:space="preserve">Nguyên tắc chung để xác định đơn vị thường trú: </w:t>
      </w:r>
      <w:r w:rsidRPr="006369A8">
        <w:rPr>
          <w:sz w:val="26"/>
          <w:szCs w:val="26"/>
          <w:lang w:val="es-ES"/>
        </w:rPr>
        <w:t xml:space="preserve">Cơ sở hoạt động kinh doanhở địa bàn </w:t>
      </w:r>
      <w:r w:rsidR="00B77862">
        <w:rPr>
          <w:sz w:val="26"/>
          <w:szCs w:val="26"/>
          <w:lang w:val="es-ES"/>
        </w:rPr>
        <w:t>tỉnh, thành phố trực thuộc Trung ương</w:t>
      </w:r>
      <w:r w:rsidRPr="006369A8">
        <w:rPr>
          <w:sz w:val="26"/>
          <w:szCs w:val="26"/>
          <w:lang w:val="es-ES"/>
        </w:rPr>
        <w:t xml:space="preserve"> nào là đơn vị thường trú của </w:t>
      </w:r>
      <w:r w:rsidR="00B77862">
        <w:rPr>
          <w:sz w:val="26"/>
          <w:szCs w:val="26"/>
          <w:lang w:val="es-ES"/>
        </w:rPr>
        <w:t>tỉnh, thành phố trực thuộc Trung ương</w:t>
      </w:r>
      <w:r w:rsidRPr="006369A8">
        <w:rPr>
          <w:sz w:val="26"/>
          <w:szCs w:val="26"/>
          <w:lang w:val="es-ES"/>
        </w:rPr>
        <w:t xml:space="preserve"> đó;</w:t>
      </w:r>
    </w:p>
    <w:p w14:paraId="79EF02E0" w14:textId="77777777" w:rsidR="00922071" w:rsidRPr="006369A8" w:rsidRDefault="00922071" w:rsidP="00922071">
      <w:pPr>
        <w:spacing w:line="360" w:lineRule="auto"/>
        <w:ind w:firstLine="709"/>
        <w:jc w:val="both"/>
        <w:rPr>
          <w:sz w:val="26"/>
          <w:szCs w:val="26"/>
          <w:lang w:val="es-ES"/>
        </w:rPr>
      </w:pPr>
      <w:r w:rsidRPr="006369A8">
        <w:rPr>
          <w:sz w:val="26"/>
          <w:szCs w:val="26"/>
          <w:lang w:val="es-ES"/>
        </w:rPr>
        <w:tab/>
        <w:t>ii. Đối với các cơ sở SXKD cá thể</w:t>
      </w:r>
      <w:r w:rsidR="00E67803">
        <w:rPr>
          <w:sz w:val="26"/>
          <w:szCs w:val="26"/>
          <w:lang w:val="es-ES"/>
        </w:rPr>
        <w:t>;</w:t>
      </w:r>
      <w:r w:rsidRPr="006369A8">
        <w:rPr>
          <w:sz w:val="26"/>
          <w:szCs w:val="26"/>
          <w:lang w:val="es-ES"/>
        </w:rPr>
        <w:t xml:space="preserve"> các doanh nghiệp </w:t>
      </w:r>
      <w:r w:rsidR="00D67861" w:rsidRPr="006369A8">
        <w:rPr>
          <w:sz w:val="26"/>
          <w:szCs w:val="26"/>
          <w:lang w:val="es-ES"/>
        </w:rPr>
        <w:t xml:space="preserve">và HTX </w:t>
      </w:r>
      <w:r w:rsidRPr="006369A8">
        <w:rPr>
          <w:sz w:val="26"/>
          <w:szCs w:val="26"/>
          <w:lang w:val="es-ES"/>
        </w:rPr>
        <w:t xml:space="preserve">có qui mô lao động nhỏ (dưới 10 lao động) mặc dù có thể hoạt động kinh doanh ở một số địa bàn khác nhau, song qui ước chỉ xác định thường trú tại một </w:t>
      </w:r>
      <w:r w:rsidR="00B77862">
        <w:rPr>
          <w:sz w:val="26"/>
          <w:szCs w:val="26"/>
          <w:lang w:val="es-ES"/>
        </w:rPr>
        <w:t>tỉnh, thành phố trực thuộc Trung ương</w:t>
      </w:r>
      <w:r w:rsidRPr="006369A8">
        <w:rPr>
          <w:sz w:val="26"/>
          <w:szCs w:val="26"/>
          <w:lang w:val="es-ES"/>
        </w:rPr>
        <w:t xml:space="preserve"> theo nơi đăng ký kinh doanh</w:t>
      </w:r>
      <w:r w:rsidR="00146D4E">
        <w:rPr>
          <w:sz w:val="26"/>
          <w:szCs w:val="26"/>
          <w:lang w:val="es-ES"/>
        </w:rPr>
        <w:t xml:space="preserve"> </w:t>
      </w:r>
      <w:r w:rsidR="00425155" w:rsidRPr="006369A8">
        <w:rPr>
          <w:sz w:val="26"/>
          <w:szCs w:val="26"/>
          <w:lang w:val="es-ES"/>
        </w:rPr>
        <w:t>hoặc theo nơi có trụ sở chính</w:t>
      </w:r>
      <w:r w:rsidR="00D67861" w:rsidRPr="006369A8">
        <w:rPr>
          <w:sz w:val="26"/>
          <w:szCs w:val="26"/>
          <w:lang w:val="es-ES"/>
        </w:rPr>
        <w:t xml:space="preserve"> của đơn vị</w:t>
      </w:r>
      <w:r w:rsidRPr="006369A8">
        <w:rPr>
          <w:sz w:val="26"/>
          <w:szCs w:val="26"/>
          <w:lang w:val="es-ES"/>
        </w:rPr>
        <w:t>;</w:t>
      </w:r>
    </w:p>
    <w:p w14:paraId="614E3FD0" w14:textId="77777777" w:rsidR="00922071" w:rsidRPr="006369A8" w:rsidRDefault="00922071" w:rsidP="00922071">
      <w:pPr>
        <w:spacing w:line="360" w:lineRule="auto"/>
        <w:ind w:firstLine="709"/>
        <w:jc w:val="both"/>
        <w:rPr>
          <w:sz w:val="26"/>
          <w:szCs w:val="26"/>
          <w:lang w:val="es-ES"/>
        </w:rPr>
      </w:pPr>
      <w:r w:rsidRPr="006369A8">
        <w:rPr>
          <w:sz w:val="26"/>
          <w:szCs w:val="26"/>
          <w:lang w:val="es-ES"/>
        </w:rPr>
        <w:tab/>
        <w:t>iii. Đối với các cơ sở SXKD cá thể không đăng ký kinh doanh, đơn vị thường trú xác định theo nơi đóng thuế; nếu không nộp thuế cho Nhà nước thì đơn vị thường trú xác định theo nơi gia đình sinh sống;</w:t>
      </w:r>
    </w:p>
    <w:p w14:paraId="11F2F2E5" w14:textId="77777777" w:rsidR="00922071" w:rsidRDefault="00922071" w:rsidP="00922071">
      <w:pPr>
        <w:spacing w:line="360" w:lineRule="auto"/>
        <w:ind w:firstLine="709"/>
        <w:jc w:val="both"/>
        <w:rPr>
          <w:sz w:val="26"/>
          <w:szCs w:val="26"/>
          <w:lang w:val="es-ES"/>
        </w:rPr>
      </w:pPr>
      <w:r w:rsidRPr="006369A8">
        <w:rPr>
          <w:sz w:val="26"/>
          <w:szCs w:val="26"/>
          <w:lang w:val="es-ES"/>
        </w:rPr>
        <w:tab/>
        <w:t>iv. Đối với hoạt động nghiên cứu khoa học và phát triển (ngành M72), hoạt động chuyên môn khoa học và công nghệ khác (ngành</w:t>
      </w:r>
      <w:r w:rsidRPr="006B4D01">
        <w:rPr>
          <w:sz w:val="26"/>
          <w:szCs w:val="26"/>
          <w:lang w:val="es-ES"/>
        </w:rPr>
        <w:t xml:space="preserve"> cấp </w:t>
      </w:r>
      <w:r w:rsidR="007A1759">
        <w:rPr>
          <w:sz w:val="26"/>
          <w:szCs w:val="26"/>
          <w:lang w:val="es-ES"/>
        </w:rPr>
        <w:t>5</w:t>
      </w:r>
      <w:r w:rsidRPr="006B4D01">
        <w:rPr>
          <w:sz w:val="26"/>
          <w:szCs w:val="26"/>
          <w:lang w:val="es-ES"/>
        </w:rPr>
        <w:t xml:space="preserve"> của ngành M74), hoạt động thú y (ngành 75) kinh phí hoạt động thường có từ nguồn chi hoạt động của NSNN thì đơn vị thường trú xác định theo đơn vị dự toán cấp thấp nhất;</w:t>
      </w:r>
    </w:p>
    <w:p w14:paraId="305CF6FC" w14:textId="77777777" w:rsidR="00D67861" w:rsidRPr="006B4D01" w:rsidRDefault="00D67861" w:rsidP="00922071">
      <w:pPr>
        <w:spacing w:line="360" w:lineRule="auto"/>
        <w:ind w:firstLine="709"/>
        <w:jc w:val="both"/>
        <w:rPr>
          <w:sz w:val="26"/>
          <w:szCs w:val="26"/>
          <w:lang w:val="es-ES"/>
        </w:rPr>
      </w:pPr>
      <w:r>
        <w:rPr>
          <w:sz w:val="26"/>
          <w:szCs w:val="26"/>
          <w:lang w:val="es-ES"/>
        </w:rPr>
        <w:lastRenderedPageBreak/>
        <w:t>v. Nếu đơn vị có hoạt động SXKD phụ, chỉ bóc tách đưa về ngành SXKD tương ứng khi hoạt động phụ có hạch toán</w:t>
      </w:r>
      <w:r w:rsidR="00146D4E">
        <w:rPr>
          <w:sz w:val="26"/>
          <w:szCs w:val="26"/>
          <w:lang w:val="es-ES"/>
        </w:rPr>
        <w:t xml:space="preserve"> riêng; trường hợp ngược lại quy</w:t>
      </w:r>
      <w:r>
        <w:rPr>
          <w:sz w:val="26"/>
          <w:szCs w:val="26"/>
          <w:lang w:val="es-ES"/>
        </w:rPr>
        <w:t xml:space="preserve"> ước tính gộp vào hoạt động chính.</w:t>
      </w:r>
    </w:p>
    <w:p w14:paraId="380ADD51" w14:textId="77777777" w:rsidR="002971AE" w:rsidRDefault="00922071" w:rsidP="00922071">
      <w:pPr>
        <w:spacing w:line="360" w:lineRule="auto"/>
        <w:ind w:firstLine="709"/>
        <w:jc w:val="both"/>
        <w:rPr>
          <w:sz w:val="26"/>
          <w:szCs w:val="26"/>
          <w:lang w:val="es-ES"/>
        </w:rPr>
      </w:pPr>
      <w:r w:rsidRPr="00EF1B63">
        <w:rPr>
          <w:b/>
          <w:sz w:val="26"/>
          <w:szCs w:val="26"/>
          <w:lang w:val="es-ES"/>
        </w:rPr>
        <w:t>3.</w:t>
      </w:r>
      <w:r w:rsidR="00146D4E" w:rsidRPr="00EF1B63">
        <w:rPr>
          <w:b/>
          <w:sz w:val="26"/>
          <w:szCs w:val="26"/>
          <w:lang w:val="es-ES"/>
        </w:rPr>
        <w:t xml:space="preserve"> </w:t>
      </w:r>
      <w:r w:rsidR="00BB1FDB" w:rsidRPr="00EF1B63">
        <w:rPr>
          <w:b/>
          <w:sz w:val="26"/>
          <w:szCs w:val="26"/>
          <w:lang w:val="es-ES"/>
        </w:rPr>
        <w:t>H</w:t>
      </w:r>
      <w:r w:rsidRPr="00EF1B63">
        <w:rPr>
          <w:b/>
          <w:sz w:val="26"/>
          <w:szCs w:val="26"/>
          <w:lang w:val="es-ES"/>
        </w:rPr>
        <w:t>oạt động nghiên cứu khoa học và phát triển (NCPT)</w:t>
      </w:r>
      <w:r w:rsidRPr="006B4D01">
        <w:rPr>
          <w:sz w:val="26"/>
          <w:szCs w:val="26"/>
          <w:lang w:val="es-ES"/>
        </w:rPr>
        <w:t xml:space="preserve"> được coi là hoạt động riêng biệt; không coi là một hoạt đông phụ trợ. SNA 20</w:t>
      </w:r>
      <w:r w:rsidR="002971AE">
        <w:rPr>
          <w:sz w:val="26"/>
          <w:szCs w:val="26"/>
          <w:lang w:val="es-ES"/>
        </w:rPr>
        <w:t>1</w:t>
      </w:r>
      <w:r w:rsidRPr="006B4D01">
        <w:rPr>
          <w:sz w:val="26"/>
          <w:szCs w:val="26"/>
          <w:lang w:val="es-ES"/>
        </w:rPr>
        <w:t xml:space="preserve">8 quan niệm hoạt động NCPT là một hoạt động sáng tạo được tiến hành trên cơ sở có hệ thống để nâng cao kiến thức về con người, văn hóa, xã hội và sử dụng những kiến thức này để sáng chế ra các công nghệ mới. </w:t>
      </w:r>
    </w:p>
    <w:p w14:paraId="241D1A00" w14:textId="7326F17A" w:rsidR="00922071" w:rsidRPr="006B4D01" w:rsidRDefault="00922071" w:rsidP="00922071">
      <w:pPr>
        <w:spacing w:line="360" w:lineRule="auto"/>
        <w:ind w:firstLine="709"/>
        <w:jc w:val="both"/>
        <w:rPr>
          <w:sz w:val="26"/>
          <w:szCs w:val="26"/>
          <w:lang w:val="es-ES"/>
        </w:rPr>
      </w:pPr>
      <w:r w:rsidRPr="00EF1B63">
        <w:rPr>
          <w:b/>
          <w:sz w:val="26"/>
          <w:szCs w:val="26"/>
          <w:lang w:val="es-ES"/>
        </w:rPr>
        <w:t>4. Nguồn kinh phí cho hoạt động nghiên cứu khoa học và phát triển</w:t>
      </w:r>
      <w:r w:rsidRPr="006B4D01">
        <w:rPr>
          <w:sz w:val="26"/>
          <w:szCs w:val="26"/>
          <w:lang w:val="es-ES"/>
        </w:rPr>
        <w:t xml:space="preserve"> chủ yếu từ ngân sách Nhà nước, ngoài ra còn từ một số nguồn khác như: từ kết quả hoạt động sản xuất kinh doanh, từ các khoản biếu, tặng, viện trợ trong và ngoài nước, các khoản thu tại đơn vị theo qui định của chế độ tài chính,...</w:t>
      </w:r>
    </w:p>
    <w:p w14:paraId="0B7B4373" w14:textId="0F920596" w:rsidR="00922071" w:rsidRPr="00EC47A9" w:rsidRDefault="00922071" w:rsidP="00922071">
      <w:pPr>
        <w:spacing w:line="360" w:lineRule="auto"/>
        <w:ind w:firstLine="709"/>
        <w:jc w:val="both"/>
        <w:rPr>
          <w:b/>
          <w:sz w:val="26"/>
          <w:szCs w:val="26"/>
          <w:lang w:val="es-ES"/>
        </w:rPr>
      </w:pPr>
      <w:bookmarkStart w:id="174" w:name="_Toc436909121"/>
      <w:bookmarkStart w:id="175" w:name="_Toc440376315"/>
      <w:bookmarkStart w:id="176" w:name="_Toc457897796"/>
      <w:r w:rsidRPr="00EC47A9">
        <w:rPr>
          <w:b/>
          <w:sz w:val="26"/>
          <w:szCs w:val="26"/>
          <w:lang w:val="es-ES"/>
        </w:rPr>
        <w:t xml:space="preserve">II. NỘI DUNG, PHƯƠNG PHÁP VÀ NGUỒN THÔNG TIN  </w:t>
      </w:r>
      <w:bookmarkEnd w:id="174"/>
      <w:bookmarkEnd w:id="175"/>
      <w:bookmarkEnd w:id="176"/>
      <w:r w:rsidR="002971AE">
        <w:rPr>
          <w:b/>
          <w:sz w:val="26"/>
          <w:szCs w:val="26"/>
          <w:lang w:val="es-ES"/>
        </w:rPr>
        <w:t xml:space="preserve"> </w:t>
      </w:r>
    </w:p>
    <w:p w14:paraId="12D75744" w14:textId="77B3A295" w:rsidR="00922071" w:rsidRPr="00EC47A9" w:rsidRDefault="002971AE" w:rsidP="00922071">
      <w:pPr>
        <w:spacing w:line="360" w:lineRule="auto"/>
        <w:ind w:firstLine="709"/>
        <w:jc w:val="both"/>
        <w:rPr>
          <w:b/>
          <w:sz w:val="26"/>
          <w:szCs w:val="26"/>
          <w:lang w:val="es-ES"/>
        </w:rPr>
      </w:pPr>
      <w:r>
        <w:rPr>
          <w:b/>
          <w:sz w:val="26"/>
          <w:szCs w:val="26"/>
          <w:lang w:val="es-ES"/>
        </w:rPr>
        <w:t>Theo giá hiện hành</w:t>
      </w:r>
    </w:p>
    <w:p w14:paraId="6A3B7FED" w14:textId="38C58C32" w:rsidR="00922071" w:rsidRPr="00BB1FDB" w:rsidRDefault="00922071" w:rsidP="00922071">
      <w:pPr>
        <w:spacing w:line="360" w:lineRule="auto"/>
        <w:ind w:firstLine="709"/>
        <w:jc w:val="both"/>
        <w:rPr>
          <w:sz w:val="26"/>
          <w:szCs w:val="26"/>
          <w:lang w:val="es-ES"/>
        </w:rPr>
      </w:pPr>
      <w:r w:rsidRPr="002971AE">
        <w:rPr>
          <w:b/>
          <w:sz w:val="26"/>
          <w:szCs w:val="26"/>
          <w:lang w:val="es-ES"/>
        </w:rPr>
        <w:t>5. Giá trị sản xuất của hoạt động chuyên môn, khoa học và công nghệ</w:t>
      </w:r>
      <w:r w:rsidRPr="00BB1FDB">
        <w:rPr>
          <w:sz w:val="26"/>
          <w:szCs w:val="26"/>
          <w:lang w:val="es-ES"/>
        </w:rPr>
        <w:t xml:space="preserve"> là kết quả sản xuất của các hoạt động pháp luật, kế toán, kiểm toán; hoạt động kiến trúc, kiểm tra và phân tích kỹ thuật; nghiên cứu, phát triển và triển khai khoa học; quảng cáo và nghiên cứu thị trường và hoạt động chuyên môn khoa học và công nghệ. </w:t>
      </w:r>
    </w:p>
    <w:p w14:paraId="07A79818" w14:textId="0DA0344E" w:rsidR="00922071" w:rsidRPr="002971AE" w:rsidRDefault="00922071" w:rsidP="00922071">
      <w:pPr>
        <w:spacing w:line="360" w:lineRule="auto"/>
        <w:ind w:firstLine="709"/>
        <w:jc w:val="both"/>
        <w:rPr>
          <w:b/>
          <w:bCs/>
          <w:sz w:val="26"/>
          <w:szCs w:val="26"/>
          <w:lang w:val="es-ES"/>
        </w:rPr>
      </w:pPr>
      <w:r w:rsidRPr="002971AE">
        <w:rPr>
          <w:b/>
          <w:bCs/>
          <w:sz w:val="26"/>
          <w:szCs w:val="26"/>
          <w:lang w:val="es-ES"/>
        </w:rPr>
        <w:t>6.</w:t>
      </w:r>
      <w:r w:rsidR="00146D4E" w:rsidRPr="002971AE">
        <w:rPr>
          <w:b/>
          <w:bCs/>
          <w:sz w:val="26"/>
          <w:szCs w:val="26"/>
          <w:lang w:val="es-ES"/>
        </w:rPr>
        <w:t xml:space="preserve"> </w:t>
      </w:r>
      <w:r w:rsidR="00425155" w:rsidRPr="002971AE">
        <w:rPr>
          <w:b/>
          <w:bCs/>
          <w:sz w:val="26"/>
          <w:szCs w:val="26"/>
          <w:lang w:val="es-ES"/>
        </w:rPr>
        <w:t>Các p</w:t>
      </w:r>
      <w:r w:rsidRPr="002971AE">
        <w:rPr>
          <w:b/>
          <w:bCs/>
          <w:sz w:val="26"/>
          <w:szCs w:val="26"/>
          <w:lang w:val="es-ES"/>
        </w:rPr>
        <w:t xml:space="preserve">hương pháp biên soạn </w:t>
      </w:r>
      <w:r w:rsidR="00BB1FDB" w:rsidRPr="002971AE">
        <w:rPr>
          <w:b/>
          <w:bCs/>
          <w:sz w:val="26"/>
          <w:szCs w:val="26"/>
          <w:lang w:val="es-ES"/>
        </w:rPr>
        <w:t>giá trị sản xuất:</w:t>
      </w:r>
    </w:p>
    <w:p w14:paraId="438280E6" w14:textId="77777777" w:rsidR="00922071" w:rsidRDefault="00922071" w:rsidP="00922071">
      <w:pPr>
        <w:spacing w:line="360" w:lineRule="auto"/>
        <w:ind w:firstLine="709"/>
        <w:jc w:val="both"/>
        <w:rPr>
          <w:sz w:val="26"/>
          <w:szCs w:val="26"/>
          <w:lang w:val="nl-NL"/>
        </w:rPr>
      </w:pPr>
      <w:r w:rsidRPr="002971AE">
        <w:rPr>
          <w:b/>
          <w:bCs/>
          <w:sz w:val="26"/>
          <w:szCs w:val="26"/>
          <w:lang w:val="nl-NL"/>
        </w:rPr>
        <w:t xml:space="preserve">i. Giá trị sản xuất của các cơ quan, đơn vị HCSN </w:t>
      </w:r>
      <w:r w:rsidRPr="006B4D01">
        <w:rPr>
          <w:sz w:val="26"/>
          <w:szCs w:val="26"/>
          <w:lang w:val="nl-NL"/>
        </w:rPr>
        <w:t>hoạt động trong ngành M (thuộc ngành kinh tế cấp 2) thụ hưởng NSNN</w:t>
      </w:r>
      <w:r w:rsidR="00426081">
        <w:rPr>
          <w:sz w:val="26"/>
          <w:szCs w:val="26"/>
          <w:lang w:val="nl-NL"/>
        </w:rPr>
        <w:t>:</w:t>
      </w:r>
    </w:p>
    <w:tbl>
      <w:tblPr>
        <w:tblW w:w="8646" w:type="dxa"/>
        <w:tblInd w:w="534" w:type="dxa"/>
        <w:tblBorders>
          <w:insideH w:val="single" w:sz="4" w:space="0" w:color="auto"/>
        </w:tblBorders>
        <w:tblLook w:val="01E0" w:firstRow="1" w:lastRow="1" w:firstColumn="1" w:lastColumn="1" w:noHBand="0" w:noVBand="0"/>
      </w:tblPr>
      <w:tblGrid>
        <w:gridCol w:w="1275"/>
        <w:gridCol w:w="425"/>
        <w:gridCol w:w="3686"/>
        <w:gridCol w:w="425"/>
        <w:gridCol w:w="2835"/>
      </w:tblGrid>
      <w:tr w:rsidR="00922071" w:rsidRPr="006B4D01" w14:paraId="575D89C9" w14:textId="77777777" w:rsidTr="00661D99">
        <w:tc>
          <w:tcPr>
            <w:tcW w:w="1275" w:type="dxa"/>
            <w:vAlign w:val="center"/>
          </w:tcPr>
          <w:p w14:paraId="0097C988" w14:textId="77777777" w:rsidR="00922071" w:rsidRPr="006B4D01" w:rsidRDefault="00922071" w:rsidP="00EB306D">
            <w:pPr>
              <w:spacing w:line="360" w:lineRule="auto"/>
              <w:jc w:val="center"/>
              <w:rPr>
                <w:sz w:val="26"/>
                <w:szCs w:val="26"/>
                <w:lang w:val="nl-NL"/>
              </w:rPr>
            </w:pPr>
            <w:r w:rsidRPr="006B4D01">
              <w:rPr>
                <w:sz w:val="26"/>
                <w:szCs w:val="26"/>
                <w:lang w:val="nl-NL"/>
              </w:rPr>
              <w:t>Giá trị</w:t>
            </w:r>
          </w:p>
          <w:p w14:paraId="5A1B0EF1" w14:textId="77777777" w:rsidR="00922071" w:rsidRPr="006B4D01" w:rsidRDefault="00922071" w:rsidP="00EB306D">
            <w:pPr>
              <w:spacing w:line="360" w:lineRule="auto"/>
              <w:jc w:val="center"/>
              <w:rPr>
                <w:sz w:val="26"/>
                <w:szCs w:val="26"/>
                <w:lang w:val="nl-NL"/>
              </w:rPr>
            </w:pPr>
            <w:r w:rsidRPr="006B4D01">
              <w:rPr>
                <w:sz w:val="26"/>
                <w:szCs w:val="26"/>
                <w:lang w:val="nl-NL"/>
              </w:rPr>
              <w:t>sản xuất</w:t>
            </w:r>
          </w:p>
        </w:tc>
        <w:tc>
          <w:tcPr>
            <w:tcW w:w="425" w:type="dxa"/>
            <w:vAlign w:val="center"/>
          </w:tcPr>
          <w:p w14:paraId="5B1917A8" w14:textId="77777777" w:rsidR="00922071" w:rsidRPr="006B4D01" w:rsidRDefault="00922071" w:rsidP="00EB306D">
            <w:pPr>
              <w:spacing w:line="360" w:lineRule="auto"/>
              <w:jc w:val="center"/>
              <w:rPr>
                <w:sz w:val="26"/>
                <w:szCs w:val="26"/>
                <w:lang w:val="nl-NL"/>
              </w:rPr>
            </w:pPr>
            <w:r w:rsidRPr="006B4D01">
              <w:rPr>
                <w:sz w:val="26"/>
                <w:szCs w:val="26"/>
                <w:lang w:val="nl-NL"/>
              </w:rPr>
              <w:t>=</w:t>
            </w:r>
          </w:p>
        </w:tc>
        <w:tc>
          <w:tcPr>
            <w:tcW w:w="3686" w:type="dxa"/>
            <w:vAlign w:val="center"/>
          </w:tcPr>
          <w:p w14:paraId="6CAD60BE" w14:textId="77777777" w:rsidR="00922071" w:rsidRPr="006B4D01" w:rsidRDefault="00922071" w:rsidP="00EB306D">
            <w:pPr>
              <w:spacing w:line="360" w:lineRule="auto"/>
              <w:jc w:val="center"/>
              <w:rPr>
                <w:sz w:val="26"/>
                <w:szCs w:val="26"/>
                <w:lang w:val="nl-NL"/>
              </w:rPr>
            </w:pPr>
            <w:r w:rsidRPr="006B4D01">
              <w:rPr>
                <w:sz w:val="26"/>
                <w:szCs w:val="26"/>
                <w:lang w:val="nl-NL"/>
              </w:rPr>
              <w:t>Giá trị sản xuất từ nguồn kinh phí chi cho hoạt động của NSNN</w:t>
            </w:r>
          </w:p>
        </w:tc>
        <w:tc>
          <w:tcPr>
            <w:tcW w:w="425" w:type="dxa"/>
            <w:vAlign w:val="center"/>
          </w:tcPr>
          <w:p w14:paraId="52655B9F" w14:textId="77777777" w:rsidR="00922071" w:rsidRPr="006B4D01" w:rsidRDefault="00922071" w:rsidP="00EB306D">
            <w:pPr>
              <w:spacing w:line="360" w:lineRule="auto"/>
              <w:jc w:val="center"/>
              <w:rPr>
                <w:sz w:val="26"/>
                <w:szCs w:val="26"/>
                <w:lang w:val="nl-NL"/>
              </w:rPr>
            </w:pPr>
            <w:r w:rsidRPr="006B4D01">
              <w:rPr>
                <w:sz w:val="26"/>
                <w:szCs w:val="26"/>
                <w:lang w:val="nl-NL"/>
              </w:rPr>
              <w:t>+</w:t>
            </w:r>
          </w:p>
        </w:tc>
        <w:tc>
          <w:tcPr>
            <w:tcW w:w="2835" w:type="dxa"/>
            <w:vAlign w:val="center"/>
          </w:tcPr>
          <w:p w14:paraId="1578D3AE" w14:textId="77777777" w:rsidR="00922071" w:rsidRPr="006B4D01" w:rsidRDefault="00922071" w:rsidP="00EB306D">
            <w:pPr>
              <w:spacing w:line="360" w:lineRule="auto"/>
              <w:jc w:val="center"/>
              <w:rPr>
                <w:sz w:val="26"/>
                <w:szCs w:val="26"/>
                <w:lang w:val="nl-NL"/>
              </w:rPr>
            </w:pPr>
            <w:r w:rsidRPr="006B4D01">
              <w:rPr>
                <w:sz w:val="26"/>
                <w:szCs w:val="26"/>
                <w:lang w:val="nl-NL"/>
              </w:rPr>
              <w:t>Giá trị sản xuất từ nguồn kinh phí ngoài NSNN</w:t>
            </w:r>
          </w:p>
        </w:tc>
      </w:tr>
    </w:tbl>
    <w:p w14:paraId="3A7BBA1D" w14:textId="77777777" w:rsidR="00922071" w:rsidRPr="00990EBA" w:rsidRDefault="00426081" w:rsidP="00661D99">
      <w:pPr>
        <w:spacing w:line="360" w:lineRule="auto"/>
        <w:ind w:firstLine="709"/>
        <w:jc w:val="both"/>
        <w:rPr>
          <w:sz w:val="26"/>
          <w:szCs w:val="26"/>
          <w:lang w:val="nl-NL"/>
        </w:rPr>
      </w:pPr>
      <w:r>
        <w:rPr>
          <w:sz w:val="26"/>
          <w:szCs w:val="26"/>
          <w:lang w:val="nl-NL"/>
        </w:rPr>
        <w:t>a)</w:t>
      </w:r>
      <w:r w:rsidR="00922071" w:rsidRPr="00990EBA">
        <w:rPr>
          <w:sz w:val="26"/>
          <w:szCs w:val="26"/>
          <w:lang w:val="nl-NL"/>
        </w:rPr>
        <w:t xml:space="preserve"> GO của các đơn vị sử dụng nguồn kinh phí từ chi NSNN thường xuyên:</w:t>
      </w:r>
    </w:p>
    <w:p w14:paraId="379FB910" w14:textId="77777777" w:rsidR="00C656F9" w:rsidRPr="00C656F9" w:rsidRDefault="00922071" w:rsidP="00661D99">
      <w:pPr>
        <w:spacing w:line="360" w:lineRule="auto"/>
        <w:ind w:left="720"/>
        <w:jc w:val="both"/>
        <w:rPr>
          <w:sz w:val="26"/>
          <w:szCs w:val="26"/>
        </w:rPr>
      </w:pPr>
      <w:r w:rsidRPr="00C656F9">
        <w:rPr>
          <w:sz w:val="26"/>
          <w:szCs w:val="26"/>
          <w:lang w:val="nl-NL"/>
        </w:rPr>
        <w:t>Giá trị sản xuất bằng (GO) =</w:t>
      </w:r>
      <w:r w:rsidR="00C656F9" w:rsidRPr="00C656F9">
        <w:rPr>
          <w:sz w:val="26"/>
          <w:szCs w:val="26"/>
        </w:rPr>
        <w:t xml:space="preserve"> Tổng phần chi cho hoạt </w:t>
      </w:r>
      <w:r w:rsidR="00C656F9" w:rsidRPr="00C656F9">
        <w:rPr>
          <w:rFonts w:hint="eastAsia"/>
          <w:sz w:val="26"/>
          <w:szCs w:val="26"/>
        </w:rPr>
        <w:t>đ</w:t>
      </w:r>
      <w:r w:rsidR="00C656F9" w:rsidRPr="00C656F9">
        <w:rPr>
          <w:sz w:val="26"/>
          <w:szCs w:val="26"/>
        </w:rPr>
        <w:t xml:space="preserve">ộng (nhóm 0500) </w:t>
      </w:r>
    </w:p>
    <w:p w14:paraId="058B5C14" w14:textId="77777777" w:rsidR="00C656F9" w:rsidRPr="00C656F9" w:rsidRDefault="00C656F9" w:rsidP="00661D99">
      <w:pPr>
        <w:spacing w:line="360" w:lineRule="auto"/>
        <w:ind w:left="720"/>
        <w:jc w:val="both"/>
        <w:rPr>
          <w:sz w:val="26"/>
          <w:szCs w:val="26"/>
        </w:rPr>
      </w:pPr>
      <w:r w:rsidRPr="00C656F9">
        <w:rPr>
          <w:sz w:val="26"/>
          <w:szCs w:val="26"/>
        </w:rPr>
        <w:t xml:space="preserve">         Trừ (-) mục 6150 </w:t>
      </w:r>
      <w:r w:rsidRPr="00C656F9">
        <w:rPr>
          <w:bCs/>
          <w:sz w:val="26"/>
          <w:szCs w:val="26"/>
        </w:rPr>
        <w:t>Học bổng học sinh, sinh viên</w:t>
      </w:r>
      <w:r w:rsidRPr="00C656F9">
        <w:rPr>
          <w:sz w:val="26"/>
          <w:szCs w:val="26"/>
        </w:rPr>
        <w:t xml:space="preserve"> (không kể tiểu mục 6155,  Sinh hoạt phí cán bộ </w:t>
      </w:r>
      <w:r w:rsidRPr="00C656F9">
        <w:rPr>
          <w:rFonts w:hint="eastAsia"/>
          <w:sz w:val="26"/>
          <w:szCs w:val="26"/>
        </w:rPr>
        <w:t>đ</w:t>
      </w:r>
      <w:r w:rsidRPr="00C656F9">
        <w:rPr>
          <w:sz w:val="26"/>
          <w:szCs w:val="26"/>
        </w:rPr>
        <w:t>i học)</w:t>
      </w:r>
    </w:p>
    <w:p w14:paraId="4E5826C2" w14:textId="77777777" w:rsidR="00C656F9" w:rsidRPr="00C656F9" w:rsidRDefault="00C656F9" w:rsidP="00661D99">
      <w:pPr>
        <w:spacing w:line="360" w:lineRule="auto"/>
        <w:ind w:left="720"/>
        <w:jc w:val="both"/>
        <w:rPr>
          <w:sz w:val="26"/>
          <w:szCs w:val="26"/>
        </w:rPr>
      </w:pPr>
      <w:r w:rsidRPr="00C656F9">
        <w:rPr>
          <w:sz w:val="26"/>
          <w:szCs w:val="26"/>
        </w:rPr>
        <w:t xml:space="preserve">         Trừ (-) tiểu mục 6251 Trợ cấp khó kh</w:t>
      </w:r>
      <w:r w:rsidRPr="00C656F9">
        <w:rPr>
          <w:rFonts w:hint="eastAsia"/>
          <w:sz w:val="26"/>
          <w:szCs w:val="26"/>
        </w:rPr>
        <w:t>ă</w:t>
      </w:r>
      <w:r w:rsidRPr="00C656F9">
        <w:rPr>
          <w:sz w:val="26"/>
          <w:szCs w:val="26"/>
        </w:rPr>
        <w:t>n th</w:t>
      </w:r>
      <w:r w:rsidRPr="00C656F9">
        <w:rPr>
          <w:rFonts w:hint="eastAsia"/>
          <w:sz w:val="26"/>
          <w:szCs w:val="26"/>
        </w:rPr>
        <w:t>ư</w:t>
      </w:r>
      <w:r w:rsidRPr="00C656F9">
        <w:rPr>
          <w:sz w:val="26"/>
          <w:szCs w:val="26"/>
        </w:rPr>
        <w:t>ờng xuyên và 6252 Trợ cấp khó  kh</w:t>
      </w:r>
      <w:r w:rsidRPr="00C656F9">
        <w:rPr>
          <w:rFonts w:hint="eastAsia"/>
          <w:sz w:val="26"/>
          <w:szCs w:val="26"/>
        </w:rPr>
        <w:t>ă</w:t>
      </w:r>
      <w:r w:rsidRPr="00C656F9">
        <w:rPr>
          <w:sz w:val="26"/>
          <w:szCs w:val="26"/>
        </w:rPr>
        <w:t xml:space="preserve">n </w:t>
      </w:r>
      <w:r w:rsidRPr="00C656F9">
        <w:rPr>
          <w:rFonts w:hint="eastAsia"/>
          <w:sz w:val="26"/>
          <w:szCs w:val="26"/>
        </w:rPr>
        <w:t>đ</w:t>
      </w:r>
      <w:r w:rsidRPr="00C656F9">
        <w:rPr>
          <w:sz w:val="26"/>
          <w:szCs w:val="26"/>
        </w:rPr>
        <w:t xml:space="preserve">ột xuất; </w:t>
      </w:r>
    </w:p>
    <w:p w14:paraId="26D3C2DC" w14:textId="77777777" w:rsidR="00C656F9" w:rsidRPr="00C656F9" w:rsidRDefault="00C656F9" w:rsidP="00661D99">
      <w:pPr>
        <w:spacing w:line="360" w:lineRule="auto"/>
        <w:ind w:left="720"/>
        <w:jc w:val="both"/>
        <w:rPr>
          <w:sz w:val="26"/>
          <w:szCs w:val="26"/>
        </w:rPr>
      </w:pPr>
      <w:r w:rsidRPr="00C656F9">
        <w:rPr>
          <w:sz w:val="26"/>
          <w:szCs w:val="26"/>
        </w:rPr>
        <w:t xml:space="preserve">        Trừ (-) tiểu mục 7011 Chi nuôi phạm nhân, can phạm;</w:t>
      </w:r>
    </w:p>
    <w:p w14:paraId="24E7385B" w14:textId="77777777" w:rsidR="00C656F9" w:rsidRPr="00C656F9" w:rsidRDefault="00C656F9" w:rsidP="00661D99">
      <w:pPr>
        <w:spacing w:line="360" w:lineRule="auto"/>
        <w:ind w:left="720"/>
        <w:jc w:val="both"/>
        <w:rPr>
          <w:b/>
          <w:sz w:val="26"/>
          <w:szCs w:val="26"/>
        </w:rPr>
      </w:pPr>
      <w:r w:rsidRPr="00C656F9">
        <w:rPr>
          <w:sz w:val="26"/>
          <w:szCs w:val="26"/>
        </w:rPr>
        <w:t xml:space="preserve">         Trừ (-) tiểu mục 7017 Chi thực hiện </w:t>
      </w:r>
      <w:r w:rsidRPr="00C656F9">
        <w:rPr>
          <w:rFonts w:hint="eastAsia"/>
          <w:sz w:val="26"/>
          <w:szCs w:val="26"/>
        </w:rPr>
        <w:t>đ</w:t>
      </w:r>
      <w:r w:rsidRPr="00C656F9">
        <w:rPr>
          <w:sz w:val="26"/>
          <w:szCs w:val="26"/>
        </w:rPr>
        <w:t xml:space="preserve">ề tài nghiên cứu khoa học theo chế </w:t>
      </w:r>
      <w:r w:rsidRPr="00C656F9">
        <w:rPr>
          <w:rFonts w:hint="eastAsia"/>
          <w:sz w:val="26"/>
          <w:szCs w:val="26"/>
        </w:rPr>
        <w:t>đ</w:t>
      </w:r>
      <w:r w:rsidRPr="00C656F9">
        <w:rPr>
          <w:sz w:val="26"/>
          <w:szCs w:val="26"/>
        </w:rPr>
        <w:t xml:space="preserve">ộ qui </w:t>
      </w:r>
      <w:r w:rsidRPr="00C656F9">
        <w:rPr>
          <w:rFonts w:hint="eastAsia"/>
          <w:sz w:val="26"/>
          <w:szCs w:val="26"/>
        </w:rPr>
        <w:t>đ</w:t>
      </w:r>
      <w:r w:rsidRPr="00C656F9">
        <w:rPr>
          <w:sz w:val="26"/>
          <w:szCs w:val="26"/>
        </w:rPr>
        <w:t>ịnh;</w:t>
      </w:r>
    </w:p>
    <w:p w14:paraId="5569CB02" w14:textId="77777777" w:rsidR="00C656F9" w:rsidRPr="00C656F9" w:rsidRDefault="00C656F9" w:rsidP="00661D99">
      <w:pPr>
        <w:spacing w:line="360" w:lineRule="auto"/>
        <w:ind w:left="720" w:firstLine="720"/>
        <w:jc w:val="both"/>
        <w:rPr>
          <w:b/>
          <w:sz w:val="26"/>
          <w:szCs w:val="26"/>
        </w:rPr>
      </w:pPr>
      <w:r w:rsidRPr="00C656F9">
        <w:rPr>
          <w:sz w:val="26"/>
          <w:szCs w:val="26"/>
        </w:rPr>
        <w:lastRenderedPageBreak/>
        <w:t>Trừ (-) tiểu nhóm</w:t>
      </w:r>
      <w:r w:rsidRPr="00146D4E">
        <w:rPr>
          <w:sz w:val="26"/>
          <w:szCs w:val="26"/>
        </w:rPr>
        <w:t xml:space="preserve"> 0131</w:t>
      </w:r>
      <w:r w:rsidRPr="00C656F9">
        <w:rPr>
          <w:sz w:val="26"/>
          <w:szCs w:val="26"/>
        </w:rPr>
        <w:t xml:space="preserve"> Chi hỗ trợ và bổ sung (không kể tiểu mục 7250 Chi l</w:t>
      </w:r>
      <w:r w:rsidRPr="00C656F9">
        <w:rPr>
          <w:rFonts w:hint="eastAsia"/>
          <w:sz w:val="26"/>
          <w:szCs w:val="26"/>
        </w:rPr>
        <w:t>ươ</w:t>
      </w:r>
      <w:r w:rsidRPr="00C656F9">
        <w:rPr>
          <w:sz w:val="26"/>
          <w:szCs w:val="26"/>
        </w:rPr>
        <w:t>ng h</w:t>
      </w:r>
      <w:r w:rsidRPr="00C656F9">
        <w:rPr>
          <w:rFonts w:hint="eastAsia"/>
          <w:sz w:val="26"/>
          <w:szCs w:val="26"/>
        </w:rPr>
        <w:t>ư</w:t>
      </w:r>
      <w:r w:rsidRPr="00C656F9">
        <w:rPr>
          <w:sz w:val="26"/>
          <w:szCs w:val="26"/>
        </w:rPr>
        <w:t xml:space="preserve">u và trợ cấp bảo hiểm xã hội, tiểu </w:t>
      </w:r>
      <w:r w:rsidRPr="00146D4E">
        <w:rPr>
          <w:sz w:val="26"/>
          <w:szCs w:val="26"/>
        </w:rPr>
        <w:t>mục 7300 Chi</w:t>
      </w:r>
      <w:r w:rsidRPr="00C656F9">
        <w:rPr>
          <w:sz w:val="26"/>
          <w:szCs w:val="26"/>
        </w:rPr>
        <w:t xml:space="preserve"> bổ sung ngân sách cấp d</w:t>
      </w:r>
      <w:r w:rsidRPr="00C656F9">
        <w:rPr>
          <w:rFonts w:hint="eastAsia"/>
          <w:sz w:val="26"/>
          <w:szCs w:val="26"/>
        </w:rPr>
        <w:t>ư</w:t>
      </w:r>
      <w:r w:rsidRPr="00C656F9">
        <w:rPr>
          <w:sz w:val="26"/>
          <w:szCs w:val="26"/>
        </w:rPr>
        <w:t>ới);</w:t>
      </w:r>
    </w:p>
    <w:p w14:paraId="569DDE4C" w14:textId="77777777" w:rsidR="00C656F9" w:rsidRPr="00C656F9" w:rsidRDefault="00C656F9" w:rsidP="00661D99">
      <w:pPr>
        <w:spacing w:line="360" w:lineRule="auto"/>
        <w:ind w:left="720"/>
        <w:jc w:val="both"/>
        <w:rPr>
          <w:sz w:val="26"/>
          <w:szCs w:val="26"/>
        </w:rPr>
      </w:pPr>
      <w:r w:rsidRPr="00C656F9">
        <w:rPr>
          <w:sz w:val="26"/>
          <w:szCs w:val="26"/>
        </w:rPr>
        <w:tab/>
        <w:t xml:space="preserve">Trừ (-) tiểu nhóm 0132 </w:t>
      </w:r>
      <w:r w:rsidRPr="00C656F9">
        <w:rPr>
          <w:bCs/>
          <w:sz w:val="26"/>
          <w:szCs w:val="26"/>
        </w:rPr>
        <w:t>Các khoản chi khác</w:t>
      </w:r>
      <w:r w:rsidRPr="00C656F9">
        <w:rPr>
          <w:sz w:val="26"/>
          <w:szCs w:val="26"/>
        </w:rPr>
        <w:t xml:space="preserve">(không kể một số nội dung trong mục 7750 Chi khác, mục 7850 </w:t>
      </w:r>
      <w:r w:rsidRPr="00C656F9">
        <w:rPr>
          <w:bCs/>
          <w:sz w:val="26"/>
          <w:szCs w:val="26"/>
        </w:rPr>
        <w:t xml:space="preserve">Chi cho công tác </w:t>
      </w:r>
      <w:r w:rsidRPr="00C656F9">
        <w:rPr>
          <w:rFonts w:hint="eastAsia"/>
          <w:bCs/>
          <w:sz w:val="26"/>
          <w:szCs w:val="26"/>
        </w:rPr>
        <w:t>Đ</w:t>
      </w:r>
      <w:r w:rsidRPr="00C656F9">
        <w:rPr>
          <w:bCs/>
          <w:sz w:val="26"/>
          <w:szCs w:val="26"/>
        </w:rPr>
        <w:t xml:space="preserve">ảng ở tổ chức </w:t>
      </w:r>
      <w:r w:rsidRPr="00C656F9">
        <w:rPr>
          <w:rFonts w:hint="eastAsia"/>
          <w:bCs/>
          <w:sz w:val="26"/>
          <w:szCs w:val="26"/>
        </w:rPr>
        <w:t>Đ</w:t>
      </w:r>
      <w:r w:rsidRPr="00C656F9">
        <w:rPr>
          <w:bCs/>
          <w:sz w:val="26"/>
          <w:szCs w:val="26"/>
        </w:rPr>
        <w:t>ảng c</w:t>
      </w:r>
      <w:r w:rsidRPr="00C656F9">
        <w:rPr>
          <w:rFonts w:hint="eastAsia"/>
          <w:bCs/>
          <w:sz w:val="26"/>
          <w:szCs w:val="26"/>
        </w:rPr>
        <w:t>ơ</w:t>
      </w:r>
      <w:r w:rsidRPr="00C656F9">
        <w:rPr>
          <w:bCs/>
          <w:sz w:val="26"/>
          <w:szCs w:val="26"/>
        </w:rPr>
        <w:t xml:space="preserve"> sở và các cấp trên c</w:t>
      </w:r>
      <w:r w:rsidRPr="00C656F9">
        <w:rPr>
          <w:rFonts w:hint="eastAsia"/>
          <w:bCs/>
          <w:sz w:val="26"/>
          <w:szCs w:val="26"/>
        </w:rPr>
        <w:t>ơ</w:t>
      </w:r>
      <w:r w:rsidRPr="00C656F9">
        <w:rPr>
          <w:bCs/>
          <w:sz w:val="26"/>
          <w:szCs w:val="26"/>
        </w:rPr>
        <w:t xml:space="preserve"> sở</w:t>
      </w:r>
      <w:r w:rsidRPr="00C656F9">
        <w:rPr>
          <w:sz w:val="26"/>
          <w:szCs w:val="26"/>
        </w:rPr>
        <w:t xml:space="preserve">, 7900 Chi bầu cử Quốc hội và Hội </w:t>
      </w:r>
      <w:r w:rsidRPr="00C656F9">
        <w:rPr>
          <w:rFonts w:hint="eastAsia"/>
          <w:sz w:val="26"/>
          <w:szCs w:val="26"/>
        </w:rPr>
        <w:t>đ</w:t>
      </w:r>
      <w:r w:rsidRPr="00C656F9">
        <w:rPr>
          <w:sz w:val="26"/>
          <w:szCs w:val="26"/>
        </w:rPr>
        <w:t>ồng nhân dân theo nhiệm kỳ);</w:t>
      </w:r>
    </w:p>
    <w:p w14:paraId="0165E9E5" w14:textId="77777777" w:rsidR="00C656F9" w:rsidRPr="00C656F9" w:rsidRDefault="00C656F9" w:rsidP="00661D99">
      <w:pPr>
        <w:spacing w:line="360" w:lineRule="auto"/>
        <w:ind w:left="720"/>
        <w:jc w:val="both"/>
        <w:rPr>
          <w:bCs/>
          <w:sz w:val="26"/>
          <w:szCs w:val="26"/>
        </w:rPr>
      </w:pPr>
      <w:r w:rsidRPr="00C656F9">
        <w:rPr>
          <w:sz w:val="26"/>
          <w:szCs w:val="26"/>
        </w:rPr>
        <w:tab/>
        <w:t>Trừ (-) tiểu nhóm 0133,</w:t>
      </w:r>
      <w:r w:rsidRPr="00C656F9">
        <w:rPr>
          <w:bCs/>
          <w:sz w:val="26"/>
          <w:szCs w:val="26"/>
        </w:rPr>
        <w:t xml:space="preserve">Chi trả lãi tiền vay và lệ phí có liên quan </w:t>
      </w:r>
      <w:r w:rsidRPr="00C656F9">
        <w:rPr>
          <w:rFonts w:hint="eastAsia"/>
          <w:bCs/>
          <w:sz w:val="26"/>
          <w:szCs w:val="26"/>
        </w:rPr>
        <w:t>đ</w:t>
      </w:r>
      <w:r w:rsidRPr="00C656F9">
        <w:rPr>
          <w:bCs/>
          <w:sz w:val="26"/>
          <w:szCs w:val="26"/>
        </w:rPr>
        <w:t>ến các khoản vay (không kể một phần mục 8550 Trả các khoản phí và lệ phí liên quan đến các khoản vay);</w:t>
      </w:r>
    </w:p>
    <w:p w14:paraId="3DCAB954" w14:textId="77777777" w:rsidR="00922071" w:rsidRPr="00C656F9" w:rsidRDefault="00C656F9" w:rsidP="00661D99">
      <w:pPr>
        <w:spacing w:line="360" w:lineRule="auto"/>
        <w:ind w:left="720"/>
        <w:jc w:val="both"/>
        <w:rPr>
          <w:bCs/>
          <w:sz w:val="26"/>
          <w:szCs w:val="26"/>
        </w:rPr>
      </w:pPr>
      <w:r w:rsidRPr="00C656F9">
        <w:rPr>
          <w:bCs/>
          <w:sz w:val="26"/>
          <w:szCs w:val="26"/>
        </w:rPr>
        <w:tab/>
        <w:t xml:space="preserve">Cộng (+) khấu hao Tài sản cố </w:t>
      </w:r>
      <w:r w:rsidRPr="00C656F9">
        <w:rPr>
          <w:rFonts w:hint="eastAsia"/>
          <w:bCs/>
          <w:sz w:val="26"/>
          <w:szCs w:val="26"/>
        </w:rPr>
        <w:t>đ</w:t>
      </w:r>
      <w:r w:rsidRPr="00C656F9">
        <w:rPr>
          <w:bCs/>
          <w:sz w:val="26"/>
          <w:szCs w:val="26"/>
        </w:rPr>
        <w:t>ịnh.</w:t>
      </w:r>
      <w:r w:rsidR="00922071" w:rsidRPr="006B4D01">
        <w:rPr>
          <w:sz w:val="26"/>
          <w:szCs w:val="26"/>
          <w:lang w:val="nl-NL"/>
        </w:rPr>
        <w:tab/>
      </w:r>
    </w:p>
    <w:p w14:paraId="25349BC4" w14:textId="77777777" w:rsidR="00922071" w:rsidRDefault="00922071" w:rsidP="00661D99">
      <w:pPr>
        <w:spacing w:line="360" w:lineRule="auto"/>
        <w:ind w:firstLine="709"/>
        <w:jc w:val="both"/>
        <w:rPr>
          <w:sz w:val="26"/>
          <w:szCs w:val="26"/>
          <w:lang w:val="nl-NL"/>
        </w:rPr>
      </w:pPr>
      <w:r w:rsidRPr="006B4D01">
        <w:rPr>
          <w:sz w:val="26"/>
          <w:szCs w:val="26"/>
          <w:lang w:val="nl-NL"/>
        </w:rPr>
        <w:t>b) Trường hợp các đơn vị ngoài nguồn kinh phí lấy từ chi ngân sách cho hoạt động hàng năm của Nhà nước còn có nguồn kinh phí khác và nguồn kinh phí này chưa đư</w:t>
      </w:r>
      <w:r w:rsidR="00933E32">
        <w:rPr>
          <w:sz w:val="26"/>
          <w:szCs w:val="26"/>
          <w:lang w:val="nl-NL"/>
        </w:rPr>
        <w:t>ợc hạch toán vào chi ngân sách N</w:t>
      </w:r>
      <w:r w:rsidRPr="006B4D01">
        <w:rPr>
          <w:sz w:val="26"/>
          <w:szCs w:val="26"/>
          <w:lang w:val="nl-NL"/>
        </w:rPr>
        <w:t>hà nước để báo cáo cơ quan tài chính thì giá trị sản xuất của nguồn kinh phí này được tính như sau:</w:t>
      </w:r>
    </w:p>
    <w:p w14:paraId="6E4881BF" w14:textId="77777777" w:rsidR="00146D4E" w:rsidRPr="006B4D01" w:rsidRDefault="00146D4E" w:rsidP="00661D99">
      <w:pPr>
        <w:spacing w:line="360" w:lineRule="auto"/>
        <w:ind w:firstLine="709"/>
        <w:jc w:val="both"/>
        <w:rPr>
          <w:sz w:val="26"/>
          <w:szCs w:val="26"/>
          <w:lang w:val="nl-NL"/>
        </w:rPr>
      </w:pPr>
    </w:p>
    <w:tbl>
      <w:tblPr>
        <w:tblW w:w="9488" w:type="dxa"/>
        <w:tblInd w:w="-106" w:type="dxa"/>
        <w:tblBorders>
          <w:insideH w:val="single" w:sz="4" w:space="0" w:color="auto"/>
        </w:tblBorders>
        <w:tblLook w:val="01E0" w:firstRow="1" w:lastRow="1" w:firstColumn="1" w:lastColumn="1" w:noHBand="0" w:noVBand="0"/>
      </w:tblPr>
      <w:tblGrid>
        <w:gridCol w:w="2908"/>
        <w:gridCol w:w="425"/>
        <w:gridCol w:w="3261"/>
        <w:gridCol w:w="425"/>
        <w:gridCol w:w="2469"/>
      </w:tblGrid>
      <w:tr w:rsidR="00990EBA" w:rsidRPr="006B4D01" w14:paraId="009EFF81" w14:textId="77777777" w:rsidTr="00990EBA">
        <w:tc>
          <w:tcPr>
            <w:tcW w:w="2908" w:type="dxa"/>
            <w:vMerge w:val="restart"/>
            <w:vAlign w:val="center"/>
          </w:tcPr>
          <w:p w14:paraId="6EA66A87" w14:textId="77777777" w:rsidR="00990EBA" w:rsidRPr="006B4D01" w:rsidRDefault="00990EBA" w:rsidP="00EB306D">
            <w:pPr>
              <w:spacing w:line="360" w:lineRule="auto"/>
              <w:jc w:val="center"/>
              <w:rPr>
                <w:sz w:val="26"/>
                <w:szCs w:val="26"/>
                <w:lang w:val="nl-NL"/>
              </w:rPr>
            </w:pPr>
            <w:r w:rsidRPr="006B4D01">
              <w:rPr>
                <w:sz w:val="26"/>
                <w:szCs w:val="26"/>
                <w:lang w:val="nl-NL"/>
              </w:rPr>
              <w:t>Giá trị sản xuất tính từ nguồn kinh phí ngoài NSNN chưa có trong báo cáo quyết toán NSNN</w:t>
            </w:r>
          </w:p>
        </w:tc>
        <w:tc>
          <w:tcPr>
            <w:tcW w:w="425" w:type="dxa"/>
            <w:vMerge w:val="restart"/>
            <w:vAlign w:val="center"/>
          </w:tcPr>
          <w:p w14:paraId="0151BDD9" w14:textId="77777777" w:rsidR="00990EBA" w:rsidRPr="006B4D01" w:rsidRDefault="00990EBA" w:rsidP="00EB306D">
            <w:pPr>
              <w:spacing w:line="360" w:lineRule="auto"/>
              <w:jc w:val="center"/>
              <w:rPr>
                <w:sz w:val="26"/>
                <w:szCs w:val="26"/>
                <w:lang w:val="nl-NL"/>
              </w:rPr>
            </w:pPr>
            <w:r w:rsidRPr="006B4D01">
              <w:rPr>
                <w:sz w:val="26"/>
                <w:szCs w:val="26"/>
                <w:lang w:val="nl-NL"/>
              </w:rPr>
              <w:t>=</w:t>
            </w:r>
          </w:p>
        </w:tc>
        <w:tc>
          <w:tcPr>
            <w:tcW w:w="3261" w:type="dxa"/>
            <w:tcBorders>
              <w:top w:val="nil"/>
              <w:bottom w:val="single" w:sz="4" w:space="0" w:color="auto"/>
            </w:tcBorders>
            <w:vAlign w:val="center"/>
          </w:tcPr>
          <w:p w14:paraId="37ECEA9A" w14:textId="77777777" w:rsidR="00990EBA" w:rsidRPr="006B4D01" w:rsidRDefault="00990EBA" w:rsidP="00990EBA">
            <w:pPr>
              <w:spacing w:line="360" w:lineRule="auto"/>
              <w:jc w:val="center"/>
              <w:rPr>
                <w:sz w:val="26"/>
                <w:szCs w:val="26"/>
                <w:lang w:val="nl-NL"/>
              </w:rPr>
            </w:pPr>
            <w:r w:rsidRPr="006B4D01">
              <w:rPr>
                <w:sz w:val="26"/>
                <w:szCs w:val="26"/>
                <w:lang w:val="nl-NL"/>
              </w:rPr>
              <w:t>Nguồn kinh phí ngoài NSNN chưa báo cáo</w:t>
            </w:r>
          </w:p>
        </w:tc>
        <w:tc>
          <w:tcPr>
            <w:tcW w:w="425" w:type="dxa"/>
            <w:vMerge w:val="restart"/>
            <w:vAlign w:val="center"/>
          </w:tcPr>
          <w:p w14:paraId="16F0D557" w14:textId="77777777" w:rsidR="00990EBA" w:rsidRPr="006B4D01" w:rsidRDefault="00990EBA" w:rsidP="00EB306D">
            <w:pPr>
              <w:spacing w:line="360" w:lineRule="auto"/>
              <w:jc w:val="center"/>
              <w:rPr>
                <w:sz w:val="26"/>
                <w:szCs w:val="26"/>
                <w:lang w:val="nl-NL"/>
              </w:rPr>
            </w:pPr>
            <w:r w:rsidRPr="006B4D01">
              <w:rPr>
                <w:sz w:val="26"/>
                <w:szCs w:val="26"/>
                <w:lang w:val="nl-NL"/>
              </w:rPr>
              <w:t>x</w:t>
            </w:r>
          </w:p>
        </w:tc>
        <w:tc>
          <w:tcPr>
            <w:tcW w:w="2469" w:type="dxa"/>
            <w:vMerge w:val="restart"/>
            <w:vAlign w:val="center"/>
          </w:tcPr>
          <w:p w14:paraId="30351CCF" w14:textId="77777777" w:rsidR="00990EBA" w:rsidRPr="006B4D01" w:rsidRDefault="00990EBA" w:rsidP="00EB306D">
            <w:pPr>
              <w:spacing w:line="360" w:lineRule="auto"/>
              <w:jc w:val="center"/>
              <w:rPr>
                <w:sz w:val="26"/>
                <w:szCs w:val="26"/>
                <w:lang w:val="nl-NL"/>
              </w:rPr>
            </w:pPr>
            <w:r w:rsidRPr="006B4D01">
              <w:rPr>
                <w:sz w:val="26"/>
                <w:szCs w:val="26"/>
                <w:lang w:val="nl-NL"/>
              </w:rPr>
              <w:t>Giá trị sản xuất tính từ nguồn kinh phí chi cho hoạt động của NSNN</w:t>
            </w:r>
          </w:p>
        </w:tc>
      </w:tr>
      <w:tr w:rsidR="00990EBA" w:rsidRPr="006B4D01" w14:paraId="1D3E33F1" w14:textId="77777777" w:rsidTr="00990EBA">
        <w:tc>
          <w:tcPr>
            <w:tcW w:w="2908" w:type="dxa"/>
            <w:vMerge/>
            <w:vAlign w:val="center"/>
          </w:tcPr>
          <w:p w14:paraId="6EBCA438" w14:textId="77777777" w:rsidR="00990EBA" w:rsidRPr="006B4D01" w:rsidRDefault="00990EBA" w:rsidP="00EB306D">
            <w:pPr>
              <w:spacing w:line="360" w:lineRule="auto"/>
              <w:jc w:val="center"/>
              <w:rPr>
                <w:sz w:val="26"/>
                <w:szCs w:val="26"/>
                <w:lang w:val="nl-NL"/>
              </w:rPr>
            </w:pPr>
          </w:p>
        </w:tc>
        <w:tc>
          <w:tcPr>
            <w:tcW w:w="425" w:type="dxa"/>
            <w:vMerge/>
            <w:vAlign w:val="center"/>
          </w:tcPr>
          <w:p w14:paraId="55F4E690" w14:textId="77777777" w:rsidR="00990EBA" w:rsidRPr="006B4D01" w:rsidRDefault="00990EBA" w:rsidP="00EB306D">
            <w:pPr>
              <w:spacing w:line="360" w:lineRule="auto"/>
              <w:jc w:val="center"/>
              <w:rPr>
                <w:sz w:val="26"/>
                <w:szCs w:val="26"/>
                <w:lang w:val="nl-NL"/>
              </w:rPr>
            </w:pPr>
          </w:p>
        </w:tc>
        <w:tc>
          <w:tcPr>
            <w:tcW w:w="3261" w:type="dxa"/>
            <w:tcBorders>
              <w:top w:val="single" w:sz="4" w:space="0" w:color="auto"/>
              <w:bottom w:val="nil"/>
            </w:tcBorders>
            <w:vAlign w:val="center"/>
          </w:tcPr>
          <w:p w14:paraId="2F3E0F2F" w14:textId="77777777" w:rsidR="00990EBA" w:rsidRPr="006B4D01" w:rsidRDefault="00990EBA" w:rsidP="00426081">
            <w:pPr>
              <w:spacing w:before="60" w:line="360" w:lineRule="auto"/>
              <w:jc w:val="center"/>
              <w:rPr>
                <w:sz w:val="26"/>
                <w:szCs w:val="26"/>
                <w:lang w:val="nl-NL"/>
              </w:rPr>
            </w:pPr>
            <w:r w:rsidRPr="006B4D01">
              <w:rPr>
                <w:sz w:val="26"/>
                <w:szCs w:val="26"/>
                <w:lang w:val="nl-NL"/>
              </w:rPr>
              <w:t>Nguồn kinh phí từ kinh phí hoạt động của NSNN</w:t>
            </w:r>
          </w:p>
        </w:tc>
        <w:tc>
          <w:tcPr>
            <w:tcW w:w="425" w:type="dxa"/>
            <w:vMerge/>
            <w:vAlign w:val="center"/>
          </w:tcPr>
          <w:p w14:paraId="7AD954FD" w14:textId="77777777" w:rsidR="00990EBA" w:rsidRPr="006B4D01" w:rsidRDefault="00990EBA" w:rsidP="00EB306D">
            <w:pPr>
              <w:spacing w:line="360" w:lineRule="auto"/>
              <w:jc w:val="center"/>
              <w:rPr>
                <w:sz w:val="26"/>
                <w:szCs w:val="26"/>
                <w:lang w:val="nl-NL"/>
              </w:rPr>
            </w:pPr>
          </w:p>
        </w:tc>
        <w:tc>
          <w:tcPr>
            <w:tcW w:w="2469" w:type="dxa"/>
            <w:vMerge/>
            <w:vAlign w:val="center"/>
          </w:tcPr>
          <w:p w14:paraId="7E9E62B8" w14:textId="77777777" w:rsidR="00990EBA" w:rsidRPr="006B4D01" w:rsidRDefault="00990EBA" w:rsidP="00EB306D">
            <w:pPr>
              <w:spacing w:line="360" w:lineRule="auto"/>
              <w:jc w:val="center"/>
              <w:rPr>
                <w:sz w:val="26"/>
                <w:szCs w:val="26"/>
                <w:lang w:val="nl-NL"/>
              </w:rPr>
            </w:pPr>
          </w:p>
        </w:tc>
      </w:tr>
    </w:tbl>
    <w:p w14:paraId="765B6B35" w14:textId="77777777" w:rsidR="00425155" w:rsidRPr="002971AE" w:rsidRDefault="00922071" w:rsidP="00922071">
      <w:pPr>
        <w:spacing w:line="360" w:lineRule="auto"/>
        <w:ind w:firstLine="709"/>
        <w:jc w:val="both"/>
        <w:rPr>
          <w:b/>
          <w:bCs/>
          <w:sz w:val="26"/>
          <w:szCs w:val="26"/>
          <w:lang w:val="nl-NL"/>
        </w:rPr>
      </w:pPr>
      <w:r w:rsidRPr="002971AE">
        <w:rPr>
          <w:b/>
          <w:bCs/>
          <w:sz w:val="26"/>
          <w:szCs w:val="26"/>
          <w:lang w:val="nl-NL"/>
        </w:rPr>
        <w:t>ii. GO của khối doanh nghiệp, cơ sở SXKD cá thể</w:t>
      </w:r>
      <w:r w:rsidR="00425155" w:rsidRPr="002971AE">
        <w:rPr>
          <w:b/>
          <w:bCs/>
          <w:sz w:val="26"/>
          <w:szCs w:val="26"/>
          <w:lang w:val="nl-NL"/>
        </w:rPr>
        <w:t>:</w:t>
      </w:r>
    </w:p>
    <w:p w14:paraId="2C2CB51C"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a) Đối với nguồn thông tin thu thập từ chế độ báo cáo qu</w:t>
      </w:r>
      <w:r w:rsidR="00425155">
        <w:rPr>
          <w:sz w:val="26"/>
          <w:szCs w:val="26"/>
          <w:lang w:val="nl-NL"/>
        </w:rPr>
        <w:t>yết toán tài chính doanh nghiệp hoặc</w:t>
      </w:r>
      <w:r w:rsidRPr="006B4D01">
        <w:rPr>
          <w:sz w:val="26"/>
          <w:szCs w:val="26"/>
          <w:lang w:val="nl-NL"/>
        </w:rPr>
        <w:t xml:space="preserve"> từ điều tra doanh nghiệp</w:t>
      </w:r>
      <w:r w:rsidR="00990EBA">
        <w:rPr>
          <w:sz w:val="26"/>
          <w:szCs w:val="26"/>
          <w:lang w:val="nl-NL"/>
        </w:rPr>
        <w:t>:</w:t>
      </w:r>
    </w:p>
    <w:p w14:paraId="4A2CB987"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Giá trị sản xuất bằng (=) Doanh thu thuần về bán hàng và cung cấp dịch</w:t>
      </w:r>
      <w:r w:rsidR="00426081">
        <w:rPr>
          <w:sz w:val="26"/>
          <w:szCs w:val="26"/>
          <w:lang w:val="nl-NL"/>
        </w:rPr>
        <w:t xml:space="preserve"> vụ </w:t>
      </w:r>
      <w:r w:rsidR="00661D99">
        <w:rPr>
          <w:sz w:val="26"/>
          <w:szCs w:val="26"/>
          <w:lang w:val="nl-NL"/>
        </w:rPr>
        <w:t xml:space="preserve"> cộng (</w:t>
      </w:r>
      <w:r w:rsidR="00426081">
        <w:rPr>
          <w:sz w:val="26"/>
          <w:szCs w:val="26"/>
          <w:lang w:val="nl-NL"/>
        </w:rPr>
        <w:t>+</w:t>
      </w:r>
      <w:r w:rsidR="00661D99">
        <w:rPr>
          <w:sz w:val="26"/>
          <w:szCs w:val="26"/>
          <w:lang w:val="nl-NL"/>
        </w:rPr>
        <w:t>)</w:t>
      </w:r>
      <w:r w:rsidR="00426081">
        <w:rPr>
          <w:sz w:val="26"/>
          <w:szCs w:val="26"/>
          <w:lang w:val="nl-NL"/>
        </w:rPr>
        <w:t xml:space="preserve"> Trợ cấp sản phẩm hoặc bằng (=) Tổng chi phí cho SXKD cộng (+) Lợi nhuận từ hoạt động SXKD </w:t>
      </w:r>
      <w:r w:rsidR="00E67803">
        <w:rPr>
          <w:sz w:val="26"/>
          <w:szCs w:val="26"/>
          <w:lang w:val="nl-NL"/>
        </w:rPr>
        <w:t>cộng (</w:t>
      </w:r>
      <w:r w:rsidR="00426081">
        <w:rPr>
          <w:sz w:val="26"/>
          <w:szCs w:val="26"/>
          <w:lang w:val="nl-NL"/>
        </w:rPr>
        <w:t>+</w:t>
      </w:r>
      <w:r w:rsidR="00E67803">
        <w:rPr>
          <w:sz w:val="26"/>
          <w:szCs w:val="26"/>
          <w:lang w:val="nl-NL"/>
        </w:rPr>
        <w:t>)</w:t>
      </w:r>
      <w:r w:rsidR="00426081">
        <w:rPr>
          <w:sz w:val="26"/>
          <w:szCs w:val="26"/>
          <w:lang w:val="nl-NL"/>
        </w:rPr>
        <w:t xml:space="preserve"> Trợ cấp sản phẩm.</w:t>
      </w:r>
    </w:p>
    <w:p w14:paraId="30D65F63" w14:textId="77777777" w:rsidR="00922071" w:rsidRDefault="00922071" w:rsidP="00922071">
      <w:pPr>
        <w:spacing w:line="360" w:lineRule="auto"/>
        <w:ind w:firstLine="709"/>
        <w:jc w:val="both"/>
        <w:rPr>
          <w:sz w:val="26"/>
          <w:szCs w:val="26"/>
          <w:lang w:val="nl-NL"/>
        </w:rPr>
      </w:pPr>
      <w:r w:rsidRPr="006B4D01">
        <w:rPr>
          <w:sz w:val="26"/>
          <w:szCs w:val="26"/>
          <w:lang w:val="nl-NL"/>
        </w:rPr>
        <w:t>b) Đối với cơ sở sản xuất kinh doanh cá thể từ điều tra chọn mẫu thì:</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
        <w:gridCol w:w="473"/>
        <w:gridCol w:w="2977"/>
        <w:gridCol w:w="425"/>
        <w:gridCol w:w="2268"/>
      </w:tblGrid>
      <w:tr w:rsidR="00425155" w14:paraId="45E3EEE1" w14:textId="77777777" w:rsidTr="00661D99">
        <w:tc>
          <w:tcPr>
            <w:tcW w:w="661" w:type="dxa"/>
            <w:vAlign w:val="center"/>
          </w:tcPr>
          <w:p w14:paraId="2B162FA9" w14:textId="77777777" w:rsidR="00425155" w:rsidRDefault="00425155" w:rsidP="00425155">
            <w:pPr>
              <w:spacing w:line="360" w:lineRule="auto"/>
              <w:jc w:val="center"/>
              <w:rPr>
                <w:sz w:val="26"/>
                <w:szCs w:val="26"/>
                <w:lang w:val="nl-NL"/>
              </w:rPr>
            </w:pPr>
            <w:r>
              <w:rPr>
                <w:sz w:val="26"/>
                <w:szCs w:val="26"/>
                <w:lang w:val="nl-NL"/>
              </w:rPr>
              <w:t>GO</w:t>
            </w:r>
          </w:p>
        </w:tc>
        <w:tc>
          <w:tcPr>
            <w:tcW w:w="473" w:type="dxa"/>
            <w:vAlign w:val="center"/>
          </w:tcPr>
          <w:p w14:paraId="0D2F1FF1" w14:textId="77777777" w:rsidR="00425155" w:rsidRDefault="00425155" w:rsidP="00425155">
            <w:pPr>
              <w:spacing w:line="360" w:lineRule="auto"/>
              <w:jc w:val="center"/>
              <w:rPr>
                <w:sz w:val="26"/>
                <w:szCs w:val="26"/>
                <w:lang w:val="nl-NL"/>
              </w:rPr>
            </w:pPr>
            <w:r>
              <w:rPr>
                <w:sz w:val="26"/>
                <w:szCs w:val="26"/>
                <w:lang w:val="nl-NL"/>
              </w:rPr>
              <w:t>=</w:t>
            </w:r>
          </w:p>
        </w:tc>
        <w:tc>
          <w:tcPr>
            <w:tcW w:w="2977" w:type="dxa"/>
            <w:vAlign w:val="center"/>
          </w:tcPr>
          <w:p w14:paraId="63E92735" w14:textId="77777777" w:rsidR="00425155" w:rsidRDefault="00425155" w:rsidP="00425155">
            <w:pPr>
              <w:spacing w:line="360" w:lineRule="auto"/>
              <w:jc w:val="center"/>
              <w:rPr>
                <w:sz w:val="26"/>
                <w:szCs w:val="26"/>
                <w:lang w:val="nl-NL"/>
              </w:rPr>
            </w:pPr>
            <w:r w:rsidRPr="006B4D01">
              <w:rPr>
                <w:sz w:val="26"/>
                <w:szCs w:val="26"/>
                <w:lang w:val="nl-NL"/>
              </w:rPr>
              <w:t>GO bình quân 1 lao động của đơn vị điều tra</w:t>
            </w:r>
          </w:p>
        </w:tc>
        <w:tc>
          <w:tcPr>
            <w:tcW w:w="425" w:type="dxa"/>
            <w:vAlign w:val="center"/>
          </w:tcPr>
          <w:p w14:paraId="0292011D" w14:textId="77777777" w:rsidR="00425155" w:rsidRDefault="00425155" w:rsidP="00425155">
            <w:pPr>
              <w:spacing w:line="360" w:lineRule="auto"/>
              <w:jc w:val="center"/>
              <w:rPr>
                <w:sz w:val="26"/>
                <w:szCs w:val="26"/>
                <w:lang w:val="nl-NL"/>
              </w:rPr>
            </w:pPr>
            <w:r>
              <w:rPr>
                <w:sz w:val="26"/>
                <w:szCs w:val="26"/>
                <w:lang w:val="nl-NL"/>
              </w:rPr>
              <w:t>x</w:t>
            </w:r>
          </w:p>
        </w:tc>
        <w:tc>
          <w:tcPr>
            <w:tcW w:w="2268" w:type="dxa"/>
            <w:vAlign w:val="center"/>
          </w:tcPr>
          <w:p w14:paraId="36415561" w14:textId="77777777" w:rsidR="00425155" w:rsidRPr="006B4D01" w:rsidRDefault="00425155" w:rsidP="00425155">
            <w:pPr>
              <w:spacing w:line="360" w:lineRule="auto"/>
              <w:jc w:val="center"/>
              <w:rPr>
                <w:sz w:val="26"/>
                <w:szCs w:val="26"/>
                <w:lang w:val="nl-NL"/>
              </w:rPr>
            </w:pPr>
            <w:r w:rsidRPr="006B4D01">
              <w:rPr>
                <w:sz w:val="26"/>
                <w:szCs w:val="26"/>
                <w:lang w:val="nl-NL"/>
              </w:rPr>
              <w:t>Tổng số lao động</w:t>
            </w:r>
          </w:p>
          <w:p w14:paraId="03754BA7" w14:textId="77777777" w:rsidR="00425155" w:rsidRDefault="00425155" w:rsidP="00425155">
            <w:pPr>
              <w:spacing w:line="360" w:lineRule="auto"/>
              <w:jc w:val="center"/>
              <w:rPr>
                <w:sz w:val="26"/>
                <w:szCs w:val="26"/>
                <w:lang w:val="nl-NL"/>
              </w:rPr>
            </w:pPr>
            <w:r w:rsidRPr="006B4D01">
              <w:rPr>
                <w:sz w:val="26"/>
                <w:szCs w:val="26"/>
                <w:lang w:val="nl-NL"/>
              </w:rPr>
              <w:t>của ngành</w:t>
            </w:r>
          </w:p>
        </w:tc>
      </w:tr>
    </w:tbl>
    <w:p w14:paraId="59DAC638" w14:textId="77777777" w:rsidR="002971AE" w:rsidRDefault="002971AE" w:rsidP="00661D99">
      <w:pPr>
        <w:spacing w:line="360" w:lineRule="auto"/>
        <w:ind w:firstLine="709"/>
        <w:jc w:val="both"/>
        <w:rPr>
          <w:b/>
          <w:sz w:val="26"/>
          <w:szCs w:val="26"/>
        </w:rPr>
      </w:pPr>
    </w:p>
    <w:p w14:paraId="682E87FD" w14:textId="77777777" w:rsidR="002971AE" w:rsidRDefault="002971AE" w:rsidP="00661D99">
      <w:pPr>
        <w:spacing w:line="360" w:lineRule="auto"/>
        <w:ind w:firstLine="709"/>
        <w:jc w:val="both"/>
        <w:rPr>
          <w:b/>
          <w:sz w:val="26"/>
          <w:szCs w:val="26"/>
        </w:rPr>
      </w:pPr>
    </w:p>
    <w:p w14:paraId="6790ECF5" w14:textId="77777777" w:rsidR="002971AE" w:rsidRDefault="002971AE" w:rsidP="00661D99">
      <w:pPr>
        <w:spacing w:line="360" w:lineRule="auto"/>
        <w:ind w:firstLine="709"/>
        <w:jc w:val="both"/>
        <w:rPr>
          <w:b/>
          <w:sz w:val="26"/>
          <w:szCs w:val="26"/>
        </w:rPr>
      </w:pPr>
    </w:p>
    <w:p w14:paraId="545003D4" w14:textId="3DDF742E" w:rsidR="00922071" w:rsidRPr="002971AE" w:rsidRDefault="00922071" w:rsidP="00661D99">
      <w:pPr>
        <w:spacing w:line="360" w:lineRule="auto"/>
        <w:ind w:firstLine="709"/>
        <w:jc w:val="both"/>
        <w:rPr>
          <w:b/>
          <w:sz w:val="26"/>
          <w:szCs w:val="26"/>
        </w:rPr>
      </w:pPr>
      <w:r w:rsidRPr="002971AE">
        <w:rPr>
          <w:b/>
          <w:sz w:val="26"/>
          <w:szCs w:val="26"/>
        </w:rPr>
        <w:lastRenderedPageBreak/>
        <w:t>7. Chi phí trung gian</w:t>
      </w:r>
    </w:p>
    <w:p w14:paraId="1CAFD0E8" w14:textId="77777777" w:rsidR="00922071" w:rsidRPr="006B4D01" w:rsidRDefault="00922071" w:rsidP="00661D99">
      <w:pPr>
        <w:spacing w:line="360" w:lineRule="auto"/>
        <w:ind w:firstLine="709"/>
        <w:jc w:val="both"/>
        <w:rPr>
          <w:sz w:val="26"/>
          <w:szCs w:val="26"/>
        </w:rPr>
      </w:pPr>
      <w:r w:rsidRPr="006B4D01">
        <w:rPr>
          <w:sz w:val="26"/>
          <w:szCs w:val="26"/>
        </w:rPr>
        <w:t>i. Chi phí trung gian của hoạt động khoa học và công nghệ là một bộ phận cấu thành của GO, bao gồm toàn bộ chi phí về sản phẩm được sử dụng trong hoạt động chuyên môn, khoa học và công nghệ;</w:t>
      </w:r>
    </w:p>
    <w:p w14:paraId="1FEE158C" w14:textId="77777777" w:rsidR="00933E32" w:rsidRDefault="00922071" w:rsidP="00661D99">
      <w:pPr>
        <w:spacing w:line="360" w:lineRule="auto"/>
        <w:ind w:firstLine="709"/>
        <w:jc w:val="both"/>
        <w:rPr>
          <w:sz w:val="26"/>
          <w:szCs w:val="26"/>
        </w:rPr>
      </w:pPr>
      <w:r w:rsidRPr="006B4D01">
        <w:rPr>
          <w:sz w:val="26"/>
          <w:szCs w:val="26"/>
        </w:rPr>
        <w:t xml:space="preserve">ii. </w:t>
      </w:r>
      <w:r w:rsidR="00933E32" w:rsidRPr="006B4D01">
        <w:rPr>
          <w:sz w:val="26"/>
          <w:szCs w:val="26"/>
        </w:rPr>
        <w:t xml:space="preserve">Chi phí trung gian </w:t>
      </w:r>
      <w:r w:rsidR="00933E32">
        <w:rPr>
          <w:sz w:val="26"/>
          <w:szCs w:val="26"/>
        </w:rPr>
        <w:t>bao gồm:</w:t>
      </w:r>
    </w:p>
    <w:p w14:paraId="0BBD575B" w14:textId="77777777" w:rsidR="00922071" w:rsidRPr="006B4D01" w:rsidRDefault="00146D4E" w:rsidP="00661D99">
      <w:pPr>
        <w:spacing w:line="360" w:lineRule="auto"/>
        <w:ind w:firstLine="709"/>
        <w:jc w:val="both"/>
        <w:rPr>
          <w:sz w:val="26"/>
          <w:szCs w:val="26"/>
        </w:rPr>
      </w:pPr>
      <w:r>
        <w:rPr>
          <w:bCs/>
          <w:iCs/>
          <w:sz w:val="26"/>
          <w:szCs w:val="26"/>
        </w:rPr>
        <w:t>a)</w:t>
      </w:r>
      <w:r w:rsidR="00922071" w:rsidRPr="006B4D01">
        <w:rPr>
          <w:bCs/>
          <w:iCs/>
          <w:sz w:val="26"/>
          <w:szCs w:val="26"/>
        </w:rPr>
        <w:t xml:space="preserve"> Chi phí sản phẩm vật chất</w:t>
      </w:r>
      <w:r w:rsidR="00922071" w:rsidRPr="006B4D01">
        <w:rPr>
          <w:sz w:val="26"/>
          <w:szCs w:val="26"/>
        </w:rPr>
        <w:t xml:space="preserve">: Nguyên vật liệu chính, phụ; </w:t>
      </w:r>
      <w:r w:rsidR="0059238E">
        <w:rPr>
          <w:sz w:val="26"/>
          <w:szCs w:val="26"/>
        </w:rPr>
        <w:t>n</w:t>
      </w:r>
      <w:r w:rsidR="00922071" w:rsidRPr="006B4D01">
        <w:rPr>
          <w:sz w:val="26"/>
          <w:szCs w:val="26"/>
        </w:rPr>
        <w:t xml:space="preserve">hiên liệu, khí đốt; </w:t>
      </w:r>
      <w:r w:rsidR="0059238E">
        <w:rPr>
          <w:sz w:val="26"/>
          <w:szCs w:val="26"/>
        </w:rPr>
        <w:t>đ</w:t>
      </w:r>
      <w:r w:rsidR="00922071" w:rsidRPr="006B4D01">
        <w:rPr>
          <w:sz w:val="26"/>
          <w:szCs w:val="26"/>
        </w:rPr>
        <w:t xml:space="preserve">iện, nước; </w:t>
      </w:r>
      <w:r w:rsidR="0059238E">
        <w:rPr>
          <w:sz w:val="26"/>
          <w:szCs w:val="26"/>
        </w:rPr>
        <w:t>c</w:t>
      </w:r>
      <w:r w:rsidR="00922071" w:rsidRPr="006B4D01">
        <w:rPr>
          <w:sz w:val="26"/>
          <w:szCs w:val="26"/>
        </w:rPr>
        <w:t xml:space="preserve">hi phí công cụ sản xuất nhỏ, vật rẻ tiền mau hỏng; </w:t>
      </w:r>
      <w:r w:rsidR="0059238E">
        <w:rPr>
          <w:sz w:val="26"/>
          <w:szCs w:val="26"/>
        </w:rPr>
        <w:t>c</w:t>
      </w:r>
      <w:r w:rsidR="00922071" w:rsidRPr="006B4D01">
        <w:rPr>
          <w:sz w:val="26"/>
          <w:szCs w:val="26"/>
        </w:rPr>
        <w:t>hi phí sản phẩm vật chất khác.</w:t>
      </w:r>
    </w:p>
    <w:p w14:paraId="79CCFA13" w14:textId="77777777" w:rsidR="00922071" w:rsidRPr="006B4D01" w:rsidRDefault="00146D4E" w:rsidP="00661D99">
      <w:pPr>
        <w:spacing w:line="360" w:lineRule="auto"/>
        <w:ind w:firstLine="709"/>
        <w:jc w:val="both"/>
        <w:rPr>
          <w:sz w:val="26"/>
          <w:szCs w:val="26"/>
        </w:rPr>
      </w:pPr>
      <w:r>
        <w:rPr>
          <w:bCs/>
          <w:iCs/>
          <w:sz w:val="26"/>
          <w:szCs w:val="26"/>
        </w:rPr>
        <w:t>b)</w:t>
      </w:r>
      <w:r w:rsidR="00922071" w:rsidRPr="006B4D01">
        <w:rPr>
          <w:bCs/>
          <w:iCs/>
          <w:sz w:val="26"/>
          <w:szCs w:val="26"/>
        </w:rPr>
        <w:t xml:space="preserve"> Chi phí dịch vụ</w:t>
      </w:r>
      <w:r w:rsidR="00922071" w:rsidRPr="006B4D01">
        <w:rPr>
          <w:sz w:val="26"/>
          <w:szCs w:val="26"/>
        </w:rPr>
        <w:t xml:space="preserve">: Vận tải; </w:t>
      </w:r>
      <w:r w:rsidR="0059238E">
        <w:rPr>
          <w:sz w:val="26"/>
          <w:szCs w:val="26"/>
        </w:rPr>
        <w:t>b</w:t>
      </w:r>
      <w:r w:rsidR="00922071" w:rsidRPr="006B4D01">
        <w:rPr>
          <w:sz w:val="26"/>
          <w:szCs w:val="26"/>
        </w:rPr>
        <w:t xml:space="preserve">ưu điện; </w:t>
      </w:r>
      <w:r w:rsidR="0059238E">
        <w:rPr>
          <w:sz w:val="26"/>
          <w:szCs w:val="26"/>
        </w:rPr>
        <w:t>b</w:t>
      </w:r>
      <w:r w:rsidR="00922071" w:rsidRPr="006B4D01">
        <w:rPr>
          <w:sz w:val="26"/>
          <w:szCs w:val="26"/>
        </w:rPr>
        <w:t xml:space="preserve">ảo hiểm; </w:t>
      </w:r>
      <w:r w:rsidR="0059238E">
        <w:rPr>
          <w:sz w:val="26"/>
          <w:szCs w:val="26"/>
        </w:rPr>
        <w:t>d</w:t>
      </w:r>
      <w:r w:rsidR="00922071" w:rsidRPr="006B4D01">
        <w:rPr>
          <w:sz w:val="26"/>
          <w:szCs w:val="26"/>
        </w:rPr>
        <w:t xml:space="preserve">ịch vụ ngân hàng; </w:t>
      </w:r>
      <w:r w:rsidR="0059238E">
        <w:rPr>
          <w:sz w:val="26"/>
          <w:szCs w:val="26"/>
        </w:rPr>
        <w:t>d</w:t>
      </w:r>
      <w:r w:rsidR="00922071" w:rsidRPr="006B4D01">
        <w:rPr>
          <w:sz w:val="26"/>
          <w:szCs w:val="26"/>
        </w:rPr>
        <w:t xml:space="preserve">ịch vụ pháp lý; </w:t>
      </w:r>
      <w:r w:rsidR="0059238E">
        <w:rPr>
          <w:sz w:val="26"/>
          <w:szCs w:val="26"/>
        </w:rPr>
        <w:t>d</w:t>
      </w:r>
      <w:r w:rsidR="00922071" w:rsidRPr="006B4D01">
        <w:rPr>
          <w:sz w:val="26"/>
          <w:szCs w:val="26"/>
        </w:rPr>
        <w:t xml:space="preserve">ịch vụ quảng cáo; </w:t>
      </w:r>
      <w:r w:rsidR="0059238E">
        <w:rPr>
          <w:sz w:val="26"/>
          <w:szCs w:val="26"/>
        </w:rPr>
        <w:t>c</w:t>
      </w:r>
      <w:r w:rsidR="00922071" w:rsidRPr="006B4D01">
        <w:rPr>
          <w:sz w:val="26"/>
          <w:szCs w:val="26"/>
        </w:rPr>
        <w:t>hi phí dịch vụ khác.</w:t>
      </w:r>
    </w:p>
    <w:p w14:paraId="47A297B3" w14:textId="5A669FD7" w:rsidR="00922071" w:rsidRPr="002971AE" w:rsidRDefault="00922071" w:rsidP="00661D99">
      <w:pPr>
        <w:spacing w:line="360" w:lineRule="auto"/>
        <w:ind w:firstLine="709"/>
        <w:jc w:val="both"/>
        <w:rPr>
          <w:b/>
          <w:bCs/>
          <w:sz w:val="26"/>
          <w:szCs w:val="26"/>
        </w:rPr>
      </w:pPr>
      <w:r w:rsidRPr="002971AE">
        <w:rPr>
          <w:b/>
          <w:bCs/>
          <w:sz w:val="26"/>
          <w:szCs w:val="26"/>
        </w:rPr>
        <w:tab/>
        <w:t>8. Phương pháp tính chi phí trung gian</w:t>
      </w:r>
    </w:p>
    <w:p w14:paraId="43A27DFA" w14:textId="77777777" w:rsidR="00922071" w:rsidRPr="006B4D01" w:rsidRDefault="00922071" w:rsidP="00661D99">
      <w:pPr>
        <w:spacing w:line="360" w:lineRule="auto"/>
        <w:ind w:firstLine="709"/>
        <w:jc w:val="both"/>
        <w:rPr>
          <w:sz w:val="26"/>
          <w:szCs w:val="26"/>
          <w:lang w:val="nl-NL"/>
        </w:rPr>
      </w:pPr>
      <w:r w:rsidRPr="002971AE">
        <w:rPr>
          <w:b/>
          <w:bCs/>
          <w:sz w:val="26"/>
          <w:szCs w:val="26"/>
          <w:lang w:val="nl-NL"/>
        </w:rPr>
        <w:t>i. Đối với đơn vị HCSN kinh phí hoạt động do NSNN cấp</w:t>
      </w:r>
      <w:r w:rsidRPr="006B4D01">
        <w:rPr>
          <w:sz w:val="26"/>
          <w:szCs w:val="26"/>
          <w:lang w:val="nl-NL"/>
        </w:rPr>
        <w:t>: Tổng IC = IC tính từ GO nguồn kinh phí NSNN cấp + IC tính từ GO ngoài nguồn NSNN</w:t>
      </w:r>
    </w:p>
    <w:p w14:paraId="4BC7B264" w14:textId="77777777" w:rsidR="00C656F9" w:rsidRPr="00146D4E" w:rsidRDefault="00E302BC" w:rsidP="00661D99">
      <w:pPr>
        <w:spacing w:line="360" w:lineRule="auto"/>
        <w:ind w:firstLine="720"/>
        <w:jc w:val="both"/>
        <w:rPr>
          <w:sz w:val="26"/>
          <w:szCs w:val="26"/>
          <w:lang w:val="nl-NL"/>
        </w:rPr>
      </w:pPr>
      <w:r>
        <w:rPr>
          <w:sz w:val="26"/>
          <w:szCs w:val="26"/>
          <w:lang w:val="nl-NL"/>
        </w:rPr>
        <w:t>a)</w:t>
      </w:r>
      <w:r w:rsidR="00C656F9" w:rsidRPr="00C656F9">
        <w:rPr>
          <w:sz w:val="26"/>
          <w:szCs w:val="26"/>
          <w:lang w:val="nl-NL"/>
        </w:rPr>
        <w:t xml:space="preserve"> Chi phí trung gian tính từ GO nguồn NSNN = Mục 6250 </w:t>
      </w:r>
      <w:r w:rsidR="00C656F9" w:rsidRPr="00C656F9">
        <w:rPr>
          <w:bCs/>
          <w:sz w:val="26"/>
          <w:szCs w:val="26"/>
          <w:lang w:val="nl-NL"/>
        </w:rPr>
        <w:t>Phúc lợi tập thể gồm các t</w:t>
      </w:r>
      <w:r w:rsidR="00C656F9" w:rsidRPr="00C656F9">
        <w:rPr>
          <w:sz w:val="26"/>
          <w:szCs w:val="26"/>
          <w:lang w:val="nl-NL"/>
        </w:rPr>
        <w:t xml:space="preserve">iểu mục Tiền tàu xe nghỉ phép năm (6253), Tiền thuốc y tế trong các cơ quan, đơn vị (6254), Tiền hoá chất vệ sinh phòng dịch (6255), Tiền khám bệnh định kỳ (6256), </w:t>
      </w:r>
      <w:r w:rsidR="00C656F9" w:rsidRPr="00146D4E">
        <w:rPr>
          <w:sz w:val="26"/>
          <w:szCs w:val="26"/>
          <w:lang w:val="nl-NL"/>
        </w:rPr>
        <w:t>Tiền nước uống (6257),</w:t>
      </w:r>
      <w:r w:rsidR="00C656F9" w:rsidRPr="00C656F9">
        <w:rPr>
          <w:sz w:val="26"/>
          <w:szCs w:val="26"/>
          <w:lang w:val="nl-NL"/>
        </w:rPr>
        <w:t xml:space="preserve"> Các khoản khác (6299) + tiểu mục 6402 Chi khám chữa bệnh cho cán bộ, công chức Việt Nam làm việc ở nước ngoài (thuộc mục 6400, </w:t>
      </w:r>
      <w:r w:rsidR="00C656F9" w:rsidRPr="00C656F9">
        <w:rPr>
          <w:bCs/>
          <w:sz w:val="26"/>
          <w:szCs w:val="26"/>
          <w:lang w:val="nl-NL"/>
        </w:rPr>
        <w:t>Các khoản thanh toán khác cho cá nhân</w:t>
      </w:r>
      <w:r w:rsidR="00C656F9" w:rsidRPr="00C656F9">
        <w:rPr>
          <w:sz w:val="26"/>
          <w:szCs w:val="26"/>
          <w:lang w:val="nl-NL"/>
        </w:rPr>
        <w:t>) + mục 6500 Thanh toán dịch vụ công + mục 6550</w:t>
      </w:r>
      <w:r w:rsidR="00146D4E">
        <w:rPr>
          <w:sz w:val="26"/>
          <w:szCs w:val="26"/>
          <w:lang w:val="nl-NL"/>
        </w:rPr>
        <w:t xml:space="preserve"> </w:t>
      </w:r>
      <w:r w:rsidR="00C656F9" w:rsidRPr="00C656F9">
        <w:rPr>
          <w:bCs/>
          <w:sz w:val="26"/>
          <w:szCs w:val="26"/>
          <w:lang w:val="nl-NL"/>
        </w:rPr>
        <w:t xml:space="preserve">Vật tư văn phòng </w:t>
      </w:r>
      <w:r w:rsidR="00C656F9" w:rsidRPr="00C656F9">
        <w:rPr>
          <w:sz w:val="26"/>
          <w:szCs w:val="26"/>
          <w:lang w:val="nl-NL"/>
        </w:rPr>
        <w:t>+ mục 6600</w:t>
      </w:r>
      <w:r w:rsidR="00146D4E">
        <w:rPr>
          <w:sz w:val="26"/>
          <w:szCs w:val="26"/>
          <w:lang w:val="nl-NL"/>
        </w:rPr>
        <w:t xml:space="preserve"> </w:t>
      </w:r>
      <w:r w:rsidR="00C656F9" w:rsidRPr="00C656F9">
        <w:rPr>
          <w:bCs/>
          <w:sz w:val="26"/>
          <w:szCs w:val="26"/>
          <w:lang w:val="nl-NL"/>
        </w:rPr>
        <w:t>Thông tin, tuyên truyền, liên lạc</w:t>
      </w:r>
      <w:r w:rsidR="00C656F9" w:rsidRPr="00C656F9">
        <w:rPr>
          <w:sz w:val="26"/>
          <w:szCs w:val="26"/>
          <w:lang w:val="nl-NL"/>
        </w:rPr>
        <w:t xml:space="preserve"> + mục mục 6650 </w:t>
      </w:r>
      <w:r w:rsidR="00C656F9" w:rsidRPr="00C656F9">
        <w:rPr>
          <w:bCs/>
          <w:sz w:val="26"/>
          <w:szCs w:val="26"/>
          <w:lang w:val="nl-NL"/>
        </w:rPr>
        <w:t xml:space="preserve">Hội nghị </w:t>
      </w:r>
      <w:r w:rsidR="00C656F9" w:rsidRPr="00C656F9">
        <w:rPr>
          <w:sz w:val="26"/>
          <w:szCs w:val="26"/>
          <w:lang w:val="nl-NL"/>
        </w:rPr>
        <w:t>(không kể các tiểu mục 6652 Bồi dưỡng giảng viê</w:t>
      </w:r>
      <w:r w:rsidR="00E6712D">
        <w:rPr>
          <w:sz w:val="26"/>
          <w:szCs w:val="26"/>
          <w:lang w:val="nl-NL"/>
        </w:rPr>
        <w:t xml:space="preserve">n, báo cáo viên,  tiểu mục 6656 </w:t>
      </w:r>
      <w:r w:rsidR="00C656F9" w:rsidRPr="00C656F9">
        <w:rPr>
          <w:sz w:val="26"/>
          <w:szCs w:val="26"/>
          <w:lang w:val="nl-NL"/>
        </w:rPr>
        <w:t>Thuê phiên dịch, biên dịch phục vụ hội nghị, tiểu mục 6</w:t>
      </w:r>
      <w:r w:rsidR="00E6712D">
        <w:rPr>
          <w:sz w:val="26"/>
          <w:szCs w:val="26"/>
          <w:lang w:val="nl-NL"/>
        </w:rPr>
        <w:t xml:space="preserve">658 Chi bù tiền ăn) + mục 6700 </w:t>
      </w:r>
      <w:r w:rsidR="00C656F9" w:rsidRPr="00C656F9">
        <w:rPr>
          <w:bCs/>
          <w:sz w:val="26"/>
          <w:szCs w:val="26"/>
          <w:lang w:val="nl-NL"/>
        </w:rPr>
        <w:t>Công tác phí</w:t>
      </w:r>
      <w:r w:rsidR="00C656F9" w:rsidRPr="00C656F9">
        <w:rPr>
          <w:sz w:val="26"/>
          <w:szCs w:val="26"/>
          <w:lang w:val="nl-NL"/>
        </w:rPr>
        <w:t xml:space="preserve"> (không kể tiểu mục 6702 Phụ cấp công tác phí) + mục 6750 </w:t>
      </w:r>
      <w:r w:rsidR="00C656F9" w:rsidRPr="00C656F9">
        <w:rPr>
          <w:bCs/>
          <w:sz w:val="26"/>
          <w:szCs w:val="26"/>
          <w:lang w:val="nl-NL"/>
        </w:rPr>
        <w:t>Chi phí thuê mướn</w:t>
      </w:r>
      <w:r w:rsidR="00C656F9" w:rsidRPr="00C656F9">
        <w:rPr>
          <w:sz w:val="26"/>
          <w:szCs w:val="26"/>
          <w:lang w:val="nl-NL"/>
        </w:rPr>
        <w:t xml:space="preserve"> (không kể tiểu mục 6755 Thuê chuyên gia và giảng viên nước </w:t>
      </w:r>
      <w:r w:rsidR="00661D99">
        <w:rPr>
          <w:sz w:val="26"/>
          <w:szCs w:val="26"/>
          <w:lang w:val="nl-NL"/>
        </w:rPr>
        <w:t xml:space="preserve">ngoài, tiểu mục 6756 </w:t>
      </w:r>
      <w:r w:rsidR="00C656F9" w:rsidRPr="00C656F9">
        <w:rPr>
          <w:sz w:val="26"/>
          <w:szCs w:val="26"/>
          <w:lang w:val="nl-NL"/>
        </w:rPr>
        <w:t>Thuê chuyên gia và giảng viên trong nước, tiểu mục 6757 Thuê lao động tr</w:t>
      </w:r>
      <w:r w:rsidR="00661D99">
        <w:rPr>
          <w:sz w:val="26"/>
          <w:szCs w:val="26"/>
          <w:lang w:val="nl-NL"/>
        </w:rPr>
        <w:t xml:space="preserve">ong nước và tiểu mục 6761 </w:t>
      </w:r>
      <w:r w:rsidR="00C656F9" w:rsidRPr="00C656F9">
        <w:rPr>
          <w:sz w:val="26"/>
          <w:szCs w:val="26"/>
          <w:lang w:val="nl-NL"/>
        </w:rPr>
        <w:t xml:space="preserve">Thuê phiên dịch, biên dịch ) + mục 6800 </w:t>
      </w:r>
      <w:r w:rsidR="00C656F9" w:rsidRPr="00C656F9">
        <w:rPr>
          <w:bCs/>
          <w:sz w:val="26"/>
          <w:szCs w:val="26"/>
          <w:lang w:val="nl-NL"/>
        </w:rPr>
        <w:t>Chi đoàn ra</w:t>
      </w:r>
      <w:r w:rsidR="00C656F9" w:rsidRPr="00C656F9">
        <w:rPr>
          <w:sz w:val="26"/>
          <w:szCs w:val="26"/>
          <w:lang w:val="nl-NL"/>
        </w:rPr>
        <w:t xml:space="preserve"> (không kể tiểu mục 6802 Tiền ăn, 6804 Tiền tiêu vặt, 6805 Phí, lệ phí liên quan) + mục 6850</w:t>
      </w:r>
      <w:r w:rsidR="00146D4E">
        <w:rPr>
          <w:sz w:val="26"/>
          <w:szCs w:val="26"/>
          <w:lang w:val="nl-NL"/>
        </w:rPr>
        <w:t xml:space="preserve"> </w:t>
      </w:r>
      <w:r w:rsidR="00C656F9" w:rsidRPr="00C656F9">
        <w:rPr>
          <w:bCs/>
          <w:sz w:val="26"/>
          <w:szCs w:val="26"/>
          <w:lang w:val="nl-NL"/>
        </w:rPr>
        <w:t>Chi đoàn vào</w:t>
      </w:r>
      <w:r w:rsidR="00C656F9" w:rsidRPr="00C656F9">
        <w:rPr>
          <w:sz w:val="26"/>
          <w:szCs w:val="26"/>
          <w:lang w:val="nl-NL"/>
        </w:rPr>
        <w:t xml:space="preserve"> (không kể tiểu mục 6852 Tiền ăn;  6855 Phí, lệ phí liên quan</w:t>
      </w:r>
      <w:r w:rsidR="00C656F9" w:rsidRPr="00146D4E">
        <w:rPr>
          <w:sz w:val="26"/>
          <w:szCs w:val="26"/>
          <w:lang w:val="nl-NL"/>
        </w:rPr>
        <w:t>) + mục 7000</w:t>
      </w:r>
      <w:r w:rsidR="00146D4E">
        <w:rPr>
          <w:sz w:val="26"/>
          <w:szCs w:val="26"/>
          <w:lang w:val="nl-NL"/>
        </w:rPr>
        <w:t xml:space="preserve"> </w:t>
      </w:r>
      <w:r w:rsidR="00C656F9" w:rsidRPr="00146D4E">
        <w:rPr>
          <w:bCs/>
          <w:sz w:val="26"/>
          <w:szCs w:val="26"/>
          <w:lang w:val="nl-NL"/>
        </w:rPr>
        <w:t>Chi phí nghiệp vụ chuyên môn của từng ngành</w:t>
      </w:r>
      <w:r w:rsidR="00C656F9" w:rsidRPr="00146D4E">
        <w:rPr>
          <w:sz w:val="26"/>
          <w:szCs w:val="26"/>
          <w:lang w:val="nl-NL"/>
        </w:rPr>
        <w:t xml:space="preserve"> (không kể tiểu mục 7011Chi nuôi phạm nhân, phạm can, tiểu mục</w:t>
      </w:r>
      <w:r w:rsidR="00146D4E">
        <w:rPr>
          <w:sz w:val="26"/>
          <w:szCs w:val="26"/>
          <w:lang w:val="nl-NL"/>
        </w:rPr>
        <w:t xml:space="preserve"> </w:t>
      </w:r>
      <w:r w:rsidR="00C656F9" w:rsidRPr="00146D4E">
        <w:rPr>
          <w:sz w:val="26"/>
          <w:szCs w:val="26"/>
          <w:lang w:val="nl-NL"/>
        </w:rPr>
        <w:t xml:space="preserve">7013 Chi trả nhuận bút theo chế độ, </w:t>
      </w:r>
      <w:r w:rsidR="00C656F9" w:rsidRPr="00146D4E">
        <w:rPr>
          <w:spacing w:val="-2"/>
          <w:sz w:val="26"/>
          <w:szCs w:val="26"/>
          <w:lang w:val="nl-NL"/>
        </w:rPr>
        <w:t>một phần tiểu mục 7017</w:t>
      </w:r>
      <w:r w:rsidR="00146D4E">
        <w:rPr>
          <w:spacing w:val="-2"/>
          <w:sz w:val="26"/>
          <w:szCs w:val="26"/>
          <w:lang w:val="nl-NL"/>
        </w:rPr>
        <w:t xml:space="preserve"> </w:t>
      </w:r>
      <w:r w:rsidR="00C656F9" w:rsidRPr="00146D4E">
        <w:rPr>
          <w:spacing w:val="-2"/>
          <w:sz w:val="26"/>
          <w:szCs w:val="26"/>
          <w:lang w:val="nl-NL"/>
        </w:rPr>
        <w:t>Chi thực hiện đề tài nghi</w:t>
      </w:r>
      <w:r w:rsidR="00146D4E">
        <w:rPr>
          <w:spacing w:val="-2"/>
          <w:sz w:val="26"/>
          <w:szCs w:val="26"/>
          <w:lang w:val="nl-NL"/>
        </w:rPr>
        <w:t xml:space="preserve">ên cứu khoa học theo chế độ quy </w:t>
      </w:r>
      <w:r w:rsidR="00C656F9" w:rsidRPr="00146D4E">
        <w:rPr>
          <w:spacing w:val="-2"/>
          <w:sz w:val="26"/>
          <w:szCs w:val="26"/>
          <w:lang w:val="nl-NL"/>
        </w:rPr>
        <w:t>định )</w:t>
      </w:r>
      <w:r w:rsidR="00C656F9" w:rsidRPr="00146D4E">
        <w:rPr>
          <w:sz w:val="26"/>
          <w:szCs w:val="26"/>
          <w:lang w:val="nl-NL"/>
        </w:rPr>
        <w:t xml:space="preserve"> + một phần mục 7750, </w:t>
      </w:r>
      <w:r w:rsidR="00C656F9" w:rsidRPr="00146D4E">
        <w:rPr>
          <w:bCs/>
          <w:sz w:val="26"/>
          <w:szCs w:val="26"/>
          <w:lang w:val="nl-NL"/>
        </w:rPr>
        <w:t>Chi khác</w:t>
      </w:r>
      <w:r w:rsidR="00C656F9" w:rsidRPr="00146D4E">
        <w:rPr>
          <w:sz w:val="26"/>
          <w:szCs w:val="26"/>
          <w:lang w:val="nl-NL"/>
        </w:rPr>
        <w:t xml:space="preserve"> + một phần mục 7850, </w:t>
      </w:r>
      <w:r w:rsidR="00C656F9" w:rsidRPr="00146D4E">
        <w:rPr>
          <w:bCs/>
          <w:sz w:val="26"/>
          <w:szCs w:val="26"/>
          <w:lang w:val="nl-NL"/>
        </w:rPr>
        <w:t xml:space="preserve">Chi cho công tác Đảng ở tổ chức Đảng cơ sở và các cấp trên cơ </w:t>
      </w:r>
      <w:r w:rsidR="00C656F9" w:rsidRPr="00146D4E">
        <w:rPr>
          <w:sz w:val="26"/>
          <w:szCs w:val="26"/>
          <w:lang w:val="nl-NL"/>
        </w:rPr>
        <w:t xml:space="preserve">+ mục </w:t>
      </w:r>
      <w:r w:rsidR="00C656F9" w:rsidRPr="00146D4E">
        <w:rPr>
          <w:sz w:val="26"/>
          <w:szCs w:val="26"/>
          <w:lang w:val="nl-NL"/>
        </w:rPr>
        <w:lastRenderedPageBreak/>
        <w:t xml:space="preserve">8550 </w:t>
      </w:r>
      <w:r w:rsidR="00C656F9" w:rsidRPr="00146D4E">
        <w:rPr>
          <w:bCs/>
          <w:sz w:val="26"/>
          <w:szCs w:val="26"/>
          <w:lang w:val="nl-NL"/>
        </w:rPr>
        <w:t xml:space="preserve">Trả các khoản phí và lệ phí liên quan đến các khoản vay </w:t>
      </w:r>
      <w:r w:rsidR="00C656F9" w:rsidRPr="00146D4E">
        <w:rPr>
          <w:sz w:val="26"/>
          <w:szCs w:val="26"/>
          <w:lang w:val="nl-NL"/>
        </w:rPr>
        <w:t>(không kể tiểu mục 8551, Lệ phí hoa hồng;</w:t>
      </w:r>
      <w:r w:rsidR="00146D4E">
        <w:rPr>
          <w:sz w:val="26"/>
          <w:szCs w:val="26"/>
          <w:lang w:val="nl-NL"/>
        </w:rPr>
        <w:t xml:space="preserve"> </w:t>
      </w:r>
      <w:r w:rsidR="00C656F9" w:rsidRPr="00146D4E">
        <w:rPr>
          <w:sz w:val="26"/>
          <w:szCs w:val="26"/>
          <w:lang w:val="nl-NL"/>
        </w:rPr>
        <w:t>8552, Lệ phí rút tiền; 8554, Lệ phí đi vay về cho vay lại).</w:t>
      </w:r>
    </w:p>
    <w:p w14:paraId="4713869C" w14:textId="77777777" w:rsidR="00922071" w:rsidRPr="006B4D01" w:rsidRDefault="00E302BC" w:rsidP="00661D99">
      <w:pPr>
        <w:spacing w:line="360" w:lineRule="auto"/>
        <w:ind w:firstLine="709"/>
        <w:jc w:val="both"/>
        <w:rPr>
          <w:sz w:val="26"/>
          <w:szCs w:val="26"/>
          <w:lang w:val="nl-NL"/>
        </w:rPr>
      </w:pPr>
      <w:r>
        <w:rPr>
          <w:sz w:val="26"/>
          <w:szCs w:val="26"/>
          <w:lang w:val="nl-NL"/>
        </w:rPr>
        <w:t>b)</w:t>
      </w:r>
      <w:r w:rsidR="00922071" w:rsidRPr="006B4D01">
        <w:rPr>
          <w:sz w:val="26"/>
          <w:szCs w:val="26"/>
          <w:lang w:val="nl-NL"/>
        </w:rPr>
        <w:t xml:space="preserve"> Chi phí trung gian tính từ GO ngoài NSNN</w:t>
      </w:r>
      <w:r w:rsidR="0059091E">
        <w:rPr>
          <w:sz w:val="26"/>
          <w:szCs w:val="26"/>
          <w:lang w:val="nl-NL"/>
        </w:rPr>
        <w:t xml:space="preserve"> </w:t>
      </w:r>
      <w:r w:rsidR="00922071" w:rsidRPr="006B4D01">
        <w:rPr>
          <w:sz w:val="26"/>
          <w:szCs w:val="26"/>
          <w:lang w:val="nl-NL"/>
        </w:rPr>
        <w:t>= chi phí vật chất (nguyên nhiên, vật liệu chính, phụ….) + chi phí dịch vụ mua ngoài (điện, nước, dịch vự sửa chữa, bưu điện…)</w:t>
      </w:r>
    </w:p>
    <w:p w14:paraId="531FF82C" w14:textId="77777777" w:rsidR="00922071" w:rsidRPr="002971AE" w:rsidRDefault="00922071" w:rsidP="00922071">
      <w:pPr>
        <w:spacing w:line="312" w:lineRule="auto"/>
        <w:ind w:firstLine="709"/>
        <w:jc w:val="both"/>
        <w:rPr>
          <w:b/>
          <w:bCs/>
          <w:sz w:val="26"/>
          <w:szCs w:val="26"/>
          <w:lang w:val="nl-NL"/>
        </w:rPr>
      </w:pPr>
      <w:r w:rsidRPr="002971AE">
        <w:rPr>
          <w:b/>
          <w:bCs/>
          <w:sz w:val="26"/>
          <w:szCs w:val="26"/>
          <w:lang w:val="nl-NL"/>
        </w:rPr>
        <w:t>ii. Đối với các doanh nghiệp, cơ sở sản xuất kinh doanh cá thể:</w:t>
      </w:r>
    </w:p>
    <w:tbl>
      <w:tblPr>
        <w:tblW w:w="8294" w:type="dxa"/>
        <w:tblInd w:w="392" w:type="dxa"/>
        <w:tblBorders>
          <w:insideH w:val="single" w:sz="4" w:space="0" w:color="auto"/>
        </w:tblBorders>
        <w:tblLook w:val="01E0" w:firstRow="1" w:lastRow="1" w:firstColumn="1" w:lastColumn="1" w:noHBand="0" w:noVBand="0"/>
      </w:tblPr>
      <w:tblGrid>
        <w:gridCol w:w="2410"/>
        <w:gridCol w:w="425"/>
        <w:gridCol w:w="2410"/>
        <w:gridCol w:w="358"/>
        <w:gridCol w:w="2691"/>
      </w:tblGrid>
      <w:tr w:rsidR="00922071" w:rsidRPr="006B4D01" w14:paraId="62DB0D51" w14:textId="77777777" w:rsidTr="0027561E">
        <w:tc>
          <w:tcPr>
            <w:tcW w:w="2410" w:type="dxa"/>
            <w:vAlign w:val="center"/>
          </w:tcPr>
          <w:p w14:paraId="0C80803C" w14:textId="77777777" w:rsidR="00922071" w:rsidRPr="006B4D01" w:rsidRDefault="00922071" w:rsidP="00EB306D">
            <w:pPr>
              <w:spacing w:line="360" w:lineRule="auto"/>
              <w:jc w:val="center"/>
              <w:rPr>
                <w:sz w:val="26"/>
                <w:szCs w:val="26"/>
                <w:lang w:val="nl-NL"/>
              </w:rPr>
            </w:pPr>
            <w:r w:rsidRPr="006B4D01">
              <w:rPr>
                <w:sz w:val="26"/>
                <w:szCs w:val="26"/>
                <w:lang w:val="nl-NL"/>
              </w:rPr>
              <w:t>Chi phí trung gian của hoạt động khoa học và công nghệ</w:t>
            </w:r>
          </w:p>
        </w:tc>
        <w:tc>
          <w:tcPr>
            <w:tcW w:w="425" w:type="dxa"/>
            <w:vAlign w:val="center"/>
          </w:tcPr>
          <w:p w14:paraId="38C445E1" w14:textId="77777777" w:rsidR="00922071" w:rsidRPr="006B4D01" w:rsidRDefault="00922071" w:rsidP="00EB306D">
            <w:pPr>
              <w:spacing w:line="360" w:lineRule="auto"/>
              <w:jc w:val="center"/>
              <w:rPr>
                <w:sz w:val="26"/>
                <w:szCs w:val="26"/>
              </w:rPr>
            </w:pPr>
            <w:r w:rsidRPr="006B4D01">
              <w:rPr>
                <w:sz w:val="26"/>
                <w:szCs w:val="26"/>
              </w:rPr>
              <w:t>=</w:t>
            </w:r>
          </w:p>
        </w:tc>
        <w:tc>
          <w:tcPr>
            <w:tcW w:w="2410" w:type="dxa"/>
            <w:vAlign w:val="center"/>
          </w:tcPr>
          <w:p w14:paraId="5CB99889" w14:textId="77777777" w:rsidR="00922071" w:rsidRPr="006B4D01" w:rsidRDefault="00922071" w:rsidP="00EB306D">
            <w:pPr>
              <w:spacing w:line="360" w:lineRule="auto"/>
              <w:jc w:val="center"/>
              <w:rPr>
                <w:sz w:val="26"/>
                <w:szCs w:val="26"/>
              </w:rPr>
            </w:pPr>
            <w:r w:rsidRPr="006B4D01">
              <w:rPr>
                <w:sz w:val="26"/>
                <w:szCs w:val="26"/>
              </w:rPr>
              <w:t>Giá trị sản xuất của hoạt động khoa học và công nghệ</w:t>
            </w:r>
          </w:p>
        </w:tc>
        <w:tc>
          <w:tcPr>
            <w:tcW w:w="358" w:type="dxa"/>
            <w:vAlign w:val="center"/>
          </w:tcPr>
          <w:p w14:paraId="571DAAC4" w14:textId="77777777" w:rsidR="00922071" w:rsidRPr="006B4D01" w:rsidRDefault="00922071" w:rsidP="00EB306D">
            <w:pPr>
              <w:spacing w:line="360" w:lineRule="auto"/>
              <w:jc w:val="center"/>
              <w:rPr>
                <w:sz w:val="26"/>
                <w:szCs w:val="26"/>
              </w:rPr>
            </w:pPr>
            <w:r w:rsidRPr="006B4D01">
              <w:rPr>
                <w:sz w:val="26"/>
                <w:szCs w:val="26"/>
              </w:rPr>
              <w:t>x</w:t>
            </w:r>
          </w:p>
        </w:tc>
        <w:tc>
          <w:tcPr>
            <w:tcW w:w="2691" w:type="dxa"/>
            <w:vAlign w:val="center"/>
          </w:tcPr>
          <w:p w14:paraId="282D09BB" w14:textId="77777777" w:rsidR="00922071" w:rsidRPr="006B4D01" w:rsidRDefault="00922071" w:rsidP="00EB306D">
            <w:pPr>
              <w:spacing w:line="360" w:lineRule="auto"/>
              <w:jc w:val="center"/>
              <w:rPr>
                <w:sz w:val="26"/>
                <w:szCs w:val="26"/>
              </w:rPr>
            </w:pPr>
            <w:r w:rsidRPr="006B4D01">
              <w:rPr>
                <w:sz w:val="26"/>
                <w:szCs w:val="26"/>
              </w:rPr>
              <w:t>Tỷ lệ chi phí trung gian so với giá trị sản xuất của đơn vị điều tra mẫu</w:t>
            </w:r>
          </w:p>
        </w:tc>
      </w:tr>
    </w:tbl>
    <w:p w14:paraId="089ADA16" w14:textId="12FB676A" w:rsidR="00922071" w:rsidRPr="006B4D01" w:rsidRDefault="00922071" w:rsidP="00922071">
      <w:pPr>
        <w:spacing w:line="360" w:lineRule="auto"/>
        <w:ind w:firstLine="709"/>
        <w:jc w:val="both"/>
        <w:rPr>
          <w:sz w:val="26"/>
          <w:szCs w:val="26"/>
        </w:rPr>
      </w:pPr>
      <w:r w:rsidRPr="002971AE">
        <w:rPr>
          <w:b/>
          <w:bCs/>
          <w:sz w:val="26"/>
          <w:szCs w:val="26"/>
        </w:rPr>
        <w:t xml:space="preserve">iii. Nếu tính IC từ hệ số của </w:t>
      </w:r>
      <w:r w:rsidR="005F7DC7" w:rsidRPr="002971AE">
        <w:rPr>
          <w:b/>
          <w:bCs/>
          <w:sz w:val="26"/>
          <w:szCs w:val="26"/>
        </w:rPr>
        <w:t>kỳ</w:t>
      </w:r>
      <w:r w:rsidRPr="002971AE">
        <w:rPr>
          <w:b/>
          <w:bCs/>
          <w:sz w:val="26"/>
          <w:szCs w:val="26"/>
        </w:rPr>
        <w:t xml:space="preserve"> điều tra</w:t>
      </w:r>
      <w:r w:rsidRPr="006B4D01">
        <w:rPr>
          <w:sz w:val="26"/>
          <w:szCs w:val="26"/>
        </w:rPr>
        <w:t xml:space="preserve"> cơ bản thì </w:t>
      </w:r>
      <w:r w:rsidR="00425155">
        <w:rPr>
          <w:sz w:val="26"/>
          <w:szCs w:val="26"/>
        </w:rPr>
        <w:t xml:space="preserve">IC hoặc </w:t>
      </w:r>
      <w:r w:rsidRPr="006B4D01">
        <w:rPr>
          <w:sz w:val="26"/>
          <w:szCs w:val="26"/>
        </w:rPr>
        <w:t xml:space="preserve">tỷ lệ IC cập nhật theo </w:t>
      </w:r>
      <w:r w:rsidR="00933E32">
        <w:rPr>
          <w:sz w:val="26"/>
          <w:szCs w:val="26"/>
        </w:rPr>
        <w:t xml:space="preserve">các </w:t>
      </w:r>
      <w:r w:rsidRPr="006B4D01">
        <w:rPr>
          <w:sz w:val="26"/>
          <w:szCs w:val="26"/>
        </w:rPr>
        <w:t>phương pháp</w:t>
      </w:r>
      <w:r w:rsidR="00933E32">
        <w:rPr>
          <w:sz w:val="26"/>
          <w:szCs w:val="26"/>
        </w:rPr>
        <w:t xml:space="preserve"> đã nêu </w:t>
      </w:r>
      <w:r w:rsidR="002971AE">
        <w:rPr>
          <w:sz w:val="26"/>
          <w:szCs w:val="26"/>
        </w:rPr>
        <w:t>trên</w:t>
      </w:r>
      <w:r w:rsidR="00933E32">
        <w:rPr>
          <w:sz w:val="26"/>
          <w:szCs w:val="26"/>
        </w:rPr>
        <w:t>.</w:t>
      </w:r>
    </w:p>
    <w:p w14:paraId="37AD228F" w14:textId="439049DE" w:rsidR="00922071" w:rsidRPr="002971AE" w:rsidRDefault="00922071" w:rsidP="00922071">
      <w:pPr>
        <w:spacing w:line="360" w:lineRule="auto"/>
        <w:ind w:firstLine="709"/>
        <w:jc w:val="both"/>
        <w:rPr>
          <w:b/>
          <w:sz w:val="26"/>
          <w:szCs w:val="26"/>
          <w:lang w:val="es-ES"/>
        </w:rPr>
      </w:pPr>
      <w:bookmarkStart w:id="177" w:name="_Toc430444845"/>
      <w:r w:rsidRPr="002971AE">
        <w:rPr>
          <w:b/>
          <w:sz w:val="26"/>
          <w:szCs w:val="26"/>
          <w:lang w:val="es-ES"/>
        </w:rPr>
        <w:t>9.</w:t>
      </w:r>
      <w:bookmarkEnd w:id="177"/>
      <w:r w:rsidR="002971AE">
        <w:rPr>
          <w:b/>
          <w:sz w:val="26"/>
          <w:szCs w:val="26"/>
          <w:lang w:val="es-ES"/>
        </w:rPr>
        <w:t xml:space="preserve"> </w:t>
      </w:r>
      <w:r w:rsidRPr="002971AE">
        <w:rPr>
          <w:b/>
          <w:sz w:val="26"/>
          <w:szCs w:val="26"/>
          <w:lang w:val="es-ES"/>
        </w:rPr>
        <w:t xml:space="preserve">Giá trị </w:t>
      </w:r>
      <w:r w:rsidR="00425155" w:rsidRPr="002971AE">
        <w:rPr>
          <w:b/>
          <w:sz w:val="26"/>
          <w:szCs w:val="26"/>
          <w:lang w:val="es-ES"/>
        </w:rPr>
        <w:t>tăng thêm</w:t>
      </w:r>
      <w:r w:rsidRPr="002971AE">
        <w:rPr>
          <w:b/>
          <w:sz w:val="26"/>
          <w:szCs w:val="26"/>
          <w:lang w:val="es-ES"/>
        </w:rPr>
        <w:t>:</w:t>
      </w:r>
      <w:r w:rsidR="00425155" w:rsidRPr="002971AE">
        <w:rPr>
          <w:b/>
          <w:sz w:val="26"/>
          <w:szCs w:val="26"/>
          <w:lang w:val="es-ES"/>
        </w:rPr>
        <w:t xml:space="preserve">  VA = GO – IC </w:t>
      </w:r>
    </w:p>
    <w:p w14:paraId="08139401" w14:textId="78784776" w:rsidR="00922071" w:rsidRPr="00C75743" w:rsidRDefault="002971AE" w:rsidP="00922071">
      <w:pPr>
        <w:spacing w:line="360" w:lineRule="auto"/>
        <w:ind w:firstLine="709"/>
        <w:jc w:val="both"/>
        <w:rPr>
          <w:b/>
          <w:sz w:val="26"/>
          <w:szCs w:val="26"/>
        </w:rPr>
      </w:pPr>
      <w:r>
        <w:rPr>
          <w:b/>
          <w:sz w:val="26"/>
          <w:szCs w:val="26"/>
        </w:rPr>
        <w:t>Theo giá so sánh</w:t>
      </w:r>
    </w:p>
    <w:p w14:paraId="10CA9A99" w14:textId="395A6F48" w:rsidR="00922071" w:rsidRDefault="00922071" w:rsidP="00922071">
      <w:pPr>
        <w:spacing w:line="360" w:lineRule="auto"/>
        <w:ind w:firstLine="709"/>
        <w:jc w:val="both"/>
        <w:rPr>
          <w:sz w:val="26"/>
          <w:szCs w:val="26"/>
        </w:rPr>
      </w:pPr>
      <w:r w:rsidRPr="006B4D01">
        <w:rPr>
          <w:b/>
          <w:sz w:val="26"/>
          <w:szCs w:val="26"/>
        </w:rPr>
        <w:t>10.</w:t>
      </w:r>
      <w:r w:rsidRPr="006B4D01">
        <w:rPr>
          <w:sz w:val="26"/>
          <w:szCs w:val="26"/>
        </w:rPr>
        <w:t xml:space="preserve"> </w:t>
      </w:r>
      <w:r w:rsidRPr="002971AE">
        <w:rPr>
          <w:b/>
          <w:bCs/>
          <w:sz w:val="26"/>
          <w:szCs w:val="26"/>
        </w:rPr>
        <w:t>Giá trị sản xuất của hoạt động chuyên môn, khoa học và công nghệ</w:t>
      </w:r>
      <w:r w:rsidRPr="006B4D01">
        <w:rPr>
          <w:sz w:val="26"/>
          <w:szCs w:val="26"/>
        </w:rPr>
        <w:t>, tính theo giá so sánh, bằng phương pháp giảm phát như sau:</w:t>
      </w:r>
    </w:p>
    <w:tbl>
      <w:tblPr>
        <w:tblW w:w="9072" w:type="dxa"/>
        <w:tblInd w:w="108" w:type="dxa"/>
        <w:tblBorders>
          <w:insideH w:val="single" w:sz="4" w:space="0" w:color="auto"/>
        </w:tblBorders>
        <w:tblLook w:val="00A0" w:firstRow="1" w:lastRow="0" w:firstColumn="1" w:lastColumn="0" w:noHBand="0" w:noVBand="0"/>
      </w:tblPr>
      <w:tblGrid>
        <w:gridCol w:w="2070"/>
        <w:gridCol w:w="554"/>
        <w:gridCol w:w="6448"/>
      </w:tblGrid>
      <w:tr w:rsidR="00922071" w:rsidRPr="006B4D01" w14:paraId="51A1825F" w14:textId="77777777" w:rsidTr="007E5FED">
        <w:trPr>
          <w:trHeight w:val="683"/>
        </w:trPr>
        <w:tc>
          <w:tcPr>
            <w:tcW w:w="2070" w:type="dxa"/>
            <w:vMerge w:val="restart"/>
            <w:vAlign w:val="center"/>
          </w:tcPr>
          <w:p w14:paraId="686B681E" w14:textId="77777777" w:rsidR="00BC1C3E" w:rsidRPr="006B4D01" w:rsidRDefault="00922071" w:rsidP="00BC1C3E">
            <w:pPr>
              <w:spacing w:line="360" w:lineRule="auto"/>
              <w:jc w:val="center"/>
              <w:rPr>
                <w:sz w:val="26"/>
                <w:szCs w:val="26"/>
              </w:rPr>
            </w:pPr>
            <w:r w:rsidRPr="006B4D01">
              <w:rPr>
                <w:sz w:val="26"/>
                <w:szCs w:val="26"/>
              </w:rPr>
              <w:t xml:space="preserve">GO </w:t>
            </w:r>
          </w:p>
          <w:p w14:paraId="7B8628C0" w14:textId="77777777" w:rsidR="00BC1C3E" w:rsidRPr="006B4D01" w:rsidRDefault="00922071" w:rsidP="00BC1C3E">
            <w:pPr>
              <w:spacing w:line="360" w:lineRule="auto"/>
              <w:jc w:val="center"/>
              <w:rPr>
                <w:sz w:val="26"/>
                <w:szCs w:val="26"/>
              </w:rPr>
            </w:pPr>
            <w:r w:rsidRPr="006B4D01">
              <w:rPr>
                <w:sz w:val="26"/>
                <w:szCs w:val="26"/>
              </w:rPr>
              <w:t>của kỳ báo cáo</w:t>
            </w:r>
            <w:r w:rsidR="0059091E">
              <w:rPr>
                <w:sz w:val="26"/>
                <w:szCs w:val="26"/>
              </w:rPr>
              <w:t xml:space="preserve"> </w:t>
            </w:r>
            <w:r w:rsidR="00BC1C3E" w:rsidRPr="006B4D01">
              <w:rPr>
                <w:sz w:val="26"/>
                <w:szCs w:val="26"/>
              </w:rPr>
              <w:t>theo giá</w:t>
            </w:r>
          </w:p>
          <w:p w14:paraId="64D6567E" w14:textId="77777777" w:rsidR="00922071" w:rsidRPr="006B4D01" w:rsidRDefault="00BC1C3E" w:rsidP="00BC1C3E">
            <w:pPr>
              <w:spacing w:line="360" w:lineRule="auto"/>
              <w:jc w:val="center"/>
              <w:rPr>
                <w:sz w:val="26"/>
                <w:szCs w:val="26"/>
              </w:rPr>
            </w:pPr>
            <w:r w:rsidRPr="006B4D01">
              <w:rPr>
                <w:sz w:val="26"/>
                <w:szCs w:val="26"/>
              </w:rPr>
              <w:t>so sánh</w:t>
            </w:r>
          </w:p>
        </w:tc>
        <w:tc>
          <w:tcPr>
            <w:tcW w:w="554" w:type="dxa"/>
            <w:vMerge w:val="restart"/>
            <w:vAlign w:val="center"/>
          </w:tcPr>
          <w:p w14:paraId="0DC10CA6" w14:textId="77777777" w:rsidR="00922071" w:rsidRPr="006B4D01" w:rsidRDefault="00922071" w:rsidP="00016A4A">
            <w:pPr>
              <w:spacing w:line="360" w:lineRule="auto"/>
              <w:jc w:val="center"/>
              <w:rPr>
                <w:sz w:val="26"/>
                <w:szCs w:val="26"/>
              </w:rPr>
            </w:pPr>
            <w:r w:rsidRPr="006B4D01">
              <w:rPr>
                <w:sz w:val="26"/>
                <w:szCs w:val="26"/>
              </w:rPr>
              <w:t>=</w:t>
            </w:r>
          </w:p>
        </w:tc>
        <w:tc>
          <w:tcPr>
            <w:tcW w:w="6448" w:type="dxa"/>
            <w:vAlign w:val="center"/>
          </w:tcPr>
          <w:p w14:paraId="420EECDC" w14:textId="77777777" w:rsidR="00922071" w:rsidRPr="006B4D01" w:rsidRDefault="00922071" w:rsidP="00BC1C3E">
            <w:pPr>
              <w:spacing w:line="360" w:lineRule="auto"/>
              <w:jc w:val="center"/>
              <w:rPr>
                <w:sz w:val="26"/>
                <w:szCs w:val="26"/>
              </w:rPr>
            </w:pPr>
            <w:r w:rsidRPr="006B4D01">
              <w:rPr>
                <w:sz w:val="26"/>
                <w:szCs w:val="26"/>
              </w:rPr>
              <w:t>GO kỳ báo cáo</w:t>
            </w:r>
            <w:r w:rsidR="00BC1C3E" w:rsidRPr="006B4D01">
              <w:rPr>
                <w:sz w:val="26"/>
                <w:szCs w:val="26"/>
              </w:rPr>
              <w:t>theo giá hiện hành</w:t>
            </w:r>
          </w:p>
        </w:tc>
      </w:tr>
      <w:tr w:rsidR="00922071" w:rsidRPr="006B4D01" w14:paraId="37A29FCF" w14:textId="77777777" w:rsidTr="007E5FED">
        <w:tc>
          <w:tcPr>
            <w:tcW w:w="2070" w:type="dxa"/>
            <w:vMerge/>
            <w:vAlign w:val="center"/>
          </w:tcPr>
          <w:p w14:paraId="3C13572B" w14:textId="77777777" w:rsidR="00922071" w:rsidRPr="006B4D01" w:rsidRDefault="00922071" w:rsidP="00016A4A">
            <w:pPr>
              <w:spacing w:line="360" w:lineRule="auto"/>
              <w:jc w:val="center"/>
              <w:rPr>
                <w:sz w:val="26"/>
                <w:szCs w:val="26"/>
              </w:rPr>
            </w:pPr>
          </w:p>
        </w:tc>
        <w:tc>
          <w:tcPr>
            <w:tcW w:w="554" w:type="dxa"/>
            <w:vMerge/>
            <w:vAlign w:val="center"/>
          </w:tcPr>
          <w:p w14:paraId="4D03F299" w14:textId="77777777" w:rsidR="00922071" w:rsidRPr="006B4D01" w:rsidRDefault="00922071" w:rsidP="00016A4A">
            <w:pPr>
              <w:spacing w:line="360" w:lineRule="auto"/>
              <w:jc w:val="center"/>
              <w:rPr>
                <w:sz w:val="26"/>
                <w:szCs w:val="26"/>
              </w:rPr>
            </w:pPr>
          </w:p>
        </w:tc>
        <w:tc>
          <w:tcPr>
            <w:tcW w:w="6448" w:type="dxa"/>
            <w:vAlign w:val="center"/>
          </w:tcPr>
          <w:p w14:paraId="2B7EB997" w14:textId="77777777" w:rsidR="00922071" w:rsidRPr="006B4D01" w:rsidRDefault="00922071" w:rsidP="00BC1C3E">
            <w:pPr>
              <w:spacing w:before="60" w:line="360" w:lineRule="auto"/>
              <w:jc w:val="center"/>
              <w:rPr>
                <w:sz w:val="26"/>
                <w:szCs w:val="26"/>
              </w:rPr>
            </w:pPr>
            <w:r w:rsidRPr="006B4D01">
              <w:rPr>
                <w:sz w:val="26"/>
                <w:szCs w:val="26"/>
              </w:rPr>
              <w:t>Chỉ số giá PPI</w:t>
            </w:r>
            <w:r w:rsidR="0059091E">
              <w:rPr>
                <w:sz w:val="26"/>
                <w:szCs w:val="26"/>
              </w:rPr>
              <w:t xml:space="preserve"> -</w:t>
            </w:r>
            <w:r w:rsidRPr="006B4D01">
              <w:rPr>
                <w:sz w:val="26"/>
                <w:szCs w:val="26"/>
              </w:rPr>
              <w:t xml:space="preserve"> hoạt động chuyên môn khoa học và công nghệ (ngành cấp 2) bình quân kỳ báo cáo so với kỳ gốc</w:t>
            </w:r>
          </w:p>
        </w:tc>
      </w:tr>
    </w:tbl>
    <w:p w14:paraId="74D9ACC0" w14:textId="2C7EFAA5" w:rsidR="00922071" w:rsidRDefault="00922071" w:rsidP="00922071">
      <w:pPr>
        <w:spacing w:line="360" w:lineRule="auto"/>
        <w:ind w:firstLine="709"/>
        <w:jc w:val="both"/>
        <w:rPr>
          <w:sz w:val="26"/>
          <w:szCs w:val="26"/>
        </w:rPr>
      </w:pPr>
      <w:r w:rsidRPr="006B4D01">
        <w:rPr>
          <w:b/>
          <w:sz w:val="26"/>
          <w:szCs w:val="26"/>
        </w:rPr>
        <w:t>11.</w:t>
      </w:r>
      <w:r w:rsidRPr="006B4D01">
        <w:rPr>
          <w:sz w:val="26"/>
          <w:szCs w:val="26"/>
        </w:rPr>
        <w:t xml:space="preserve"> Chi phí trung gian của hoạt động hoạt động chuyên môn, khoa học và công nghệ, tính theo giá so sánh, bằng phương pháp giảm phát như sau:</w:t>
      </w:r>
    </w:p>
    <w:tbl>
      <w:tblPr>
        <w:tblW w:w="8931" w:type="dxa"/>
        <w:tblInd w:w="108" w:type="dxa"/>
        <w:tblLook w:val="00A0" w:firstRow="1" w:lastRow="0" w:firstColumn="1" w:lastColumn="0" w:noHBand="0" w:noVBand="0"/>
      </w:tblPr>
      <w:tblGrid>
        <w:gridCol w:w="1774"/>
        <w:gridCol w:w="636"/>
        <w:gridCol w:w="6521"/>
      </w:tblGrid>
      <w:tr w:rsidR="00922071" w:rsidRPr="006B4D01" w14:paraId="7F0E0016" w14:textId="77777777" w:rsidTr="00016A4A">
        <w:trPr>
          <w:trHeight w:val="683"/>
        </w:trPr>
        <w:tc>
          <w:tcPr>
            <w:tcW w:w="1774" w:type="dxa"/>
            <w:vMerge w:val="restart"/>
            <w:vAlign w:val="center"/>
          </w:tcPr>
          <w:p w14:paraId="72214F2A" w14:textId="77777777" w:rsidR="00922071" w:rsidRPr="006B4D01" w:rsidRDefault="00922071" w:rsidP="00BC1C3E">
            <w:pPr>
              <w:spacing w:line="360" w:lineRule="auto"/>
              <w:jc w:val="center"/>
              <w:rPr>
                <w:sz w:val="26"/>
                <w:szCs w:val="26"/>
              </w:rPr>
            </w:pPr>
            <w:r w:rsidRPr="006B4D01">
              <w:rPr>
                <w:sz w:val="26"/>
                <w:szCs w:val="26"/>
              </w:rPr>
              <w:t>IC của kỳ báo cáo</w:t>
            </w:r>
            <w:r w:rsidR="0059091E">
              <w:rPr>
                <w:sz w:val="26"/>
                <w:szCs w:val="26"/>
              </w:rPr>
              <w:t xml:space="preserve"> </w:t>
            </w:r>
            <w:r w:rsidR="00BC1C3E" w:rsidRPr="006B4D01">
              <w:rPr>
                <w:sz w:val="26"/>
                <w:szCs w:val="26"/>
              </w:rPr>
              <w:t>theo giá so sánh</w:t>
            </w:r>
          </w:p>
        </w:tc>
        <w:tc>
          <w:tcPr>
            <w:tcW w:w="636" w:type="dxa"/>
            <w:vMerge w:val="restart"/>
            <w:vAlign w:val="center"/>
          </w:tcPr>
          <w:p w14:paraId="02E6E2AA" w14:textId="77777777" w:rsidR="00922071" w:rsidRPr="006B4D01" w:rsidRDefault="00922071" w:rsidP="00016A4A">
            <w:pPr>
              <w:spacing w:line="360" w:lineRule="auto"/>
              <w:jc w:val="center"/>
              <w:rPr>
                <w:sz w:val="26"/>
                <w:szCs w:val="26"/>
              </w:rPr>
            </w:pPr>
            <w:r w:rsidRPr="006B4D01">
              <w:rPr>
                <w:sz w:val="26"/>
                <w:szCs w:val="26"/>
              </w:rPr>
              <w:t>=</w:t>
            </w:r>
          </w:p>
        </w:tc>
        <w:tc>
          <w:tcPr>
            <w:tcW w:w="6521" w:type="dxa"/>
            <w:tcBorders>
              <w:bottom w:val="single" w:sz="4" w:space="0" w:color="auto"/>
            </w:tcBorders>
            <w:vAlign w:val="center"/>
          </w:tcPr>
          <w:p w14:paraId="6E925684" w14:textId="77777777" w:rsidR="00922071" w:rsidRPr="006B4D01" w:rsidRDefault="00922071" w:rsidP="00BC1C3E">
            <w:pPr>
              <w:spacing w:line="360" w:lineRule="auto"/>
              <w:jc w:val="center"/>
              <w:rPr>
                <w:sz w:val="26"/>
                <w:szCs w:val="26"/>
              </w:rPr>
            </w:pPr>
            <w:r w:rsidRPr="006B4D01">
              <w:rPr>
                <w:sz w:val="26"/>
                <w:szCs w:val="26"/>
              </w:rPr>
              <w:t>IC  kỳ báo cáo</w:t>
            </w:r>
            <w:r w:rsidR="00BC1C3E">
              <w:rPr>
                <w:sz w:val="26"/>
                <w:szCs w:val="26"/>
              </w:rPr>
              <w:t xml:space="preserve"> theo giá </w:t>
            </w:r>
            <w:r w:rsidR="00BC1C3E" w:rsidRPr="006B4D01">
              <w:rPr>
                <w:sz w:val="26"/>
                <w:szCs w:val="26"/>
              </w:rPr>
              <w:t>hiện hành</w:t>
            </w:r>
          </w:p>
        </w:tc>
      </w:tr>
      <w:tr w:rsidR="00922071" w:rsidRPr="006B4D01" w14:paraId="657430CE" w14:textId="77777777" w:rsidTr="00016A4A">
        <w:tc>
          <w:tcPr>
            <w:tcW w:w="1774" w:type="dxa"/>
            <w:vMerge/>
            <w:vAlign w:val="center"/>
          </w:tcPr>
          <w:p w14:paraId="57263FC1" w14:textId="77777777" w:rsidR="00922071" w:rsidRPr="006B4D01" w:rsidRDefault="00922071" w:rsidP="00016A4A">
            <w:pPr>
              <w:spacing w:line="360" w:lineRule="auto"/>
              <w:jc w:val="center"/>
              <w:rPr>
                <w:sz w:val="26"/>
                <w:szCs w:val="26"/>
              </w:rPr>
            </w:pPr>
          </w:p>
        </w:tc>
        <w:tc>
          <w:tcPr>
            <w:tcW w:w="636" w:type="dxa"/>
            <w:vMerge/>
            <w:vAlign w:val="center"/>
          </w:tcPr>
          <w:p w14:paraId="7168C160" w14:textId="77777777" w:rsidR="00922071" w:rsidRPr="006B4D01" w:rsidRDefault="00922071" w:rsidP="00016A4A">
            <w:pPr>
              <w:spacing w:line="360" w:lineRule="auto"/>
              <w:jc w:val="center"/>
              <w:rPr>
                <w:sz w:val="26"/>
                <w:szCs w:val="26"/>
              </w:rPr>
            </w:pPr>
          </w:p>
        </w:tc>
        <w:tc>
          <w:tcPr>
            <w:tcW w:w="6521" w:type="dxa"/>
            <w:tcBorders>
              <w:top w:val="single" w:sz="4" w:space="0" w:color="auto"/>
            </w:tcBorders>
            <w:vAlign w:val="center"/>
          </w:tcPr>
          <w:p w14:paraId="5ACF8027" w14:textId="77777777" w:rsidR="00922071" w:rsidRPr="006B4D01" w:rsidRDefault="00922071" w:rsidP="00BC59FD">
            <w:pPr>
              <w:spacing w:before="60" w:line="360" w:lineRule="auto"/>
              <w:jc w:val="center"/>
              <w:rPr>
                <w:sz w:val="26"/>
                <w:szCs w:val="26"/>
              </w:rPr>
            </w:pPr>
            <w:r w:rsidRPr="006B4D01">
              <w:rPr>
                <w:sz w:val="26"/>
                <w:szCs w:val="26"/>
              </w:rPr>
              <w:t>Chỉ số giá nguyên, nhiên vật liệu dùng cho sản xuất bình quân kỳ báo cáo với kỳ gốc</w:t>
            </w:r>
          </w:p>
        </w:tc>
      </w:tr>
    </w:tbl>
    <w:p w14:paraId="35814A78" w14:textId="6891CB8F" w:rsidR="00922071" w:rsidRDefault="00922071" w:rsidP="00EB68B3">
      <w:pPr>
        <w:spacing w:line="360" w:lineRule="auto"/>
        <w:ind w:firstLine="709"/>
        <w:jc w:val="both"/>
        <w:rPr>
          <w:sz w:val="26"/>
          <w:szCs w:val="26"/>
        </w:rPr>
      </w:pPr>
      <w:r w:rsidRPr="006B4D01">
        <w:rPr>
          <w:b/>
          <w:sz w:val="26"/>
          <w:szCs w:val="26"/>
        </w:rPr>
        <w:t>12.</w:t>
      </w:r>
      <w:r w:rsidRPr="006B4D01">
        <w:rPr>
          <w:sz w:val="26"/>
          <w:szCs w:val="26"/>
        </w:rPr>
        <w:t xml:space="preserve"> </w:t>
      </w:r>
      <w:r w:rsidRPr="002971AE">
        <w:rPr>
          <w:b/>
          <w:bCs/>
          <w:sz w:val="26"/>
          <w:szCs w:val="26"/>
        </w:rPr>
        <w:t>Giá trị tăng thêm theo giá so sánh</w:t>
      </w:r>
      <w:r w:rsidRPr="006B4D01">
        <w:rPr>
          <w:sz w:val="26"/>
          <w:szCs w:val="26"/>
        </w:rPr>
        <w:t xml:space="preserve"> của hoạt động chuyên môn, khoa học và công nghệ, tính theo ngành kinh tế cấp 2 như sau:</w:t>
      </w:r>
      <w:r w:rsidR="00054EC0">
        <w:rPr>
          <w:sz w:val="26"/>
          <w:szCs w:val="26"/>
        </w:rPr>
        <w:t xml:space="preserve"> </w:t>
      </w:r>
      <w:r w:rsidR="00425155">
        <w:rPr>
          <w:sz w:val="26"/>
          <w:szCs w:val="26"/>
          <w:lang w:val="es-ES"/>
        </w:rPr>
        <w:t>VA</w:t>
      </w:r>
      <w:r w:rsidR="002971AE">
        <w:rPr>
          <w:sz w:val="26"/>
          <w:szCs w:val="26"/>
          <w:lang w:val="es-ES"/>
        </w:rPr>
        <w:t>ss</w:t>
      </w:r>
      <w:r w:rsidR="00425155">
        <w:rPr>
          <w:sz w:val="26"/>
          <w:szCs w:val="26"/>
          <w:lang w:val="es-ES"/>
        </w:rPr>
        <w:t xml:space="preserve"> = GO</w:t>
      </w:r>
      <w:r w:rsidR="002971AE">
        <w:rPr>
          <w:sz w:val="26"/>
          <w:szCs w:val="26"/>
          <w:lang w:val="es-ES"/>
        </w:rPr>
        <w:t>ss</w:t>
      </w:r>
      <w:r w:rsidR="00425155">
        <w:rPr>
          <w:sz w:val="26"/>
          <w:szCs w:val="26"/>
          <w:lang w:val="es-ES"/>
        </w:rPr>
        <w:t xml:space="preserve"> – IC</w:t>
      </w:r>
      <w:r w:rsidR="002971AE">
        <w:rPr>
          <w:sz w:val="26"/>
          <w:szCs w:val="26"/>
          <w:lang w:val="es-ES"/>
        </w:rPr>
        <w:t>ss</w:t>
      </w:r>
    </w:p>
    <w:p w14:paraId="3364C265" w14:textId="0C0D4ABF" w:rsidR="00922071" w:rsidRPr="002971AE" w:rsidRDefault="00922071" w:rsidP="00EB68B3">
      <w:pPr>
        <w:spacing w:line="360" w:lineRule="auto"/>
        <w:ind w:firstLine="709"/>
        <w:jc w:val="both"/>
        <w:rPr>
          <w:b/>
          <w:sz w:val="26"/>
          <w:szCs w:val="26"/>
        </w:rPr>
      </w:pPr>
      <w:r w:rsidRPr="002971AE">
        <w:rPr>
          <w:b/>
          <w:sz w:val="26"/>
          <w:szCs w:val="26"/>
        </w:rPr>
        <w:t xml:space="preserve">13. Nguồn thông tin </w:t>
      </w:r>
    </w:p>
    <w:p w14:paraId="3B827A6D" w14:textId="77777777" w:rsidR="00922071" w:rsidRPr="006B4D01" w:rsidRDefault="00922071" w:rsidP="00EB68B3">
      <w:pPr>
        <w:spacing w:line="360" w:lineRule="auto"/>
        <w:ind w:firstLine="709"/>
        <w:jc w:val="both"/>
        <w:rPr>
          <w:sz w:val="26"/>
          <w:szCs w:val="26"/>
        </w:rPr>
      </w:pPr>
      <w:r w:rsidRPr="006B4D01">
        <w:rPr>
          <w:sz w:val="26"/>
          <w:szCs w:val="26"/>
        </w:rPr>
        <w:t>i.  Tổng điều tra kinh tế;</w:t>
      </w:r>
    </w:p>
    <w:p w14:paraId="179F8A5B" w14:textId="74F944BF" w:rsidR="00674570" w:rsidRPr="00EB68B3" w:rsidRDefault="00922071" w:rsidP="00EB68B3">
      <w:pPr>
        <w:spacing w:line="360" w:lineRule="auto"/>
        <w:ind w:firstLine="709"/>
        <w:jc w:val="both"/>
        <w:rPr>
          <w:spacing w:val="6"/>
          <w:sz w:val="26"/>
          <w:szCs w:val="26"/>
        </w:rPr>
      </w:pPr>
      <w:r w:rsidRPr="00EB68B3">
        <w:rPr>
          <w:spacing w:val="6"/>
          <w:sz w:val="26"/>
          <w:szCs w:val="26"/>
        </w:rPr>
        <w:t xml:space="preserve">ii. </w:t>
      </w:r>
      <w:r w:rsidR="00674570" w:rsidRPr="00EB68B3">
        <w:rPr>
          <w:spacing w:val="6"/>
          <w:sz w:val="26"/>
          <w:szCs w:val="26"/>
        </w:rPr>
        <w:t>Điều tra khoa học và công nghệ của các tổ chức khoa học và công nghệ;</w:t>
      </w:r>
    </w:p>
    <w:p w14:paraId="5E8B87F8" w14:textId="77777777" w:rsidR="00674570" w:rsidRDefault="00674570" w:rsidP="00EB68B3">
      <w:pPr>
        <w:spacing w:line="360" w:lineRule="auto"/>
        <w:ind w:firstLine="709"/>
        <w:jc w:val="both"/>
        <w:rPr>
          <w:sz w:val="26"/>
          <w:szCs w:val="26"/>
        </w:rPr>
      </w:pPr>
      <w:r>
        <w:rPr>
          <w:sz w:val="26"/>
          <w:szCs w:val="26"/>
        </w:rPr>
        <w:t>iii. Điều tra nghiên cứu khoa học và phát triển công nghệ;</w:t>
      </w:r>
    </w:p>
    <w:p w14:paraId="29EC16CD" w14:textId="77777777" w:rsidR="00922071" w:rsidRPr="006B4D01" w:rsidRDefault="00674570" w:rsidP="00EB68B3">
      <w:pPr>
        <w:spacing w:line="360" w:lineRule="auto"/>
        <w:ind w:firstLine="709"/>
        <w:jc w:val="both"/>
        <w:rPr>
          <w:sz w:val="26"/>
          <w:szCs w:val="26"/>
        </w:rPr>
      </w:pPr>
      <w:r>
        <w:rPr>
          <w:sz w:val="26"/>
          <w:szCs w:val="26"/>
        </w:rPr>
        <w:t xml:space="preserve">iv. </w:t>
      </w:r>
      <w:r w:rsidR="00922071" w:rsidRPr="006B4D01">
        <w:rPr>
          <w:sz w:val="26"/>
          <w:szCs w:val="26"/>
        </w:rPr>
        <w:t>Điều tra doanh nghiệp;</w:t>
      </w:r>
    </w:p>
    <w:p w14:paraId="61338AEA" w14:textId="77777777" w:rsidR="00922071" w:rsidRPr="000A3F5B" w:rsidRDefault="00922071" w:rsidP="00EB68B3">
      <w:pPr>
        <w:spacing w:line="360" w:lineRule="auto"/>
        <w:ind w:firstLine="709"/>
        <w:jc w:val="both"/>
        <w:rPr>
          <w:sz w:val="26"/>
          <w:szCs w:val="26"/>
        </w:rPr>
      </w:pPr>
      <w:r w:rsidRPr="000A3F5B">
        <w:rPr>
          <w:sz w:val="26"/>
          <w:szCs w:val="26"/>
        </w:rPr>
        <w:lastRenderedPageBreak/>
        <w:t>v. Điều tra cơ sở SXKD cá thể;</w:t>
      </w:r>
    </w:p>
    <w:p w14:paraId="1165280D" w14:textId="77777777" w:rsidR="00922071" w:rsidRPr="000A3F5B" w:rsidRDefault="00922071" w:rsidP="00EB68B3">
      <w:pPr>
        <w:spacing w:line="360" w:lineRule="auto"/>
        <w:ind w:firstLine="709"/>
        <w:jc w:val="both"/>
        <w:rPr>
          <w:sz w:val="26"/>
          <w:szCs w:val="26"/>
        </w:rPr>
      </w:pPr>
      <w:r w:rsidRPr="000A3F5B">
        <w:rPr>
          <w:sz w:val="26"/>
          <w:szCs w:val="26"/>
        </w:rPr>
        <w:t>v</w:t>
      </w:r>
      <w:r w:rsidR="00674570" w:rsidRPr="000A3F5B">
        <w:rPr>
          <w:sz w:val="26"/>
          <w:szCs w:val="26"/>
        </w:rPr>
        <w:t>i</w:t>
      </w:r>
      <w:r w:rsidRPr="000A3F5B">
        <w:rPr>
          <w:sz w:val="26"/>
          <w:szCs w:val="26"/>
        </w:rPr>
        <w:t>. Điều tra thu thập thông tin tính các chỉ tiêu GO, VA của các đơn vị sự nghiệp</w:t>
      </w:r>
      <w:r w:rsidR="00E302BC" w:rsidRPr="000A3F5B">
        <w:rPr>
          <w:sz w:val="26"/>
          <w:szCs w:val="26"/>
        </w:rPr>
        <w:t xml:space="preserve"> và tổ chức không vị lợi</w:t>
      </w:r>
      <w:r w:rsidRPr="000A3F5B">
        <w:rPr>
          <w:sz w:val="26"/>
          <w:szCs w:val="26"/>
        </w:rPr>
        <w:t>;</w:t>
      </w:r>
    </w:p>
    <w:p w14:paraId="70BE238E" w14:textId="77777777" w:rsidR="00674570" w:rsidRPr="000A3F5B" w:rsidRDefault="00922071" w:rsidP="00EB68B3">
      <w:pPr>
        <w:spacing w:line="360" w:lineRule="auto"/>
        <w:ind w:firstLine="709"/>
        <w:jc w:val="both"/>
        <w:rPr>
          <w:sz w:val="26"/>
          <w:szCs w:val="26"/>
        </w:rPr>
      </w:pPr>
      <w:r w:rsidRPr="000A3F5B">
        <w:rPr>
          <w:sz w:val="26"/>
          <w:szCs w:val="26"/>
        </w:rPr>
        <w:t>v</w:t>
      </w:r>
      <w:r w:rsidR="00674570" w:rsidRPr="000A3F5B">
        <w:rPr>
          <w:sz w:val="26"/>
          <w:szCs w:val="26"/>
        </w:rPr>
        <w:t>i</w:t>
      </w:r>
      <w:r w:rsidRPr="000A3F5B">
        <w:rPr>
          <w:sz w:val="26"/>
          <w:szCs w:val="26"/>
        </w:rPr>
        <w:t>i. Điều tra thu thập thông tin lập bảng IO và hệ số chi phí</w:t>
      </w:r>
      <w:r w:rsidR="00824A0B" w:rsidRPr="000A3F5B">
        <w:rPr>
          <w:sz w:val="26"/>
          <w:szCs w:val="26"/>
        </w:rPr>
        <w:t xml:space="preserve"> trung gian</w:t>
      </w:r>
      <w:r w:rsidR="00674570" w:rsidRPr="000A3F5B">
        <w:rPr>
          <w:sz w:val="26"/>
          <w:szCs w:val="26"/>
        </w:rPr>
        <w:t>;</w:t>
      </w:r>
    </w:p>
    <w:p w14:paraId="4966FE90" w14:textId="7FEC9021" w:rsidR="00922071" w:rsidRPr="000A3F5B" w:rsidRDefault="00922071" w:rsidP="00EB68B3">
      <w:pPr>
        <w:spacing w:line="360" w:lineRule="auto"/>
        <w:ind w:firstLine="709"/>
        <w:jc w:val="both"/>
        <w:rPr>
          <w:sz w:val="26"/>
          <w:szCs w:val="26"/>
        </w:rPr>
      </w:pPr>
      <w:r w:rsidRPr="000A3F5B">
        <w:rPr>
          <w:sz w:val="26"/>
          <w:szCs w:val="26"/>
        </w:rPr>
        <w:t>v</w:t>
      </w:r>
      <w:r w:rsidR="00674570" w:rsidRPr="000A3F5B">
        <w:rPr>
          <w:sz w:val="26"/>
          <w:szCs w:val="26"/>
        </w:rPr>
        <w:t>i</w:t>
      </w:r>
      <w:r w:rsidRPr="000A3F5B">
        <w:rPr>
          <w:sz w:val="26"/>
          <w:szCs w:val="26"/>
        </w:rPr>
        <w:t>ii. Báo cáo thống kê tổng hợp áp dụng cho các</w:t>
      </w:r>
      <w:r w:rsidR="002971AE">
        <w:rPr>
          <w:sz w:val="26"/>
          <w:szCs w:val="26"/>
        </w:rPr>
        <w:t xml:space="preserve"> T</w:t>
      </w:r>
      <w:r w:rsidRPr="000A3F5B">
        <w:rPr>
          <w:sz w:val="26"/>
          <w:szCs w:val="26"/>
        </w:rPr>
        <w:t>hống kê tỉnh, thành phố trực thuộc Trung ương;</w:t>
      </w:r>
    </w:p>
    <w:p w14:paraId="0F40BD72" w14:textId="77777777" w:rsidR="00922071" w:rsidRPr="000A3F5B" w:rsidRDefault="00922071" w:rsidP="00EB68B3">
      <w:pPr>
        <w:spacing w:line="360" w:lineRule="auto"/>
        <w:ind w:firstLine="709"/>
        <w:jc w:val="both"/>
        <w:rPr>
          <w:sz w:val="26"/>
          <w:szCs w:val="26"/>
        </w:rPr>
      </w:pPr>
      <w:r w:rsidRPr="000A3F5B">
        <w:rPr>
          <w:sz w:val="26"/>
          <w:szCs w:val="26"/>
        </w:rPr>
        <w:t>i</w:t>
      </w:r>
      <w:r w:rsidR="0016457B" w:rsidRPr="000A3F5B">
        <w:rPr>
          <w:sz w:val="26"/>
          <w:szCs w:val="26"/>
        </w:rPr>
        <w:t>x</w:t>
      </w:r>
      <w:r w:rsidRPr="000A3F5B">
        <w:rPr>
          <w:sz w:val="26"/>
          <w:szCs w:val="26"/>
        </w:rPr>
        <w:t>. Báo cáo tài chính, báo cáo quyết toán ngân sách của cơ quan Nhà nước, đơn vị sự nhiệp, tổ chức có sử dụng kinh phí ngân sách Nhà nước;</w:t>
      </w:r>
    </w:p>
    <w:p w14:paraId="41B07DCE" w14:textId="20617142" w:rsidR="00922071" w:rsidRPr="000A3F5B" w:rsidRDefault="00922071" w:rsidP="00EB68B3">
      <w:pPr>
        <w:spacing w:line="360" w:lineRule="auto"/>
        <w:ind w:firstLine="709"/>
        <w:jc w:val="both"/>
        <w:rPr>
          <w:sz w:val="26"/>
          <w:szCs w:val="26"/>
        </w:rPr>
      </w:pPr>
      <w:r w:rsidRPr="000A3F5B">
        <w:rPr>
          <w:sz w:val="26"/>
          <w:szCs w:val="26"/>
        </w:rPr>
        <w:t xml:space="preserve">x. Báo cáo quyết toán thu - chi NSNN hàng năm của Sở </w:t>
      </w:r>
      <w:r w:rsidR="002971AE">
        <w:rPr>
          <w:sz w:val="26"/>
          <w:szCs w:val="26"/>
        </w:rPr>
        <w:t>T</w:t>
      </w:r>
      <w:r w:rsidRPr="000A3F5B">
        <w:rPr>
          <w:sz w:val="26"/>
          <w:szCs w:val="26"/>
        </w:rPr>
        <w:t xml:space="preserve">ài chính, </w:t>
      </w:r>
      <w:r w:rsidR="000A3F5B" w:rsidRPr="000A3F5B">
        <w:rPr>
          <w:sz w:val="26"/>
          <w:szCs w:val="26"/>
        </w:rPr>
        <w:t xml:space="preserve">Kho bạc Nhà nước cấp tỉnh, </w:t>
      </w:r>
      <w:r w:rsidRPr="000A3F5B">
        <w:rPr>
          <w:sz w:val="26"/>
          <w:szCs w:val="26"/>
        </w:rPr>
        <w:t>Bộ Tài chính;</w:t>
      </w:r>
    </w:p>
    <w:p w14:paraId="2AD714F0" w14:textId="77777777" w:rsidR="00922071" w:rsidRPr="000A3F5B" w:rsidRDefault="00922071" w:rsidP="00EB68B3">
      <w:pPr>
        <w:spacing w:line="360" w:lineRule="auto"/>
        <w:ind w:firstLine="709"/>
        <w:jc w:val="both"/>
        <w:rPr>
          <w:sz w:val="26"/>
          <w:szCs w:val="26"/>
        </w:rPr>
      </w:pPr>
      <w:r w:rsidRPr="000A3F5B">
        <w:rPr>
          <w:sz w:val="26"/>
          <w:szCs w:val="26"/>
        </w:rPr>
        <w:t>x</w:t>
      </w:r>
      <w:r w:rsidR="0016457B" w:rsidRPr="000A3F5B">
        <w:rPr>
          <w:sz w:val="26"/>
          <w:szCs w:val="26"/>
        </w:rPr>
        <w:t>i</w:t>
      </w:r>
      <w:r w:rsidRPr="000A3F5B">
        <w:rPr>
          <w:sz w:val="26"/>
          <w:szCs w:val="26"/>
        </w:rPr>
        <w:t>. Báo cáo tổng quyết toán Ngân sách Nhà nước (có sau hai năm);</w:t>
      </w:r>
    </w:p>
    <w:p w14:paraId="184B1182" w14:textId="7BDF02F4" w:rsidR="00922071" w:rsidRPr="006B4D01" w:rsidRDefault="00922071" w:rsidP="00EB68B3">
      <w:pPr>
        <w:spacing w:line="360" w:lineRule="auto"/>
        <w:ind w:firstLine="709"/>
        <w:jc w:val="both"/>
        <w:rPr>
          <w:sz w:val="26"/>
          <w:szCs w:val="26"/>
        </w:rPr>
      </w:pPr>
      <w:r w:rsidRPr="000A3F5B">
        <w:rPr>
          <w:sz w:val="26"/>
          <w:szCs w:val="26"/>
        </w:rPr>
        <w:t>xi</w:t>
      </w:r>
      <w:r w:rsidR="0016457B" w:rsidRPr="000A3F5B">
        <w:rPr>
          <w:sz w:val="26"/>
          <w:szCs w:val="26"/>
        </w:rPr>
        <w:t>i</w:t>
      </w:r>
      <w:r w:rsidRPr="000A3F5B">
        <w:rPr>
          <w:sz w:val="26"/>
          <w:szCs w:val="26"/>
        </w:rPr>
        <w:t xml:space="preserve">. Các nguồn thông tin khác: </w:t>
      </w:r>
      <w:r w:rsidR="002971AE">
        <w:rPr>
          <w:sz w:val="26"/>
          <w:szCs w:val="26"/>
        </w:rPr>
        <w:t>B</w:t>
      </w:r>
      <w:r w:rsidRPr="000A3F5B">
        <w:rPr>
          <w:sz w:val="26"/>
          <w:szCs w:val="26"/>
        </w:rPr>
        <w:t xml:space="preserve">áo cáo quyết toán tài chính doanh nghiệp, báo cáo thống kê của các doanh nghiệp Nhà nước và doanh nghiệp FDI; báo cáo của cơ quan quản lý chuyên ngành; cơ quan thuế; </w:t>
      </w:r>
      <w:r w:rsidR="00824A0B" w:rsidRPr="000A3F5B">
        <w:rPr>
          <w:sz w:val="26"/>
          <w:szCs w:val="26"/>
        </w:rPr>
        <w:t>h</w:t>
      </w:r>
      <w:r w:rsidRPr="000A3F5B">
        <w:rPr>
          <w:sz w:val="26"/>
          <w:szCs w:val="26"/>
        </w:rPr>
        <w:t>iệp</w:t>
      </w:r>
      <w:r w:rsidRPr="006B4D01">
        <w:rPr>
          <w:sz w:val="26"/>
          <w:szCs w:val="26"/>
        </w:rPr>
        <w:t xml:space="preserve"> hội ngành nghề;</w:t>
      </w:r>
    </w:p>
    <w:p w14:paraId="157CC14F" w14:textId="6E10B482" w:rsidR="002971AE" w:rsidRDefault="00922071" w:rsidP="00EB68B3">
      <w:pPr>
        <w:spacing w:line="360" w:lineRule="auto"/>
        <w:ind w:firstLine="709"/>
        <w:jc w:val="both"/>
        <w:rPr>
          <w:sz w:val="26"/>
          <w:szCs w:val="26"/>
        </w:rPr>
      </w:pPr>
      <w:r w:rsidRPr="006B4D01">
        <w:rPr>
          <w:sz w:val="26"/>
          <w:szCs w:val="26"/>
        </w:rPr>
        <w:t>xii</w:t>
      </w:r>
      <w:r w:rsidR="0016457B">
        <w:rPr>
          <w:sz w:val="26"/>
          <w:szCs w:val="26"/>
        </w:rPr>
        <w:t>i</w:t>
      </w:r>
      <w:r w:rsidRPr="006B4D01">
        <w:rPr>
          <w:sz w:val="26"/>
          <w:szCs w:val="26"/>
        </w:rPr>
        <w:t>. Chế độ báo cáo thống kê áp dụng đối với Bộ, ngành về lĩnh vực hoạt động chuyên môn khoa học và công nghệ</w:t>
      </w:r>
      <w:r w:rsidR="002971AE">
        <w:rPr>
          <w:sz w:val="26"/>
          <w:szCs w:val="26"/>
        </w:rPr>
        <w:t>;</w:t>
      </w:r>
      <w:r w:rsidRPr="006B4D01">
        <w:rPr>
          <w:sz w:val="26"/>
          <w:szCs w:val="26"/>
        </w:rPr>
        <w:t xml:space="preserve"> </w:t>
      </w:r>
    </w:p>
    <w:p w14:paraId="6B99C982" w14:textId="54DCA8BE" w:rsidR="00922071" w:rsidRPr="006B4D01" w:rsidRDefault="0016457B" w:rsidP="00EB68B3">
      <w:pPr>
        <w:spacing w:line="360" w:lineRule="auto"/>
        <w:ind w:firstLine="709"/>
        <w:jc w:val="both"/>
        <w:rPr>
          <w:sz w:val="26"/>
          <w:szCs w:val="26"/>
        </w:rPr>
      </w:pPr>
      <w:r>
        <w:rPr>
          <w:sz w:val="26"/>
          <w:szCs w:val="26"/>
        </w:rPr>
        <w:t>xiv</w:t>
      </w:r>
      <w:r w:rsidR="00922071" w:rsidRPr="006B4D01">
        <w:rPr>
          <w:sz w:val="26"/>
          <w:szCs w:val="26"/>
        </w:rPr>
        <w:t>. Chế độ báo cáo thống kê chuyên ngành của các Bộ KH&amp;</w:t>
      </w:r>
      <w:r w:rsidR="00661D99">
        <w:rPr>
          <w:sz w:val="26"/>
          <w:szCs w:val="26"/>
        </w:rPr>
        <w:t>CN, Bộ XD, Bộ Tài chính</w:t>
      </w:r>
      <w:r w:rsidR="00922071" w:rsidRPr="006B4D01">
        <w:rPr>
          <w:sz w:val="26"/>
          <w:szCs w:val="26"/>
        </w:rPr>
        <w:t>… áp dụng đối với các Sở, ban chuyên ngành cấp tỉnh và các đơn vị trực thuộc của các Bộ;</w:t>
      </w:r>
    </w:p>
    <w:p w14:paraId="05D46336" w14:textId="77777777" w:rsidR="00922071" w:rsidRDefault="0016457B" w:rsidP="00EB68B3">
      <w:pPr>
        <w:spacing w:line="360" w:lineRule="auto"/>
        <w:ind w:firstLine="709"/>
        <w:jc w:val="both"/>
        <w:rPr>
          <w:sz w:val="26"/>
          <w:szCs w:val="26"/>
        </w:rPr>
      </w:pPr>
      <w:r>
        <w:rPr>
          <w:sz w:val="26"/>
          <w:szCs w:val="26"/>
        </w:rPr>
        <w:t>x</w:t>
      </w:r>
      <w:r w:rsidR="00922071" w:rsidRPr="006B4D01">
        <w:rPr>
          <w:sz w:val="26"/>
          <w:szCs w:val="26"/>
        </w:rPr>
        <w:t>v. Nguồn thông tin từ các cuộc điều tra giá sản xuất (PPI); Điều tra giá nguyên nhiên vật liệu dùng cho giá sản xuất…</w:t>
      </w:r>
    </w:p>
    <w:p w14:paraId="7F7B51AC" w14:textId="77777777" w:rsidR="002971AE" w:rsidRPr="006B4D01" w:rsidRDefault="002971AE" w:rsidP="00EB68B3">
      <w:pPr>
        <w:spacing w:line="360" w:lineRule="auto"/>
        <w:ind w:firstLine="709"/>
        <w:jc w:val="both"/>
        <w:rPr>
          <w:sz w:val="26"/>
          <w:szCs w:val="26"/>
        </w:rPr>
      </w:pPr>
    </w:p>
    <w:p w14:paraId="22CA312B" w14:textId="77777777" w:rsidR="002971AE" w:rsidRDefault="002971AE" w:rsidP="005E4537">
      <w:pPr>
        <w:pStyle w:val="Heading1"/>
        <w:spacing w:line="360" w:lineRule="auto"/>
        <w:rPr>
          <w:rFonts w:ascii="Times New Roman" w:hAnsi="Times New Roman"/>
        </w:rPr>
      </w:pPr>
      <w:bookmarkStart w:id="178" w:name="_Toc457897802"/>
      <w:bookmarkStart w:id="179" w:name="_Toc457917535"/>
      <w:bookmarkStart w:id="180" w:name="_Toc436909127"/>
    </w:p>
    <w:p w14:paraId="5D688F82" w14:textId="77777777" w:rsidR="002971AE" w:rsidRPr="002971AE" w:rsidRDefault="002971AE" w:rsidP="002971AE">
      <w:pPr>
        <w:rPr>
          <w:lang w:val="en-GB"/>
        </w:rPr>
      </w:pPr>
    </w:p>
    <w:p w14:paraId="706A63FD" w14:textId="77777777" w:rsidR="002971AE" w:rsidRDefault="002971AE" w:rsidP="005E4537">
      <w:pPr>
        <w:pStyle w:val="Heading1"/>
        <w:spacing w:line="360" w:lineRule="auto"/>
        <w:rPr>
          <w:rFonts w:ascii="Times New Roman" w:hAnsi="Times New Roman"/>
        </w:rPr>
      </w:pPr>
    </w:p>
    <w:p w14:paraId="3763A1DA" w14:textId="77777777" w:rsidR="002971AE" w:rsidRDefault="002971AE" w:rsidP="005E4537">
      <w:pPr>
        <w:pStyle w:val="Heading1"/>
        <w:spacing w:line="360" w:lineRule="auto"/>
        <w:rPr>
          <w:rFonts w:ascii="Times New Roman" w:hAnsi="Times New Roman"/>
        </w:rPr>
      </w:pPr>
    </w:p>
    <w:p w14:paraId="6474DB92" w14:textId="77777777" w:rsidR="002971AE" w:rsidRDefault="002971AE" w:rsidP="005E4537">
      <w:pPr>
        <w:pStyle w:val="Heading1"/>
        <w:spacing w:line="360" w:lineRule="auto"/>
        <w:rPr>
          <w:rFonts w:ascii="Times New Roman" w:hAnsi="Times New Roman"/>
        </w:rPr>
      </w:pPr>
    </w:p>
    <w:p w14:paraId="2D5D7A4B" w14:textId="77777777" w:rsidR="002971AE" w:rsidRDefault="002971AE" w:rsidP="005E4537">
      <w:pPr>
        <w:pStyle w:val="Heading1"/>
        <w:spacing w:line="360" w:lineRule="auto"/>
        <w:rPr>
          <w:rFonts w:ascii="Times New Roman" w:hAnsi="Times New Roman"/>
        </w:rPr>
      </w:pPr>
    </w:p>
    <w:p w14:paraId="2BF69695" w14:textId="77777777" w:rsidR="002971AE" w:rsidRDefault="002971AE" w:rsidP="005E4537">
      <w:pPr>
        <w:pStyle w:val="Heading1"/>
        <w:spacing w:line="360" w:lineRule="auto"/>
        <w:rPr>
          <w:rFonts w:ascii="Times New Roman" w:hAnsi="Times New Roman"/>
        </w:rPr>
      </w:pPr>
    </w:p>
    <w:p w14:paraId="284F39CE" w14:textId="77777777" w:rsidR="002971AE" w:rsidRDefault="002971AE" w:rsidP="005E4537">
      <w:pPr>
        <w:pStyle w:val="Heading1"/>
        <w:spacing w:line="360" w:lineRule="auto"/>
        <w:rPr>
          <w:rFonts w:ascii="Times New Roman" w:hAnsi="Times New Roman"/>
        </w:rPr>
      </w:pPr>
    </w:p>
    <w:p w14:paraId="7DE37127" w14:textId="77777777" w:rsidR="002971AE" w:rsidRPr="002971AE" w:rsidRDefault="002971AE" w:rsidP="002971AE">
      <w:pPr>
        <w:rPr>
          <w:lang w:val="en-GB"/>
        </w:rPr>
      </w:pPr>
    </w:p>
    <w:p w14:paraId="3C55A70E" w14:textId="77777777" w:rsidR="002971AE" w:rsidRDefault="002971AE" w:rsidP="005E4537">
      <w:pPr>
        <w:pStyle w:val="Heading1"/>
        <w:spacing w:line="360" w:lineRule="auto"/>
        <w:rPr>
          <w:rFonts w:ascii="Times New Roman" w:hAnsi="Times New Roman"/>
        </w:rPr>
      </w:pPr>
    </w:p>
    <w:p w14:paraId="32E74AD3" w14:textId="77777777" w:rsidR="002971AE" w:rsidRDefault="002971AE" w:rsidP="005E4537">
      <w:pPr>
        <w:pStyle w:val="Heading1"/>
        <w:spacing w:line="360" w:lineRule="auto"/>
        <w:rPr>
          <w:rFonts w:ascii="Times New Roman" w:hAnsi="Times New Roman"/>
        </w:rPr>
      </w:pPr>
      <w:bookmarkStart w:id="181" w:name="_Toc457897803"/>
      <w:bookmarkStart w:id="182" w:name="_Toc457917536"/>
      <w:bookmarkEnd w:id="178"/>
      <w:bookmarkEnd w:id="179"/>
    </w:p>
    <w:p w14:paraId="22C80172" w14:textId="67E763A9" w:rsidR="00922071" w:rsidRPr="00CC7B66" w:rsidRDefault="00922071" w:rsidP="005E4537">
      <w:pPr>
        <w:pStyle w:val="Heading1"/>
        <w:spacing w:line="360" w:lineRule="auto"/>
        <w:rPr>
          <w:rFonts w:ascii="Times New Roman" w:hAnsi="Times New Roman"/>
        </w:rPr>
      </w:pPr>
      <w:r w:rsidRPr="00CC7B66">
        <w:rPr>
          <w:rFonts w:ascii="Times New Roman" w:hAnsi="Times New Roman"/>
        </w:rPr>
        <w:t>HOẠT ĐỘNG HÀNH CHÍNH VÀ DỊCH VỤ HỖ TRỢ</w:t>
      </w:r>
      <w:bookmarkEnd w:id="180"/>
      <w:bookmarkEnd w:id="181"/>
      <w:bookmarkEnd w:id="182"/>
    </w:p>
    <w:p w14:paraId="6DEC32A0" w14:textId="77777777" w:rsidR="00922071" w:rsidRPr="006B4D01" w:rsidRDefault="00922071" w:rsidP="00922071">
      <w:pPr>
        <w:spacing w:line="360" w:lineRule="auto"/>
        <w:ind w:firstLine="709"/>
        <w:jc w:val="both"/>
        <w:rPr>
          <w:sz w:val="26"/>
          <w:szCs w:val="26"/>
          <w:lang w:val="en-GB"/>
        </w:rPr>
      </w:pPr>
    </w:p>
    <w:p w14:paraId="195F1784" w14:textId="77777777" w:rsidR="00922071" w:rsidRPr="00CC7B66" w:rsidRDefault="00922071" w:rsidP="00373183">
      <w:pPr>
        <w:spacing w:line="360" w:lineRule="auto"/>
        <w:ind w:firstLine="709"/>
        <w:jc w:val="both"/>
        <w:rPr>
          <w:b/>
          <w:sz w:val="26"/>
          <w:szCs w:val="26"/>
          <w:lang w:val="es-MX"/>
        </w:rPr>
      </w:pPr>
      <w:bookmarkStart w:id="183" w:name="_Toc436909128"/>
      <w:bookmarkStart w:id="184" w:name="_Toc440376322"/>
      <w:bookmarkStart w:id="185" w:name="_Toc457897804"/>
      <w:r w:rsidRPr="00CC7B66">
        <w:rPr>
          <w:b/>
          <w:sz w:val="26"/>
          <w:szCs w:val="26"/>
          <w:lang w:val="es-MX"/>
        </w:rPr>
        <w:t>I. PHẠM VI VÀ NGUYÊN TẮC</w:t>
      </w:r>
      <w:bookmarkEnd w:id="183"/>
      <w:bookmarkEnd w:id="184"/>
      <w:bookmarkEnd w:id="185"/>
    </w:p>
    <w:p w14:paraId="7015F24D" w14:textId="1A195218" w:rsidR="00922071" w:rsidRPr="006B4D01" w:rsidRDefault="00922071" w:rsidP="00373183">
      <w:pPr>
        <w:spacing w:line="360" w:lineRule="auto"/>
        <w:ind w:firstLine="709"/>
        <w:jc w:val="both"/>
        <w:rPr>
          <w:sz w:val="26"/>
          <w:szCs w:val="26"/>
        </w:rPr>
      </w:pPr>
      <w:r w:rsidRPr="006B4D01">
        <w:rPr>
          <w:sz w:val="26"/>
          <w:szCs w:val="26"/>
        </w:rPr>
        <w:tab/>
      </w:r>
      <w:r w:rsidRPr="006B4D01">
        <w:rPr>
          <w:b/>
          <w:sz w:val="26"/>
          <w:szCs w:val="26"/>
        </w:rPr>
        <w:t>1.</w:t>
      </w:r>
      <w:r w:rsidRPr="006B4D01">
        <w:rPr>
          <w:sz w:val="26"/>
          <w:szCs w:val="26"/>
        </w:rPr>
        <w:t xml:space="preserve"> Hoạt động hành chính và dịch vụ hỗ trợ (ngành N) không phải là hoạt động c</w:t>
      </w:r>
      <w:r w:rsidR="0040076A">
        <w:rPr>
          <w:sz w:val="26"/>
          <w:szCs w:val="26"/>
        </w:rPr>
        <w:t>huyển giao kiến thức chuyên môn;</w:t>
      </w:r>
      <w:r w:rsidR="00054EC0">
        <w:rPr>
          <w:sz w:val="26"/>
          <w:szCs w:val="26"/>
        </w:rPr>
        <w:t xml:space="preserve"> </w:t>
      </w:r>
      <w:r w:rsidRPr="006B4D01">
        <w:rPr>
          <w:sz w:val="26"/>
          <w:szCs w:val="26"/>
        </w:rPr>
        <w:t>hoạt động này bao gồm các hoạt động sau:</w:t>
      </w:r>
    </w:p>
    <w:p w14:paraId="14FD5B87" w14:textId="77777777" w:rsidR="00922071" w:rsidRPr="006B4D01" w:rsidRDefault="00922071" w:rsidP="00373183">
      <w:pPr>
        <w:spacing w:line="360" w:lineRule="auto"/>
        <w:ind w:firstLine="709"/>
        <w:jc w:val="both"/>
        <w:rPr>
          <w:sz w:val="26"/>
          <w:szCs w:val="26"/>
        </w:rPr>
      </w:pPr>
      <w:r w:rsidRPr="006B4D01">
        <w:rPr>
          <w:sz w:val="26"/>
          <w:szCs w:val="26"/>
        </w:rPr>
        <w:t xml:space="preserve">i. Hoạt động cho thuê máy móc, thiết bị (không kèm người điều khiển); cho thuê đồ dùng cá nhân và gia đình; cho thuê tài sản hữu hình và vô hình phi tài chính; </w:t>
      </w:r>
    </w:p>
    <w:p w14:paraId="56ACFEB7" w14:textId="77777777" w:rsidR="00922071" w:rsidRPr="006B4D01" w:rsidRDefault="00922071" w:rsidP="00373183">
      <w:pPr>
        <w:spacing w:line="360" w:lineRule="auto"/>
        <w:ind w:firstLine="709"/>
        <w:jc w:val="both"/>
        <w:rPr>
          <w:sz w:val="26"/>
          <w:szCs w:val="26"/>
        </w:rPr>
      </w:pPr>
      <w:r w:rsidRPr="006B4D01">
        <w:rPr>
          <w:sz w:val="26"/>
          <w:szCs w:val="26"/>
        </w:rPr>
        <w:t>ii. Hoạt động dịch vụ lao động và việc làm bao gồm các hoạt động tìm kiếm, tuyển chọn và thay thế, cung cấp lao động theo yêu cầu của khách hàng theo ký hạn để bổ sung cho lực lượng lao động của khách hàng, các hoạt động cung cấp nguồn nhân lực và dịch vụ quản lý nguồn nhân lực với vai trò môi giới;</w:t>
      </w:r>
    </w:p>
    <w:p w14:paraId="45B4A6EB" w14:textId="77777777" w:rsidR="00922071" w:rsidRPr="006B4D01" w:rsidRDefault="00922071" w:rsidP="00373183">
      <w:pPr>
        <w:spacing w:line="360" w:lineRule="auto"/>
        <w:ind w:firstLine="709"/>
        <w:jc w:val="both"/>
        <w:rPr>
          <w:sz w:val="26"/>
          <w:szCs w:val="26"/>
        </w:rPr>
      </w:pPr>
      <w:r w:rsidRPr="006B4D01">
        <w:rPr>
          <w:sz w:val="26"/>
          <w:szCs w:val="26"/>
        </w:rPr>
        <w:t xml:space="preserve">iii. Hoạt động của các đại lý du lịch, kinh doanh tua du lịch và các dịch vụ hỗ trợ, liên quan tới </w:t>
      </w:r>
      <w:r w:rsidR="00661D99">
        <w:rPr>
          <w:sz w:val="26"/>
          <w:szCs w:val="26"/>
        </w:rPr>
        <w:t>quảng bá và tổ chức tua du lịch;</w:t>
      </w:r>
    </w:p>
    <w:p w14:paraId="3E74698D" w14:textId="77777777" w:rsidR="00922071" w:rsidRPr="006B4D01" w:rsidRDefault="00922071" w:rsidP="00373183">
      <w:pPr>
        <w:spacing w:line="360" w:lineRule="auto"/>
        <w:ind w:firstLine="709"/>
        <w:jc w:val="both"/>
        <w:rPr>
          <w:sz w:val="26"/>
          <w:szCs w:val="26"/>
        </w:rPr>
      </w:pPr>
      <w:r w:rsidRPr="006B4D01">
        <w:rPr>
          <w:sz w:val="26"/>
          <w:szCs w:val="26"/>
        </w:rPr>
        <w:t>iv. Hoạt động điều tra bảo đảm an toàn;</w:t>
      </w:r>
    </w:p>
    <w:p w14:paraId="13021A72" w14:textId="77777777" w:rsidR="00922071" w:rsidRPr="006B4D01" w:rsidRDefault="00922071" w:rsidP="00373183">
      <w:pPr>
        <w:spacing w:line="360" w:lineRule="auto"/>
        <w:ind w:firstLine="709"/>
        <w:jc w:val="both"/>
        <w:rPr>
          <w:sz w:val="26"/>
          <w:szCs w:val="26"/>
        </w:rPr>
      </w:pPr>
      <w:r w:rsidRPr="006B4D01">
        <w:rPr>
          <w:sz w:val="26"/>
          <w:szCs w:val="26"/>
        </w:rPr>
        <w:t>v. Hoạt động dịch vụ vệ sinh nhà cửa, công trình và cảnh quan;</w:t>
      </w:r>
    </w:p>
    <w:p w14:paraId="52BD412F" w14:textId="77777777" w:rsidR="00922071" w:rsidRPr="00824A0B" w:rsidRDefault="00922071" w:rsidP="00373183">
      <w:pPr>
        <w:spacing w:line="360" w:lineRule="auto"/>
        <w:ind w:firstLine="709"/>
        <w:jc w:val="both"/>
        <w:rPr>
          <w:spacing w:val="4"/>
          <w:sz w:val="26"/>
          <w:szCs w:val="26"/>
        </w:rPr>
      </w:pPr>
      <w:r w:rsidRPr="00824A0B">
        <w:rPr>
          <w:spacing w:val="4"/>
          <w:sz w:val="26"/>
          <w:szCs w:val="26"/>
        </w:rPr>
        <w:t xml:space="preserve">vii. Hoạt động hành chính, hỗ trợ văn phòng và các hoạt động hỗ trợ </w:t>
      </w:r>
      <w:r w:rsidR="00824A0B" w:rsidRPr="00824A0B">
        <w:rPr>
          <w:spacing w:val="4"/>
          <w:sz w:val="26"/>
          <w:szCs w:val="26"/>
        </w:rPr>
        <w:t>kinh doanh khác</w:t>
      </w:r>
      <w:r w:rsidRPr="00824A0B">
        <w:rPr>
          <w:spacing w:val="4"/>
          <w:sz w:val="26"/>
          <w:szCs w:val="26"/>
        </w:rPr>
        <w:t xml:space="preserve">. </w:t>
      </w:r>
    </w:p>
    <w:p w14:paraId="417A83A3" w14:textId="19EF8F1A" w:rsidR="00922071" w:rsidRPr="006B4D01" w:rsidRDefault="00922071" w:rsidP="00373183">
      <w:pPr>
        <w:spacing w:line="360" w:lineRule="auto"/>
        <w:ind w:firstLine="709"/>
        <w:jc w:val="both"/>
        <w:rPr>
          <w:sz w:val="26"/>
          <w:szCs w:val="26"/>
        </w:rPr>
      </w:pPr>
      <w:r w:rsidRPr="006B4D01">
        <w:rPr>
          <w:b/>
          <w:sz w:val="26"/>
          <w:szCs w:val="26"/>
        </w:rPr>
        <w:t>2.</w:t>
      </w:r>
      <w:r w:rsidRPr="006B4D01">
        <w:rPr>
          <w:sz w:val="26"/>
          <w:szCs w:val="26"/>
        </w:rPr>
        <w:t xml:space="preserve"> Việc tính toán các chỉ tiêu tài khoản quốc gia của hoạt động hành chính và dịch vụ hỗ trợ cần được thực hiện trên cơ sở một số nguyên tắc chủ yếu như sau:</w:t>
      </w:r>
    </w:p>
    <w:p w14:paraId="1418DCB5" w14:textId="77777777" w:rsidR="00922071" w:rsidRPr="006B4D01" w:rsidRDefault="00922071" w:rsidP="00373183">
      <w:pPr>
        <w:spacing w:line="360" w:lineRule="auto"/>
        <w:ind w:firstLine="709"/>
        <w:jc w:val="both"/>
        <w:rPr>
          <w:sz w:val="26"/>
          <w:szCs w:val="26"/>
        </w:rPr>
      </w:pPr>
      <w:r w:rsidRPr="006B4D01">
        <w:rPr>
          <w:sz w:val="26"/>
          <w:szCs w:val="26"/>
        </w:rPr>
        <w:t xml:space="preserve">i. Các chỉ tiêu giá trị sản xuất, chi phí trung gian và giá trị tăng thêm tính cho toàn bộ các đơn vị có liên quan tới các hoạt động đã nêu trên lãnh thổ kinh tế, kể cả </w:t>
      </w:r>
      <w:r w:rsidRPr="00BC59FD">
        <w:rPr>
          <w:sz w:val="26"/>
          <w:szCs w:val="26"/>
        </w:rPr>
        <w:t xml:space="preserve">đơn vị liên doanh đầu tư của nước ngoài (theo nguyên tắc thường trú). Đơn vị cơ sở hoạt động SXKD tại </w:t>
      </w:r>
      <w:r w:rsidR="00B77862">
        <w:rPr>
          <w:sz w:val="26"/>
          <w:szCs w:val="26"/>
        </w:rPr>
        <w:t>tỉnh, thành phố trực thuộc Trung ương</w:t>
      </w:r>
      <w:r w:rsidRPr="00BC59FD">
        <w:rPr>
          <w:sz w:val="26"/>
          <w:szCs w:val="26"/>
        </w:rPr>
        <w:t xml:space="preserve"> nào thì kết quả tính cho </w:t>
      </w:r>
      <w:r w:rsidR="00B77862">
        <w:rPr>
          <w:sz w:val="26"/>
          <w:szCs w:val="26"/>
        </w:rPr>
        <w:t>tỉnh, thành phố trực thuộc Trung ương</w:t>
      </w:r>
      <w:r w:rsidRPr="00BC59FD">
        <w:rPr>
          <w:sz w:val="26"/>
          <w:szCs w:val="26"/>
        </w:rPr>
        <w:t xml:space="preserve"> đó</w:t>
      </w:r>
      <w:r w:rsidR="0040076A">
        <w:rPr>
          <w:sz w:val="26"/>
          <w:szCs w:val="26"/>
        </w:rPr>
        <w:t xml:space="preserve">. Nếu cơ sở hoạt động SXKD ở </w:t>
      </w:r>
      <w:r w:rsidR="00B77862">
        <w:rPr>
          <w:sz w:val="26"/>
          <w:szCs w:val="26"/>
        </w:rPr>
        <w:t>tỉnh, thành phố trực thuộc Trung ương</w:t>
      </w:r>
      <w:r w:rsidR="0040076A">
        <w:rPr>
          <w:sz w:val="26"/>
          <w:szCs w:val="26"/>
        </w:rPr>
        <w:t xml:space="preserve"> khác mang tính thời vụ thì xác định đơn vị thường trú theo nơi đăng ký SXKD thường xuyên hoặc theo trụ sở chính của đơn vị; </w:t>
      </w:r>
      <w:r w:rsidR="0040076A" w:rsidRPr="0040076A">
        <w:rPr>
          <w:spacing w:val="4"/>
          <w:sz w:val="26"/>
          <w:szCs w:val="26"/>
        </w:rPr>
        <w:t>nếu cơ sở không đăng ký SXKD, đơn vị thường trú xác định theo nơi sinh sống của gia đình</w:t>
      </w:r>
      <w:r w:rsidR="00824A0B" w:rsidRPr="0040076A">
        <w:rPr>
          <w:spacing w:val="4"/>
          <w:sz w:val="26"/>
          <w:szCs w:val="26"/>
        </w:rPr>
        <w:t>;</w:t>
      </w:r>
    </w:p>
    <w:p w14:paraId="18D7D317" w14:textId="77777777" w:rsidR="00922071" w:rsidRPr="00907F52" w:rsidRDefault="00922071" w:rsidP="00373183">
      <w:pPr>
        <w:spacing w:line="360" w:lineRule="auto"/>
        <w:ind w:firstLine="709"/>
        <w:jc w:val="both"/>
        <w:rPr>
          <w:sz w:val="26"/>
          <w:szCs w:val="26"/>
        </w:rPr>
      </w:pPr>
      <w:r w:rsidRPr="006B4D01">
        <w:rPr>
          <w:sz w:val="26"/>
          <w:szCs w:val="26"/>
        </w:rPr>
        <w:t>ii. Nếu các đơn vị có các hoạt động thuộc các ngành kinh tế khác</w:t>
      </w:r>
      <w:r w:rsidR="00933E32">
        <w:rPr>
          <w:sz w:val="26"/>
          <w:szCs w:val="26"/>
        </w:rPr>
        <w:t>,</w:t>
      </w:r>
      <w:r w:rsidRPr="006B4D01">
        <w:rPr>
          <w:sz w:val="26"/>
          <w:szCs w:val="26"/>
        </w:rPr>
        <w:t xml:space="preserve"> có hạch toán riêng thì phải bóc tách các hoạt động đó để đưa về các ngành kinh tế tương ứng</w:t>
      </w:r>
      <w:r w:rsidR="0040076A">
        <w:rPr>
          <w:sz w:val="26"/>
          <w:szCs w:val="26"/>
        </w:rPr>
        <w:t>;</w:t>
      </w:r>
      <w:r w:rsidR="00054EC0">
        <w:rPr>
          <w:sz w:val="26"/>
          <w:szCs w:val="26"/>
        </w:rPr>
        <w:t xml:space="preserve"> </w:t>
      </w:r>
      <w:r w:rsidR="0040076A">
        <w:rPr>
          <w:sz w:val="26"/>
          <w:szCs w:val="26"/>
        </w:rPr>
        <w:t>hoặc</w:t>
      </w:r>
      <w:r w:rsidRPr="006B4D01">
        <w:rPr>
          <w:sz w:val="26"/>
          <w:szCs w:val="26"/>
        </w:rPr>
        <w:t xml:space="preserve"> các đơn vị khác có hoạt động này và hạch toán riêng cũng được bóc tách và tính cho </w:t>
      </w:r>
      <w:r w:rsidRPr="006B4D01">
        <w:rPr>
          <w:sz w:val="26"/>
          <w:szCs w:val="26"/>
        </w:rPr>
        <w:lastRenderedPageBreak/>
        <w:t>ngành hoạt độ</w:t>
      </w:r>
      <w:r w:rsidR="00824A0B">
        <w:rPr>
          <w:sz w:val="26"/>
          <w:szCs w:val="26"/>
        </w:rPr>
        <w:t>ng hành chính và dịch vụ hỗ trợ.</w:t>
      </w:r>
      <w:r w:rsidR="0040076A">
        <w:rPr>
          <w:sz w:val="26"/>
          <w:szCs w:val="26"/>
        </w:rPr>
        <w:t xml:space="preserve"> Trường hợp ngược lại tính gộp vào hoạt </w:t>
      </w:r>
      <w:r w:rsidR="0040076A" w:rsidRPr="00907F52">
        <w:rPr>
          <w:sz w:val="26"/>
          <w:szCs w:val="26"/>
        </w:rPr>
        <w:t>động SXKD chính.</w:t>
      </w:r>
    </w:p>
    <w:p w14:paraId="2AC9C9D6" w14:textId="527FE240" w:rsidR="00922071" w:rsidRPr="00907F52" w:rsidRDefault="00922071" w:rsidP="00373183">
      <w:pPr>
        <w:spacing w:line="360" w:lineRule="auto"/>
        <w:ind w:firstLine="709"/>
        <w:jc w:val="both"/>
        <w:rPr>
          <w:b/>
          <w:sz w:val="26"/>
          <w:szCs w:val="26"/>
        </w:rPr>
      </w:pPr>
      <w:bookmarkStart w:id="186" w:name="_Toc436909129"/>
      <w:bookmarkStart w:id="187" w:name="_Toc440376323"/>
      <w:bookmarkStart w:id="188" w:name="_Toc457897805"/>
      <w:r w:rsidRPr="00907F52">
        <w:rPr>
          <w:b/>
          <w:sz w:val="26"/>
          <w:szCs w:val="26"/>
        </w:rPr>
        <w:t xml:space="preserve">II. NỘI DUNG, PHƯƠNG PHÁP VÀ NGUỒN THÔNG TIN </w:t>
      </w:r>
      <w:bookmarkEnd w:id="186"/>
      <w:bookmarkEnd w:id="187"/>
      <w:bookmarkEnd w:id="188"/>
      <w:r w:rsidR="00A34B06">
        <w:rPr>
          <w:b/>
          <w:sz w:val="26"/>
          <w:szCs w:val="26"/>
        </w:rPr>
        <w:t xml:space="preserve"> </w:t>
      </w:r>
    </w:p>
    <w:p w14:paraId="1A50DE3A" w14:textId="77777777" w:rsidR="00922071" w:rsidRPr="00907F52" w:rsidRDefault="00922071" w:rsidP="00373183">
      <w:pPr>
        <w:spacing w:line="360" w:lineRule="auto"/>
        <w:ind w:firstLine="709"/>
        <w:jc w:val="both"/>
        <w:rPr>
          <w:b/>
          <w:sz w:val="26"/>
          <w:szCs w:val="26"/>
        </w:rPr>
      </w:pPr>
      <w:r w:rsidRPr="00907F52">
        <w:rPr>
          <w:b/>
          <w:sz w:val="26"/>
          <w:szCs w:val="26"/>
        </w:rPr>
        <w:t xml:space="preserve">Giá trị sản xuất </w:t>
      </w:r>
    </w:p>
    <w:p w14:paraId="2B6A157D" w14:textId="2AC2930F" w:rsidR="00922071" w:rsidRPr="00A34B06" w:rsidRDefault="00922071" w:rsidP="00373183">
      <w:pPr>
        <w:spacing w:line="360" w:lineRule="auto"/>
        <w:ind w:firstLine="709"/>
        <w:jc w:val="both"/>
        <w:rPr>
          <w:b/>
          <w:iCs/>
          <w:sz w:val="26"/>
          <w:szCs w:val="26"/>
        </w:rPr>
      </w:pPr>
      <w:r w:rsidRPr="00A34B06">
        <w:rPr>
          <w:b/>
          <w:iCs/>
          <w:sz w:val="26"/>
          <w:szCs w:val="26"/>
        </w:rPr>
        <w:tab/>
        <w:t>3. Nội dung</w:t>
      </w:r>
    </w:p>
    <w:p w14:paraId="1FC71BA7" w14:textId="77777777" w:rsidR="00922071" w:rsidRPr="00425155" w:rsidRDefault="00922071" w:rsidP="00373183">
      <w:pPr>
        <w:spacing w:line="360" w:lineRule="auto"/>
        <w:ind w:firstLine="709"/>
        <w:jc w:val="both"/>
        <w:rPr>
          <w:spacing w:val="4"/>
          <w:sz w:val="26"/>
          <w:szCs w:val="26"/>
        </w:rPr>
      </w:pPr>
      <w:r w:rsidRPr="00425155">
        <w:rPr>
          <w:spacing w:val="4"/>
          <w:sz w:val="26"/>
          <w:szCs w:val="26"/>
        </w:rPr>
        <w:t>Giá trị sản xuất của hoạt động hành chính và dịch vụ hỗ trợ bao gồm các khoản sau:</w:t>
      </w:r>
    </w:p>
    <w:p w14:paraId="347C94D5" w14:textId="77777777" w:rsidR="00922071" w:rsidRPr="006B4D01" w:rsidRDefault="00922071" w:rsidP="00373183">
      <w:pPr>
        <w:spacing w:line="360" w:lineRule="auto"/>
        <w:ind w:firstLine="709"/>
        <w:jc w:val="both"/>
        <w:rPr>
          <w:sz w:val="26"/>
          <w:szCs w:val="26"/>
        </w:rPr>
      </w:pPr>
      <w:r w:rsidRPr="006B4D01">
        <w:rPr>
          <w:sz w:val="26"/>
          <w:szCs w:val="26"/>
        </w:rPr>
        <w:t>i. Doanh thu từ cho thuê máy móc, thiết bị không kèm theo người điều khiển, cho thuê đồ dùng cá nhân và gia đình, cho thuê tài sản hữu hình và vô hình phi tài chính như ô tô, hàng hóa tiêu dùng, máy móc và thiết b</w:t>
      </w:r>
      <w:r w:rsidR="00907F52">
        <w:rPr>
          <w:sz w:val="26"/>
          <w:szCs w:val="26"/>
        </w:rPr>
        <w:t>ị công nghiệp</w:t>
      </w:r>
      <w:r w:rsidRPr="006B4D01">
        <w:rPr>
          <w:sz w:val="26"/>
          <w:szCs w:val="26"/>
        </w:rPr>
        <w:t>…;</w:t>
      </w:r>
    </w:p>
    <w:p w14:paraId="2A668DF1" w14:textId="77777777" w:rsidR="00922071" w:rsidRPr="006B4D01" w:rsidRDefault="00922071" w:rsidP="00373183">
      <w:pPr>
        <w:spacing w:line="360" w:lineRule="auto"/>
        <w:ind w:firstLine="709"/>
        <w:jc w:val="both"/>
        <w:rPr>
          <w:sz w:val="26"/>
          <w:szCs w:val="26"/>
        </w:rPr>
      </w:pPr>
      <w:r w:rsidRPr="006B4D01">
        <w:rPr>
          <w:sz w:val="26"/>
          <w:szCs w:val="26"/>
        </w:rPr>
        <w:t>ii. Doanh thu cung cấp dịch vụ lao động và việc làm;</w:t>
      </w:r>
    </w:p>
    <w:p w14:paraId="3B6012DE" w14:textId="77777777" w:rsidR="00922071" w:rsidRPr="006B4D01" w:rsidRDefault="00922071" w:rsidP="00373183">
      <w:pPr>
        <w:spacing w:line="360" w:lineRule="auto"/>
        <w:ind w:firstLine="709"/>
        <w:jc w:val="both"/>
        <w:rPr>
          <w:sz w:val="26"/>
          <w:szCs w:val="26"/>
        </w:rPr>
      </w:pPr>
      <w:r w:rsidRPr="006B4D01">
        <w:rPr>
          <w:sz w:val="26"/>
          <w:szCs w:val="26"/>
        </w:rPr>
        <w:t xml:space="preserve">iii. Doanh thu từ cung cấp thông tin, chào mời, lập kế hoạch, sắp xếp các chuyến du lịch, nơi ăn chốn ở và phương tiện đi lại cho du khách, cung cấp vé…; doanh thu từ hoạt động hướng dẫn du lịch; </w:t>
      </w:r>
    </w:p>
    <w:p w14:paraId="6FC0B0F4" w14:textId="77777777" w:rsidR="00922071" w:rsidRPr="006B4D01" w:rsidRDefault="00922071" w:rsidP="00373183">
      <w:pPr>
        <w:spacing w:line="360" w:lineRule="auto"/>
        <w:ind w:firstLine="709"/>
        <w:jc w:val="both"/>
        <w:rPr>
          <w:sz w:val="26"/>
          <w:szCs w:val="26"/>
        </w:rPr>
      </w:pPr>
      <w:r w:rsidRPr="006B4D01">
        <w:rPr>
          <w:sz w:val="26"/>
          <w:szCs w:val="26"/>
        </w:rPr>
        <w:t>iv. Doanh thu cung cấp dịch vụ điều tra bảo đảm an toàn;</w:t>
      </w:r>
    </w:p>
    <w:p w14:paraId="4E516678" w14:textId="77777777" w:rsidR="00922071" w:rsidRPr="006B4D01" w:rsidRDefault="00922071" w:rsidP="00373183">
      <w:pPr>
        <w:spacing w:line="360" w:lineRule="auto"/>
        <w:ind w:firstLine="709"/>
        <w:jc w:val="both"/>
        <w:rPr>
          <w:sz w:val="26"/>
          <w:szCs w:val="26"/>
        </w:rPr>
      </w:pPr>
      <w:r w:rsidRPr="006B4D01">
        <w:rPr>
          <w:sz w:val="26"/>
          <w:szCs w:val="26"/>
        </w:rPr>
        <w:t>v. Doanh thu cung cấp dịch vụ vệ sinh nhà cửa, công trình và cảnh quan;</w:t>
      </w:r>
    </w:p>
    <w:p w14:paraId="23D4DDBE" w14:textId="77777777" w:rsidR="00922071" w:rsidRPr="006B4D01" w:rsidRDefault="00922071" w:rsidP="00373183">
      <w:pPr>
        <w:spacing w:line="360" w:lineRule="auto"/>
        <w:ind w:firstLine="709"/>
        <w:jc w:val="both"/>
        <w:rPr>
          <w:sz w:val="26"/>
          <w:szCs w:val="26"/>
        </w:rPr>
      </w:pPr>
      <w:r w:rsidRPr="006B4D01">
        <w:rPr>
          <w:sz w:val="26"/>
          <w:szCs w:val="26"/>
        </w:rPr>
        <w:t>vi. Doanh thu cung cấp dịch vụ hành chính, hỗ trợ văn phòng và các hoạt động hỗ trợ kinh doanh khác.</w:t>
      </w:r>
    </w:p>
    <w:p w14:paraId="384B74D3" w14:textId="2A8FFA8A" w:rsidR="00922071" w:rsidRPr="00A34B06" w:rsidRDefault="00922071" w:rsidP="00373183">
      <w:pPr>
        <w:spacing w:line="360" w:lineRule="auto"/>
        <w:ind w:firstLine="709"/>
        <w:jc w:val="both"/>
        <w:rPr>
          <w:b/>
          <w:iCs/>
          <w:sz w:val="26"/>
          <w:szCs w:val="26"/>
        </w:rPr>
      </w:pPr>
      <w:r w:rsidRPr="00A34B06">
        <w:rPr>
          <w:b/>
          <w:iCs/>
          <w:sz w:val="26"/>
          <w:szCs w:val="26"/>
        </w:rPr>
        <w:t>4. Phương pháp tính</w:t>
      </w:r>
    </w:p>
    <w:p w14:paraId="41CDA256" w14:textId="77777777" w:rsidR="00922071" w:rsidRPr="006B4D01" w:rsidRDefault="00922071" w:rsidP="00373183">
      <w:pPr>
        <w:spacing w:line="360" w:lineRule="auto"/>
        <w:ind w:firstLine="709"/>
        <w:jc w:val="both"/>
        <w:rPr>
          <w:sz w:val="26"/>
          <w:szCs w:val="26"/>
        </w:rPr>
      </w:pPr>
      <w:r w:rsidRPr="006B4D01">
        <w:rPr>
          <w:sz w:val="26"/>
          <w:szCs w:val="26"/>
        </w:rPr>
        <w:t xml:space="preserve">Giá trị sản xuất của hoạt động hành chính và dịch vụ hỗ trợ bằng tổng giá trị sản xuất của tất cả các đơn vị hoạt động trong lĩnh vực này, theo từng </w:t>
      </w:r>
      <w:r w:rsidR="00B77862">
        <w:rPr>
          <w:sz w:val="26"/>
          <w:szCs w:val="26"/>
        </w:rPr>
        <w:t>tỉnh, thành phố trực thuộc Trung ương</w:t>
      </w:r>
      <w:r w:rsidRPr="006B4D01">
        <w:rPr>
          <w:sz w:val="26"/>
          <w:szCs w:val="26"/>
        </w:rPr>
        <w:t xml:space="preserve">, bao </w:t>
      </w:r>
      <w:r w:rsidRPr="00425155">
        <w:rPr>
          <w:spacing w:val="4"/>
          <w:sz w:val="26"/>
          <w:szCs w:val="26"/>
        </w:rPr>
        <w:t xml:space="preserve">gồm cả các doanh nghiệp, các </w:t>
      </w:r>
      <w:r w:rsidR="00425155" w:rsidRPr="00425155">
        <w:rPr>
          <w:spacing w:val="4"/>
          <w:sz w:val="26"/>
          <w:szCs w:val="26"/>
        </w:rPr>
        <w:t>đơn vị</w:t>
      </w:r>
      <w:r w:rsidRPr="00425155">
        <w:rPr>
          <w:spacing w:val="4"/>
          <w:sz w:val="26"/>
          <w:szCs w:val="26"/>
        </w:rPr>
        <w:t xml:space="preserve"> sự nghiệp và các đơn vị sản xuất kinh doanh cá thể.</w:t>
      </w:r>
    </w:p>
    <w:p w14:paraId="08D9955D" w14:textId="77777777" w:rsidR="00922071" w:rsidRPr="00A04002" w:rsidRDefault="00922071" w:rsidP="00373183">
      <w:pPr>
        <w:spacing w:line="360" w:lineRule="auto"/>
        <w:ind w:firstLine="709"/>
        <w:jc w:val="both"/>
        <w:rPr>
          <w:b/>
          <w:bCs/>
          <w:iCs/>
          <w:sz w:val="26"/>
          <w:szCs w:val="26"/>
        </w:rPr>
      </w:pPr>
      <w:r w:rsidRPr="00A04002">
        <w:rPr>
          <w:b/>
          <w:bCs/>
          <w:iCs/>
          <w:sz w:val="26"/>
          <w:szCs w:val="26"/>
        </w:rPr>
        <w:t>i. Theo giá hiện hành</w:t>
      </w:r>
    </w:p>
    <w:p w14:paraId="1E43B547" w14:textId="77777777" w:rsidR="00922071" w:rsidRPr="006B4D01" w:rsidRDefault="001E03BA" w:rsidP="00373183">
      <w:pPr>
        <w:spacing w:line="360" w:lineRule="auto"/>
        <w:ind w:firstLine="709"/>
        <w:jc w:val="both"/>
        <w:rPr>
          <w:sz w:val="26"/>
          <w:szCs w:val="26"/>
        </w:rPr>
      </w:pPr>
      <w:r>
        <w:rPr>
          <w:sz w:val="26"/>
          <w:szCs w:val="26"/>
        </w:rPr>
        <w:t>a</w:t>
      </w:r>
      <w:r w:rsidRPr="006B4D01">
        <w:rPr>
          <w:sz w:val="26"/>
          <w:szCs w:val="26"/>
        </w:rPr>
        <w:t xml:space="preserve">) </w:t>
      </w:r>
      <w:r w:rsidR="00922071" w:rsidRPr="006B4D01">
        <w:rPr>
          <w:sz w:val="26"/>
          <w:szCs w:val="26"/>
        </w:rPr>
        <w:t>Đối với các đơn vị sản xuất có hạch toán kinh doanh, GO được tính theo</w:t>
      </w:r>
      <w:r w:rsidR="006C5996">
        <w:rPr>
          <w:sz w:val="26"/>
          <w:szCs w:val="26"/>
        </w:rPr>
        <w:t xml:space="preserve"> một trong hai</w:t>
      </w:r>
      <w:r w:rsidR="00922071" w:rsidRPr="006B4D01">
        <w:rPr>
          <w:sz w:val="26"/>
          <w:szCs w:val="26"/>
        </w:rPr>
        <w:t xml:space="preserve"> phương pháp:</w:t>
      </w:r>
    </w:p>
    <w:p w14:paraId="268E29E1" w14:textId="77777777" w:rsidR="00922071" w:rsidRPr="00A04002" w:rsidRDefault="001E03BA" w:rsidP="00373183">
      <w:pPr>
        <w:spacing w:line="360" w:lineRule="auto"/>
        <w:ind w:firstLine="709"/>
        <w:jc w:val="both"/>
        <w:rPr>
          <w:b/>
          <w:bCs/>
          <w:sz w:val="26"/>
          <w:szCs w:val="26"/>
        </w:rPr>
      </w:pPr>
      <w:r w:rsidRPr="00A04002">
        <w:rPr>
          <w:b/>
          <w:bCs/>
          <w:sz w:val="26"/>
          <w:szCs w:val="26"/>
        </w:rPr>
        <w:t xml:space="preserve">- </w:t>
      </w:r>
      <w:r w:rsidR="00922071" w:rsidRPr="00A04002">
        <w:rPr>
          <w:b/>
          <w:bCs/>
          <w:sz w:val="26"/>
          <w:szCs w:val="26"/>
        </w:rPr>
        <w:t>Phương pháp 1:</w:t>
      </w:r>
    </w:p>
    <w:tbl>
      <w:tblPr>
        <w:tblW w:w="7513" w:type="dxa"/>
        <w:tblInd w:w="817" w:type="dxa"/>
        <w:tblLook w:val="04A0" w:firstRow="1" w:lastRow="0" w:firstColumn="1" w:lastColumn="0" w:noHBand="0" w:noVBand="1"/>
      </w:tblPr>
      <w:tblGrid>
        <w:gridCol w:w="1276"/>
        <w:gridCol w:w="397"/>
        <w:gridCol w:w="3289"/>
        <w:gridCol w:w="363"/>
        <w:gridCol w:w="2188"/>
      </w:tblGrid>
      <w:tr w:rsidR="00922071" w:rsidRPr="006B4D01" w14:paraId="7750DB5A" w14:textId="77777777" w:rsidTr="00907F52">
        <w:tc>
          <w:tcPr>
            <w:tcW w:w="1276" w:type="dxa"/>
            <w:vAlign w:val="center"/>
          </w:tcPr>
          <w:p w14:paraId="36E96259" w14:textId="77777777" w:rsidR="00922071" w:rsidRPr="006B4D01" w:rsidRDefault="00922071" w:rsidP="006C5996">
            <w:pPr>
              <w:spacing w:line="360" w:lineRule="auto"/>
              <w:jc w:val="center"/>
              <w:rPr>
                <w:sz w:val="26"/>
                <w:szCs w:val="26"/>
              </w:rPr>
            </w:pPr>
            <w:r w:rsidRPr="006B4D01">
              <w:rPr>
                <w:sz w:val="26"/>
                <w:szCs w:val="26"/>
              </w:rPr>
              <w:t xml:space="preserve">Giá trị sản xuất </w:t>
            </w:r>
          </w:p>
        </w:tc>
        <w:tc>
          <w:tcPr>
            <w:tcW w:w="397" w:type="dxa"/>
            <w:vAlign w:val="center"/>
          </w:tcPr>
          <w:p w14:paraId="326EC05B" w14:textId="77777777" w:rsidR="00922071" w:rsidRPr="006B4D01" w:rsidRDefault="00922071" w:rsidP="00EB306D">
            <w:pPr>
              <w:spacing w:line="360" w:lineRule="auto"/>
              <w:jc w:val="center"/>
              <w:rPr>
                <w:sz w:val="26"/>
                <w:szCs w:val="26"/>
              </w:rPr>
            </w:pPr>
            <w:r w:rsidRPr="006B4D01">
              <w:rPr>
                <w:sz w:val="26"/>
                <w:szCs w:val="26"/>
              </w:rPr>
              <w:t>=</w:t>
            </w:r>
          </w:p>
        </w:tc>
        <w:tc>
          <w:tcPr>
            <w:tcW w:w="3289" w:type="dxa"/>
            <w:vAlign w:val="center"/>
          </w:tcPr>
          <w:p w14:paraId="5DD63C99" w14:textId="77777777" w:rsidR="00922071" w:rsidRPr="006B4D01" w:rsidRDefault="00922071" w:rsidP="00EB306D">
            <w:pPr>
              <w:spacing w:line="360" w:lineRule="auto"/>
              <w:jc w:val="center"/>
              <w:rPr>
                <w:sz w:val="26"/>
                <w:szCs w:val="26"/>
              </w:rPr>
            </w:pPr>
            <w:r w:rsidRPr="006B4D01">
              <w:rPr>
                <w:sz w:val="26"/>
                <w:szCs w:val="26"/>
              </w:rPr>
              <w:t>Doanh thu thuần về bán hàng và cung cấp dịch vụ</w:t>
            </w:r>
          </w:p>
        </w:tc>
        <w:tc>
          <w:tcPr>
            <w:tcW w:w="363" w:type="dxa"/>
            <w:vAlign w:val="center"/>
          </w:tcPr>
          <w:p w14:paraId="7EDF95BE" w14:textId="77777777" w:rsidR="00922071" w:rsidRPr="006B4D01" w:rsidRDefault="00922071" w:rsidP="00EB306D">
            <w:pPr>
              <w:spacing w:line="360" w:lineRule="auto"/>
              <w:jc w:val="center"/>
              <w:rPr>
                <w:sz w:val="26"/>
                <w:szCs w:val="26"/>
              </w:rPr>
            </w:pPr>
            <w:r w:rsidRPr="006B4D01">
              <w:rPr>
                <w:sz w:val="26"/>
                <w:szCs w:val="26"/>
              </w:rPr>
              <w:t>+</w:t>
            </w:r>
          </w:p>
        </w:tc>
        <w:tc>
          <w:tcPr>
            <w:tcW w:w="2188" w:type="dxa"/>
            <w:vAlign w:val="center"/>
          </w:tcPr>
          <w:p w14:paraId="628083E5" w14:textId="77777777" w:rsidR="00922071" w:rsidRPr="006B4D01" w:rsidRDefault="00922071" w:rsidP="00EB306D">
            <w:pPr>
              <w:spacing w:line="360" w:lineRule="auto"/>
              <w:jc w:val="center"/>
              <w:rPr>
                <w:sz w:val="26"/>
                <w:szCs w:val="26"/>
              </w:rPr>
            </w:pPr>
            <w:r w:rsidRPr="006B4D01">
              <w:rPr>
                <w:sz w:val="26"/>
                <w:szCs w:val="26"/>
              </w:rPr>
              <w:t>Trợ cấp sản phẩm (nếu có)</w:t>
            </w:r>
          </w:p>
        </w:tc>
      </w:tr>
    </w:tbl>
    <w:p w14:paraId="73FC12DD" w14:textId="77777777" w:rsidR="00922071" w:rsidRPr="00A04002" w:rsidRDefault="001E03BA" w:rsidP="00922071">
      <w:pPr>
        <w:spacing w:line="360" w:lineRule="auto"/>
        <w:ind w:firstLine="709"/>
        <w:jc w:val="both"/>
        <w:rPr>
          <w:b/>
          <w:bCs/>
          <w:sz w:val="26"/>
          <w:szCs w:val="26"/>
        </w:rPr>
      </w:pPr>
      <w:r w:rsidRPr="00A04002">
        <w:rPr>
          <w:b/>
          <w:bCs/>
          <w:sz w:val="26"/>
          <w:szCs w:val="26"/>
        </w:rPr>
        <w:t xml:space="preserve">- </w:t>
      </w:r>
      <w:r w:rsidR="00922071" w:rsidRPr="00A04002">
        <w:rPr>
          <w:b/>
          <w:bCs/>
          <w:sz w:val="26"/>
          <w:szCs w:val="26"/>
        </w:rPr>
        <w:t>Phương pháp 2:</w:t>
      </w:r>
    </w:p>
    <w:p w14:paraId="286C9C33"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Giá trị sản xuất = Tổng chi phí hoạt động SXKD</w:t>
      </w:r>
    </w:p>
    <w:p w14:paraId="69B12A5D"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t xml:space="preserve">+ Lợi nhuận sản xuất kinh doanh </w:t>
      </w:r>
    </w:p>
    <w:p w14:paraId="4CB329D2" w14:textId="77777777" w:rsidR="00922071" w:rsidRPr="006B4D01" w:rsidRDefault="00922071" w:rsidP="00922071">
      <w:pPr>
        <w:spacing w:line="360" w:lineRule="auto"/>
        <w:ind w:firstLine="709"/>
        <w:jc w:val="both"/>
        <w:rPr>
          <w:rFonts w:eastAsia="MS Mincho"/>
          <w:sz w:val="26"/>
          <w:szCs w:val="26"/>
          <w:lang w:val="fr-FR" w:eastAsia="ja-JP"/>
        </w:rPr>
      </w:pPr>
      <w:r w:rsidRPr="006B4D01">
        <w:rPr>
          <w:rFonts w:eastAsia="MS Mincho"/>
          <w:sz w:val="26"/>
          <w:szCs w:val="26"/>
          <w:lang w:val="fr-FR" w:eastAsia="ja-JP"/>
        </w:rPr>
        <w:lastRenderedPageBreak/>
        <w:t>+ Trợ cấp sản phẩm</w:t>
      </w:r>
      <w:r w:rsidR="00BC59FD">
        <w:rPr>
          <w:rFonts w:eastAsia="MS Mincho"/>
          <w:sz w:val="26"/>
          <w:szCs w:val="26"/>
          <w:lang w:val="fr-FR" w:eastAsia="ja-JP"/>
        </w:rPr>
        <w:t xml:space="preserve"> (nếu có)</w:t>
      </w:r>
    </w:p>
    <w:p w14:paraId="105836AF" w14:textId="77777777" w:rsidR="001E03BA" w:rsidRDefault="001E03BA" w:rsidP="00922071">
      <w:pPr>
        <w:spacing w:line="360" w:lineRule="auto"/>
        <w:ind w:firstLine="709"/>
        <w:jc w:val="both"/>
        <w:rPr>
          <w:sz w:val="26"/>
          <w:szCs w:val="26"/>
        </w:rPr>
      </w:pPr>
      <w:r w:rsidRPr="006B4D01">
        <w:rPr>
          <w:sz w:val="26"/>
          <w:szCs w:val="26"/>
        </w:rPr>
        <w:t>b)</w:t>
      </w:r>
      <w:r>
        <w:rPr>
          <w:sz w:val="26"/>
          <w:szCs w:val="26"/>
        </w:rPr>
        <w:t xml:space="preserve"> Đối với các đơn vị, sản xuất kinh doanh còn lại: </w:t>
      </w:r>
    </w:p>
    <w:p w14:paraId="23367F70" w14:textId="4A58BE02" w:rsidR="001E03BA" w:rsidRDefault="001E03BA" w:rsidP="00922071">
      <w:pPr>
        <w:spacing w:line="360" w:lineRule="auto"/>
        <w:ind w:firstLine="709"/>
        <w:jc w:val="both"/>
        <w:rPr>
          <w:sz w:val="26"/>
          <w:szCs w:val="26"/>
        </w:rPr>
      </w:pPr>
      <w:r w:rsidRPr="006B4D01">
        <w:rPr>
          <w:rFonts w:eastAsia="MS Mincho"/>
          <w:sz w:val="26"/>
          <w:szCs w:val="26"/>
          <w:lang w:val="fr-FR" w:eastAsia="ja-JP"/>
        </w:rPr>
        <w:t xml:space="preserve">Giá trị sản xuất = </w:t>
      </w:r>
      <w:r>
        <w:rPr>
          <w:rFonts w:eastAsia="MS Mincho"/>
          <w:sz w:val="26"/>
          <w:szCs w:val="26"/>
          <w:lang w:val="fr-FR" w:eastAsia="ja-JP"/>
        </w:rPr>
        <w:t>GO bình quân một lao động của các đơn vị điều tra mẫ</w:t>
      </w:r>
      <w:r w:rsidR="005C5C08">
        <w:rPr>
          <w:rFonts w:eastAsia="MS Mincho"/>
          <w:sz w:val="26"/>
          <w:szCs w:val="26"/>
          <w:lang w:val="fr-FR" w:eastAsia="ja-JP"/>
        </w:rPr>
        <w:t xml:space="preserve">u </w:t>
      </w:r>
      <w:r w:rsidR="00907F52">
        <w:rPr>
          <w:rFonts w:eastAsia="MS Mincho"/>
          <w:sz w:val="26"/>
          <w:szCs w:val="26"/>
          <w:lang w:val="fr-FR" w:eastAsia="ja-JP"/>
        </w:rPr>
        <w:t>nhân (</w:t>
      </w:r>
      <w:r w:rsidR="005C5C08">
        <w:rPr>
          <w:rFonts w:eastAsia="MS Mincho"/>
          <w:sz w:val="26"/>
          <w:szCs w:val="26"/>
          <w:lang w:val="fr-FR" w:eastAsia="ja-JP"/>
        </w:rPr>
        <w:t>x</w:t>
      </w:r>
      <w:r w:rsidR="00907F52">
        <w:rPr>
          <w:rFonts w:eastAsia="MS Mincho"/>
          <w:sz w:val="26"/>
          <w:szCs w:val="26"/>
          <w:lang w:val="fr-FR" w:eastAsia="ja-JP"/>
        </w:rPr>
        <w:t>)</w:t>
      </w:r>
      <w:r w:rsidR="00A04002">
        <w:rPr>
          <w:rFonts w:eastAsia="MS Mincho"/>
          <w:sz w:val="26"/>
          <w:szCs w:val="26"/>
          <w:lang w:val="fr-FR" w:eastAsia="ja-JP"/>
        </w:rPr>
        <w:t xml:space="preserve"> </w:t>
      </w:r>
      <w:r w:rsidRPr="006B4D01">
        <w:rPr>
          <w:rFonts w:eastAsia="MS Mincho"/>
          <w:sz w:val="26"/>
          <w:szCs w:val="26"/>
          <w:lang w:val="fr-FR" w:eastAsia="ja-JP"/>
        </w:rPr>
        <w:t xml:space="preserve">Tổng </w:t>
      </w:r>
      <w:r>
        <w:rPr>
          <w:rFonts w:eastAsia="MS Mincho"/>
          <w:sz w:val="26"/>
          <w:szCs w:val="26"/>
          <w:lang w:val="fr-FR" w:eastAsia="ja-JP"/>
        </w:rPr>
        <w:t xml:space="preserve">số lao động </w:t>
      </w:r>
    </w:p>
    <w:p w14:paraId="7CC3B770" w14:textId="77777777" w:rsidR="00922071" w:rsidRDefault="001E03BA" w:rsidP="00922071">
      <w:pPr>
        <w:spacing w:line="360" w:lineRule="auto"/>
        <w:ind w:firstLine="709"/>
        <w:jc w:val="both"/>
        <w:rPr>
          <w:sz w:val="26"/>
          <w:szCs w:val="26"/>
        </w:rPr>
      </w:pPr>
      <w:r>
        <w:rPr>
          <w:sz w:val="26"/>
          <w:szCs w:val="26"/>
        </w:rPr>
        <w:t>c</w:t>
      </w:r>
      <w:r w:rsidRPr="006B4D01">
        <w:rPr>
          <w:sz w:val="26"/>
          <w:szCs w:val="26"/>
        </w:rPr>
        <w:t>)</w:t>
      </w:r>
      <w:r>
        <w:rPr>
          <w:sz w:val="26"/>
          <w:szCs w:val="26"/>
        </w:rPr>
        <w:t xml:space="preserve"> Đ</w:t>
      </w:r>
      <w:r w:rsidR="00922071" w:rsidRPr="006B4D01">
        <w:rPr>
          <w:sz w:val="26"/>
          <w:szCs w:val="26"/>
        </w:rPr>
        <w:t>ối với hoạt động của các cơ sở du lịch:</w:t>
      </w:r>
    </w:p>
    <w:tbl>
      <w:tblPr>
        <w:tblW w:w="8598" w:type="dxa"/>
        <w:tblInd w:w="534" w:type="dxa"/>
        <w:tblLook w:val="04A0" w:firstRow="1" w:lastRow="0" w:firstColumn="1" w:lastColumn="0" w:noHBand="0" w:noVBand="1"/>
      </w:tblPr>
      <w:tblGrid>
        <w:gridCol w:w="1260"/>
        <w:gridCol w:w="393"/>
        <w:gridCol w:w="2600"/>
        <w:gridCol w:w="467"/>
        <w:gridCol w:w="2143"/>
        <w:gridCol w:w="363"/>
        <w:gridCol w:w="1372"/>
      </w:tblGrid>
      <w:tr w:rsidR="00922071" w:rsidRPr="006B4D01" w14:paraId="79B847B2" w14:textId="77777777" w:rsidTr="00907F52">
        <w:tc>
          <w:tcPr>
            <w:tcW w:w="1260" w:type="dxa"/>
            <w:vAlign w:val="center"/>
          </w:tcPr>
          <w:p w14:paraId="7B613606" w14:textId="77777777" w:rsidR="00922071" w:rsidRPr="006B4D01" w:rsidRDefault="00922071" w:rsidP="006C5996">
            <w:pPr>
              <w:spacing w:line="360" w:lineRule="auto"/>
              <w:jc w:val="center"/>
              <w:rPr>
                <w:sz w:val="26"/>
                <w:szCs w:val="26"/>
              </w:rPr>
            </w:pPr>
            <w:r w:rsidRPr="006B4D01">
              <w:rPr>
                <w:sz w:val="26"/>
                <w:szCs w:val="26"/>
              </w:rPr>
              <w:t xml:space="preserve">Giá trị sản xuất </w:t>
            </w:r>
          </w:p>
        </w:tc>
        <w:tc>
          <w:tcPr>
            <w:tcW w:w="393" w:type="dxa"/>
            <w:vAlign w:val="center"/>
          </w:tcPr>
          <w:p w14:paraId="5B628B93" w14:textId="77777777" w:rsidR="00922071" w:rsidRPr="006B4D01" w:rsidRDefault="00922071" w:rsidP="00EB306D">
            <w:pPr>
              <w:spacing w:line="360" w:lineRule="auto"/>
              <w:jc w:val="center"/>
              <w:rPr>
                <w:sz w:val="26"/>
                <w:szCs w:val="26"/>
              </w:rPr>
            </w:pPr>
            <w:r w:rsidRPr="006B4D01">
              <w:rPr>
                <w:sz w:val="26"/>
                <w:szCs w:val="26"/>
              </w:rPr>
              <w:t>=</w:t>
            </w:r>
          </w:p>
        </w:tc>
        <w:tc>
          <w:tcPr>
            <w:tcW w:w="2600" w:type="dxa"/>
            <w:vAlign w:val="center"/>
          </w:tcPr>
          <w:p w14:paraId="6E9168EE" w14:textId="77777777" w:rsidR="00922071" w:rsidRPr="006B4D01" w:rsidRDefault="00922071" w:rsidP="00EB306D">
            <w:pPr>
              <w:spacing w:line="360" w:lineRule="auto"/>
              <w:jc w:val="center"/>
              <w:rPr>
                <w:sz w:val="26"/>
                <w:szCs w:val="26"/>
              </w:rPr>
            </w:pPr>
            <w:r w:rsidRPr="006B4D01">
              <w:rPr>
                <w:sz w:val="26"/>
                <w:szCs w:val="26"/>
              </w:rPr>
              <w:t>Doanh thu thuần về bán hàng và cung cấp dịch vụ</w:t>
            </w:r>
          </w:p>
        </w:tc>
        <w:tc>
          <w:tcPr>
            <w:tcW w:w="467" w:type="dxa"/>
            <w:vAlign w:val="center"/>
          </w:tcPr>
          <w:p w14:paraId="5B736D31" w14:textId="77777777" w:rsidR="00922071" w:rsidRPr="006B4D01" w:rsidRDefault="00922071" w:rsidP="00EB306D">
            <w:pPr>
              <w:spacing w:line="360" w:lineRule="auto"/>
              <w:jc w:val="center"/>
              <w:rPr>
                <w:sz w:val="26"/>
                <w:szCs w:val="26"/>
              </w:rPr>
            </w:pPr>
            <w:r w:rsidRPr="006B4D01">
              <w:rPr>
                <w:sz w:val="26"/>
                <w:szCs w:val="26"/>
              </w:rPr>
              <w:t>-</w:t>
            </w:r>
          </w:p>
        </w:tc>
        <w:tc>
          <w:tcPr>
            <w:tcW w:w="2143" w:type="dxa"/>
            <w:vAlign w:val="center"/>
          </w:tcPr>
          <w:p w14:paraId="7630DF04" w14:textId="77777777" w:rsidR="00922071" w:rsidRPr="006B4D01" w:rsidRDefault="00922071" w:rsidP="00EB306D">
            <w:pPr>
              <w:spacing w:line="360" w:lineRule="auto"/>
              <w:jc w:val="center"/>
              <w:rPr>
                <w:sz w:val="26"/>
                <w:szCs w:val="26"/>
              </w:rPr>
            </w:pPr>
            <w:r w:rsidRPr="006B4D01">
              <w:rPr>
                <w:sz w:val="26"/>
                <w:szCs w:val="26"/>
              </w:rPr>
              <w:t>Chi phí từ các khoản chi hộ khách hàng</w:t>
            </w:r>
          </w:p>
        </w:tc>
        <w:tc>
          <w:tcPr>
            <w:tcW w:w="363" w:type="dxa"/>
            <w:vAlign w:val="center"/>
          </w:tcPr>
          <w:p w14:paraId="4BE8A413" w14:textId="77777777" w:rsidR="00922071" w:rsidRPr="006B4D01" w:rsidRDefault="00922071" w:rsidP="00EB306D">
            <w:pPr>
              <w:spacing w:line="360" w:lineRule="auto"/>
              <w:jc w:val="center"/>
              <w:rPr>
                <w:sz w:val="26"/>
                <w:szCs w:val="26"/>
              </w:rPr>
            </w:pPr>
            <w:r w:rsidRPr="006B4D01">
              <w:rPr>
                <w:sz w:val="26"/>
                <w:szCs w:val="26"/>
              </w:rPr>
              <w:t>+</w:t>
            </w:r>
          </w:p>
        </w:tc>
        <w:tc>
          <w:tcPr>
            <w:tcW w:w="1372" w:type="dxa"/>
            <w:vAlign w:val="center"/>
          </w:tcPr>
          <w:p w14:paraId="36EB3E0D" w14:textId="77777777" w:rsidR="00922071" w:rsidRPr="006B4D01" w:rsidRDefault="00922071" w:rsidP="00EB306D">
            <w:pPr>
              <w:spacing w:line="360" w:lineRule="auto"/>
              <w:jc w:val="center"/>
              <w:rPr>
                <w:sz w:val="26"/>
                <w:szCs w:val="26"/>
              </w:rPr>
            </w:pPr>
            <w:r w:rsidRPr="006B4D01">
              <w:rPr>
                <w:sz w:val="26"/>
                <w:szCs w:val="26"/>
              </w:rPr>
              <w:t>Trợ cấp sản phẩm (nếu có)</w:t>
            </w:r>
          </w:p>
        </w:tc>
      </w:tr>
    </w:tbl>
    <w:p w14:paraId="2DA362BD" w14:textId="77777777" w:rsidR="00922071" w:rsidRPr="00A04002" w:rsidRDefault="00922071" w:rsidP="00922071">
      <w:pPr>
        <w:spacing w:line="360" w:lineRule="auto"/>
        <w:ind w:firstLine="709"/>
        <w:jc w:val="both"/>
        <w:rPr>
          <w:b/>
          <w:bCs/>
          <w:iCs/>
          <w:sz w:val="26"/>
          <w:szCs w:val="26"/>
        </w:rPr>
      </w:pPr>
      <w:r w:rsidRPr="00A04002">
        <w:rPr>
          <w:b/>
          <w:bCs/>
          <w:iCs/>
          <w:sz w:val="26"/>
          <w:szCs w:val="26"/>
        </w:rPr>
        <w:t>ii. Theo giá so sánh</w:t>
      </w:r>
    </w:p>
    <w:tbl>
      <w:tblPr>
        <w:tblW w:w="8647" w:type="dxa"/>
        <w:tblInd w:w="534" w:type="dxa"/>
        <w:tblLook w:val="04A0" w:firstRow="1" w:lastRow="0" w:firstColumn="1" w:lastColumn="0" w:noHBand="0" w:noVBand="1"/>
      </w:tblPr>
      <w:tblGrid>
        <w:gridCol w:w="2410"/>
        <w:gridCol w:w="397"/>
        <w:gridCol w:w="5840"/>
      </w:tblGrid>
      <w:tr w:rsidR="00824A0B" w:rsidRPr="006B4D01" w14:paraId="4698196E" w14:textId="77777777" w:rsidTr="007D1D4D">
        <w:tc>
          <w:tcPr>
            <w:tcW w:w="2410" w:type="dxa"/>
            <w:vMerge w:val="restart"/>
            <w:vAlign w:val="center"/>
          </w:tcPr>
          <w:p w14:paraId="700FB5DD" w14:textId="77777777" w:rsidR="00824A0B" w:rsidRPr="006B4D01" w:rsidRDefault="00824A0B" w:rsidP="00EB140A">
            <w:pPr>
              <w:spacing w:line="360" w:lineRule="auto"/>
              <w:jc w:val="center"/>
              <w:rPr>
                <w:sz w:val="26"/>
                <w:szCs w:val="26"/>
              </w:rPr>
            </w:pPr>
            <w:r w:rsidRPr="006B4D01">
              <w:rPr>
                <w:sz w:val="26"/>
                <w:szCs w:val="26"/>
              </w:rPr>
              <w:t>Giá trị sản xuất của kỳ báo cáo</w:t>
            </w:r>
            <w:r w:rsidR="00054EC0">
              <w:rPr>
                <w:sz w:val="26"/>
                <w:szCs w:val="26"/>
              </w:rPr>
              <w:t xml:space="preserve"> </w:t>
            </w:r>
            <w:r w:rsidR="00EB140A" w:rsidRPr="006B4D01">
              <w:rPr>
                <w:sz w:val="26"/>
                <w:szCs w:val="26"/>
              </w:rPr>
              <w:t>theo giá so sánh</w:t>
            </w:r>
          </w:p>
        </w:tc>
        <w:tc>
          <w:tcPr>
            <w:tcW w:w="397" w:type="dxa"/>
            <w:vMerge w:val="restart"/>
            <w:vAlign w:val="center"/>
          </w:tcPr>
          <w:p w14:paraId="25C0CAE2" w14:textId="77777777" w:rsidR="00824A0B" w:rsidRPr="006B4D01" w:rsidRDefault="00824A0B" w:rsidP="00D2654F">
            <w:pPr>
              <w:spacing w:line="360" w:lineRule="auto"/>
              <w:jc w:val="center"/>
              <w:rPr>
                <w:sz w:val="26"/>
                <w:szCs w:val="26"/>
              </w:rPr>
            </w:pPr>
            <w:r w:rsidRPr="006B4D01">
              <w:rPr>
                <w:sz w:val="26"/>
                <w:szCs w:val="26"/>
              </w:rPr>
              <w:t>=</w:t>
            </w:r>
          </w:p>
        </w:tc>
        <w:tc>
          <w:tcPr>
            <w:tcW w:w="5840" w:type="dxa"/>
            <w:tcBorders>
              <w:bottom w:val="single" w:sz="4" w:space="0" w:color="auto"/>
            </w:tcBorders>
            <w:vAlign w:val="center"/>
          </w:tcPr>
          <w:p w14:paraId="703413A5" w14:textId="77777777" w:rsidR="00D2654F" w:rsidRDefault="00824A0B" w:rsidP="00054458">
            <w:pPr>
              <w:spacing w:line="360" w:lineRule="auto"/>
              <w:jc w:val="center"/>
              <w:rPr>
                <w:sz w:val="26"/>
                <w:szCs w:val="26"/>
              </w:rPr>
            </w:pPr>
            <w:r w:rsidRPr="006B4D01">
              <w:rPr>
                <w:sz w:val="26"/>
                <w:szCs w:val="26"/>
              </w:rPr>
              <w:t xml:space="preserve">Giá trị sản xuất của </w:t>
            </w:r>
          </w:p>
          <w:p w14:paraId="18E28F17" w14:textId="77777777" w:rsidR="00824A0B" w:rsidRPr="006B4D01" w:rsidRDefault="00824A0B" w:rsidP="00054458">
            <w:pPr>
              <w:spacing w:line="360" w:lineRule="auto"/>
              <w:jc w:val="center"/>
              <w:rPr>
                <w:sz w:val="26"/>
                <w:szCs w:val="26"/>
              </w:rPr>
            </w:pPr>
            <w:r w:rsidRPr="006B4D01">
              <w:rPr>
                <w:sz w:val="26"/>
                <w:szCs w:val="26"/>
              </w:rPr>
              <w:t>kỳ báo cáo</w:t>
            </w:r>
            <w:r w:rsidR="00054EC0">
              <w:rPr>
                <w:sz w:val="26"/>
                <w:szCs w:val="26"/>
              </w:rPr>
              <w:t xml:space="preserve"> </w:t>
            </w:r>
            <w:r w:rsidR="00EB140A" w:rsidRPr="006B4D01">
              <w:rPr>
                <w:sz w:val="26"/>
                <w:szCs w:val="26"/>
              </w:rPr>
              <w:t>theo giá hiện hành</w:t>
            </w:r>
          </w:p>
        </w:tc>
      </w:tr>
      <w:tr w:rsidR="00824A0B" w:rsidRPr="006B4D01" w14:paraId="235F7573" w14:textId="77777777" w:rsidTr="007D1D4D">
        <w:tc>
          <w:tcPr>
            <w:tcW w:w="2410" w:type="dxa"/>
            <w:vMerge/>
            <w:vAlign w:val="center"/>
          </w:tcPr>
          <w:p w14:paraId="54147404" w14:textId="77777777" w:rsidR="00824A0B" w:rsidRPr="006B4D01" w:rsidRDefault="00824A0B" w:rsidP="00054458">
            <w:pPr>
              <w:spacing w:line="360" w:lineRule="auto"/>
              <w:jc w:val="center"/>
              <w:rPr>
                <w:sz w:val="26"/>
                <w:szCs w:val="26"/>
              </w:rPr>
            </w:pPr>
          </w:p>
        </w:tc>
        <w:tc>
          <w:tcPr>
            <w:tcW w:w="397" w:type="dxa"/>
            <w:vMerge/>
            <w:vAlign w:val="center"/>
          </w:tcPr>
          <w:p w14:paraId="2FB39C3D" w14:textId="77777777" w:rsidR="00824A0B" w:rsidRPr="006B4D01" w:rsidRDefault="00824A0B" w:rsidP="00054458">
            <w:pPr>
              <w:spacing w:line="360" w:lineRule="auto"/>
              <w:jc w:val="center"/>
              <w:rPr>
                <w:sz w:val="26"/>
                <w:szCs w:val="26"/>
              </w:rPr>
            </w:pPr>
          </w:p>
        </w:tc>
        <w:tc>
          <w:tcPr>
            <w:tcW w:w="5840" w:type="dxa"/>
            <w:tcBorders>
              <w:top w:val="single" w:sz="4" w:space="0" w:color="auto"/>
            </w:tcBorders>
            <w:vAlign w:val="center"/>
          </w:tcPr>
          <w:p w14:paraId="187DA163" w14:textId="77777777" w:rsidR="007D1D4D" w:rsidRDefault="00824A0B" w:rsidP="00E52446">
            <w:pPr>
              <w:spacing w:before="60" w:line="360" w:lineRule="auto"/>
              <w:jc w:val="center"/>
              <w:rPr>
                <w:sz w:val="26"/>
                <w:szCs w:val="26"/>
              </w:rPr>
            </w:pPr>
            <w:r w:rsidRPr="006B4D01">
              <w:rPr>
                <w:sz w:val="26"/>
                <w:szCs w:val="26"/>
              </w:rPr>
              <w:t xml:space="preserve">Chỉ số giá hoạt động hành chính và dịch vụ hỗ trợ </w:t>
            </w:r>
          </w:p>
          <w:p w14:paraId="26A5028C" w14:textId="77777777" w:rsidR="00824A0B" w:rsidRPr="006B4D01" w:rsidRDefault="00824A0B" w:rsidP="00E52446">
            <w:pPr>
              <w:spacing w:before="60" w:line="360" w:lineRule="auto"/>
              <w:jc w:val="center"/>
              <w:rPr>
                <w:sz w:val="26"/>
                <w:szCs w:val="26"/>
              </w:rPr>
            </w:pPr>
            <w:r w:rsidRPr="006B4D01">
              <w:rPr>
                <w:sz w:val="26"/>
                <w:szCs w:val="26"/>
              </w:rPr>
              <w:t xml:space="preserve">kỳ báo cáo so kỳ </w:t>
            </w:r>
            <w:r w:rsidR="00E52446">
              <w:rPr>
                <w:sz w:val="26"/>
                <w:szCs w:val="26"/>
              </w:rPr>
              <w:t>gốc</w:t>
            </w:r>
          </w:p>
        </w:tc>
      </w:tr>
    </w:tbl>
    <w:p w14:paraId="20298649" w14:textId="77777777" w:rsidR="00922071" w:rsidRPr="006B4D01" w:rsidRDefault="00922071" w:rsidP="00373183">
      <w:pPr>
        <w:spacing w:line="360" w:lineRule="auto"/>
        <w:ind w:firstLine="709"/>
        <w:jc w:val="both"/>
        <w:rPr>
          <w:b/>
          <w:sz w:val="26"/>
          <w:szCs w:val="26"/>
        </w:rPr>
      </w:pPr>
      <w:r w:rsidRPr="006B4D01">
        <w:rPr>
          <w:b/>
          <w:sz w:val="26"/>
          <w:szCs w:val="26"/>
        </w:rPr>
        <w:t xml:space="preserve">Chi phí trung gian </w:t>
      </w:r>
    </w:p>
    <w:p w14:paraId="74115943" w14:textId="5AC32EB0" w:rsidR="00922071" w:rsidRPr="00A04002" w:rsidRDefault="00922071" w:rsidP="00373183">
      <w:pPr>
        <w:spacing w:line="360" w:lineRule="auto"/>
        <w:ind w:firstLine="709"/>
        <w:jc w:val="both"/>
        <w:rPr>
          <w:b/>
          <w:iCs/>
          <w:sz w:val="26"/>
          <w:szCs w:val="26"/>
        </w:rPr>
      </w:pPr>
      <w:r w:rsidRPr="00A04002">
        <w:rPr>
          <w:b/>
          <w:iCs/>
          <w:sz w:val="26"/>
          <w:szCs w:val="26"/>
        </w:rPr>
        <w:t>5. Nội dung</w:t>
      </w:r>
    </w:p>
    <w:p w14:paraId="589A48C3" w14:textId="77777777" w:rsidR="00922071" w:rsidRPr="006B4D01" w:rsidRDefault="00922071" w:rsidP="00373183">
      <w:pPr>
        <w:spacing w:line="360" w:lineRule="auto"/>
        <w:ind w:firstLine="709"/>
        <w:jc w:val="both"/>
        <w:rPr>
          <w:sz w:val="26"/>
          <w:szCs w:val="26"/>
        </w:rPr>
      </w:pPr>
      <w:r w:rsidRPr="006B4D01">
        <w:rPr>
          <w:sz w:val="26"/>
          <w:szCs w:val="26"/>
        </w:rPr>
        <w:t>Chi phí trung gian bao gồm toàn bộ các chi phí về sản phẩm vật chất và dịch vụ cho sản xuất. Những sản phẩm vật chất và dịch vụ này phải được hạch toán vào giá thành sản phẩm</w:t>
      </w:r>
      <w:r w:rsidR="00E52446">
        <w:rPr>
          <w:sz w:val="26"/>
          <w:szCs w:val="26"/>
        </w:rPr>
        <w:t>.</w:t>
      </w:r>
    </w:p>
    <w:p w14:paraId="31E6508F" w14:textId="77777777" w:rsidR="00922071" w:rsidRPr="006B4D01" w:rsidRDefault="00922071" w:rsidP="00373183">
      <w:pPr>
        <w:spacing w:line="360" w:lineRule="auto"/>
        <w:ind w:firstLine="709"/>
        <w:jc w:val="both"/>
        <w:rPr>
          <w:sz w:val="26"/>
          <w:szCs w:val="26"/>
        </w:rPr>
      </w:pPr>
      <w:r w:rsidRPr="006B4D01">
        <w:rPr>
          <w:sz w:val="26"/>
          <w:szCs w:val="26"/>
        </w:rPr>
        <w:t>Chi phí trung gian bao gồm các yếu tố sau:</w:t>
      </w:r>
    </w:p>
    <w:p w14:paraId="6BAD511E" w14:textId="77777777" w:rsidR="00922071" w:rsidRPr="00543492" w:rsidRDefault="00922071" w:rsidP="00373183">
      <w:pPr>
        <w:spacing w:line="360" w:lineRule="auto"/>
        <w:ind w:firstLine="709"/>
        <w:jc w:val="both"/>
        <w:rPr>
          <w:sz w:val="26"/>
          <w:szCs w:val="26"/>
        </w:rPr>
      </w:pPr>
      <w:r w:rsidRPr="00543492">
        <w:rPr>
          <w:sz w:val="26"/>
          <w:szCs w:val="26"/>
        </w:rPr>
        <w:t xml:space="preserve">i. Chi phí vật chất: Nguyên, vật liệu chính, phụ; </w:t>
      </w:r>
      <w:r w:rsidR="00543492" w:rsidRPr="00543492">
        <w:rPr>
          <w:sz w:val="26"/>
          <w:szCs w:val="26"/>
        </w:rPr>
        <w:t>n</w:t>
      </w:r>
      <w:r w:rsidRPr="00543492">
        <w:rPr>
          <w:sz w:val="26"/>
          <w:szCs w:val="26"/>
        </w:rPr>
        <w:t xml:space="preserve">hiên liệu; </w:t>
      </w:r>
      <w:r w:rsidR="00543492" w:rsidRPr="00543492">
        <w:rPr>
          <w:sz w:val="26"/>
          <w:szCs w:val="26"/>
        </w:rPr>
        <w:t>đ</w:t>
      </w:r>
      <w:r w:rsidRPr="00543492">
        <w:rPr>
          <w:sz w:val="26"/>
          <w:szCs w:val="26"/>
        </w:rPr>
        <w:t xml:space="preserve">iện, nước, khí đốt; </w:t>
      </w:r>
      <w:r w:rsidR="00543492" w:rsidRPr="00543492">
        <w:rPr>
          <w:sz w:val="26"/>
          <w:szCs w:val="26"/>
        </w:rPr>
        <w:t>c</w:t>
      </w:r>
      <w:r w:rsidRPr="00543492">
        <w:rPr>
          <w:sz w:val="26"/>
          <w:szCs w:val="26"/>
        </w:rPr>
        <w:t xml:space="preserve">hi phí công cụ sản xuất nhỏ, vật rẻ tiền mau hỏng; </w:t>
      </w:r>
      <w:r w:rsidR="00543492" w:rsidRPr="00543492">
        <w:rPr>
          <w:sz w:val="26"/>
          <w:szCs w:val="26"/>
        </w:rPr>
        <w:t>c</w:t>
      </w:r>
      <w:r w:rsidRPr="00543492">
        <w:rPr>
          <w:sz w:val="26"/>
          <w:szCs w:val="26"/>
        </w:rPr>
        <w:t>hi phí sản phẩm vật chất khác.</w:t>
      </w:r>
    </w:p>
    <w:p w14:paraId="730DDD90" w14:textId="77777777" w:rsidR="00922071" w:rsidRPr="006B4D01" w:rsidRDefault="00922071" w:rsidP="00373183">
      <w:pPr>
        <w:spacing w:line="360" w:lineRule="auto"/>
        <w:ind w:firstLine="709"/>
        <w:jc w:val="both"/>
        <w:rPr>
          <w:sz w:val="26"/>
          <w:szCs w:val="26"/>
        </w:rPr>
      </w:pPr>
      <w:r w:rsidRPr="00543492">
        <w:rPr>
          <w:sz w:val="26"/>
          <w:szCs w:val="26"/>
        </w:rPr>
        <w:t xml:space="preserve">ii. Chi phí dịch vụ: Vận tải; </w:t>
      </w:r>
      <w:r w:rsidR="00543492" w:rsidRPr="00543492">
        <w:rPr>
          <w:sz w:val="26"/>
          <w:szCs w:val="26"/>
        </w:rPr>
        <w:t>t</w:t>
      </w:r>
      <w:r w:rsidRPr="00543492">
        <w:rPr>
          <w:sz w:val="26"/>
          <w:szCs w:val="26"/>
        </w:rPr>
        <w:t xml:space="preserve">hông tin, truyền thông; </w:t>
      </w:r>
      <w:r w:rsidR="00543492" w:rsidRPr="00543492">
        <w:rPr>
          <w:sz w:val="26"/>
          <w:szCs w:val="26"/>
        </w:rPr>
        <w:t>b</w:t>
      </w:r>
      <w:r w:rsidRPr="00543492">
        <w:rPr>
          <w:sz w:val="26"/>
          <w:szCs w:val="26"/>
        </w:rPr>
        <w:t xml:space="preserve">ảo hiểm; </w:t>
      </w:r>
      <w:r w:rsidR="00543492" w:rsidRPr="00543492">
        <w:rPr>
          <w:sz w:val="26"/>
          <w:szCs w:val="26"/>
        </w:rPr>
        <w:t>d</w:t>
      </w:r>
      <w:r w:rsidRPr="00543492">
        <w:rPr>
          <w:sz w:val="26"/>
          <w:szCs w:val="26"/>
        </w:rPr>
        <w:t xml:space="preserve">ịch vụ ngân hàng; </w:t>
      </w:r>
      <w:r w:rsidR="00543492" w:rsidRPr="00543492">
        <w:rPr>
          <w:sz w:val="26"/>
          <w:szCs w:val="26"/>
        </w:rPr>
        <w:t>d</w:t>
      </w:r>
      <w:r w:rsidRPr="00543492">
        <w:rPr>
          <w:sz w:val="26"/>
          <w:szCs w:val="26"/>
        </w:rPr>
        <w:t xml:space="preserve">ịch vụ quảng cáo; </w:t>
      </w:r>
      <w:r w:rsidR="00543492" w:rsidRPr="00543492">
        <w:rPr>
          <w:sz w:val="26"/>
          <w:szCs w:val="26"/>
        </w:rPr>
        <w:t>d</w:t>
      </w:r>
      <w:r w:rsidRPr="00543492">
        <w:rPr>
          <w:sz w:val="26"/>
          <w:szCs w:val="26"/>
        </w:rPr>
        <w:t xml:space="preserve">ịch vụ pháp lý; </w:t>
      </w:r>
      <w:r w:rsidR="00543492" w:rsidRPr="00543492">
        <w:rPr>
          <w:sz w:val="26"/>
          <w:szCs w:val="26"/>
        </w:rPr>
        <w:t>d</w:t>
      </w:r>
      <w:r w:rsidRPr="00543492">
        <w:rPr>
          <w:sz w:val="26"/>
          <w:szCs w:val="26"/>
        </w:rPr>
        <w:t>ịch vụ khác</w:t>
      </w:r>
      <w:r w:rsidRPr="006B4D01">
        <w:rPr>
          <w:sz w:val="26"/>
          <w:szCs w:val="26"/>
        </w:rPr>
        <w:t>.</w:t>
      </w:r>
    </w:p>
    <w:p w14:paraId="75F9CC47" w14:textId="2CF1631A" w:rsidR="00922071" w:rsidRPr="006C5996" w:rsidRDefault="00922071" w:rsidP="00373183">
      <w:pPr>
        <w:spacing w:line="360" w:lineRule="auto"/>
        <w:ind w:firstLine="709"/>
        <w:jc w:val="both"/>
        <w:rPr>
          <w:sz w:val="26"/>
          <w:szCs w:val="26"/>
        </w:rPr>
      </w:pPr>
      <w:r w:rsidRPr="00A04002">
        <w:rPr>
          <w:b/>
          <w:sz w:val="26"/>
          <w:szCs w:val="26"/>
        </w:rPr>
        <w:t>6. Phương pháp tính</w:t>
      </w:r>
      <w:r w:rsidR="006C5996" w:rsidRPr="00A04002">
        <w:rPr>
          <w:b/>
          <w:sz w:val="26"/>
          <w:szCs w:val="26"/>
        </w:rPr>
        <w:t xml:space="preserve"> chỉ tiêu chi phí trung gian theo giá hiện hành và giá so sánh</w:t>
      </w:r>
      <w:r w:rsidR="006C5996" w:rsidRPr="006C5996">
        <w:rPr>
          <w:sz w:val="26"/>
          <w:szCs w:val="26"/>
        </w:rPr>
        <w:t xml:space="preserve"> đã nêu </w:t>
      </w:r>
      <w:r w:rsidR="00A04002">
        <w:rPr>
          <w:sz w:val="26"/>
          <w:szCs w:val="26"/>
        </w:rPr>
        <w:t>trên</w:t>
      </w:r>
      <w:r w:rsidR="006C5996" w:rsidRPr="006C5996">
        <w:rPr>
          <w:sz w:val="26"/>
          <w:szCs w:val="26"/>
        </w:rPr>
        <w:t>.</w:t>
      </w:r>
    </w:p>
    <w:p w14:paraId="0B1EC073" w14:textId="77777777" w:rsidR="00922071" w:rsidRPr="006B4D01" w:rsidRDefault="00922071" w:rsidP="00373183">
      <w:pPr>
        <w:spacing w:line="360" w:lineRule="auto"/>
        <w:ind w:firstLine="709"/>
        <w:jc w:val="both"/>
        <w:rPr>
          <w:b/>
          <w:sz w:val="26"/>
          <w:szCs w:val="26"/>
        </w:rPr>
      </w:pPr>
      <w:r w:rsidRPr="006B4D01">
        <w:rPr>
          <w:b/>
          <w:sz w:val="26"/>
          <w:szCs w:val="26"/>
        </w:rPr>
        <w:t>Giá trị tăng thêm</w:t>
      </w:r>
      <w:r w:rsidRPr="006B4D01">
        <w:rPr>
          <w:b/>
          <w:sz w:val="26"/>
          <w:szCs w:val="26"/>
        </w:rPr>
        <w:tab/>
      </w:r>
    </w:p>
    <w:p w14:paraId="35C9AA9C" w14:textId="1B5038CF" w:rsidR="00922071" w:rsidRPr="00A04002" w:rsidRDefault="00922071" w:rsidP="00373183">
      <w:pPr>
        <w:spacing w:line="360" w:lineRule="auto"/>
        <w:ind w:firstLine="709"/>
        <w:jc w:val="both"/>
        <w:rPr>
          <w:b/>
          <w:iCs/>
          <w:sz w:val="26"/>
          <w:szCs w:val="26"/>
        </w:rPr>
      </w:pPr>
      <w:r w:rsidRPr="00A04002">
        <w:rPr>
          <w:b/>
          <w:iCs/>
          <w:sz w:val="26"/>
          <w:szCs w:val="26"/>
        </w:rPr>
        <w:t>7. Nội dung</w:t>
      </w:r>
    </w:p>
    <w:p w14:paraId="14A2EA4E" w14:textId="77777777" w:rsidR="00922071" w:rsidRPr="006B4D01" w:rsidRDefault="00922071" w:rsidP="00373183">
      <w:pPr>
        <w:spacing w:line="360" w:lineRule="auto"/>
        <w:ind w:firstLine="709"/>
        <w:jc w:val="both"/>
        <w:rPr>
          <w:sz w:val="26"/>
          <w:szCs w:val="26"/>
        </w:rPr>
      </w:pPr>
      <w:r w:rsidRPr="006B4D01">
        <w:rPr>
          <w:sz w:val="26"/>
          <w:szCs w:val="26"/>
        </w:rPr>
        <w:t>Giá trị tăng thêm bao gồm các yếu tố: thu nhập của người lao động từ sản xuất, khấu hao TSCĐ, thuế sản xuất và thặng dư sản xuất.</w:t>
      </w:r>
    </w:p>
    <w:p w14:paraId="49037EB0" w14:textId="21AEDEDF" w:rsidR="00922071" w:rsidRPr="00A04002" w:rsidRDefault="00922071" w:rsidP="00373183">
      <w:pPr>
        <w:spacing w:line="360" w:lineRule="auto"/>
        <w:ind w:firstLine="709"/>
        <w:jc w:val="both"/>
        <w:rPr>
          <w:b/>
          <w:iCs/>
          <w:sz w:val="26"/>
          <w:szCs w:val="26"/>
        </w:rPr>
      </w:pPr>
      <w:r w:rsidRPr="00A04002">
        <w:rPr>
          <w:b/>
          <w:iCs/>
          <w:sz w:val="26"/>
          <w:szCs w:val="26"/>
        </w:rPr>
        <w:t>8. Phương pháp tính</w:t>
      </w:r>
    </w:p>
    <w:p w14:paraId="2620034D" w14:textId="77777777" w:rsidR="00922071" w:rsidRPr="006B4D01" w:rsidRDefault="00922071" w:rsidP="00C14AD7">
      <w:pPr>
        <w:spacing w:line="360" w:lineRule="auto"/>
        <w:ind w:firstLine="709"/>
        <w:jc w:val="center"/>
        <w:rPr>
          <w:sz w:val="26"/>
          <w:szCs w:val="26"/>
        </w:rPr>
      </w:pPr>
      <w:r w:rsidRPr="006B4D01">
        <w:rPr>
          <w:sz w:val="26"/>
          <w:szCs w:val="26"/>
        </w:rPr>
        <w:t>Giá trị tăng thêm = Giá trị sản xuất – Chi phí trung gian</w:t>
      </w:r>
    </w:p>
    <w:p w14:paraId="032C5ABB" w14:textId="77777777" w:rsidR="00A04002" w:rsidRDefault="00A04002" w:rsidP="00373183">
      <w:pPr>
        <w:spacing w:line="360" w:lineRule="auto"/>
        <w:ind w:firstLine="709"/>
        <w:jc w:val="both"/>
        <w:rPr>
          <w:b/>
          <w:sz w:val="26"/>
          <w:szCs w:val="26"/>
        </w:rPr>
      </w:pPr>
    </w:p>
    <w:p w14:paraId="352B60E3" w14:textId="67354F34" w:rsidR="00922071" w:rsidRPr="00A04002" w:rsidRDefault="00922071" w:rsidP="00373183">
      <w:pPr>
        <w:spacing w:line="360" w:lineRule="auto"/>
        <w:ind w:firstLine="709"/>
        <w:jc w:val="both"/>
        <w:rPr>
          <w:b/>
          <w:sz w:val="26"/>
          <w:szCs w:val="26"/>
        </w:rPr>
      </w:pPr>
      <w:r w:rsidRPr="00A04002">
        <w:rPr>
          <w:b/>
          <w:sz w:val="26"/>
          <w:szCs w:val="26"/>
        </w:rPr>
        <w:lastRenderedPageBreak/>
        <w:t xml:space="preserve">9. Nguồn thông tin </w:t>
      </w:r>
    </w:p>
    <w:p w14:paraId="5C30BBFB" w14:textId="77777777" w:rsidR="00922071" w:rsidRPr="006B4D01" w:rsidRDefault="00922071" w:rsidP="00373183">
      <w:pPr>
        <w:spacing w:line="360" w:lineRule="auto"/>
        <w:ind w:firstLine="709"/>
        <w:jc w:val="both"/>
        <w:rPr>
          <w:sz w:val="26"/>
          <w:szCs w:val="26"/>
        </w:rPr>
      </w:pPr>
      <w:r w:rsidRPr="006B4D01">
        <w:rPr>
          <w:sz w:val="26"/>
          <w:szCs w:val="26"/>
        </w:rPr>
        <w:t>i. Báo cáo quyết toán tài chính doanh nghiệp;</w:t>
      </w:r>
    </w:p>
    <w:p w14:paraId="54A86C04" w14:textId="77777777" w:rsidR="00922071" w:rsidRPr="006B4D01" w:rsidRDefault="00922071" w:rsidP="00373183">
      <w:pPr>
        <w:spacing w:line="360" w:lineRule="auto"/>
        <w:ind w:firstLine="709"/>
        <w:jc w:val="both"/>
        <w:rPr>
          <w:sz w:val="26"/>
          <w:szCs w:val="26"/>
        </w:rPr>
      </w:pPr>
      <w:r w:rsidRPr="006B4D01">
        <w:rPr>
          <w:sz w:val="26"/>
          <w:szCs w:val="26"/>
        </w:rPr>
        <w:t>ii. Chế độ báo cáo thống kê cơ sở áp dụng đối với doanh nghiệp Nhà nước và doanh nghiệp, dự án FDI;</w:t>
      </w:r>
    </w:p>
    <w:p w14:paraId="5C44BB81" w14:textId="57A16D6E" w:rsidR="00922071" w:rsidRPr="006B4D01" w:rsidRDefault="00922071" w:rsidP="00373183">
      <w:pPr>
        <w:spacing w:line="360" w:lineRule="auto"/>
        <w:ind w:firstLine="709"/>
        <w:jc w:val="both"/>
        <w:rPr>
          <w:spacing w:val="6"/>
          <w:sz w:val="26"/>
          <w:szCs w:val="26"/>
        </w:rPr>
      </w:pPr>
      <w:r w:rsidRPr="006B4D01">
        <w:rPr>
          <w:spacing w:val="6"/>
          <w:sz w:val="26"/>
          <w:szCs w:val="26"/>
        </w:rPr>
        <w:t xml:space="preserve">iii. Chế độ báo cáo thống kê tổng hợp áp dụng đối với Thống kê </w:t>
      </w:r>
      <w:r w:rsidR="00B77862">
        <w:rPr>
          <w:spacing w:val="6"/>
          <w:sz w:val="26"/>
          <w:szCs w:val="26"/>
        </w:rPr>
        <w:t>tỉnh, thành phố trực thuộc Trung ương</w:t>
      </w:r>
      <w:r w:rsidRPr="006B4D01">
        <w:rPr>
          <w:spacing w:val="6"/>
          <w:sz w:val="26"/>
          <w:szCs w:val="26"/>
        </w:rPr>
        <w:t xml:space="preserve">; </w:t>
      </w:r>
    </w:p>
    <w:p w14:paraId="53DA2CD6" w14:textId="085BF1D2" w:rsidR="00922071" w:rsidRPr="006B4D01" w:rsidRDefault="00922071" w:rsidP="00373183">
      <w:pPr>
        <w:spacing w:line="360" w:lineRule="auto"/>
        <w:ind w:firstLine="709"/>
        <w:jc w:val="both"/>
        <w:rPr>
          <w:sz w:val="26"/>
          <w:szCs w:val="26"/>
        </w:rPr>
      </w:pPr>
      <w:r w:rsidRPr="006B4D01">
        <w:rPr>
          <w:sz w:val="26"/>
          <w:szCs w:val="26"/>
        </w:rPr>
        <w:t xml:space="preserve">iv. Chế độ báo cáo thống kê tổng hợp áp dụng đối với các Bộ, ngành </w:t>
      </w:r>
      <w:r w:rsidR="00A04002">
        <w:rPr>
          <w:sz w:val="26"/>
          <w:szCs w:val="26"/>
        </w:rPr>
        <w:t>;</w:t>
      </w:r>
    </w:p>
    <w:p w14:paraId="73F6F9F0" w14:textId="77777777" w:rsidR="00922071" w:rsidRPr="006B4D01" w:rsidRDefault="00922071" w:rsidP="00373183">
      <w:pPr>
        <w:spacing w:line="360" w:lineRule="auto"/>
        <w:ind w:firstLine="709"/>
        <w:jc w:val="both"/>
        <w:rPr>
          <w:sz w:val="26"/>
          <w:szCs w:val="26"/>
        </w:rPr>
      </w:pPr>
      <w:r w:rsidRPr="006B4D01">
        <w:rPr>
          <w:sz w:val="26"/>
          <w:szCs w:val="26"/>
        </w:rPr>
        <w:t>v. Tổng điều tra kinh tế;</w:t>
      </w:r>
    </w:p>
    <w:p w14:paraId="64DF511D" w14:textId="77777777" w:rsidR="00922071" w:rsidRPr="006B4D01" w:rsidRDefault="00922071" w:rsidP="00373183">
      <w:pPr>
        <w:spacing w:line="360" w:lineRule="auto"/>
        <w:ind w:firstLine="709"/>
        <w:jc w:val="both"/>
        <w:rPr>
          <w:sz w:val="26"/>
          <w:szCs w:val="26"/>
        </w:rPr>
      </w:pPr>
      <w:r w:rsidRPr="006B4D01">
        <w:rPr>
          <w:sz w:val="26"/>
          <w:szCs w:val="26"/>
        </w:rPr>
        <w:t xml:space="preserve">vi. Điều tra doanh nghiệp; </w:t>
      </w:r>
    </w:p>
    <w:p w14:paraId="6637B926" w14:textId="77777777" w:rsidR="00922071" w:rsidRDefault="00922071" w:rsidP="00373183">
      <w:pPr>
        <w:spacing w:line="360" w:lineRule="auto"/>
        <w:ind w:firstLine="709"/>
        <w:jc w:val="both"/>
        <w:rPr>
          <w:sz w:val="26"/>
          <w:szCs w:val="26"/>
        </w:rPr>
      </w:pPr>
      <w:r w:rsidRPr="006B4D01">
        <w:rPr>
          <w:sz w:val="26"/>
          <w:szCs w:val="26"/>
        </w:rPr>
        <w:t>vii. Điều t</w:t>
      </w:r>
      <w:r w:rsidR="0020414D">
        <w:rPr>
          <w:sz w:val="26"/>
          <w:szCs w:val="26"/>
        </w:rPr>
        <w:t xml:space="preserve">ra hộ gia đình thu thập thông tin về </w:t>
      </w:r>
      <w:r w:rsidRPr="006B4D01">
        <w:rPr>
          <w:sz w:val="26"/>
          <w:szCs w:val="26"/>
        </w:rPr>
        <w:t>du lịch;</w:t>
      </w:r>
    </w:p>
    <w:p w14:paraId="02C6CB10" w14:textId="77777777" w:rsidR="0020414D" w:rsidRPr="006B4D01" w:rsidRDefault="0020414D" w:rsidP="00373183">
      <w:pPr>
        <w:spacing w:line="360" w:lineRule="auto"/>
        <w:ind w:firstLine="709"/>
        <w:jc w:val="both"/>
        <w:rPr>
          <w:sz w:val="26"/>
          <w:szCs w:val="26"/>
        </w:rPr>
      </w:pPr>
      <w:r>
        <w:rPr>
          <w:sz w:val="26"/>
          <w:szCs w:val="26"/>
        </w:rPr>
        <w:t>viii. Điều tra chi tiêu của khách quốc tế đến Việt Nam;</w:t>
      </w:r>
    </w:p>
    <w:p w14:paraId="1F68D9A4" w14:textId="77777777" w:rsidR="00922071" w:rsidRPr="006B4D01" w:rsidRDefault="00922071" w:rsidP="00373183">
      <w:pPr>
        <w:spacing w:line="360" w:lineRule="auto"/>
        <w:ind w:firstLine="709"/>
        <w:jc w:val="both"/>
        <w:rPr>
          <w:sz w:val="26"/>
          <w:szCs w:val="26"/>
        </w:rPr>
      </w:pPr>
      <w:r w:rsidRPr="006B4D01">
        <w:rPr>
          <w:sz w:val="26"/>
          <w:szCs w:val="26"/>
        </w:rPr>
        <w:t>i</w:t>
      </w:r>
      <w:r w:rsidR="009F6C56">
        <w:rPr>
          <w:sz w:val="26"/>
          <w:szCs w:val="26"/>
        </w:rPr>
        <w:t>x</w:t>
      </w:r>
      <w:r w:rsidRPr="006B4D01">
        <w:rPr>
          <w:sz w:val="26"/>
          <w:szCs w:val="26"/>
        </w:rPr>
        <w:t>. Điều tra thu thập thông tin lập bảng I/O và tính hệ số chi phí trung gian;</w:t>
      </w:r>
    </w:p>
    <w:p w14:paraId="14721E3B" w14:textId="77777777" w:rsidR="00922071" w:rsidRPr="006B4D01" w:rsidRDefault="00C14AD7" w:rsidP="00373183">
      <w:pPr>
        <w:spacing w:line="360" w:lineRule="auto"/>
        <w:ind w:firstLine="709"/>
        <w:jc w:val="both"/>
        <w:rPr>
          <w:spacing w:val="6"/>
          <w:sz w:val="26"/>
          <w:szCs w:val="26"/>
        </w:rPr>
      </w:pPr>
      <w:r>
        <w:rPr>
          <w:spacing w:val="6"/>
          <w:sz w:val="26"/>
          <w:szCs w:val="26"/>
        </w:rPr>
        <w:t xml:space="preserve">x. Điều tra về giá: PPI - </w:t>
      </w:r>
      <w:r w:rsidR="00922071" w:rsidRPr="006B4D01">
        <w:rPr>
          <w:spacing w:val="6"/>
          <w:sz w:val="26"/>
          <w:szCs w:val="26"/>
        </w:rPr>
        <w:t>S, CPI, chỉ số giá nguyên, nhiên, vật liệu dùng cho sản xuất.</w:t>
      </w:r>
    </w:p>
    <w:p w14:paraId="60CD27C4" w14:textId="77777777" w:rsidR="00A04002" w:rsidRDefault="00A04002" w:rsidP="00C120D7">
      <w:pPr>
        <w:pStyle w:val="Heading1"/>
        <w:spacing w:line="360" w:lineRule="auto"/>
        <w:rPr>
          <w:rFonts w:ascii="Times New Roman" w:hAnsi="Times New Roman"/>
        </w:rPr>
      </w:pPr>
      <w:bookmarkStart w:id="189" w:name="_Toc457897807"/>
      <w:bookmarkStart w:id="190" w:name="_Toc457917537"/>
      <w:bookmarkStart w:id="191" w:name="_Toc436909131"/>
    </w:p>
    <w:p w14:paraId="4DE8D7B9" w14:textId="77777777" w:rsidR="00A04002" w:rsidRDefault="00A04002" w:rsidP="00C120D7">
      <w:pPr>
        <w:pStyle w:val="Heading1"/>
        <w:spacing w:line="360" w:lineRule="auto"/>
        <w:rPr>
          <w:rFonts w:ascii="Times New Roman" w:hAnsi="Times New Roman"/>
        </w:rPr>
      </w:pPr>
    </w:p>
    <w:p w14:paraId="217A06AC" w14:textId="77777777" w:rsidR="00A04002" w:rsidRDefault="00A04002" w:rsidP="00A04002">
      <w:pPr>
        <w:rPr>
          <w:lang w:val="en-GB"/>
        </w:rPr>
      </w:pPr>
    </w:p>
    <w:p w14:paraId="0B57EC43" w14:textId="77777777" w:rsidR="00A04002" w:rsidRDefault="00A04002" w:rsidP="00A04002">
      <w:pPr>
        <w:rPr>
          <w:lang w:val="en-GB"/>
        </w:rPr>
      </w:pPr>
    </w:p>
    <w:p w14:paraId="37879B2F" w14:textId="77777777" w:rsidR="00A04002" w:rsidRPr="00A04002" w:rsidRDefault="00A04002" w:rsidP="00A04002">
      <w:pPr>
        <w:rPr>
          <w:lang w:val="en-GB"/>
        </w:rPr>
      </w:pPr>
    </w:p>
    <w:p w14:paraId="41D2E557" w14:textId="77777777" w:rsidR="00A04002" w:rsidRDefault="00A04002" w:rsidP="00C120D7">
      <w:pPr>
        <w:pStyle w:val="Heading1"/>
        <w:spacing w:line="360" w:lineRule="auto"/>
        <w:rPr>
          <w:rFonts w:ascii="Times New Roman" w:hAnsi="Times New Roman"/>
        </w:rPr>
      </w:pPr>
    </w:p>
    <w:p w14:paraId="04AB06F3" w14:textId="77777777" w:rsidR="00A04002" w:rsidRDefault="00A04002" w:rsidP="00C120D7">
      <w:pPr>
        <w:pStyle w:val="Heading1"/>
        <w:spacing w:line="360" w:lineRule="auto"/>
        <w:rPr>
          <w:rFonts w:ascii="Times New Roman" w:hAnsi="Times New Roman"/>
        </w:rPr>
      </w:pPr>
    </w:p>
    <w:p w14:paraId="30216479" w14:textId="77777777" w:rsidR="00A04002" w:rsidRDefault="00A04002" w:rsidP="00C120D7">
      <w:pPr>
        <w:pStyle w:val="Heading1"/>
        <w:spacing w:line="360" w:lineRule="auto"/>
        <w:rPr>
          <w:rFonts w:ascii="Times New Roman" w:hAnsi="Times New Roman"/>
        </w:rPr>
      </w:pPr>
    </w:p>
    <w:p w14:paraId="1A89647E" w14:textId="77777777" w:rsidR="00A04002" w:rsidRDefault="00A04002" w:rsidP="00C120D7">
      <w:pPr>
        <w:pStyle w:val="Heading1"/>
        <w:spacing w:line="360" w:lineRule="auto"/>
        <w:rPr>
          <w:rFonts w:ascii="Times New Roman" w:hAnsi="Times New Roman"/>
        </w:rPr>
      </w:pPr>
    </w:p>
    <w:p w14:paraId="0888F518" w14:textId="77777777" w:rsidR="00A04002" w:rsidRDefault="00A04002" w:rsidP="00C120D7">
      <w:pPr>
        <w:pStyle w:val="Heading1"/>
        <w:spacing w:line="360" w:lineRule="auto"/>
        <w:rPr>
          <w:rFonts w:ascii="Times New Roman" w:hAnsi="Times New Roman"/>
        </w:rPr>
      </w:pPr>
    </w:p>
    <w:p w14:paraId="78C7F0C7" w14:textId="77777777" w:rsidR="00A04002" w:rsidRDefault="00A04002" w:rsidP="00C120D7">
      <w:pPr>
        <w:pStyle w:val="Heading1"/>
        <w:spacing w:line="360" w:lineRule="auto"/>
        <w:rPr>
          <w:rFonts w:ascii="Times New Roman" w:hAnsi="Times New Roman"/>
        </w:rPr>
      </w:pPr>
    </w:p>
    <w:p w14:paraId="5611135D" w14:textId="77777777" w:rsidR="00A04002" w:rsidRDefault="00A04002" w:rsidP="00C120D7">
      <w:pPr>
        <w:pStyle w:val="Heading1"/>
        <w:spacing w:line="360" w:lineRule="auto"/>
        <w:rPr>
          <w:rFonts w:ascii="Times New Roman" w:hAnsi="Times New Roman"/>
        </w:rPr>
      </w:pPr>
    </w:p>
    <w:p w14:paraId="4D662AC8" w14:textId="77777777" w:rsidR="00A04002" w:rsidRDefault="00A04002" w:rsidP="00C120D7">
      <w:pPr>
        <w:pStyle w:val="Heading1"/>
        <w:spacing w:line="360" w:lineRule="auto"/>
        <w:rPr>
          <w:rFonts w:ascii="Times New Roman" w:hAnsi="Times New Roman"/>
        </w:rPr>
      </w:pPr>
    </w:p>
    <w:p w14:paraId="5EA86B92" w14:textId="77777777" w:rsidR="00A04002" w:rsidRDefault="00A04002" w:rsidP="00C120D7">
      <w:pPr>
        <w:pStyle w:val="Heading1"/>
        <w:spacing w:line="360" w:lineRule="auto"/>
        <w:rPr>
          <w:rFonts w:ascii="Times New Roman" w:hAnsi="Times New Roman"/>
        </w:rPr>
      </w:pPr>
    </w:p>
    <w:p w14:paraId="41F2A0A1" w14:textId="77777777" w:rsidR="00A04002" w:rsidRDefault="00A04002" w:rsidP="00A04002">
      <w:pPr>
        <w:rPr>
          <w:lang w:val="en-GB"/>
        </w:rPr>
      </w:pPr>
    </w:p>
    <w:p w14:paraId="3935FD5D" w14:textId="77777777" w:rsidR="00A04002" w:rsidRDefault="00A04002" w:rsidP="00A04002">
      <w:pPr>
        <w:rPr>
          <w:lang w:val="en-GB"/>
        </w:rPr>
      </w:pPr>
    </w:p>
    <w:p w14:paraId="6331F5F3" w14:textId="77777777" w:rsidR="00A04002" w:rsidRDefault="00A04002" w:rsidP="00A04002">
      <w:pPr>
        <w:rPr>
          <w:lang w:val="en-GB"/>
        </w:rPr>
      </w:pPr>
    </w:p>
    <w:p w14:paraId="7EC6333A" w14:textId="77777777" w:rsidR="00A04002" w:rsidRPr="00A04002" w:rsidRDefault="00A04002" w:rsidP="00A04002">
      <w:pPr>
        <w:rPr>
          <w:lang w:val="en-GB"/>
        </w:rPr>
      </w:pPr>
    </w:p>
    <w:p w14:paraId="3F3248DF" w14:textId="77777777" w:rsidR="00C120D7" w:rsidRDefault="00922071" w:rsidP="00373183">
      <w:pPr>
        <w:pStyle w:val="Heading1"/>
        <w:spacing w:line="360" w:lineRule="auto"/>
        <w:rPr>
          <w:rFonts w:ascii="Times New Roman" w:hAnsi="Times New Roman"/>
        </w:rPr>
      </w:pPr>
      <w:bookmarkStart w:id="192" w:name="_Toc457897808"/>
      <w:bookmarkStart w:id="193" w:name="_Toc457917538"/>
      <w:bookmarkEnd w:id="189"/>
      <w:bookmarkEnd w:id="190"/>
      <w:r w:rsidRPr="00CC7B66">
        <w:rPr>
          <w:rFonts w:ascii="Times New Roman" w:hAnsi="Times New Roman"/>
        </w:rPr>
        <w:lastRenderedPageBreak/>
        <w:t xml:space="preserve">HOẠT ĐỘNG CỦA ĐẢNG CỘNG SẢN, TỔ CHỨC CHÍNH TRỊ - XÃ HỘI, QUẢN LÝ NHÀ NƯỚC, AN NINH QUỐC PHÒNG; BẢO ĐẢM XÃ HỘI </w:t>
      </w:r>
    </w:p>
    <w:p w14:paraId="07226882" w14:textId="77777777" w:rsidR="00922071" w:rsidRPr="00CC7B66" w:rsidRDefault="00922071" w:rsidP="00373183">
      <w:pPr>
        <w:pStyle w:val="Heading1"/>
        <w:spacing w:line="360" w:lineRule="auto"/>
        <w:rPr>
          <w:rFonts w:ascii="Times New Roman" w:hAnsi="Times New Roman"/>
        </w:rPr>
      </w:pPr>
      <w:r w:rsidRPr="00CC7B66">
        <w:rPr>
          <w:rFonts w:ascii="Times New Roman" w:hAnsi="Times New Roman"/>
        </w:rPr>
        <w:t>BẮT BUỘC</w:t>
      </w:r>
      <w:bookmarkEnd w:id="191"/>
      <w:bookmarkEnd w:id="192"/>
      <w:bookmarkEnd w:id="193"/>
    </w:p>
    <w:p w14:paraId="4E10005E" w14:textId="77777777" w:rsidR="00922071" w:rsidRPr="006B4D01" w:rsidRDefault="00922071" w:rsidP="00373183">
      <w:pPr>
        <w:spacing w:line="360" w:lineRule="auto"/>
        <w:ind w:firstLine="709"/>
        <w:jc w:val="both"/>
        <w:rPr>
          <w:sz w:val="26"/>
          <w:szCs w:val="26"/>
          <w:lang w:val="en-GB"/>
        </w:rPr>
      </w:pPr>
    </w:p>
    <w:p w14:paraId="56EAF861" w14:textId="77777777" w:rsidR="00922071" w:rsidRPr="001E4875" w:rsidRDefault="00922071" w:rsidP="00373183">
      <w:pPr>
        <w:spacing w:line="360" w:lineRule="auto"/>
        <w:ind w:firstLine="709"/>
        <w:jc w:val="both"/>
        <w:rPr>
          <w:b/>
          <w:sz w:val="26"/>
          <w:szCs w:val="26"/>
        </w:rPr>
      </w:pPr>
      <w:bookmarkStart w:id="194" w:name="_Toc436909132"/>
      <w:bookmarkStart w:id="195" w:name="_Toc440376326"/>
      <w:bookmarkStart w:id="196" w:name="_Toc457897809"/>
      <w:r w:rsidRPr="001E4875">
        <w:rPr>
          <w:b/>
          <w:sz w:val="26"/>
          <w:szCs w:val="26"/>
        </w:rPr>
        <w:t>I. PHẠM VI VÀ NGUYÊN TẮC</w:t>
      </w:r>
      <w:bookmarkEnd w:id="194"/>
      <w:bookmarkEnd w:id="195"/>
      <w:bookmarkEnd w:id="196"/>
    </w:p>
    <w:p w14:paraId="0F47801A" w14:textId="41112F5D" w:rsidR="00922071" w:rsidRPr="00A04002" w:rsidRDefault="00922071" w:rsidP="00373183">
      <w:pPr>
        <w:spacing w:line="360" w:lineRule="auto"/>
        <w:ind w:firstLine="709"/>
        <w:jc w:val="both"/>
        <w:rPr>
          <w:b/>
          <w:sz w:val="26"/>
          <w:szCs w:val="26"/>
          <w:lang w:val="nl-NL"/>
        </w:rPr>
      </w:pPr>
      <w:r w:rsidRPr="00A04002">
        <w:rPr>
          <w:b/>
          <w:sz w:val="26"/>
          <w:szCs w:val="26"/>
          <w:lang w:val="nl-NL"/>
        </w:rPr>
        <w:t>1.</w:t>
      </w:r>
      <w:r w:rsidR="00C14AD7" w:rsidRPr="00A04002">
        <w:rPr>
          <w:b/>
          <w:sz w:val="26"/>
          <w:szCs w:val="26"/>
          <w:lang w:val="nl-NL"/>
        </w:rPr>
        <w:t xml:space="preserve"> </w:t>
      </w:r>
      <w:r w:rsidR="00FC5AC1" w:rsidRPr="00A04002">
        <w:rPr>
          <w:b/>
          <w:sz w:val="26"/>
          <w:szCs w:val="26"/>
          <w:lang w:val="nl-NL"/>
        </w:rPr>
        <w:t xml:space="preserve">Hoạt động của Đảng Cộng sản, tổ chức chính trị - xã hội, </w:t>
      </w:r>
      <w:r w:rsidR="009670AB" w:rsidRPr="00A04002">
        <w:rPr>
          <w:b/>
          <w:sz w:val="26"/>
          <w:szCs w:val="26"/>
          <w:lang w:val="nl-NL"/>
        </w:rPr>
        <w:t>q</w:t>
      </w:r>
      <w:r w:rsidRPr="00A04002">
        <w:rPr>
          <w:b/>
          <w:sz w:val="26"/>
          <w:szCs w:val="26"/>
          <w:lang w:val="nl-NL"/>
        </w:rPr>
        <w:t xml:space="preserve">uản lý </w:t>
      </w:r>
      <w:r w:rsidR="006C5996" w:rsidRPr="00A04002">
        <w:rPr>
          <w:b/>
          <w:sz w:val="26"/>
          <w:szCs w:val="26"/>
          <w:lang w:val="nl-NL"/>
        </w:rPr>
        <w:t>N</w:t>
      </w:r>
      <w:r w:rsidRPr="00A04002">
        <w:rPr>
          <w:b/>
          <w:sz w:val="26"/>
          <w:szCs w:val="26"/>
          <w:lang w:val="nl-NL"/>
        </w:rPr>
        <w:t xml:space="preserve">hà nước và an ninh quốc phòng, bảo đảm xã hội bắt buộc (ngành O) bao gồm: </w:t>
      </w:r>
    </w:p>
    <w:p w14:paraId="450A1746" w14:textId="77777777" w:rsidR="00922071" w:rsidRPr="001E4875" w:rsidRDefault="00922071" w:rsidP="00373183">
      <w:pPr>
        <w:spacing w:line="360" w:lineRule="auto"/>
        <w:ind w:firstLine="709"/>
        <w:jc w:val="both"/>
        <w:rPr>
          <w:sz w:val="26"/>
          <w:szCs w:val="26"/>
          <w:lang w:val="nl-NL"/>
        </w:rPr>
      </w:pPr>
      <w:r w:rsidRPr="001E4875">
        <w:rPr>
          <w:sz w:val="26"/>
          <w:szCs w:val="26"/>
          <w:lang w:val="nl-NL"/>
        </w:rPr>
        <w:t>i. Hoạt động của Đảng Cộng sản, tổ chức chính trị-xã hội, quản lý Nhà nước và quản lý các chính sách kinh tế - xã hội;</w:t>
      </w:r>
    </w:p>
    <w:p w14:paraId="2F2BAA41" w14:textId="77777777" w:rsidR="00922071" w:rsidRPr="001E4875" w:rsidRDefault="00922071" w:rsidP="00373183">
      <w:pPr>
        <w:spacing w:line="360" w:lineRule="auto"/>
        <w:ind w:firstLine="709"/>
        <w:jc w:val="both"/>
        <w:rPr>
          <w:sz w:val="26"/>
          <w:szCs w:val="26"/>
          <w:lang w:val="nl-NL"/>
        </w:rPr>
      </w:pPr>
      <w:r w:rsidRPr="001E4875">
        <w:rPr>
          <w:sz w:val="26"/>
          <w:szCs w:val="26"/>
          <w:lang w:val="nl-NL"/>
        </w:rPr>
        <w:t>ii. Hoạt động phục vụ chung cho toàn bộ đất nước;</w:t>
      </w:r>
    </w:p>
    <w:p w14:paraId="392F4094" w14:textId="77777777" w:rsidR="00922071" w:rsidRPr="001E4875" w:rsidRDefault="00922071" w:rsidP="00373183">
      <w:pPr>
        <w:spacing w:line="360" w:lineRule="auto"/>
        <w:ind w:firstLine="709"/>
        <w:jc w:val="both"/>
        <w:rPr>
          <w:sz w:val="26"/>
          <w:szCs w:val="26"/>
          <w:lang w:val="nl-NL"/>
        </w:rPr>
      </w:pPr>
      <w:r w:rsidRPr="001E4875">
        <w:rPr>
          <w:sz w:val="26"/>
          <w:szCs w:val="26"/>
          <w:lang w:val="nl-NL"/>
        </w:rPr>
        <w:t>iii. Hoạt động bảo đảm xã hội bắt buộc.</w:t>
      </w:r>
    </w:p>
    <w:p w14:paraId="64CD33BF" w14:textId="7829B929" w:rsidR="00922071" w:rsidRPr="006B4D01" w:rsidRDefault="00922071" w:rsidP="00373183">
      <w:pPr>
        <w:spacing w:line="360" w:lineRule="auto"/>
        <w:ind w:firstLine="709"/>
        <w:jc w:val="both"/>
        <w:rPr>
          <w:sz w:val="26"/>
          <w:szCs w:val="26"/>
          <w:lang w:val="nl-NL"/>
        </w:rPr>
      </w:pPr>
      <w:r w:rsidRPr="00A04002">
        <w:rPr>
          <w:b/>
          <w:sz w:val="26"/>
          <w:szCs w:val="26"/>
          <w:lang w:val="nl-NL"/>
        </w:rPr>
        <w:t xml:space="preserve">2. Hoạt động của Đảng Cộng sản, tổ chức </w:t>
      </w:r>
      <w:r w:rsidR="000D1953" w:rsidRPr="00A04002">
        <w:rPr>
          <w:b/>
          <w:sz w:val="26"/>
          <w:szCs w:val="26"/>
          <w:lang w:val="nl-NL"/>
        </w:rPr>
        <w:t xml:space="preserve">chính trị </w:t>
      </w:r>
      <w:r w:rsidR="00373183" w:rsidRPr="00A04002">
        <w:rPr>
          <w:b/>
          <w:sz w:val="26"/>
          <w:szCs w:val="26"/>
          <w:lang w:val="nl-NL"/>
        </w:rPr>
        <w:t>-</w:t>
      </w:r>
      <w:r w:rsidR="00C14AD7" w:rsidRPr="00A04002">
        <w:rPr>
          <w:b/>
          <w:sz w:val="26"/>
          <w:szCs w:val="26"/>
          <w:lang w:val="nl-NL"/>
        </w:rPr>
        <w:t xml:space="preserve"> </w:t>
      </w:r>
      <w:r w:rsidR="000D1953" w:rsidRPr="00A04002">
        <w:rPr>
          <w:b/>
          <w:sz w:val="26"/>
          <w:szCs w:val="26"/>
          <w:lang w:val="nl-NL"/>
        </w:rPr>
        <w:t>xã hội</w:t>
      </w:r>
      <w:r w:rsidRPr="00A04002">
        <w:rPr>
          <w:b/>
          <w:sz w:val="26"/>
          <w:szCs w:val="26"/>
          <w:lang w:val="nl-NL"/>
        </w:rPr>
        <w:t xml:space="preserve">, quản lý </w:t>
      </w:r>
      <w:r w:rsidR="006C5996" w:rsidRPr="00A04002">
        <w:rPr>
          <w:b/>
          <w:sz w:val="26"/>
          <w:szCs w:val="26"/>
          <w:lang w:val="nl-NL"/>
        </w:rPr>
        <w:t>N</w:t>
      </w:r>
      <w:r w:rsidRPr="00A04002">
        <w:rPr>
          <w:b/>
          <w:sz w:val="26"/>
          <w:szCs w:val="26"/>
          <w:lang w:val="nl-NL"/>
        </w:rPr>
        <w:t>hà nước và an ninh quốc phòng, bảo đảm xã hội bắt buộc</w:t>
      </w:r>
      <w:r w:rsidRPr="006B4D01">
        <w:rPr>
          <w:sz w:val="26"/>
          <w:szCs w:val="26"/>
          <w:lang w:val="nl-NL"/>
        </w:rPr>
        <w:t xml:space="preserve"> (gọi tắt là QLNN, ANQP) gồm </w:t>
      </w:r>
      <w:r w:rsidR="00424113">
        <w:rPr>
          <w:sz w:val="26"/>
          <w:szCs w:val="26"/>
          <w:lang w:val="nl-NL"/>
        </w:rPr>
        <w:t xml:space="preserve">có </w:t>
      </w:r>
      <w:r w:rsidRPr="006B4D01">
        <w:rPr>
          <w:sz w:val="26"/>
          <w:szCs w:val="26"/>
          <w:lang w:val="nl-NL"/>
        </w:rPr>
        <w:t xml:space="preserve">các hoạt động từ cơ sở tới Trung ương: các cơ quan quản lý Nhà nước; cơ quan của Đảng Cộng sản Việt Nam, các tổ chức chính trị </w:t>
      </w:r>
      <w:r w:rsidR="00373183" w:rsidRPr="001E4875">
        <w:rPr>
          <w:sz w:val="26"/>
          <w:szCs w:val="26"/>
          <w:lang w:val="nl-NL"/>
        </w:rPr>
        <w:t>-</w:t>
      </w:r>
      <w:r w:rsidR="00C14AD7">
        <w:rPr>
          <w:sz w:val="26"/>
          <w:szCs w:val="26"/>
          <w:lang w:val="nl-NL"/>
        </w:rPr>
        <w:t xml:space="preserve"> </w:t>
      </w:r>
      <w:r w:rsidRPr="006B4D01">
        <w:rPr>
          <w:sz w:val="26"/>
          <w:szCs w:val="26"/>
          <w:lang w:val="nl-NL"/>
        </w:rPr>
        <w:t xml:space="preserve">xã hội như Tổng Liên đoàn lao động Việt Nam; Đoàn Thanh niên Cộng sản Hồ Chí Minh; Hội Liên hiệp phụ nữ Việt Nam; Mặt trận </w:t>
      </w:r>
      <w:r w:rsidR="00277776">
        <w:rPr>
          <w:sz w:val="26"/>
          <w:szCs w:val="26"/>
          <w:lang w:val="nl-NL"/>
        </w:rPr>
        <w:t>T</w:t>
      </w:r>
      <w:r w:rsidRPr="006B4D01">
        <w:rPr>
          <w:sz w:val="26"/>
          <w:szCs w:val="26"/>
          <w:lang w:val="nl-NL"/>
        </w:rPr>
        <w:t xml:space="preserve">ổ quốc Việt Nam; Hội </w:t>
      </w:r>
      <w:r w:rsidR="006C5996">
        <w:rPr>
          <w:sz w:val="26"/>
          <w:szCs w:val="26"/>
          <w:lang w:val="nl-NL"/>
        </w:rPr>
        <w:t>C</w:t>
      </w:r>
      <w:r w:rsidRPr="006B4D01">
        <w:rPr>
          <w:sz w:val="26"/>
          <w:szCs w:val="26"/>
          <w:lang w:val="nl-NL"/>
        </w:rPr>
        <w:t xml:space="preserve">ựu chiến binh </w:t>
      </w:r>
      <w:r w:rsidR="00F176E2">
        <w:rPr>
          <w:sz w:val="26"/>
          <w:szCs w:val="26"/>
          <w:lang w:val="nl-NL"/>
        </w:rPr>
        <w:t xml:space="preserve">Việt Nam; Hội </w:t>
      </w:r>
      <w:r w:rsidR="006C5996">
        <w:rPr>
          <w:sz w:val="26"/>
          <w:szCs w:val="26"/>
          <w:lang w:val="nl-NL"/>
        </w:rPr>
        <w:t>N</w:t>
      </w:r>
      <w:r w:rsidR="00F176E2">
        <w:rPr>
          <w:sz w:val="26"/>
          <w:szCs w:val="26"/>
          <w:lang w:val="nl-NL"/>
        </w:rPr>
        <w:t>ông dân Việt Nam và hoạt động cơ quan Bảo hiểm Xã hội Việt Nam.</w:t>
      </w:r>
    </w:p>
    <w:p w14:paraId="2F471941" w14:textId="145B2FC3" w:rsidR="00922071" w:rsidRPr="00A04002" w:rsidRDefault="00922071" w:rsidP="00373183">
      <w:pPr>
        <w:spacing w:line="360" w:lineRule="auto"/>
        <w:ind w:firstLine="709"/>
        <w:jc w:val="both"/>
        <w:rPr>
          <w:b/>
          <w:sz w:val="26"/>
          <w:szCs w:val="26"/>
          <w:lang w:val="nl-NL"/>
        </w:rPr>
      </w:pPr>
      <w:r w:rsidRPr="00A04002">
        <w:rPr>
          <w:b/>
          <w:sz w:val="26"/>
          <w:szCs w:val="26"/>
          <w:lang w:val="nl-NL"/>
        </w:rPr>
        <w:t xml:space="preserve">3. Hoạt động của </w:t>
      </w:r>
      <w:r w:rsidR="00424113" w:rsidRPr="00A04002">
        <w:rPr>
          <w:b/>
          <w:sz w:val="26"/>
          <w:szCs w:val="26"/>
          <w:lang w:val="nl-NL"/>
        </w:rPr>
        <w:t>QLNN, ANQP</w:t>
      </w:r>
      <w:r w:rsidR="00C14AD7" w:rsidRPr="00A04002">
        <w:rPr>
          <w:b/>
          <w:sz w:val="26"/>
          <w:szCs w:val="26"/>
          <w:lang w:val="nl-NL"/>
        </w:rPr>
        <w:t xml:space="preserve"> </w:t>
      </w:r>
      <w:r w:rsidRPr="00A04002">
        <w:rPr>
          <w:b/>
          <w:sz w:val="26"/>
          <w:szCs w:val="26"/>
          <w:u w:val="single"/>
          <w:lang w:val="nl-NL"/>
        </w:rPr>
        <w:t>không bao gồm</w:t>
      </w:r>
      <w:r w:rsidRPr="00A04002">
        <w:rPr>
          <w:b/>
          <w:sz w:val="26"/>
          <w:szCs w:val="26"/>
          <w:lang w:val="nl-NL"/>
        </w:rPr>
        <w:t xml:space="preserve"> các hoạt động sau: </w:t>
      </w:r>
    </w:p>
    <w:p w14:paraId="55A0978C"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i. Hoạt động sản xuất do các tổ chức QLNN, ANQP tiến hành</w:t>
      </w:r>
      <w:r w:rsidR="00F176E2">
        <w:rPr>
          <w:sz w:val="26"/>
          <w:szCs w:val="26"/>
          <w:lang w:val="nl-NL"/>
        </w:rPr>
        <w:t xml:space="preserve"> như: xuất bản ấ</w:t>
      </w:r>
      <w:r w:rsidR="00373183">
        <w:rPr>
          <w:sz w:val="26"/>
          <w:szCs w:val="26"/>
          <w:lang w:val="nl-NL"/>
        </w:rPr>
        <w:t>n bản phẩm, nghiên cứu khoa học</w:t>
      </w:r>
      <w:r w:rsidR="00F176E2">
        <w:rPr>
          <w:sz w:val="26"/>
          <w:szCs w:val="26"/>
          <w:lang w:val="nl-NL"/>
        </w:rPr>
        <w:t>...</w:t>
      </w:r>
      <w:r w:rsidRPr="006B4D01">
        <w:rPr>
          <w:sz w:val="26"/>
          <w:szCs w:val="26"/>
          <w:lang w:val="nl-NL"/>
        </w:rPr>
        <w:t>;</w:t>
      </w:r>
    </w:p>
    <w:p w14:paraId="0CE2B3E6"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 xml:space="preserve">ii. Hoạt động giáo dục trong </w:t>
      </w:r>
      <w:r w:rsidR="00424113">
        <w:rPr>
          <w:sz w:val="26"/>
          <w:szCs w:val="26"/>
          <w:lang w:val="nl-NL"/>
        </w:rPr>
        <w:t>lực lượng vũ trang</w:t>
      </w:r>
      <w:r w:rsidRPr="006B4D01">
        <w:rPr>
          <w:sz w:val="26"/>
          <w:szCs w:val="26"/>
          <w:lang w:val="nl-NL"/>
        </w:rPr>
        <w:t xml:space="preserve">, hoạt động của các trường học trong </w:t>
      </w:r>
      <w:r w:rsidR="00424113">
        <w:rPr>
          <w:sz w:val="26"/>
          <w:szCs w:val="26"/>
          <w:lang w:val="nl-NL"/>
        </w:rPr>
        <w:t xml:space="preserve">các trại cải tạo, </w:t>
      </w:r>
      <w:r w:rsidRPr="006B4D01">
        <w:rPr>
          <w:sz w:val="26"/>
          <w:szCs w:val="26"/>
          <w:lang w:val="nl-NL"/>
        </w:rPr>
        <w:t xml:space="preserve">nhà tù; </w:t>
      </w:r>
      <w:r w:rsidR="009670AB">
        <w:rPr>
          <w:sz w:val="26"/>
          <w:szCs w:val="26"/>
          <w:lang w:val="nl-NL"/>
        </w:rPr>
        <w:t>h</w:t>
      </w:r>
      <w:r w:rsidRPr="006B4D01">
        <w:rPr>
          <w:sz w:val="26"/>
          <w:szCs w:val="26"/>
          <w:lang w:val="nl-NL"/>
        </w:rPr>
        <w:t>oạt động giáo dục, đào tạo do các tổ chức Đảng Cộng sản Việt Nam và các tổ chức chính trị - xã hội thực hiện;</w:t>
      </w:r>
    </w:p>
    <w:p w14:paraId="701C3074"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iii. Hoạt động của các bện</w:t>
      </w:r>
      <w:r w:rsidR="009670AB">
        <w:rPr>
          <w:sz w:val="26"/>
          <w:szCs w:val="26"/>
          <w:lang w:val="nl-NL"/>
        </w:rPr>
        <w:t>h viện trong quân đội, công an</w:t>
      </w:r>
      <w:r w:rsidR="00D668E2">
        <w:rPr>
          <w:sz w:val="26"/>
          <w:szCs w:val="26"/>
          <w:lang w:val="nl-NL"/>
        </w:rPr>
        <w:t>,</w:t>
      </w:r>
      <w:r w:rsidR="00C14AD7">
        <w:rPr>
          <w:sz w:val="26"/>
          <w:szCs w:val="26"/>
          <w:lang w:val="nl-NL"/>
        </w:rPr>
        <w:t xml:space="preserve"> </w:t>
      </w:r>
      <w:r w:rsidRPr="006B4D01">
        <w:rPr>
          <w:sz w:val="26"/>
          <w:szCs w:val="26"/>
          <w:lang w:val="nl-NL"/>
        </w:rPr>
        <w:t>trong</w:t>
      </w:r>
      <w:r w:rsidR="007C6654">
        <w:rPr>
          <w:sz w:val="26"/>
          <w:szCs w:val="26"/>
          <w:lang w:val="nl-NL"/>
        </w:rPr>
        <w:t xml:space="preserve"> trung tâm an dưỡng, điều dưỡng, trại cải tạo,</w:t>
      </w:r>
      <w:r w:rsidRPr="006B4D01">
        <w:rPr>
          <w:sz w:val="26"/>
          <w:szCs w:val="26"/>
          <w:lang w:val="nl-NL"/>
        </w:rPr>
        <w:t xml:space="preserve"> nhà tù;</w:t>
      </w:r>
    </w:p>
    <w:p w14:paraId="047BD14C"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iv. Hoạt động liên quan đến thư viện và di tích lịch sử, bảo tàng và các khu văn hóa, thể thao và giải trí;</w:t>
      </w:r>
    </w:p>
    <w:p w14:paraId="1D190D87"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v. Cung cấp trực tiếp các dịch vụ cứu trợ xã hội tập trung.</w:t>
      </w:r>
    </w:p>
    <w:p w14:paraId="6528C15E" w14:textId="468C6EB9" w:rsidR="00C120D7" w:rsidRPr="00D668E2" w:rsidRDefault="00922071" w:rsidP="00373183">
      <w:pPr>
        <w:spacing w:line="360" w:lineRule="auto"/>
        <w:ind w:firstLine="709"/>
        <w:jc w:val="both"/>
        <w:rPr>
          <w:sz w:val="26"/>
          <w:szCs w:val="26"/>
          <w:lang w:val="nl-NL"/>
        </w:rPr>
      </w:pPr>
      <w:r w:rsidRPr="00A04002">
        <w:rPr>
          <w:b/>
          <w:sz w:val="26"/>
          <w:szCs w:val="26"/>
          <w:lang w:val="nl-NL"/>
        </w:rPr>
        <w:t>4.</w:t>
      </w:r>
      <w:r w:rsidR="00C120D7" w:rsidRPr="00A04002">
        <w:rPr>
          <w:b/>
          <w:sz w:val="26"/>
          <w:szCs w:val="26"/>
          <w:lang w:val="nl-NL"/>
        </w:rPr>
        <w:t xml:space="preserve"> Bảo hiểm</w:t>
      </w:r>
      <w:r w:rsidR="006A2EAC" w:rsidRPr="00A04002">
        <w:rPr>
          <w:b/>
          <w:sz w:val="26"/>
          <w:szCs w:val="26"/>
          <w:lang w:val="nl-NL"/>
        </w:rPr>
        <w:t xml:space="preserve"> xã hội</w:t>
      </w:r>
      <w:r w:rsidR="006A2EAC">
        <w:rPr>
          <w:sz w:val="26"/>
          <w:szCs w:val="26"/>
          <w:lang w:val="nl-NL"/>
        </w:rPr>
        <w:t xml:space="preserve"> là sự bảo đảm thay thế hoặc bù đắp một phần thu nhập của người lao động khi họ bị giảm hoặc mất thu nhập do ốm đau, thai sản, tai nạn lao </w:t>
      </w:r>
      <w:r w:rsidR="006A2EAC" w:rsidRPr="00D668E2">
        <w:rPr>
          <w:sz w:val="26"/>
          <w:szCs w:val="26"/>
          <w:lang w:val="nl-NL"/>
        </w:rPr>
        <w:t xml:space="preserve">động, bệnh nghề nghiệp, hết tuổi lao động hoặc chết, trên cơ sở đóng vào quĩ bảo hiểm xã hội. </w:t>
      </w:r>
      <w:r w:rsidR="00BD78D6" w:rsidRPr="00D668E2">
        <w:rPr>
          <w:sz w:val="26"/>
          <w:szCs w:val="26"/>
          <w:lang w:val="nl-NL"/>
        </w:rPr>
        <w:lastRenderedPageBreak/>
        <w:t xml:space="preserve">Bảo hiểm xã hội có các hình thức: </w:t>
      </w:r>
      <w:r w:rsidR="006A2EAC" w:rsidRPr="00D668E2">
        <w:rPr>
          <w:sz w:val="26"/>
          <w:szCs w:val="26"/>
          <w:lang w:val="nl-NL"/>
        </w:rPr>
        <w:t xml:space="preserve">Bảo hiểm xã hội bắt buộc </w:t>
      </w:r>
      <w:r w:rsidR="00054458" w:rsidRPr="00D668E2">
        <w:rPr>
          <w:sz w:val="26"/>
          <w:szCs w:val="26"/>
          <w:lang w:val="nl-NL"/>
        </w:rPr>
        <w:t xml:space="preserve">và </w:t>
      </w:r>
      <w:r w:rsidR="006C5AE3" w:rsidRPr="00D668E2">
        <w:rPr>
          <w:sz w:val="26"/>
          <w:szCs w:val="26"/>
          <w:lang w:val="nl-NL"/>
        </w:rPr>
        <w:t>b</w:t>
      </w:r>
      <w:r w:rsidR="00054458" w:rsidRPr="00D668E2">
        <w:rPr>
          <w:sz w:val="26"/>
          <w:szCs w:val="26"/>
          <w:lang w:val="nl-NL"/>
        </w:rPr>
        <w:t>ảo hiểm xã hội tự nguyện.</w:t>
      </w:r>
    </w:p>
    <w:p w14:paraId="678F1E5E" w14:textId="77777777" w:rsidR="00922071" w:rsidRPr="00D668E2" w:rsidRDefault="00922071" w:rsidP="00373183">
      <w:pPr>
        <w:spacing w:line="360" w:lineRule="auto"/>
        <w:ind w:firstLine="709"/>
        <w:jc w:val="both"/>
        <w:rPr>
          <w:sz w:val="26"/>
          <w:szCs w:val="26"/>
          <w:lang w:val="nl-NL"/>
        </w:rPr>
      </w:pPr>
      <w:r w:rsidRPr="00D668E2">
        <w:rPr>
          <w:sz w:val="26"/>
          <w:szCs w:val="26"/>
          <w:lang w:val="nl-NL"/>
        </w:rPr>
        <w:t xml:space="preserve">Hoạt động đảm bảo xã hội bắt buộc </w:t>
      </w:r>
      <w:r w:rsidR="00054458" w:rsidRPr="00D668E2">
        <w:rPr>
          <w:sz w:val="26"/>
          <w:szCs w:val="26"/>
          <w:lang w:val="nl-NL"/>
        </w:rPr>
        <w:t xml:space="preserve">là hình thức BHXH do Nhà nước tổ chức mà người lao động và người sử dụng lao động phải tham gia, </w:t>
      </w:r>
      <w:r w:rsidRPr="00D668E2">
        <w:rPr>
          <w:sz w:val="26"/>
          <w:szCs w:val="26"/>
          <w:lang w:val="nl-NL"/>
        </w:rPr>
        <w:t xml:space="preserve">bao gồm: </w:t>
      </w:r>
    </w:p>
    <w:p w14:paraId="788CF993" w14:textId="77777777" w:rsidR="00922071" w:rsidRPr="00D668E2" w:rsidRDefault="00922071" w:rsidP="00373183">
      <w:pPr>
        <w:spacing w:line="360" w:lineRule="auto"/>
        <w:ind w:firstLine="709"/>
        <w:jc w:val="both"/>
        <w:rPr>
          <w:sz w:val="26"/>
          <w:szCs w:val="26"/>
          <w:lang w:val="nl-NL"/>
        </w:rPr>
      </w:pPr>
      <w:r w:rsidRPr="00D668E2">
        <w:rPr>
          <w:sz w:val="26"/>
          <w:szCs w:val="26"/>
          <w:lang w:val="nl-NL"/>
        </w:rPr>
        <w:t xml:space="preserve">i. Bảo hiểm ốm đau, thai sản, tai nạn </w:t>
      </w:r>
      <w:r w:rsidR="00054458" w:rsidRPr="00D668E2">
        <w:rPr>
          <w:sz w:val="26"/>
          <w:szCs w:val="26"/>
          <w:lang w:val="nl-NL"/>
        </w:rPr>
        <w:t xml:space="preserve">lao động, bệnh </w:t>
      </w:r>
      <w:r w:rsidRPr="00D668E2">
        <w:rPr>
          <w:sz w:val="26"/>
          <w:szCs w:val="26"/>
          <w:lang w:val="nl-NL"/>
        </w:rPr>
        <w:t>nghề nghiệp và thất nghiệp của Chính phủ;</w:t>
      </w:r>
    </w:p>
    <w:p w14:paraId="534F7F27" w14:textId="77777777" w:rsidR="00922071" w:rsidRPr="00D668E2" w:rsidRDefault="00C14AD7" w:rsidP="00373183">
      <w:pPr>
        <w:spacing w:line="360" w:lineRule="auto"/>
        <w:ind w:firstLine="709"/>
        <w:jc w:val="both"/>
        <w:rPr>
          <w:sz w:val="26"/>
          <w:szCs w:val="26"/>
          <w:lang w:val="nl-NL"/>
        </w:rPr>
      </w:pPr>
      <w:r>
        <w:rPr>
          <w:sz w:val="26"/>
          <w:szCs w:val="26"/>
          <w:lang w:val="nl-NL"/>
        </w:rPr>
        <w:t>ii. Quản lý quỹ</w:t>
      </w:r>
      <w:r w:rsidR="00922071" w:rsidRPr="00D668E2">
        <w:rPr>
          <w:sz w:val="26"/>
          <w:szCs w:val="26"/>
          <w:lang w:val="nl-NL"/>
        </w:rPr>
        <w:t xml:space="preserve"> hưu trí của Chính phủ;</w:t>
      </w:r>
    </w:p>
    <w:p w14:paraId="2BCDD3A9" w14:textId="77777777" w:rsidR="00922071" w:rsidRPr="00D668E2" w:rsidRDefault="00922071" w:rsidP="00373183">
      <w:pPr>
        <w:spacing w:line="360" w:lineRule="auto"/>
        <w:ind w:firstLine="709"/>
        <w:jc w:val="both"/>
        <w:rPr>
          <w:sz w:val="26"/>
          <w:szCs w:val="26"/>
          <w:lang w:val="nl-NL"/>
        </w:rPr>
      </w:pPr>
      <w:r w:rsidRPr="00D668E2">
        <w:rPr>
          <w:sz w:val="26"/>
          <w:szCs w:val="26"/>
          <w:lang w:val="nl-NL"/>
        </w:rPr>
        <w:t>iii. Các chương trình bù đắp phần thiếu hụt thu nhập mất sức tạm thời, góa bụa, tử tuất của Chính phủ.</w:t>
      </w:r>
    </w:p>
    <w:p w14:paraId="123DC1BB" w14:textId="0140FD80" w:rsidR="00922071" w:rsidRPr="00D668E2" w:rsidRDefault="00922071" w:rsidP="00373183">
      <w:pPr>
        <w:spacing w:line="360" w:lineRule="auto"/>
        <w:ind w:firstLine="709"/>
        <w:jc w:val="both"/>
        <w:rPr>
          <w:sz w:val="26"/>
          <w:szCs w:val="26"/>
          <w:lang w:val="nl-NL"/>
        </w:rPr>
      </w:pPr>
      <w:r w:rsidRPr="00A04002">
        <w:rPr>
          <w:b/>
          <w:sz w:val="26"/>
          <w:szCs w:val="26"/>
          <w:lang w:val="nl-NL"/>
        </w:rPr>
        <w:t>5. Toàn bộ hoạt động QLNN, ANQP thuộc thành phần kinh tế Nhà nước</w:t>
      </w:r>
      <w:r w:rsidRPr="00D668E2">
        <w:rPr>
          <w:sz w:val="26"/>
          <w:szCs w:val="26"/>
          <w:lang w:val="nl-NL"/>
        </w:rPr>
        <w:t xml:space="preserve">, hoạt động này không phải nộp thuế sản phẩm, không tạo ra giá trị thặng dư. </w:t>
      </w:r>
      <w:r w:rsidR="00BD78D6" w:rsidRPr="00D668E2">
        <w:rPr>
          <w:sz w:val="26"/>
          <w:szCs w:val="26"/>
          <w:lang w:val="nl-NL"/>
        </w:rPr>
        <w:t>Hoạt động</w:t>
      </w:r>
      <w:r w:rsidRPr="00D668E2">
        <w:rPr>
          <w:sz w:val="26"/>
          <w:szCs w:val="26"/>
          <w:lang w:val="nl-NL"/>
        </w:rPr>
        <w:t xml:space="preserve"> QLNN, ANQP tạo ra sản phẩm phi thị trường, sản phẩm sản xuất ra chủ yếu được</w:t>
      </w:r>
      <w:r w:rsidR="006C5AE3" w:rsidRPr="00D668E2">
        <w:rPr>
          <w:sz w:val="26"/>
          <w:szCs w:val="26"/>
          <w:lang w:val="nl-NL"/>
        </w:rPr>
        <w:t xml:space="preserve"> dùng cho</w:t>
      </w:r>
      <w:r w:rsidRPr="00D668E2">
        <w:rPr>
          <w:sz w:val="26"/>
          <w:szCs w:val="26"/>
          <w:lang w:val="nl-NL"/>
        </w:rPr>
        <w:t xml:space="preserve"> tiêu dùng cuối cùng (tiêu dùng của khu vực </w:t>
      </w:r>
      <w:r w:rsidR="006C5AE3" w:rsidRPr="00D668E2">
        <w:rPr>
          <w:sz w:val="26"/>
          <w:szCs w:val="26"/>
          <w:lang w:val="nl-NL"/>
        </w:rPr>
        <w:t>Nhà nước</w:t>
      </w:r>
      <w:r w:rsidRPr="00D668E2">
        <w:rPr>
          <w:sz w:val="26"/>
          <w:szCs w:val="26"/>
          <w:lang w:val="nl-NL"/>
        </w:rPr>
        <w:t xml:space="preserve"> và của hộ </w:t>
      </w:r>
      <w:r w:rsidR="006C5AE3" w:rsidRPr="00D668E2">
        <w:rPr>
          <w:sz w:val="26"/>
          <w:szCs w:val="26"/>
          <w:lang w:val="nl-NL"/>
        </w:rPr>
        <w:t>gia đình</w:t>
      </w:r>
      <w:r w:rsidRPr="00D668E2">
        <w:rPr>
          <w:sz w:val="26"/>
          <w:szCs w:val="26"/>
          <w:lang w:val="nl-NL"/>
        </w:rPr>
        <w:t>).</w:t>
      </w:r>
    </w:p>
    <w:p w14:paraId="663DD369" w14:textId="393216A2" w:rsidR="00922071" w:rsidRPr="00D668E2" w:rsidRDefault="00922071" w:rsidP="00373183">
      <w:pPr>
        <w:spacing w:line="360" w:lineRule="auto"/>
        <w:ind w:firstLine="709"/>
        <w:jc w:val="both"/>
        <w:rPr>
          <w:sz w:val="26"/>
          <w:szCs w:val="26"/>
          <w:lang w:val="nl-NL"/>
        </w:rPr>
      </w:pPr>
      <w:r w:rsidRPr="00A04002">
        <w:rPr>
          <w:b/>
          <w:sz w:val="26"/>
          <w:szCs w:val="26"/>
          <w:lang w:val="nl-NL"/>
        </w:rPr>
        <w:t>6. Nguồn kinh phí cho hoạt động QLNN, ANQP</w:t>
      </w:r>
      <w:r w:rsidRPr="00D668E2">
        <w:rPr>
          <w:sz w:val="26"/>
          <w:szCs w:val="26"/>
          <w:lang w:val="nl-NL"/>
        </w:rPr>
        <w:t xml:space="preserve"> chủ yếu dựa vào ngân sách Nhà nước, ngoài ra còn từ một số nguồn khác như: các khoản biếu, tặn</w:t>
      </w:r>
      <w:r w:rsidR="00054458" w:rsidRPr="00D668E2">
        <w:rPr>
          <w:sz w:val="26"/>
          <w:szCs w:val="26"/>
          <w:lang w:val="nl-NL"/>
        </w:rPr>
        <w:t>g, viện trợ trong và ngoài nước;</w:t>
      </w:r>
      <w:r w:rsidRPr="00D668E2">
        <w:rPr>
          <w:sz w:val="26"/>
          <w:szCs w:val="26"/>
          <w:lang w:val="nl-NL"/>
        </w:rPr>
        <w:t xml:space="preserve"> các khoản thu tại đơn vị theo qui định của chế độ tài chính,...</w:t>
      </w:r>
    </w:p>
    <w:p w14:paraId="6CE450FD" w14:textId="1C237819" w:rsidR="00922071" w:rsidRPr="00D668E2" w:rsidRDefault="00922071" w:rsidP="00373183">
      <w:pPr>
        <w:spacing w:line="360" w:lineRule="auto"/>
        <w:ind w:firstLine="709"/>
        <w:jc w:val="both"/>
        <w:rPr>
          <w:sz w:val="26"/>
          <w:szCs w:val="26"/>
          <w:lang w:val="nl-NL"/>
        </w:rPr>
      </w:pPr>
      <w:r w:rsidRPr="00A04002">
        <w:rPr>
          <w:b/>
          <w:sz w:val="26"/>
          <w:szCs w:val="26"/>
          <w:lang w:val="nl-NL"/>
        </w:rPr>
        <w:t>7. Giá trị sản xuất của hoạt động QLNN, ANQP</w:t>
      </w:r>
      <w:r w:rsidRPr="00D668E2">
        <w:rPr>
          <w:sz w:val="26"/>
          <w:szCs w:val="26"/>
          <w:lang w:val="nl-NL"/>
        </w:rPr>
        <w:t xml:space="preserve"> được tính theo đơn vị thường trú, </w:t>
      </w:r>
      <w:r w:rsidR="006C5AE3" w:rsidRPr="00D668E2">
        <w:rPr>
          <w:sz w:val="26"/>
          <w:szCs w:val="26"/>
          <w:lang w:val="nl-NL"/>
        </w:rPr>
        <w:t>trong đó</w:t>
      </w:r>
      <w:r w:rsidRPr="00D668E2">
        <w:rPr>
          <w:sz w:val="26"/>
          <w:szCs w:val="26"/>
          <w:lang w:val="nl-NL"/>
        </w:rPr>
        <w:t xml:space="preserve">: các cơ quan đại sứ quán, căn cứ quân sự,... của Việt Nam đóng ở nước ngoài là thường trú của Việt Nam và được tính vào hoạt động QLNN, ANQP; ngược lại, các cơ quan trên của nước ngoài đóng ở Việt Nam không phải là thường trú của Việt Nam. Đơn vị thường trú theo </w:t>
      </w:r>
      <w:r w:rsidR="00B77862">
        <w:rPr>
          <w:sz w:val="26"/>
          <w:szCs w:val="26"/>
          <w:lang w:val="nl-NL"/>
        </w:rPr>
        <w:t>tỉnh, thành phố trực thuộc Trung ương</w:t>
      </w:r>
      <w:r w:rsidRPr="00D668E2">
        <w:rPr>
          <w:sz w:val="26"/>
          <w:szCs w:val="26"/>
          <w:lang w:val="nl-NL"/>
        </w:rPr>
        <w:t xml:space="preserve"> là đơn vị dự toán cấp thấp nhất đóng trên lãnh thổ của </w:t>
      </w:r>
      <w:r w:rsidR="00B77862">
        <w:rPr>
          <w:sz w:val="26"/>
          <w:szCs w:val="26"/>
          <w:lang w:val="nl-NL"/>
        </w:rPr>
        <w:t>tỉnh, thành phố trực thuộc Trung ương</w:t>
      </w:r>
      <w:r w:rsidRPr="00D668E2">
        <w:rPr>
          <w:sz w:val="26"/>
          <w:szCs w:val="26"/>
          <w:lang w:val="nl-NL"/>
        </w:rPr>
        <w:t>.</w:t>
      </w:r>
      <w:r w:rsidR="00967514" w:rsidRPr="00D668E2">
        <w:rPr>
          <w:sz w:val="26"/>
          <w:szCs w:val="26"/>
          <w:lang w:val="nl-NL"/>
        </w:rPr>
        <w:t xml:space="preserve"> Riêng đối với hoạt động ANQP, bảo đảm xã hội bắt buộc không xác định đơn vị thường trú theo cấp tỉnh.</w:t>
      </w:r>
    </w:p>
    <w:p w14:paraId="0E03DEB1" w14:textId="31C9327E" w:rsidR="00922071" w:rsidRPr="00D668E2" w:rsidRDefault="00922071" w:rsidP="00373183">
      <w:pPr>
        <w:spacing w:line="360" w:lineRule="auto"/>
        <w:ind w:firstLine="709"/>
        <w:jc w:val="both"/>
        <w:rPr>
          <w:b/>
          <w:sz w:val="26"/>
          <w:szCs w:val="26"/>
          <w:lang w:val="nl-NL"/>
        </w:rPr>
      </w:pPr>
      <w:bookmarkStart w:id="197" w:name="_Toc436909133"/>
      <w:bookmarkStart w:id="198" w:name="_Toc440376327"/>
      <w:bookmarkStart w:id="199" w:name="_Toc457897810"/>
      <w:r w:rsidRPr="00D668E2">
        <w:rPr>
          <w:b/>
          <w:sz w:val="26"/>
          <w:szCs w:val="26"/>
          <w:lang w:val="nl-NL"/>
        </w:rPr>
        <w:t xml:space="preserve">II. NỘI DUNG, PHƯƠNG PHÁP VÀ NGUỒN THÔNG TIN </w:t>
      </w:r>
      <w:bookmarkEnd w:id="197"/>
      <w:bookmarkEnd w:id="198"/>
      <w:bookmarkEnd w:id="199"/>
      <w:r w:rsidR="00A04002">
        <w:rPr>
          <w:b/>
          <w:sz w:val="26"/>
          <w:szCs w:val="26"/>
          <w:lang w:val="nl-NL"/>
        </w:rPr>
        <w:t xml:space="preserve"> </w:t>
      </w:r>
    </w:p>
    <w:p w14:paraId="4582EB9D" w14:textId="66E5F941" w:rsidR="00922071" w:rsidRPr="00A04002" w:rsidRDefault="00A04002" w:rsidP="00373183">
      <w:pPr>
        <w:spacing w:line="360" w:lineRule="auto"/>
        <w:ind w:firstLine="709"/>
        <w:jc w:val="both"/>
        <w:rPr>
          <w:b/>
          <w:sz w:val="26"/>
          <w:szCs w:val="26"/>
          <w:u w:val="single"/>
          <w:lang w:val="nl-NL"/>
        </w:rPr>
      </w:pPr>
      <w:r w:rsidRPr="00A04002">
        <w:rPr>
          <w:b/>
          <w:sz w:val="26"/>
          <w:szCs w:val="26"/>
          <w:u w:val="single"/>
          <w:lang w:val="nl-NL"/>
        </w:rPr>
        <w:t>Theo giá hiện hành</w:t>
      </w:r>
    </w:p>
    <w:p w14:paraId="4A95D288" w14:textId="08B1E49F" w:rsidR="00922071" w:rsidRPr="00A04002" w:rsidRDefault="00922071" w:rsidP="00373183">
      <w:pPr>
        <w:spacing w:line="360" w:lineRule="auto"/>
        <w:ind w:firstLine="709"/>
        <w:jc w:val="both"/>
        <w:rPr>
          <w:b/>
          <w:iCs/>
          <w:sz w:val="26"/>
          <w:szCs w:val="26"/>
          <w:lang w:val="nl-NL"/>
        </w:rPr>
      </w:pPr>
      <w:r w:rsidRPr="00A04002">
        <w:rPr>
          <w:b/>
          <w:iCs/>
          <w:sz w:val="26"/>
          <w:szCs w:val="26"/>
          <w:lang w:val="nl-NL"/>
        </w:rPr>
        <w:t xml:space="preserve">8. Giá trị sản xuất </w:t>
      </w:r>
    </w:p>
    <w:p w14:paraId="70BA85D8"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Giá trị sản xuất của hoạt động QLNN, ANQP bao gồm các khoản chi cho hoạt động thường xuyên và khấu hao tài sản cố định của các hoạt động sau:</w:t>
      </w:r>
    </w:p>
    <w:p w14:paraId="3EAD9286" w14:textId="77777777" w:rsidR="00922071" w:rsidRPr="006B4D01" w:rsidRDefault="00054458" w:rsidP="00373183">
      <w:pPr>
        <w:spacing w:line="360" w:lineRule="auto"/>
        <w:ind w:firstLine="709"/>
        <w:jc w:val="both"/>
        <w:rPr>
          <w:sz w:val="26"/>
          <w:szCs w:val="26"/>
          <w:lang w:val="nl-NL"/>
        </w:rPr>
      </w:pPr>
      <w:r>
        <w:rPr>
          <w:sz w:val="26"/>
          <w:szCs w:val="26"/>
          <w:lang w:val="nl-NL"/>
        </w:rPr>
        <w:t>i. Hoạt động q</w:t>
      </w:r>
      <w:r w:rsidR="00922071" w:rsidRPr="006B4D01">
        <w:rPr>
          <w:sz w:val="26"/>
          <w:szCs w:val="26"/>
          <w:lang w:val="nl-NL"/>
        </w:rPr>
        <w:t>uản lý Nhà nước nói chung và kinh tế tổng hợp;</w:t>
      </w:r>
    </w:p>
    <w:p w14:paraId="23DAFD9E" w14:textId="77777777" w:rsidR="00922071" w:rsidRPr="006B4D01" w:rsidRDefault="00054458" w:rsidP="00373183">
      <w:pPr>
        <w:spacing w:line="360" w:lineRule="auto"/>
        <w:ind w:firstLine="709"/>
        <w:jc w:val="both"/>
        <w:rPr>
          <w:sz w:val="26"/>
          <w:szCs w:val="26"/>
          <w:lang w:val="nl-NL"/>
        </w:rPr>
      </w:pPr>
      <w:r>
        <w:rPr>
          <w:sz w:val="26"/>
          <w:szCs w:val="26"/>
          <w:lang w:val="nl-NL"/>
        </w:rPr>
        <w:t xml:space="preserve">ii. Hoạt động quản lý Nhà nước trong các lĩnh vực </w:t>
      </w:r>
      <w:r w:rsidR="00922071" w:rsidRPr="006B4D01">
        <w:rPr>
          <w:sz w:val="26"/>
          <w:szCs w:val="26"/>
          <w:lang w:val="nl-NL"/>
        </w:rPr>
        <w:t>y tế, giáo dục, văn hoá</w:t>
      </w:r>
      <w:r>
        <w:rPr>
          <w:sz w:val="26"/>
          <w:szCs w:val="26"/>
          <w:lang w:val="nl-NL"/>
        </w:rPr>
        <w:t xml:space="preserve"> và các dịch vụ </w:t>
      </w:r>
      <w:r w:rsidR="00922071" w:rsidRPr="006B4D01">
        <w:rPr>
          <w:sz w:val="26"/>
          <w:szCs w:val="26"/>
          <w:lang w:val="nl-NL"/>
        </w:rPr>
        <w:t xml:space="preserve"> xã hội</w:t>
      </w:r>
      <w:r>
        <w:rPr>
          <w:sz w:val="26"/>
          <w:szCs w:val="26"/>
          <w:lang w:val="nl-NL"/>
        </w:rPr>
        <w:t xml:space="preserve"> khác</w:t>
      </w:r>
      <w:r w:rsidR="00922071" w:rsidRPr="006B4D01">
        <w:rPr>
          <w:sz w:val="26"/>
          <w:szCs w:val="26"/>
          <w:lang w:val="nl-NL"/>
        </w:rPr>
        <w:t>;</w:t>
      </w:r>
    </w:p>
    <w:p w14:paraId="23404F32" w14:textId="77777777" w:rsidR="00922071" w:rsidRPr="006B4D01" w:rsidRDefault="00054458" w:rsidP="00373183">
      <w:pPr>
        <w:spacing w:line="360" w:lineRule="auto"/>
        <w:ind w:firstLine="709"/>
        <w:jc w:val="both"/>
        <w:rPr>
          <w:sz w:val="26"/>
          <w:szCs w:val="26"/>
          <w:lang w:val="nl-NL"/>
        </w:rPr>
      </w:pPr>
      <w:r>
        <w:rPr>
          <w:sz w:val="26"/>
          <w:szCs w:val="26"/>
          <w:lang w:val="nl-NL"/>
        </w:rPr>
        <w:lastRenderedPageBreak/>
        <w:t xml:space="preserve">iii. Hoạt động quản lý Nhà nước trong các lĩnh vực kinh tế chuyên ngành; </w:t>
      </w:r>
    </w:p>
    <w:p w14:paraId="752AFEDD" w14:textId="77777777" w:rsidR="00922071" w:rsidRPr="006B4D01" w:rsidRDefault="00054458" w:rsidP="00373183">
      <w:pPr>
        <w:spacing w:line="360" w:lineRule="auto"/>
        <w:ind w:firstLine="709"/>
        <w:jc w:val="both"/>
        <w:rPr>
          <w:sz w:val="26"/>
          <w:szCs w:val="26"/>
          <w:lang w:val="nl-NL"/>
        </w:rPr>
      </w:pPr>
      <w:r>
        <w:rPr>
          <w:sz w:val="26"/>
          <w:szCs w:val="26"/>
          <w:lang w:val="nl-NL"/>
        </w:rPr>
        <w:t xml:space="preserve">iv. </w:t>
      </w:r>
      <w:r w:rsidR="00922071" w:rsidRPr="006B4D01">
        <w:rPr>
          <w:sz w:val="26"/>
          <w:szCs w:val="26"/>
          <w:lang w:val="nl-NL"/>
        </w:rPr>
        <w:t>Hoạt động ngoại giao;</w:t>
      </w:r>
    </w:p>
    <w:p w14:paraId="0D804BFD" w14:textId="77777777" w:rsidR="00922071" w:rsidRPr="006B4D01" w:rsidRDefault="00054458" w:rsidP="00373183">
      <w:pPr>
        <w:spacing w:line="360" w:lineRule="auto"/>
        <w:ind w:firstLine="709"/>
        <w:jc w:val="both"/>
        <w:rPr>
          <w:sz w:val="26"/>
          <w:szCs w:val="26"/>
          <w:lang w:val="nl-NL"/>
        </w:rPr>
      </w:pPr>
      <w:r>
        <w:rPr>
          <w:sz w:val="26"/>
          <w:szCs w:val="26"/>
          <w:lang w:val="nl-NL"/>
        </w:rPr>
        <w:t xml:space="preserve">v. </w:t>
      </w:r>
      <w:r w:rsidR="00922071" w:rsidRPr="006B4D01">
        <w:rPr>
          <w:sz w:val="26"/>
          <w:szCs w:val="26"/>
          <w:lang w:val="nl-NL"/>
        </w:rPr>
        <w:t>Hoạt động quốc phòng;</w:t>
      </w:r>
    </w:p>
    <w:p w14:paraId="0DEFEB60" w14:textId="77777777" w:rsidR="00922071" w:rsidRPr="006B4D01" w:rsidRDefault="0005422A" w:rsidP="00373183">
      <w:pPr>
        <w:spacing w:line="360" w:lineRule="auto"/>
        <w:ind w:firstLine="709"/>
        <w:jc w:val="both"/>
        <w:rPr>
          <w:sz w:val="26"/>
          <w:szCs w:val="26"/>
          <w:lang w:val="nl-NL"/>
        </w:rPr>
      </w:pPr>
      <w:r>
        <w:rPr>
          <w:sz w:val="26"/>
          <w:szCs w:val="26"/>
          <w:lang w:val="nl-NL"/>
        </w:rPr>
        <w:t xml:space="preserve">vi. </w:t>
      </w:r>
      <w:r w:rsidR="00922071" w:rsidRPr="006B4D01">
        <w:rPr>
          <w:sz w:val="26"/>
          <w:szCs w:val="26"/>
          <w:lang w:val="nl-NL"/>
        </w:rPr>
        <w:t xml:space="preserve">Hoạt động </w:t>
      </w:r>
      <w:r>
        <w:rPr>
          <w:sz w:val="26"/>
          <w:szCs w:val="26"/>
          <w:lang w:val="nl-NL"/>
        </w:rPr>
        <w:t>an ninh trật tự, an toàn xã hội</w:t>
      </w:r>
      <w:r w:rsidR="00922071" w:rsidRPr="006B4D01">
        <w:rPr>
          <w:sz w:val="26"/>
          <w:szCs w:val="26"/>
          <w:lang w:val="nl-NL"/>
        </w:rPr>
        <w:t>;</w:t>
      </w:r>
    </w:p>
    <w:p w14:paraId="482579C5" w14:textId="77777777" w:rsidR="00922071" w:rsidRPr="006B4D01" w:rsidRDefault="0005422A" w:rsidP="00373183">
      <w:pPr>
        <w:spacing w:line="360" w:lineRule="auto"/>
        <w:ind w:firstLine="709"/>
        <w:jc w:val="both"/>
        <w:rPr>
          <w:sz w:val="26"/>
          <w:szCs w:val="26"/>
          <w:lang w:val="nl-NL"/>
        </w:rPr>
      </w:pPr>
      <w:r>
        <w:rPr>
          <w:sz w:val="26"/>
          <w:szCs w:val="26"/>
          <w:lang w:val="nl-NL"/>
        </w:rPr>
        <w:t xml:space="preserve">vii. </w:t>
      </w:r>
      <w:r w:rsidR="00922071" w:rsidRPr="006B4D01">
        <w:rPr>
          <w:sz w:val="26"/>
          <w:szCs w:val="26"/>
          <w:lang w:val="nl-NL"/>
        </w:rPr>
        <w:t>Hoạt động bảo đảm xã hội bắt buộc;</w:t>
      </w:r>
    </w:p>
    <w:p w14:paraId="60BD67BC" w14:textId="77777777" w:rsidR="00922071" w:rsidRPr="006B4D01" w:rsidRDefault="0005422A" w:rsidP="00373183">
      <w:pPr>
        <w:spacing w:line="360" w:lineRule="auto"/>
        <w:ind w:firstLine="709"/>
        <w:jc w:val="both"/>
        <w:rPr>
          <w:sz w:val="26"/>
          <w:szCs w:val="26"/>
          <w:lang w:val="nl-NL"/>
        </w:rPr>
      </w:pPr>
      <w:r>
        <w:rPr>
          <w:sz w:val="26"/>
          <w:szCs w:val="26"/>
          <w:lang w:val="nl-NL"/>
        </w:rPr>
        <w:t xml:space="preserve">viii. </w:t>
      </w:r>
      <w:r w:rsidR="00922071" w:rsidRPr="006B4D01">
        <w:rPr>
          <w:sz w:val="26"/>
          <w:szCs w:val="26"/>
          <w:lang w:val="nl-NL"/>
        </w:rPr>
        <w:t>Hoạt động của các tổ chức chính trị, chính trị - xã hội.</w:t>
      </w:r>
    </w:p>
    <w:p w14:paraId="5D418A16" w14:textId="79D7C80D" w:rsidR="00922071" w:rsidRDefault="00922071" w:rsidP="00373183">
      <w:pPr>
        <w:spacing w:line="360" w:lineRule="auto"/>
        <w:ind w:firstLine="709"/>
        <w:jc w:val="both"/>
        <w:rPr>
          <w:sz w:val="26"/>
          <w:szCs w:val="26"/>
          <w:lang w:val="nl-NL"/>
        </w:rPr>
      </w:pPr>
      <w:r w:rsidRPr="00D0694F">
        <w:rPr>
          <w:b/>
          <w:sz w:val="26"/>
          <w:szCs w:val="26"/>
          <w:lang w:val="nl-NL"/>
        </w:rPr>
        <w:t>9. Do không có thuế sản phẩm đánh vào hoạt động QLNN, ANQP</w:t>
      </w:r>
      <w:r w:rsidRPr="006B4D01">
        <w:rPr>
          <w:sz w:val="26"/>
          <w:szCs w:val="26"/>
          <w:lang w:val="nl-NL"/>
        </w:rPr>
        <w:t xml:space="preserve"> nên giá trị sản xuất của hoạt động này theo giá cơ bản đồng thời là giá sản xuất</w:t>
      </w:r>
      <w:r w:rsidR="006C5AE3">
        <w:rPr>
          <w:sz w:val="26"/>
          <w:szCs w:val="26"/>
          <w:lang w:val="nl-NL"/>
        </w:rPr>
        <w:t>;</w:t>
      </w:r>
      <w:r w:rsidRPr="006B4D01">
        <w:rPr>
          <w:sz w:val="26"/>
          <w:szCs w:val="26"/>
          <w:lang w:val="nl-NL"/>
        </w:rPr>
        <w:t xml:space="preserve"> phương pháp tính như sau:  </w:t>
      </w:r>
    </w:p>
    <w:p w14:paraId="365B5252" w14:textId="6622A557" w:rsidR="00997CC4" w:rsidRPr="00D0694F" w:rsidRDefault="00997CC4" w:rsidP="00373183">
      <w:pPr>
        <w:spacing w:line="360" w:lineRule="auto"/>
        <w:ind w:firstLine="709"/>
        <w:jc w:val="both"/>
        <w:rPr>
          <w:b/>
          <w:bCs/>
          <w:iCs/>
          <w:sz w:val="26"/>
          <w:szCs w:val="26"/>
          <w:lang w:val="nl-NL"/>
        </w:rPr>
      </w:pPr>
      <w:r w:rsidRPr="00D0694F">
        <w:rPr>
          <w:b/>
          <w:bCs/>
          <w:iCs/>
          <w:sz w:val="26"/>
          <w:szCs w:val="26"/>
          <w:lang w:val="nl-NL"/>
        </w:rPr>
        <w:t>i. Phương pháp 1</w:t>
      </w:r>
      <w:r w:rsidR="00D0694F">
        <w:rPr>
          <w:b/>
          <w:bCs/>
          <w:iCs/>
          <w:sz w:val="26"/>
          <w:szCs w:val="26"/>
          <w:lang w:val="nl-NL"/>
        </w:rPr>
        <w:t>:</w:t>
      </w:r>
    </w:p>
    <w:p w14:paraId="6871F5F1" w14:textId="77777777" w:rsidR="00922071" w:rsidRPr="006B4D01" w:rsidRDefault="00922071" w:rsidP="00373183">
      <w:pPr>
        <w:spacing w:line="360" w:lineRule="auto"/>
        <w:ind w:firstLine="709"/>
        <w:jc w:val="both"/>
        <w:rPr>
          <w:sz w:val="26"/>
          <w:szCs w:val="26"/>
        </w:rPr>
      </w:pPr>
      <w:r w:rsidRPr="006B4D01">
        <w:rPr>
          <w:sz w:val="26"/>
          <w:szCs w:val="26"/>
        </w:rPr>
        <w:t>Giá trị sản xuất của hoạt động QLNN, ANQP bằng tổng cộng các khoản chi cho chi phí trung gian (chi phí vật chất và dịch vụ), chi cho người lao động, k</w:t>
      </w:r>
      <w:r w:rsidR="003A3CB9">
        <w:rPr>
          <w:sz w:val="26"/>
          <w:szCs w:val="26"/>
        </w:rPr>
        <w:t xml:space="preserve">hấu hao </w:t>
      </w:r>
      <w:r w:rsidR="003A3CB9" w:rsidRPr="00BD78D6">
        <w:rPr>
          <w:spacing w:val="-4"/>
          <w:sz w:val="26"/>
          <w:szCs w:val="26"/>
        </w:rPr>
        <w:t xml:space="preserve">TSCĐ và thuế sản xuất khác </w:t>
      </w:r>
      <w:r w:rsidRPr="00BD78D6">
        <w:rPr>
          <w:spacing w:val="-4"/>
          <w:sz w:val="26"/>
          <w:szCs w:val="26"/>
        </w:rPr>
        <w:t xml:space="preserve">trong phần chi cho hoạt động của các đơn vị </w:t>
      </w:r>
      <w:r w:rsidR="00BD78D6" w:rsidRPr="00BD78D6">
        <w:rPr>
          <w:spacing w:val="-4"/>
          <w:sz w:val="26"/>
          <w:szCs w:val="26"/>
        </w:rPr>
        <w:t>dự toán NSNN</w:t>
      </w:r>
      <w:r w:rsidRPr="00BD78D6">
        <w:rPr>
          <w:spacing w:val="-4"/>
          <w:sz w:val="26"/>
          <w:szCs w:val="26"/>
        </w:rPr>
        <w:t>.</w:t>
      </w:r>
    </w:p>
    <w:p w14:paraId="76F51CCD" w14:textId="77777777" w:rsidR="001E03BA" w:rsidRPr="007D1D4D" w:rsidRDefault="001E03BA" w:rsidP="00373183">
      <w:pPr>
        <w:spacing w:line="360" w:lineRule="auto"/>
        <w:ind w:left="720"/>
        <w:jc w:val="both"/>
        <w:rPr>
          <w:sz w:val="26"/>
          <w:szCs w:val="26"/>
        </w:rPr>
      </w:pPr>
      <w:r w:rsidRPr="007D1D4D">
        <w:rPr>
          <w:sz w:val="26"/>
          <w:szCs w:val="26"/>
        </w:rPr>
        <w:t xml:space="preserve">GO = Tổng phần chi cho hoạt </w:t>
      </w:r>
      <w:r w:rsidRPr="007D1D4D">
        <w:rPr>
          <w:rFonts w:hint="eastAsia"/>
          <w:sz w:val="26"/>
          <w:szCs w:val="26"/>
        </w:rPr>
        <w:t>đ</w:t>
      </w:r>
      <w:r w:rsidRPr="007D1D4D">
        <w:rPr>
          <w:sz w:val="26"/>
          <w:szCs w:val="26"/>
        </w:rPr>
        <w:t xml:space="preserve">ộng (nhóm 0500) </w:t>
      </w:r>
    </w:p>
    <w:p w14:paraId="345EE726" w14:textId="77777777" w:rsidR="001E03BA" w:rsidRPr="007D1D4D" w:rsidRDefault="001E03BA" w:rsidP="00373183">
      <w:pPr>
        <w:spacing w:line="360" w:lineRule="auto"/>
        <w:ind w:left="720"/>
        <w:jc w:val="both"/>
        <w:rPr>
          <w:sz w:val="26"/>
          <w:szCs w:val="26"/>
        </w:rPr>
      </w:pPr>
      <w:r w:rsidRPr="007D1D4D">
        <w:rPr>
          <w:sz w:val="26"/>
          <w:szCs w:val="26"/>
        </w:rPr>
        <w:t xml:space="preserve">         Trừ (-) mục 6150 </w:t>
      </w:r>
      <w:r w:rsidRPr="007D1D4D">
        <w:rPr>
          <w:bCs/>
          <w:sz w:val="26"/>
          <w:szCs w:val="26"/>
        </w:rPr>
        <w:t>Học bổng học sinh, sinh viên</w:t>
      </w:r>
      <w:r w:rsidRPr="007D1D4D">
        <w:rPr>
          <w:sz w:val="26"/>
          <w:szCs w:val="26"/>
        </w:rPr>
        <w:t xml:space="preserve"> (không kể tiểu mục 6155,  Sinh hoạt phí cán bộ </w:t>
      </w:r>
      <w:r w:rsidRPr="007D1D4D">
        <w:rPr>
          <w:rFonts w:hint="eastAsia"/>
          <w:sz w:val="26"/>
          <w:szCs w:val="26"/>
        </w:rPr>
        <w:t>đ</w:t>
      </w:r>
      <w:r w:rsidRPr="007D1D4D">
        <w:rPr>
          <w:sz w:val="26"/>
          <w:szCs w:val="26"/>
        </w:rPr>
        <w:t>i học)</w:t>
      </w:r>
    </w:p>
    <w:p w14:paraId="37D66E41" w14:textId="77777777" w:rsidR="001E03BA" w:rsidRPr="007D1D4D" w:rsidRDefault="001E03BA" w:rsidP="00373183">
      <w:pPr>
        <w:spacing w:line="360" w:lineRule="auto"/>
        <w:ind w:left="720"/>
        <w:jc w:val="both"/>
        <w:rPr>
          <w:sz w:val="26"/>
          <w:szCs w:val="26"/>
        </w:rPr>
      </w:pPr>
      <w:r w:rsidRPr="007D1D4D">
        <w:rPr>
          <w:sz w:val="26"/>
          <w:szCs w:val="26"/>
        </w:rPr>
        <w:t xml:space="preserve">         Trừ (-) tiểu mục 6251 Trợ cấp khó kh</w:t>
      </w:r>
      <w:r w:rsidRPr="007D1D4D">
        <w:rPr>
          <w:rFonts w:hint="eastAsia"/>
          <w:sz w:val="26"/>
          <w:szCs w:val="26"/>
        </w:rPr>
        <w:t>ă</w:t>
      </w:r>
      <w:r w:rsidRPr="007D1D4D">
        <w:rPr>
          <w:sz w:val="26"/>
          <w:szCs w:val="26"/>
        </w:rPr>
        <w:t>n th</w:t>
      </w:r>
      <w:r w:rsidRPr="007D1D4D">
        <w:rPr>
          <w:rFonts w:hint="eastAsia"/>
          <w:sz w:val="26"/>
          <w:szCs w:val="26"/>
        </w:rPr>
        <w:t>ư</w:t>
      </w:r>
      <w:r w:rsidRPr="007D1D4D">
        <w:rPr>
          <w:sz w:val="26"/>
          <w:szCs w:val="26"/>
        </w:rPr>
        <w:t>ờng xuyên và 6252 Trợ cấp khó kh</w:t>
      </w:r>
      <w:r w:rsidRPr="007D1D4D">
        <w:rPr>
          <w:rFonts w:hint="eastAsia"/>
          <w:sz w:val="26"/>
          <w:szCs w:val="26"/>
        </w:rPr>
        <w:t>ă</w:t>
      </w:r>
      <w:r w:rsidRPr="007D1D4D">
        <w:rPr>
          <w:sz w:val="26"/>
          <w:szCs w:val="26"/>
        </w:rPr>
        <w:t xml:space="preserve">n </w:t>
      </w:r>
      <w:r w:rsidRPr="007D1D4D">
        <w:rPr>
          <w:rFonts w:hint="eastAsia"/>
          <w:sz w:val="26"/>
          <w:szCs w:val="26"/>
        </w:rPr>
        <w:t>đ</w:t>
      </w:r>
      <w:r w:rsidRPr="007D1D4D">
        <w:rPr>
          <w:sz w:val="26"/>
          <w:szCs w:val="26"/>
        </w:rPr>
        <w:t xml:space="preserve">ột xuất; </w:t>
      </w:r>
    </w:p>
    <w:p w14:paraId="38507819" w14:textId="77777777" w:rsidR="001E03BA" w:rsidRPr="007D1D4D" w:rsidRDefault="001E03BA" w:rsidP="00373183">
      <w:pPr>
        <w:spacing w:line="360" w:lineRule="auto"/>
        <w:ind w:left="720"/>
        <w:jc w:val="both"/>
        <w:rPr>
          <w:sz w:val="26"/>
          <w:szCs w:val="26"/>
        </w:rPr>
      </w:pPr>
      <w:r w:rsidRPr="007D1D4D">
        <w:rPr>
          <w:sz w:val="26"/>
          <w:szCs w:val="26"/>
        </w:rPr>
        <w:t xml:space="preserve">        Trừ (-) tiểu mục 7011 Chi nuôi phạm nhân, can phạm;</w:t>
      </w:r>
    </w:p>
    <w:p w14:paraId="021C31AD" w14:textId="77777777" w:rsidR="001E03BA" w:rsidRPr="007D1D4D" w:rsidRDefault="001E03BA" w:rsidP="00373183">
      <w:pPr>
        <w:spacing w:line="360" w:lineRule="auto"/>
        <w:ind w:left="720"/>
        <w:jc w:val="both"/>
        <w:rPr>
          <w:b/>
          <w:sz w:val="26"/>
          <w:szCs w:val="26"/>
        </w:rPr>
      </w:pPr>
      <w:r w:rsidRPr="007D1D4D">
        <w:rPr>
          <w:sz w:val="26"/>
          <w:szCs w:val="26"/>
        </w:rPr>
        <w:t xml:space="preserve">         Trừ (-) tiểu mục 7017 Chi thực hiện </w:t>
      </w:r>
      <w:r w:rsidRPr="007D1D4D">
        <w:rPr>
          <w:rFonts w:hint="eastAsia"/>
          <w:sz w:val="26"/>
          <w:szCs w:val="26"/>
        </w:rPr>
        <w:t>đ</w:t>
      </w:r>
      <w:r w:rsidRPr="007D1D4D">
        <w:rPr>
          <w:sz w:val="26"/>
          <w:szCs w:val="26"/>
        </w:rPr>
        <w:t xml:space="preserve">ề tài nghiên cứu khoa học theo chế </w:t>
      </w:r>
      <w:r w:rsidRPr="007D1D4D">
        <w:rPr>
          <w:rFonts w:hint="eastAsia"/>
          <w:sz w:val="26"/>
          <w:szCs w:val="26"/>
        </w:rPr>
        <w:t>đ</w:t>
      </w:r>
      <w:r w:rsidRPr="007D1D4D">
        <w:rPr>
          <w:sz w:val="26"/>
          <w:szCs w:val="26"/>
        </w:rPr>
        <w:t xml:space="preserve">ộ qui </w:t>
      </w:r>
      <w:r w:rsidRPr="007D1D4D">
        <w:rPr>
          <w:rFonts w:hint="eastAsia"/>
          <w:sz w:val="26"/>
          <w:szCs w:val="26"/>
        </w:rPr>
        <w:t>đ</w:t>
      </w:r>
      <w:r w:rsidRPr="007D1D4D">
        <w:rPr>
          <w:sz w:val="26"/>
          <w:szCs w:val="26"/>
        </w:rPr>
        <w:t>ịnh;</w:t>
      </w:r>
    </w:p>
    <w:p w14:paraId="0EAA5E1E" w14:textId="77777777" w:rsidR="001E03BA" w:rsidRPr="007D1D4D" w:rsidRDefault="001E03BA" w:rsidP="00373183">
      <w:pPr>
        <w:spacing w:line="360" w:lineRule="auto"/>
        <w:ind w:left="720"/>
        <w:jc w:val="both"/>
        <w:rPr>
          <w:b/>
          <w:sz w:val="26"/>
          <w:szCs w:val="26"/>
        </w:rPr>
      </w:pPr>
      <w:r w:rsidRPr="007D1D4D">
        <w:rPr>
          <w:sz w:val="26"/>
          <w:szCs w:val="26"/>
        </w:rPr>
        <w:t xml:space="preserve">          Trừ (-) tiểu nhóm </w:t>
      </w:r>
      <w:r w:rsidRPr="005D23ED">
        <w:rPr>
          <w:sz w:val="26"/>
          <w:szCs w:val="26"/>
        </w:rPr>
        <w:t>0131 Chi</w:t>
      </w:r>
      <w:r w:rsidRPr="007D1D4D">
        <w:rPr>
          <w:sz w:val="26"/>
          <w:szCs w:val="26"/>
        </w:rPr>
        <w:t xml:space="preserve"> hỗ trợ và bổ sung (không kể tiểu mục 7250 Chi l</w:t>
      </w:r>
      <w:r w:rsidRPr="007D1D4D">
        <w:rPr>
          <w:rFonts w:hint="eastAsia"/>
          <w:sz w:val="26"/>
          <w:szCs w:val="26"/>
        </w:rPr>
        <w:t>ươ</w:t>
      </w:r>
      <w:r w:rsidRPr="007D1D4D">
        <w:rPr>
          <w:sz w:val="26"/>
          <w:szCs w:val="26"/>
        </w:rPr>
        <w:t>ng h</w:t>
      </w:r>
      <w:r w:rsidRPr="007D1D4D">
        <w:rPr>
          <w:rFonts w:hint="eastAsia"/>
          <w:sz w:val="26"/>
          <w:szCs w:val="26"/>
        </w:rPr>
        <w:t>ư</w:t>
      </w:r>
      <w:r w:rsidRPr="007D1D4D">
        <w:rPr>
          <w:sz w:val="26"/>
          <w:szCs w:val="26"/>
        </w:rPr>
        <w:t xml:space="preserve">u và trợ cấp bảo hiểm xã hội, </w:t>
      </w:r>
      <w:r w:rsidRPr="005D23ED">
        <w:rPr>
          <w:sz w:val="26"/>
          <w:szCs w:val="26"/>
        </w:rPr>
        <w:t>tiểu mục 7300</w:t>
      </w:r>
      <w:r w:rsidRPr="007D1D4D">
        <w:rPr>
          <w:sz w:val="26"/>
          <w:szCs w:val="26"/>
        </w:rPr>
        <w:t xml:space="preserve"> Chi bổ sung ngân sách cấp d</w:t>
      </w:r>
      <w:r w:rsidRPr="007D1D4D">
        <w:rPr>
          <w:rFonts w:hint="eastAsia"/>
          <w:sz w:val="26"/>
          <w:szCs w:val="26"/>
        </w:rPr>
        <w:t>ư</w:t>
      </w:r>
      <w:r w:rsidRPr="007D1D4D">
        <w:rPr>
          <w:sz w:val="26"/>
          <w:szCs w:val="26"/>
        </w:rPr>
        <w:t>ới);</w:t>
      </w:r>
    </w:p>
    <w:p w14:paraId="38E95515" w14:textId="77777777" w:rsidR="001E03BA" w:rsidRPr="007D1D4D" w:rsidRDefault="001E03BA" w:rsidP="00373183">
      <w:pPr>
        <w:spacing w:line="360" w:lineRule="auto"/>
        <w:ind w:left="720"/>
        <w:jc w:val="both"/>
        <w:rPr>
          <w:sz w:val="26"/>
          <w:szCs w:val="26"/>
        </w:rPr>
      </w:pPr>
      <w:r w:rsidRPr="007D1D4D">
        <w:rPr>
          <w:sz w:val="26"/>
          <w:szCs w:val="26"/>
        </w:rPr>
        <w:tab/>
        <w:t xml:space="preserve">Trừ (-) tiểu nhóm 0132 </w:t>
      </w:r>
      <w:r w:rsidRPr="007D1D4D">
        <w:rPr>
          <w:bCs/>
          <w:sz w:val="26"/>
          <w:szCs w:val="26"/>
        </w:rPr>
        <w:t>Các khoản chi khác</w:t>
      </w:r>
      <w:r w:rsidRPr="007D1D4D">
        <w:rPr>
          <w:sz w:val="26"/>
          <w:szCs w:val="26"/>
        </w:rPr>
        <w:t xml:space="preserve">(không kể một số nội dung trong mục 7750 Chi khác, mục 7850 </w:t>
      </w:r>
      <w:r w:rsidRPr="007D1D4D">
        <w:rPr>
          <w:bCs/>
          <w:sz w:val="26"/>
          <w:szCs w:val="26"/>
        </w:rPr>
        <w:t xml:space="preserve">Chi cho công tác </w:t>
      </w:r>
      <w:r w:rsidRPr="007D1D4D">
        <w:rPr>
          <w:rFonts w:hint="eastAsia"/>
          <w:bCs/>
          <w:sz w:val="26"/>
          <w:szCs w:val="26"/>
        </w:rPr>
        <w:t>Đ</w:t>
      </w:r>
      <w:r w:rsidRPr="007D1D4D">
        <w:rPr>
          <w:bCs/>
          <w:sz w:val="26"/>
          <w:szCs w:val="26"/>
        </w:rPr>
        <w:t xml:space="preserve">ảng ở tổ chức </w:t>
      </w:r>
      <w:r w:rsidRPr="007D1D4D">
        <w:rPr>
          <w:rFonts w:hint="eastAsia"/>
          <w:bCs/>
          <w:sz w:val="26"/>
          <w:szCs w:val="26"/>
        </w:rPr>
        <w:t>Đ</w:t>
      </w:r>
      <w:r w:rsidRPr="007D1D4D">
        <w:rPr>
          <w:bCs/>
          <w:sz w:val="26"/>
          <w:szCs w:val="26"/>
        </w:rPr>
        <w:t>ảng c</w:t>
      </w:r>
      <w:r w:rsidRPr="007D1D4D">
        <w:rPr>
          <w:rFonts w:hint="eastAsia"/>
          <w:bCs/>
          <w:sz w:val="26"/>
          <w:szCs w:val="26"/>
        </w:rPr>
        <w:t>ơ</w:t>
      </w:r>
      <w:r w:rsidRPr="007D1D4D">
        <w:rPr>
          <w:bCs/>
          <w:sz w:val="26"/>
          <w:szCs w:val="26"/>
        </w:rPr>
        <w:t xml:space="preserve"> sở và các cấp trên c</w:t>
      </w:r>
      <w:r w:rsidRPr="007D1D4D">
        <w:rPr>
          <w:rFonts w:hint="eastAsia"/>
          <w:bCs/>
          <w:sz w:val="26"/>
          <w:szCs w:val="26"/>
        </w:rPr>
        <w:t>ơ</w:t>
      </w:r>
      <w:r w:rsidRPr="007D1D4D">
        <w:rPr>
          <w:bCs/>
          <w:sz w:val="26"/>
          <w:szCs w:val="26"/>
        </w:rPr>
        <w:t xml:space="preserve"> sở</w:t>
      </w:r>
      <w:r w:rsidRPr="007D1D4D">
        <w:rPr>
          <w:sz w:val="26"/>
          <w:szCs w:val="26"/>
        </w:rPr>
        <w:t xml:space="preserve">, 7900 Chi bầu cử Quốc hội và Hội </w:t>
      </w:r>
      <w:r w:rsidRPr="007D1D4D">
        <w:rPr>
          <w:rFonts w:hint="eastAsia"/>
          <w:sz w:val="26"/>
          <w:szCs w:val="26"/>
        </w:rPr>
        <w:t>đ</w:t>
      </w:r>
      <w:r w:rsidRPr="007D1D4D">
        <w:rPr>
          <w:sz w:val="26"/>
          <w:szCs w:val="26"/>
        </w:rPr>
        <w:t>ồng nhân dân theo nhiệm kỳ);</w:t>
      </w:r>
    </w:p>
    <w:p w14:paraId="6A71C93D" w14:textId="77777777" w:rsidR="001E03BA" w:rsidRPr="007D1D4D" w:rsidRDefault="001E03BA" w:rsidP="00373183">
      <w:pPr>
        <w:spacing w:line="360" w:lineRule="auto"/>
        <w:ind w:left="720"/>
        <w:jc w:val="both"/>
        <w:rPr>
          <w:bCs/>
          <w:sz w:val="26"/>
          <w:szCs w:val="26"/>
        </w:rPr>
      </w:pPr>
      <w:r w:rsidRPr="007D1D4D">
        <w:rPr>
          <w:sz w:val="26"/>
          <w:szCs w:val="26"/>
        </w:rPr>
        <w:tab/>
        <w:t>Trừ (-) tiểu nhóm 0133,</w:t>
      </w:r>
      <w:r w:rsidRPr="007D1D4D">
        <w:rPr>
          <w:bCs/>
          <w:sz w:val="26"/>
          <w:szCs w:val="26"/>
        </w:rPr>
        <w:t xml:space="preserve">Chi trả lãi tiền vay và lệ phí có liên quan </w:t>
      </w:r>
      <w:r w:rsidRPr="007D1D4D">
        <w:rPr>
          <w:rFonts w:hint="eastAsia"/>
          <w:bCs/>
          <w:sz w:val="26"/>
          <w:szCs w:val="26"/>
        </w:rPr>
        <w:t>đ</w:t>
      </w:r>
      <w:r w:rsidRPr="007D1D4D">
        <w:rPr>
          <w:bCs/>
          <w:sz w:val="26"/>
          <w:szCs w:val="26"/>
        </w:rPr>
        <w:t>ến các khoản vay (không kể một phần mục 8550 Trả các khoản phí và lệ phí liên quan đến các khoản vay);</w:t>
      </w:r>
    </w:p>
    <w:p w14:paraId="2A42155C" w14:textId="77777777" w:rsidR="001E03BA" w:rsidRPr="003C6581" w:rsidRDefault="001E03BA" w:rsidP="00373183">
      <w:pPr>
        <w:spacing w:line="360" w:lineRule="auto"/>
        <w:ind w:left="720"/>
        <w:jc w:val="both"/>
        <w:rPr>
          <w:bCs/>
          <w:sz w:val="26"/>
          <w:szCs w:val="26"/>
        </w:rPr>
      </w:pPr>
      <w:r w:rsidRPr="007D1D4D">
        <w:rPr>
          <w:bCs/>
          <w:sz w:val="26"/>
          <w:szCs w:val="26"/>
        </w:rPr>
        <w:tab/>
        <w:t xml:space="preserve">Cộng (+) khấu hao Tài sản cố </w:t>
      </w:r>
      <w:r w:rsidRPr="007D1D4D">
        <w:rPr>
          <w:rFonts w:hint="eastAsia"/>
          <w:bCs/>
          <w:sz w:val="26"/>
          <w:szCs w:val="26"/>
        </w:rPr>
        <w:t>đ</w:t>
      </w:r>
      <w:r w:rsidRPr="007D1D4D">
        <w:rPr>
          <w:bCs/>
          <w:sz w:val="26"/>
          <w:szCs w:val="26"/>
        </w:rPr>
        <w:t>ịnh.</w:t>
      </w:r>
    </w:p>
    <w:p w14:paraId="443A28FD" w14:textId="2B756880" w:rsidR="00997CC4" w:rsidRPr="003A3CB9" w:rsidRDefault="001E03BA" w:rsidP="00D0694F">
      <w:pPr>
        <w:spacing w:line="360" w:lineRule="auto"/>
        <w:ind w:left="709"/>
        <w:rPr>
          <w:sz w:val="26"/>
          <w:szCs w:val="26"/>
          <w:lang w:val="nl-NL"/>
        </w:rPr>
      </w:pPr>
      <w:r w:rsidRPr="00D0694F">
        <w:rPr>
          <w:b/>
          <w:bCs/>
          <w:iCs/>
          <w:sz w:val="26"/>
          <w:szCs w:val="26"/>
          <w:lang w:val="nl-NL"/>
        </w:rPr>
        <w:lastRenderedPageBreak/>
        <w:t>ii. Ph</w:t>
      </w:r>
      <w:r w:rsidRPr="00D0694F">
        <w:rPr>
          <w:rFonts w:hint="eastAsia"/>
          <w:b/>
          <w:bCs/>
          <w:iCs/>
          <w:sz w:val="26"/>
          <w:szCs w:val="26"/>
          <w:lang w:val="nl-NL"/>
        </w:rPr>
        <w:t>ươ</w:t>
      </w:r>
      <w:r w:rsidRPr="00D0694F">
        <w:rPr>
          <w:b/>
          <w:bCs/>
          <w:iCs/>
          <w:sz w:val="26"/>
          <w:szCs w:val="26"/>
          <w:lang w:val="nl-NL"/>
        </w:rPr>
        <w:t>ng pháp 2</w:t>
      </w:r>
      <w:r w:rsidR="00D0694F">
        <w:rPr>
          <w:b/>
          <w:bCs/>
          <w:iCs/>
          <w:sz w:val="26"/>
          <w:szCs w:val="26"/>
          <w:lang w:val="nl-NL"/>
        </w:rPr>
        <w:t>:</w:t>
      </w:r>
      <w:r w:rsidRPr="0060631D">
        <w:rPr>
          <w:i/>
          <w:sz w:val="26"/>
          <w:szCs w:val="26"/>
          <w:lang w:val="nl-NL"/>
        </w:rPr>
        <w:cr/>
      </w:r>
      <w:r w:rsidR="00997CC4" w:rsidRPr="003A3CB9">
        <w:rPr>
          <w:sz w:val="26"/>
          <w:szCs w:val="26"/>
          <w:lang w:val="nl-NL"/>
        </w:rPr>
        <w:t>Giá trị sản xuất bằng (=) Tiền lương (mục 6000);</w:t>
      </w:r>
      <w:r w:rsidR="00997CC4" w:rsidRPr="003A3CB9">
        <w:rPr>
          <w:sz w:val="26"/>
          <w:szCs w:val="26"/>
          <w:lang w:val="nl-NL"/>
        </w:rPr>
        <w:cr/>
        <w:t>Cộng (+) Tiền công trả cho lao động thường theo hợp đồng (mục 6050)</w:t>
      </w:r>
    </w:p>
    <w:p w14:paraId="06433F17" w14:textId="77777777" w:rsidR="00997CC4" w:rsidRPr="003A3CB9" w:rsidRDefault="00997CC4" w:rsidP="00D0694F">
      <w:pPr>
        <w:spacing w:line="360" w:lineRule="auto"/>
        <w:ind w:left="709"/>
        <w:rPr>
          <w:sz w:val="26"/>
          <w:szCs w:val="26"/>
          <w:lang w:val="nl-NL"/>
        </w:rPr>
      </w:pPr>
      <w:r w:rsidRPr="003A3CB9">
        <w:rPr>
          <w:sz w:val="26"/>
          <w:szCs w:val="26"/>
          <w:lang w:val="nl-NL"/>
        </w:rPr>
        <w:t>Cộng (+) Phụ cấp lương (mục 6100);</w:t>
      </w:r>
      <w:r w:rsidRPr="003A3CB9">
        <w:rPr>
          <w:sz w:val="26"/>
          <w:szCs w:val="26"/>
          <w:lang w:val="nl-NL"/>
        </w:rPr>
        <w:cr/>
        <w:t>Cộng (+) Sinh hoạt phí cán bộ đi học (tiểu mục 6155);</w:t>
      </w:r>
      <w:r w:rsidRPr="003A3CB9">
        <w:rPr>
          <w:sz w:val="26"/>
          <w:szCs w:val="26"/>
          <w:lang w:val="nl-NL"/>
        </w:rPr>
        <w:cr/>
        <w:t>Cộng (+) Tiền thưởng (mục 6200);</w:t>
      </w:r>
      <w:r w:rsidRPr="003A3CB9">
        <w:rPr>
          <w:sz w:val="26"/>
          <w:szCs w:val="26"/>
          <w:lang w:val="nl-NL"/>
        </w:rPr>
        <w:cr/>
        <w:t>Cộng (+) Phúc lợi tập thể (m</w:t>
      </w:r>
      <w:r w:rsidR="007E5FED">
        <w:rPr>
          <w:sz w:val="26"/>
          <w:szCs w:val="26"/>
          <w:lang w:val="nl-NL"/>
        </w:rPr>
        <w:t xml:space="preserve">ục 6250) không kể tiểu mục 6251 </w:t>
      </w:r>
      <w:r w:rsidRPr="003A3CB9">
        <w:rPr>
          <w:sz w:val="26"/>
          <w:szCs w:val="26"/>
          <w:lang w:val="nl-NL"/>
        </w:rPr>
        <w:t>Trợ cấp khó khăn thường xuyên và 6252 Trợ cấp khó khăn đột xuất;</w:t>
      </w:r>
    </w:p>
    <w:p w14:paraId="5CD80C47" w14:textId="77777777" w:rsidR="00997CC4" w:rsidRPr="003A3CB9" w:rsidRDefault="00997CC4" w:rsidP="00373183">
      <w:pPr>
        <w:spacing w:line="360" w:lineRule="auto"/>
        <w:ind w:firstLine="709"/>
        <w:jc w:val="both"/>
        <w:rPr>
          <w:sz w:val="26"/>
          <w:szCs w:val="26"/>
          <w:lang w:val="nl-NL"/>
        </w:rPr>
      </w:pPr>
      <w:r w:rsidRPr="003A3CB9">
        <w:rPr>
          <w:sz w:val="26"/>
          <w:szCs w:val="26"/>
          <w:lang w:val="nl-NL"/>
        </w:rPr>
        <w:t>Cộng (+) Các khoản đóng góp (mục 6300);</w:t>
      </w:r>
    </w:p>
    <w:p w14:paraId="675BDF1A" w14:textId="77777777" w:rsidR="00997CC4" w:rsidRPr="003A3CB9" w:rsidRDefault="00997CC4" w:rsidP="00373183">
      <w:pPr>
        <w:spacing w:line="360" w:lineRule="auto"/>
        <w:ind w:firstLine="709"/>
        <w:jc w:val="both"/>
        <w:rPr>
          <w:sz w:val="26"/>
          <w:szCs w:val="26"/>
          <w:lang w:val="nl-NL"/>
        </w:rPr>
      </w:pPr>
      <w:r w:rsidRPr="003A3CB9">
        <w:rPr>
          <w:sz w:val="26"/>
          <w:szCs w:val="26"/>
          <w:lang w:val="nl-NL"/>
        </w:rPr>
        <w:t>Cộng (+) Chi cho cán bộ xã, thôn bản, tương đương (mục 6350);</w:t>
      </w:r>
    </w:p>
    <w:p w14:paraId="4A8AC415" w14:textId="77777777" w:rsidR="00997CC4" w:rsidRPr="003A3CB9" w:rsidRDefault="00997CC4" w:rsidP="005477DA">
      <w:pPr>
        <w:spacing w:line="360" w:lineRule="auto"/>
        <w:ind w:firstLine="709"/>
        <w:jc w:val="both"/>
        <w:rPr>
          <w:sz w:val="26"/>
          <w:szCs w:val="26"/>
          <w:lang w:val="nl-NL"/>
        </w:rPr>
      </w:pPr>
      <w:r w:rsidRPr="003A3CB9">
        <w:rPr>
          <w:sz w:val="26"/>
          <w:szCs w:val="26"/>
          <w:lang w:val="nl-NL"/>
        </w:rPr>
        <w:t>Cộng (+) Các khoản thanh toán khác cho cá nhân (mục 6400);</w:t>
      </w:r>
      <w:r w:rsidRPr="003A3CB9">
        <w:rPr>
          <w:sz w:val="26"/>
          <w:szCs w:val="26"/>
          <w:lang w:val="nl-NL"/>
        </w:rPr>
        <w:cr/>
        <w:t>Cộng (+) Chi về hàng hoá và dịch vụ (tiểu nhóm 0130); không kể tiểu mục 7011 Chi nuôi phạm nhân, can phạm; không kể tiểu mục 7017 Chi thực hiện đề tài nghiên cứu khoa học theo chế độ qui định;</w:t>
      </w:r>
    </w:p>
    <w:p w14:paraId="48913916" w14:textId="77777777" w:rsidR="00997CC4" w:rsidRPr="003A3CB9" w:rsidRDefault="00997CC4" w:rsidP="00373183">
      <w:pPr>
        <w:spacing w:line="360" w:lineRule="auto"/>
        <w:ind w:firstLine="709"/>
        <w:jc w:val="both"/>
        <w:rPr>
          <w:sz w:val="26"/>
          <w:szCs w:val="26"/>
          <w:lang w:val="nl-NL"/>
        </w:rPr>
      </w:pPr>
      <w:r w:rsidRPr="003A3CB9">
        <w:rPr>
          <w:sz w:val="26"/>
          <w:szCs w:val="26"/>
          <w:lang w:val="nl-NL"/>
        </w:rPr>
        <w:t>Cộng (+) Chi bổ sung cho ngân sách cấp dưới (mục 7350);</w:t>
      </w:r>
    </w:p>
    <w:p w14:paraId="0647EA92" w14:textId="77777777" w:rsidR="00997CC4" w:rsidRPr="003A3CB9" w:rsidRDefault="00997CC4" w:rsidP="00373183">
      <w:pPr>
        <w:spacing w:line="360" w:lineRule="auto"/>
        <w:ind w:firstLine="709"/>
        <w:jc w:val="both"/>
        <w:rPr>
          <w:sz w:val="26"/>
          <w:szCs w:val="26"/>
          <w:lang w:val="nl-NL"/>
        </w:rPr>
      </w:pPr>
      <w:r w:rsidRPr="003A3CB9">
        <w:rPr>
          <w:sz w:val="26"/>
          <w:szCs w:val="26"/>
          <w:lang w:val="nl-NL"/>
        </w:rPr>
        <w:t>Cộng (+) Một phần chi khác (mục 7750);</w:t>
      </w:r>
    </w:p>
    <w:p w14:paraId="0FFE93E5" w14:textId="77777777" w:rsidR="00997CC4" w:rsidRPr="003A3CB9" w:rsidRDefault="00997CC4" w:rsidP="00373183">
      <w:pPr>
        <w:spacing w:line="360" w:lineRule="auto"/>
        <w:ind w:firstLine="709"/>
        <w:jc w:val="both"/>
        <w:rPr>
          <w:bCs/>
          <w:sz w:val="26"/>
          <w:szCs w:val="26"/>
          <w:lang w:val="nl-NL"/>
        </w:rPr>
      </w:pPr>
      <w:r w:rsidRPr="003A3CB9">
        <w:rPr>
          <w:sz w:val="26"/>
          <w:szCs w:val="26"/>
          <w:lang w:val="nl-NL"/>
        </w:rPr>
        <w:t xml:space="preserve">Cộng (+) </w:t>
      </w:r>
      <w:r w:rsidRPr="003A3CB9">
        <w:rPr>
          <w:bCs/>
          <w:sz w:val="26"/>
          <w:szCs w:val="26"/>
          <w:lang w:val="nl-NL"/>
        </w:rPr>
        <w:t>Chi cho công tác Đảng ở tổ chức Đảng cơ sở và các cấp trên cơ sở (mục 7850);</w:t>
      </w:r>
    </w:p>
    <w:p w14:paraId="347C7C27" w14:textId="77777777" w:rsidR="00997CC4" w:rsidRPr="003A3CB9" w:rsidRDefault="00997CC4" w:rsidP="00373183">
      <w:pPr>
        <w:spacing w:line="360" w:lineRule="auto"/>
        <w:ind w:firstLine="709"/>
        <w:jc w:val="both"/>
        <w:rPr>
          <w:bCs/>
          <w:sz w:val="26"/>
          <w:szCs w:val="26"/>
          <w:lang w:val="nl-NL"/>
        </w:rPr>
      </w:pPr>
      <w:r w:rsidRPr="003A3CB9">
        <w:rPr>
          <w:sz w:val="26"/>
          <w:szCs w:val="26"/>
          <w:lang w:val="nl-NL"/>
        </w:rPr>
        <w:t xml:space="preserve">Cộng (+) </w:t>
      </w:r>
      <w:r w:rsidRPr="003A3CB9">
        <w:rPr>
          <w:bCs/>
          <w:sz w:val="26"/>
          <w:szCs w:val="26"/>
          <w:lang w:val="nl-NL"/>
        </w:rPr>
        <w:t>Chi bầu cử Quốc hội và Hội đồng nhân dân các cấp theo nhiệm kỳ (mục 7900);</w:t>
      </w:r>
    </w:p>
    <w:p w14:paraId="26B3B458" w14:textId="77777777" w:rsidR="00997CC4" w:rsidRPr="003A3CB9" w:rsidRDefault="00997CC4" w:rsidP="00373183">
      <w:pPr>
        <w:spacing w:line="360" w:lineRule="auto"/>
        <w:ind w:firstLine="709"/>
        <w:jc w:val="both"/>
        <w:rPr>
          <w:bCs/>
          <w:sz w:val="26"/>
          <w:szCs w:val="26"/>
          <w:lang w:val="nl-NL"/>
        </w:rPr>
      </w:pPr>
      <w:r w:rsidRPr="003A3CB9">
        <w:rPr>
          <w:bCs/>
          <w:sz w:val="26"/>
          <w:szCs w:val="26"/>
          <w:lang w:val="nl-NL"/>
        </w:rPr>
        <w:t>Cộng (+) Các khoản phí và lệ phí liên quan đến các khoản vay (mục 8550);</w:t>
      </w:r>
    </w:p>
    <w:p w14:paraId="571A5515" w14:textId="77777777" w:rsidR="00997CC4" w:rsidRPr="006B4D01" w:rsidRDefault="00997CC4" w:rsidP="00373183">
      <w:pPr>
        <w:spacing w:line="360" w:lineRule="auto"/>
        <w:ind w:firstLine="709"/>
        <w:jc w:val="both"/>
        <w:rPr>
          <w:bCs/>
          <w:sz w:val="26"/>
          <w:szCs w:val="26"/>
          <w:lang w:val="nl-NL"/>
        </w:rPr>
      </w:pPr>
      <w:r w:rsidRPr="003A3CB9">
        <w:rPr>
          <w:bCs/>
          <w:sz w:val="26"/>
          <w:szCs w:val="26"/>
          <w:lang w:val="nl-NL"/>
        </w:rPr>
        <w:t>Cộng (+) Khấu hao Tài sản cố định.</w:t>
      </w:r>
    </w:p>
    <w:p w14:paraId="283EDA8D" w14:textId="2C097126" w:rsidR="00922071" w:rsidRDefault="00922071" w:rsidP="00373183">
      <w:pPr>
        <w:spacing w:line="360" w:lineRule="auto"/>
        <w:ind w:firstLine="709"/>
        <w:jc w:val="both"/>
        <w:rPr>
          <w:sz w:val="26"/>
          <w:szCs w:val="26"/>
          <w:lang w:val="nl-NL"/>
        </w:rPr>
      </w:pPr>
      <w:r w:rsidRPr="006B4D01">
        <w:rPr>
          <w:b/>
          <w:sz w:val="26"/>
          <w:szCs w:val="26"/>
          <w:lang w:val="nl-NL"/>
        </w:rPr>
        <w:t>10.</w:t>
      </w:r>
      <w:r w:rsidRPr="006B4D01">
        <w:rPr>
          <w:sz w:val="26"/>
          <w:szCs w:val="26"/>
          <w:lang w:val="nl-NL"/>
        </w:rPr>
        <w:t xml:space="preserve"> </w:t>
      </w:r>
      <w:r w:rsidRPr="00D0694F">
        <w:rPr>
          <w:b/>
          <w:bCs/>
          <w:sz w:val="26"/>
          <w:szCs w:val="26"/>
          <w:lang w:val="nl-NL"/>
        </w:rPr>
        <w:t>Trường hợp ngoài nguồn kinh phí thường xuyên</w:t>
      </w:r>
      <w:r w:rsidRPr="006B4D01">
        <w:rPr>
          <w:sz w:val="26"/>
          <w:szCs w:val="26"/>
          <w:lang w:val="nl-NL"/>
        </w:rPr>
        <w:t xml:space="preserve"> từ chi NSNN hàng năm của Nhà nước còn có nguồn kinh phí khác và nguồn kinh phí này chưa được hạch toán vào chi thường xuyên ngân sách Nhà nước để báo cáo cơ quan tài chính thì giá trị sản xuất của nguồn kinh phí này được tính như sau:</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567"/>
        <w:gridCol w:w="3118"/>
        <w:gridCol w:w="410"/>
        <w:gridCol w:w="2284"/>
      </w:tblGrid>
      <w:tr w:rsidR="003A3CB9" w14:paraId="2CFCC95E" w14:textId="77777777" w:rsidTr="003F53EB">
        <w:tc>
          <w:tcPr>
            <w:tcW w:w="2943" w:type="dxa"/>
            <w:vMerge w:val="restart"/>
            <w:vAlign w:val="center"/>
          </w:tcPr>
          <w:p w14:paraId="5D209DED" w14:textId="77777777" w:rsidR="003A3CB9" w:rsidRDefault="003A3CB9" w:rsidP="005477DA">
            <w:pPr>
              <w:spacing w:line="336" w:lineRule="auto"/>
              <w:jc w:val="center"/>
              <w:rPr>
                <w:sz w:val="26"/>
                <w:szCs w:val="26"/>
                <w:lang w:val="nl-NL"/>
              </w:rPr>
            </w:pPr>
            <w:r w:rsidRPr="006B4D01">
              <w:rPr>
                <w:sz w:val="26"/>
                <w:szCs w:val="26"/>
                <w:lang w:val="nl-NL"/>
              </w:rPr>
              <w:t>Giá trị sản xuất tính từ nguồn kinh phí ngoài NSNN chưa có trong báo cáo quyết toán NSNN</w:t>
            </w:r>
          </w:p>
        </w:tc>
        <w:tc>
          <w:tcPr>
            <w:tcW w:w="567" w:type="dxa"/>
            <w:vMerge w:val="restart"/>
            <w:vAlign w:val="center"/>
          </w:tcPr>
          <w:p w14:paraId="47576284" w14:textId="77777777" w:rsidR="003A3CB9" w:rsidRDefault="003A3CB9" w:rsidP="005477DA">
            <w:pPr>
              <w:spacing w:line="336" w:lineRule="auto"/>
              <w:jc w:val="center"/>
              <w:rPr>
                <w:sz w:val="26"/>
                <w:szCs w:val="26"/>
                <w:lang w:val="nl-NL"/>
              </w:rPr>
            </w:pPr>
            <w:r>
              <w:rPr>
                <w:sz w:val="26"/>
                <w:szCs w:val="26"/>
                <w:lang w:val="nl-NL"/>
              </w:rPr>
              <w:t>=</w:t>
            </w:r>
          </w:p>
        </w:tc>
        <w:tc>
          <w:tcPr>
            <w:tcW w:w="3118" w:type="dxa"/>
            <w:tcBorders>
              <w:bottom w:val="single" w:sz="4" w:space="0" w:color="auto"/>
            </w:tcBorders>
            <w:vAlign w:val="center"/>
          </w:tcPr>
          <w:p w14:paraId="7E6B3E7C" w14:textId="77777777" w:rsidR="003A3CB9" w:rsidRDefault="003A3CB9" w:rsidP="005477DA">
            <w:pPr>
              <w:spacing w:line="336" w:lineRule="auto"/>
              <w:jc w:val="center"/>
              <w:rPr>
                <w:sz w:val="26"/>
                <w:szCs w:val="26"/>
                <w:lang w:val="nl-NL"/>
              </w:rPr>
            </w:pPr>
            <w:r w:rsidRPr="006B4D01">
              <w:rPr>
                <w:sz w:val="26"/>
                <w:szCs w:val="26"/>
                <w:lang w:val="nl-NL"/>
              </w:rPr>
              <w:t>Nguồn k</w:t>
            </w:r>
            <w:r>
              <w:rPr>
                <w:sz w:val="26"/>
                <w:szCs w:val="26"/>
                <w:lang w:val="nl-NL"/>
              </w:rPr>
              <w:t>inh phí ngoài NSNN chưa báo cáo</w:t>
            </w:r>
          </w:p>
        </w:tc>
        <w:tc>
          <w:tcPr>
            <w:tcW w:w="410" w:type="dxa"/>
            <w:vMerge w:val="restart"/>
            <w:vAlign w:val="center"/>
          </w:tcPr>
          <w:p w14:paraId="734927C2" w14:textId="77777777" w:rsidR="003A3CB9" w:rsidRDefault="003A3CB9" w:rsidP="005477DA">
            <w:pPr>
              <w:spacing w:line="336" w:lineRule="auto"/>
              <w:jc w:val="center"/>
              <w:rPr>
                <w:sz w:val="26"/>
                <w:szCs w:val="26"/>
                <w:lang w:val="nl-NL"/>
              </w:rPr>
            </w:pPr>
            <w:r>
              <w:rPr>
                <w:sz w:val="26"/>
                <w:szCs w:val="26"/>
                <w:lang w:val="nl-NL"/>
              </w:rPr>
              <w:t>x</w:t>
            </w:r>
          </w:p>
        </w:tc>
        <w:tc>
          <w:tcPr>
            <w:tcW w:w="2284" w:type="dxa"/>
            <w:vMerge w:val="restart"/>
            <w:vAlign w:val="center"/>
          </w:tcPr>
          <w:p w14:paraId="58874279" w14:textId="77777777" w:rsidR="003A3CB9" w:rsidRPr="006B4D01" w:rsidRDefault="003A3CB9" w:rsidP="005477DA">
            <w:pPr>
              <w:spacing w:line="336" w:lineRule="auto"/>
              <w:jc w:val="center"/>
              <w:rPr>
                <w:sz w:val="26"/>
                <w:szCs w:val="26"/>
                <w:lang w:val="nl-NL"/>
              </w:rPr>
            </w:pPr>
            <w:r w:rsidRPr="006B4D01">
              <w:rPr>
                <w:sz w:val="26"/>
                <w:szCs w:val="26"/>
                <w:lang w:val="nl-NL"/>
              </w:rPr>
              <w:t>Giá trị sản xuất</w:t>
            </w:r>
          </w:p>
          <w:p w14:paraId="580E05AE" w14:textId="77777777" w:rsidR="003A3CB9" w:rsidRDefault="003A3CB9" w:rsidP="005477DA">
            <w:pPr>
              <w:spacing w:line="336" w:lineRule="auto"/>
              <w:jc w:val="center"/>
              <w:rPr>
                <w:sz w:val="26"/>
                <w:szCs w:val="26"/>
                <w:lang w:val="nl-NL"/>
              </w:rPr>
            </w:pPr>
            <w:r w:rsidRPr="006B4D01">
              <w:rPr>
                <w:sz w:val="26"/>
                <w:szCs w:val="26"/>
                <w:lang w:val="nl-NL"/>
              </w:rPr>
              <w:t>tính từ nguồn kinh phí thường xuyêncủa NSNN</w:t>
            </w:r>
          </w:p>
        </w:tc>
      </w:tr>
      <w:tr w:rsidR="003A3CB9" w14:paraId="1CEA7EEA" w14:textId="77777777" w:rsidTr="003F53EB">
        <w:tc>
          <w:tcPr>
            <w:tcW w:w="2943" w:type="dxa"/>
            <w:vMerge/>
          </w:tcPr>
          <w:p w14:paraId="78C5D6DD" w14:textId="77777777" w:rsidR="003A3CB9" w:rsidRDefault="003A3CB9" w:rsidP="005477DA">
            <w:pPr>
              <w:spacing w:line="336" w:lineRule="auto"/>
              <w:jc w:val="both"/>
              <w:rPr>
                <w:sz w:val="26"/>
                <w:szCs w:val="26"/>
                <w:lang w:val="nl-NL"/>
              </w:rPr>
            </w:pPr>
          </w:p>
        </w:tc>
        <w:tc>
          <w:tcPr>
            <w:tcW w:w="567" w:type="dxa"/>
            <w:vMerge/>
          </w:tcPr>
          <w:p w14:paraId="58D0D392" w14:textId="77777777" w:rsidR="003A3CB9" w:rsidRDefault="003A3CB9" w:rsidP="005477DA">
            <w:pPr>
              <w:spacing w:line="336" w:lineRule="auto"/>
              <w:jc w:val="both"/>
              <w:rPr>
                <w:sz w:val="26"/>
                <w:szCs w:val="26"/>
                <w:lang w:val="nl-NL"/>
              </w:rPr>
            </w:pPr>
          </w:p>
        </w:tc>
        <w:tc>
          <w:tcPr>
            <w:tcW w:w="3118" w:type="dxa"/>
            <w:tcBorders>
              <w:top w:val="single" w:sz="4" w:space="0" w:color="auto"/>
            </w:tcBorders>
          </w:tcPr>
          <w:p w14:paraId="5E516878" w14:textId="77777777" w:rsidR="003A3CB9" w:rsidRDefault="003A3CB9" w:rsidP="005477DA">
            <w:pPr>
              <w:spacing w:before="60" w:line="336" w:lineRule="auto"/>
              <w:jc w:val="center"/>
              <w:rPr>
                <w:sz w:val="26"/>
                <w:szCs w:val="26"/>
                <w:lang w:val="nl-NL"/>
              </w:rPr>
            </w:pPr>
            <w:r w:rsidRPr="006B4D01">
              <w:rPr>
                <w:sz w:val="26"/>
                <w:szCs w:val="26"/>
                <w:lang w:val="nl-NL"/>
              </w:rPr>
              <w:t>Nguồn kinh phí từ kinh phí thường xuyên của NSNN</w:t>
            </w:r>
          </w:p>
        </w:tc>
        <w:tc>
          <w:tcPr>
            <w:tcW w:w="410" w:type="dxa"/>
            <w:vMerge/>
          </w:tcPr>
          <w:p w14:paraId="7421BB07" w14:textId="77777777" w:rsidR="003A3CB9" w:rsidRDefault="003A3CB9" w:rsidP="005477DA">
            <w:pPr>
              <w:spacing w:line="336" w:lineRule="auto"/>
              <w:jc w:val="both"/>
              <w:rPr>
                <w:sz w:val="26"/>
                <w:szCs w:val="26"/>
                <w:lang w:val="nl-NL"/>
              </w:rPr>
            </w:pPr>
          </w:p>
        </w:tc>
        <w:tc>
          <w:tcPr>
            <w:tcW w:w="2284" w:type="dxa"/>
            <w:vMerge/>
          </w:tcPr>
          <w:p w14:paraId="4D10E9E9" w14:textId="77777777" w:rsidR="003A3CB9" w:rsidRDefault="003A3CB9" w:rsidP="005477DA">
            <w:pPr>
              <w:spacing w:line="336" w:lineRule="auto"/>
              <w:jc w:val="both"/>
              <w:rPr>
                <w:sz w:val="26"/>
                <w:szCs w:val="26"/>
                <w:lang w:val="nl-NL"/>
              </w:rPr>
            </w:pPr>
          </w:p>
        </w:tc>
      </w:tr>
    </w:tbl>
    <w:tbl>
      <w:tblPr>
        <w:tblW w:w="9640" w:type="dxa"/>
        <w:tblInd w:w="-176" w:type="dxa"/>
        <w:tblBorders>
          <w:insideH w:val="single" w:sz="4" w:space="0" w:color="auto"/>
        </w:tblBorders>
        <w:tblLook w:val="01E0" w:firstRow="1" w:lastRow="1" w:firstColumn="1" w:lastColumn="1" w:noHBand="0" w:noVBand="0"/>
      </w:tblPr>
      <w:tblGrid>
        <w:gridCol w:w="2553"/>
        <w:gridCol w:w="424"/>
        <w:gridCol w:w="3404"/>
        <w:gridCol w:w="424"/>
        <w:gridCol w:w="2835"/>
      </w:tblGrid>
      <w:tr w:rsidR="00922071" w:rsidRPr="006B4D01" w14:paraId="2267AC48" w14:textId="77777777" w:rsidTr="00373183">
        <w:tc>
          <w:tcPr>
            <w:tcW w:w="2553" w:type="dxa"/>
            <w:vAlign w:val="center"/>
          </w:tcPr>
          <w:p w14:paraId="6BF037F6" w14:textId="77777777" w:rsidR="00922071" w:rsidRPr="006B4D01" w:rsidRDefault="00922071" w:rsidP="005477DA">
            <w:pPr>
              <w:spacing w:line="336" w:lineRule="auto"/>
              <w:jc w:val="center"/>
              <w:rPr>
                <w:sz w:val="26"/>
                <w:szCs w:val="26"/>
                <w:lang w:val="nl-NL"/>
              </w:rPr>
            </w:pPr>
            <w:r w:rsidRPr="006B4D01">
              <w:rPr>
                <w:sz w:val="26"/>
                <w:szCs w:val="26"/>
                <w:lang w:val="nl-NL"/>
              </w:rPr>
              <w:t>Giá trị sản xuất từ</w:t>
            </w:r>
          </w:p>
          <w:p w14:paraId="799FC516" w14:textId="77777777" w:rsidR="00922071" w:rsidRPr="006B4D01" w:rsidRDefault="00922071" w:rsidP="005477DA">
            <w:pPr>
              <w:spacing w:line="336" w:lineRule="auto"/>
              <w:jc w:val="center"/>
              <w:rPr>
                <w:sz w:val="26"/>
                <w:szCs w:val="26"/>
                <w:lang w:val="nl-NL"/>
              </w:rPr>
            </w:pPr>
            <w:r w:rsidRPr="006B4D01">
              <w:rPr>
                <w:sz w:val="26"/>
                <w:szCs w:val="26"/>
                <w:lang w:val="nl-NL"/>
              </w:rPr>
              <w:t>hai nguồn kinh phí</w:t>
            </w:r>
          </w:p>
        </w:tc>
        <w:tc>
          <w:tcPr>
            <w:tcW w:w="424" w:type="dxa"/>
            <w:vAlign w:val="center"/>
          </w:tcPr>
          <w:p w14:paraId="0158CC6A" w14:textId="77777777" w:rsidR="00922071" w:rsidRPr="006B4D01" w:rsidRDefault="00922071" w:rsidP="005477DA">
            <w:pPr>
              <w:spacing w:line="336" w:lineRule="auto"/>
              <w:jc w:val="center"/>
              <w:rPr>
                <w:sz w:val="26"/>
                <w:szCs w:val="26"/>
                <w:lang w:val="nl-NL"/>
              </w:rPr>
            </w:pPr>
            <w:r w:rsidRPr="006B4D01">
              <w:rPr>
                <w:sz w:val="26"/>
                <w:szCs w:val="26"/>
                <w:lang w:val="nl-NL"/>
              </w:rPr>
              <w:t>=</w:t>
            </w:r>
          </w:p>
        </w:tc>
        <w:tc>
          <w:tcPr>
            <w:tcW w:w="3404" w:type="dxa"/>
            <w:vAlign w:val="center"/>
          </w:tcPr>
          <w:p w14:paraId="46A6B5E1" w14:textId="77777777" w:rsidR="00922071" w:rsidRPr="006B4D01" w:rsidRDefault="00922071" w:rsidP="005477DA">
            <w:pPr>
              <w:spacing w:line="336" w:lineRule="auto"/>
              <w:jc w:val="center"/>
              <w:rPr>
                <w:sz w:val="26"/>
                <w:szCs w:val="26"/>
                <w:lang w:val="nl-NL"/>
              </w:rPr>
            </w:pPr>
            <w:r w:rsidRPr="006B4D01">
              <w:rPr>
                <w:sz w:val="26"/>
                <w:szCs w:val="26"/>
                <w:lang w:val="nl-NL"/>
              </w:rPr>
              <w:t>Giá trị sản xuất từ nguồn kinh phí thường xuyên của NSNN</w:t>
            </w:r>
          </w:p>
        </w:tc>
        <w:tc>
          <w:tcPr>
            <w:tcW w:w="424" w:type="dxa"/>
            <w:vAlign w:val="center"/>
          </w:tcPr>
          <w:p w14:paraId="049C5B80" w14:textId="77777777" w:rsidR="00922071" w:rsidRPr="006B4D01" w:rsidRDefault="00922071" w:rsidP="005477DA">
            <w:pPr>
              <w:spacing w:line="336" w:lineRule="auto"/>
              <w:jc w:val="center"/>
              <w:rPr>
                <w:sz w:val="26"/>
                <w:szCs w:val="26"/>
                <w:lang w:val="nl-NL"/>
              </w:rPr>
            </w:pPr>
            <w:r w:rsidRPr="006B4D01">
              <w:rPr>
                <w:sz w:val="26"/>
                <w:szCs w:val="26"/>
                <w:lang w:val="nl-NL"/>
              </w:rPr>
              <w:t>+</w:t>
            </w:r>
          </w:p>
        </w:tc>
        <w:tc>
          <w:tcPr>
            <w:tcW w:w="2835" w:type="dxa"/>
            <w:vAlign w:val="center"/>
          </w:tcPr>
          <w:p w14:paraId="7D6EE582" w14:textId="77777777" w:rsidR="00922071" w:rsidRPr="006B4D01" w:rsidRDefault="00922071" w:rsidP="005477DA">
            <w:pPr>
              <w:spacing w:line="336" w:lineRule="auto"/>
              <w:jc w:val="center"/>
              <w:rPr>
                <w:sz w:val="26"/>
                <w:szCs w:val="26"/>
                <w:lang w:val="nl-NL"/>
              </w:rPr>
            </w:pPr>
            <w:r w:rsidRPr="006B4D01">
              <w:rPr>
                <w:sz w:val="26"/>
                <w:szCs w:val="26"/>
                <w:lang w:val="nl-NL"/>
              </w:rPr>
              <w:t>Giá trị sản xuất từ nguồn kinh phí ngoài NSNN</w:t>
            </w:r>
          </w:p>
        </w:tc>
      </w:tr>
    </w:tbl>
    <w:p w14:paraId="0BC26A79" w14:textId="77777777" w:rsidR="00D0694F" w:rsidRDefault="00D0694F" w:rsidP="00D467BA">
      <w:pPr>
        <w:spacing w:line="360" w:lineRule="auto"/>
        <w:ind w:firstLine="709"/>
        <w:jc w:val="both"/>
        <w:rPr>
          <w:b/>
          <w:sz w:val="26"/>
          <w:szCs w:val="26"/>
        </w:rPr>
      </w:pPr>
    </w:p>
    <w:p w14:paraId="7E4909F6" w14:textId="13EDF609" w:rsidR="00922071" w:rsidRPr="006B4D01" w:rsidRDefault="00922071" w:rsidP="00D467BA">
      <w:pPr>
        <w:spacing w:line="360" w:lineRule="auto"/>
        <w:ind w:firstLine="709"/>
        <w:jc w:val="both"/>
        <w:rPr>
          <w:b/>
          <w:sz w:val="26"/>
          <w:szCs w:val="26"/>
        </w:rPr>
      </w:pPr>
      <w:r w:rsidRPr="006B4D01">
        <w:rPr>
          <w:b/>
          <w:sz w:val="26"/>
          <w:szCs w:val="26"/>
        </w:rPr>
        <w:t xml:space="preserve">11. Chi phí trung gian </w:t>
      </w:r>
    </w:p>
    <w:p w14:paraId="53103154" w14:textId="77777777" w:rsidR="00922071" w:rsidRPr="006B4D01" w:rsidRDefault="00922071" w:rsidP="00373183">
      <w:pPr>
        <w:spacing w:line="360" w:lineRule="auto"/>
        <w:ind w:firstLine="709"/>
        <w:jc w:val="both"/>
        <w:rPr>
          <w:b/>
          <w:bCs/>
          <w:sz w:val="26"/>
          <w:szCs w:val="26"/>
          <w:lang w:val="nl-NL"/>
        </w:rPr>
      </w:pPr>
      <w:r w:rsidRPr="00D0694F">
        <w:rPr>
          <w:b/>
          <w:bCs/>
          <w:sz w:val="26"/>
          <w:szCs w:val="26"/>
          <w:lang w:val="nl-NL"/>
        </w:rPr>
        <w:t>i. Chi phí trung gian là một bộ phận cấu thành của Giá trị sản xuất</w:t>
      </w:r>
      <w:r w:rsidRPr="006B4D01">
        <w:rPr>
          <w:sz w:val="26"/>
          <w:szCs w:val="26"/>
          <w:lang w:val="nl-NL"/>
        </w:rPr>
        <w:t xml:space="preserve"> bao gồm toàn bộ chi phí về vật chất (vật tư văn phòng, vật tư dùng cho chuyên môn, điện, nước, chi </w:t>
      </w:r>
      <w:r w:rsidRPr="007D1D4D">
        <w:rPr>
          <w:sz w:val="26"/>
          <w:szCs w:val="26"/>
          <w:lang w:val="nl-NL"/>
        </w:rPr>
        <w:t>phí vật chất khác) và dịch vụ (</w:t>
      </w:r>
      <w:r w:rsidR="00CF12A1">
        <w:rPr>
          <w:sz w:val="26"/>
          <w:szCs w:val="26"/>
          <w:lang w:val="nl-NL"/>
        </w:rPr>
        <w:t>c</w:t>
      </w:r>
      <w:r w:rsidRPr="007D1D4D">
        <w:rPr>
          <w:sz w:val="26"/>
          <w:szCs w:val="26"/>
          <w:lang w:val="nl-NL"/>
        </w:rPr>
        <w:t>hi phí vận tải, tiền thuê khách sạn, nhà trọ, chi phí bưu điện, chi phí quảng cáo, chi phí dịch vụ pháp lý, chi thuê phương tiện,…) được sử dụng trong hoạt động QLNN, ANQP.</w:t>
      </w:r>
      <w:r w:rsidR="00BD78D6" w:rsidRPr="007D1D4D">
        <w:rPr>
          <w:sz w:val="26"/>
          <w:szCs w:val="26"/>
          <w:lang w:val="nl-NL"/>
        </w:rPr>
        <w:t xml:space="preserve"> Trong chi phí trung gian bao gồm</w:t>
      </w:r>
      <w:r w:rsidR="00CF12A1">
        <w:rPr>
          <w:sz w:val="26"/>
          <w:szCs w:val="26"/>
          <w:lang w:val="nl-NL"/>
        </w:rPr>
        <w:t xml:space="preserve"> cả</w:t>
      </w:r>
      <w:r w:rsidR="00BD78D6" w:rsidRPr="007D1D4D">
        <w:rPr>
          <w:sz w:val="26"/>
          <w:szCs w:val="26"/>
          <w:lang w:val="nl-NL"/>
        </w:rPr>
        <w:t xml:space="preserve"> các loại chi phí là vũ khí, đạn dược thông thường; nhu yếu phẩm, quân nhu... dùng cho binh sĩ trong lực lượng vũ trang.</w:t>
      </w:r>
    </w:p>
    <w:p w14:paraId="2F41533C" w14:textId="77777777" w:rsidR="00922071" w:rsidRPr="00D0694F" w:rsidRDefault="00922071" w:rsidP="00373183">
      <w:pPr>
        <w:spacing w:line="360" w:lineRule="auto"/>
        <w:ind w:firstLine="709"/>
        <w:jc w:val="both"/>
        <w:rPr>
          <w:b/>
          <w:bCs/>
          <w:sz w:val="26"/>
          <w:szCs w:val="26"/>
          <w:lang w:val="nl-NL"/>
        </w:rPr>
      </w:pPr>
      <w:r w:rsidRPr="00D0694F">
        <w:rPr>
          <w:b/>
          <w:bCs/>
          <w:sz w:val="26"/>
          <w:szCs w:val="26"/>
          <w:lang w:val="nl-NL"/>
        </w:rPr>
        <w:t xml:space="preserve">ii. Chi phí trung gian bao gồm: </w:t>
      </w:r>
    </w:p>
    <w:p w14:paraId="7822F7F7" w14:textId="77777777" w:rsidR="00922071" w:rsidRPr="003F53EB" w:rsidRDefault="00922071" w:rsidP="00373183">
      <w:pPr>
        <w:spacing w:line="360" w:lineRule="auto"/>
        <w:ind w:firstLine="709"/>
        <w:jc w:val="both"/>
        <w:rPr>
          <w:i/>
          <w:sz w:val="26"/>
          <w:szCs w:val="26"/>
          <w:lang w:val="nl-NL"/>
        </w:rPr>
      </w:pPr>
      <w:r w:rsidRPr="006B4D01">
        <w:rPr>
          <w:b/>
          <w:sz w:val="26"/>
          <w:szCs w:val="26"/>
          <w:lang w:val="nl-NL"/>
        </w:rPr>
        <w:tab/>
      </w:r>
      <w:r w:rsidRPr="003F53EB">
        <w:rPr>
          <w:i/>
          <w:sz w:val="26"/>
          <w:szCs w:val="26"/>
          <w:lang w:val="nl-NL"/>
        </w:rPr>
        <w:t>a) Chi phí vật chất, gồm các khoản sau:</w:t>
      </w:r>
    </w:p>
    <w:p w14:paraId="708FB065" w14:textId="77777777" w:rsidR="001E03BA" w:rsidRPr="005B51AB" w:rsidRDefault="001E03BA" w:rsidP="00373183">
      <w:pPr>
        <w:spacing w:line="360" w:lineRule="auto"/>
        <w:ind w:left="720"/>
        <w:jc w:val="both"/>
        <w:rPr>
          <w:sz w:val="26"/>
          <w:szCs w:val="26"/>
          <w:lang w:val="nl-NL"/>
        </w:rPr>
      </w:pPr>
      <w:r w:rsidRPr="005B51AB">
        <w:rPr>
          <w:sz w:val="26"/>
          <w:szCs w:val="26"/>
          <w:lang w:val="nl-NL"/>
        </w:rPr>
        <w:t>-</w:t>
      </w:r>
      <w:r w:rsidR="005D23ED">
        <w:rPr>
          <w:sz w:val="26"/>
          <w:szCs w:val="26"/>
          <w:lang w:val="nl-NL"/>
        </w:rPr>
        <w:t xml:space="preserve"> </w:t>
      </w:r>
      <w:r w:rsidRPr="005B51AB">
        <w:rPr>
          <w:sz w:val="26"/>
          <w:szCs w:val="26"/>
          <w:lang w:val="nl-NL"/>
        </w:rPr>
        <w:t>Phúc lợi tập thể (mục 6250) gồm các khoản sau:</w:t>
      </w:r>
    </w:p>
    <w:p w14:paraId="536F01A9" w14:textId="77777777" w:rsidR="001E03BA" w:rsidRPr="005B51AB" w:rsidRDefault="001E03BA" w:rsidP="00373183">
      <w:pPr>
        <w:spacing w:line="360" w:lineRule="auto"/>
        <w:ind w:left="720"/>
        <w:jc w:val="both"/>
        <w:rPr>
          <w:sz w:val="26"/>
          <w:szCs w:val="26"/>
          <w:lang w:val="nl-NL"/>
        </w:rPr>
      </w:pPr>
      <w:r w:rsidRPr="005B51AB">
        <w:rPr>
          <w:sz w:val="26"/>
          <w:szCs w:val="26"/>
          <w:lang w:val="nl-NL"/>
        </w:rPr>
        <w:t>+</w:t>
      </w:r>
      <w:r w:rsidR="005D23ED">
        <w:rPr>
          <w:sz w:val="26"/>
          <w:szCs w:val="26"/>
          <w:lang w:val="nl-NL"/>
        </w:rPr>
        <w:t xml:space="preserve"> </w:t>
      </w:r>
      <w:r w:rsidRPr="005B51AB">
        <w:rPr>
          <w:sz w:val="26"/>
          <w:szCs w:val="26"/>
          <w:lang w:val="nl-NL"/>
        </w:rPr>
        <w:t>Tiền thuốc y tế trong các cơ quan, đơn vị (tiểu mục 6254)</w:t>
      </w:r>
    </w:p>
    <w:p w14:paraId="649F8AAE" w14:textId="77777777" w:rsidR="001E03BA" w:rsidRPr="005B51AB" w:rsidRDefault="001E03BA" w:rsidP="00373183">
      <w:pPr>
        <w:spacing w:line="360" w:lineRule="auto"/>
        <w:ind w:left="720"/>
        <w:jc w:val="both"/>
        <w:rPr>
          <w:sz w:val="26"/>
          <w:szCs w:val="26"/>
          <w:lang w:val="nl-NL"/>
        </w:rPr>
      </w:pPr>
      <w:r w:rsidRPr="005B51AB">
        <w:rPr>
          <w:sz w:val="26"/>
          <w:szCs w:val="26"/>
          <w:lang w:val="nl-NL"/>
        </w:rPr>
        <w:t>+</w:t>
      </w:r>
      <w:r w:rsidR="005D23ED">
        <w:rPr>
          <w:sz w:val="26"/>
          <w:szCs w:val="26"/>
          <w:lang w:val="nl-NL"/>
        </w:rPr>
        <w:t xml:space="preserve"> </w:t>
      </w:r>
      <w:r w:rsidRPr="005B51AB">
        <w:rPr>
          <w:sz w:val="26"/>
          <w:szCs w:val="26"/>
          <w:lang w:val="nl-NL"/>
        </w:rPr>
        <w:t>Tiền hóa chất vệ sinh phòng dịch (tiểu mục 6255)</w:t>
      </w:r>
    </w:p>
    <w:p w14:paraId="579830B1" w14:textId="77777777" w:rsidR="001E03BA" w:rsidRPr="005B51AB" w:rsidRDefault="001E03BA" w:rsidP="00373183">
      <w:pPr>
        <w:spacing w:line="360" w:lineRule="auto"/>
        <w:ind w:left="720"/>
        <w:jc w:val="both"/>
        <w:rPr>
          <w:sz w:val="26"/>
          <w:szCs w:val="26"/>
          <w:lang w:val="nl-NL"/>
        </w:rPr>
      </w:pPr>
      <w:r w:rsidRPr="005B51AB">
        <w:rPr>
          <w:sz w:val="26"/>
          <w:szCs w:val="26"/>
          <w:lang w:val="nl-NL"/>
        </w:rPr>
        <w:t>+</w:t>
      </w:r>
      <w:r w:rsidR="005D23ED">
        <w:rPr>
          <w:sz w:val="26"/>
          <w:szCs w:val="26"/>
          <w:lang w:val="nl-NL"/>
        </w:rPr>
        <w:t xml:space="preserve"> </w:t>
      </w:r>
      <w:r w:rsidRPr="005B51AB">
        <w:rPr>
          <w:sz w:val="26"/>
          <w:szCs w:val="26"/>
          <w:lang w:val="nl-NL"/>
        </w:rPr>
        <w:t>Tiền nước uống (tiểu mục 6257) và Các khoản khác ( tiểu mục 6299)</w:t>
      </w:r>
    </w:p>
    <w:p w14:paraId="0490DD55" w14:textId="77777777" w:rsidR="001E03BA" w:rsidRPr="005B51AB" w:rsidRDefault="001E03BA" w:rsidP="00373183">
      <w:pPr>
        <w:spacing w:line="360" w:lineRule="auto"/>
        <w:jc w:val="both"/>
        <w:rPr>
          <w:sz w:val="26"/>
          <w:szCs w:val="26"/>
          <w:lang w:val="nl-NL"/>
        </w:rPr>
      </w:pPr>
      <w:r w:rsidRPr="005B51AB">
        <w:rPr>
          <w:sz w:val="26"/>
          <w:szCs w:val="26"/>
          <w:lang w:val="nl-NL"/>
        </w:rPr>
        <w:tab/>
        <w:t xml:space="preserve">- Thanh toán tiền dịch vụ công (mục 6500), gồm tiền </w:t>
      </w:r>
      <w:r w:rsidRPr="005B51AB">
        <w:rPr>
          <w:rFonts w:hint="eastAsia"/>
          <w:sz w:val="26"/>
          <w:szCs w:val="26"/>
          <w:lang w:val="nl-NL"/>
        </w:rPr>
        <w:t>đ</w:t>
      </w:r>
      <w:r w:rsidRPr="005B51AB">
        <w:rPr>
          <w:sz w:val="26"/>
          <w:szCs w:val="26"/>
          <w:lang w:val="nl-NL"/>
        </w:rPr>
        <w:t>iện, tiền n</w:t>
      </w:r>
      <w:r w:rsidRPr="005B51AB">
        <w:rPr>
          <w:rFonts w:hint="eastAsia"/>
          <w:sz w:val="26"/>
          <w:szCs w:val="26"/>
          <w:lang w:val="nl-NL"/>
        </w:rPr>
        <w:t>ư</w:t>
      </w:r>
      <w:r w:rsidR="005D23ED">
        <w:rPr>
          <w:sz w:val="26"/>
          <w:szCs w:val="26"/>
          <w:lang w:val="nl-NL"/>
        </w:rPr>
        <w:t xml:space="preserve">ớc, tiền nhiên liệu,... </w:t>
      </w:r>
      <w:r w:rsidRPr="005B51AB">
        <w:rPr>
          <w:sz w:val="26"/>
          <w:szCs w:val="26"/>
          <w:lang w:val="nl-NL"/>
        </w:rPr>
        <w:t>Gồm:</w:t>
      </w:r>
    </w:p>
    <w:p w14:paraId="4487AFFD" w14:textId="77777777" w:rsidR="001E03BA" w:rsidRPr="005B51AB" w:rsidRDefault="001E03BA" w:rsidP="00373183">
      <w:pPr>
        <w:spacing w:line="360" w:lineRule="auto"/>
        <w:jc w:val="both"/>
        <w:rPr>
          <w:sz w:val="26"/>
          <w:szCs w:val="26"/>
          <w:lang w:val="nl-NL"/>
        </w:rPr>
      </w:pPr>
      <w:r w:rsidRPr="005B51AB">
        <w:rPr>
          <w:sz w:val="26"/>
          <w:szCs w:val="26"/>
          <w:lang w:val="nl-NL"/>
        </w:rPr>
        <w:tab/>
        <w:t xml:space="preserve">+ Thanh toán tiền </w:t>
      </w:r>
      <w:r w:rsidRPr="005B51AB">
        <w:rPr>
          <w:rFonts w:hint="eastAsia"/>
          <w:sz w:val="26"/>
          <w:szCs w:val="26"/>
          <w:lang w:val="nl-NL"/>
        </w:rPr>
        <w:t>đ</w:t>
      </w:r>
      <w:r w:rsidRPr="005B51AB">
        <w:rPr>
          <w:sz w:val="26"/>
          <w:szCs w:val="26"/>
          <w:lang w:val="nl-NL"/>
        </w:rPr>
        <w:t>iện (tiểu mục 6501)</w:t>
      </w:r>
    </w:p>
    <w:p w14:paraId="247759E6" w14:textId="77777777" w:rsidR="001E03BA" w:rsidRPr="005B51AB" w:rsidRDefault="001E03BA" w:rsidP="00373183">
      <w:pPr>
        <w:spacing w:line="360" w:lineRule="auto"/>
        <w:jc w:val="both"/>
        <w:rPr>
          <w:sz w:val="26"/>
          <w:szCs w:val="26"/>
          <w:lang w:val="nl-NL"/>
        </w:rPr>
      </w:pPr>
      <w:r w:rsidRPr="005B51AB">
        <w:rPr>
          <w:sz w:val="26"/>
          <w:szCs w:val="26"/>
          <w:lang w:val="nl-NL"/>
        </w:rPr>
        <w:tab/>
        <w:t>+ Thanh toán tiền n</w:t>
      </w:r>
      <w:r w:rsidRPr="005B51AB">
        <w:rPr>
          <w:rFonts w:hint="eastAsia"/>
          <w:sz w:val="26"/>
          <w:szCs w:val="26"/>
          <w:lang w:val="nl-NL"/>
        </w:rPr>
        <w:t>ư</w:t>
      </w:r>
      <w:r w:rsidRPr="005B51AB">
        <w:rPr>
          <w:sz w:val="26"/>
          <w:szCs w:val="26"/>
          <w:lang w:val="nl-NL"/>
        </w:rPr>
        <w:t>ớc (tiểu mục 6502)</w:t>
      </w:r>
    </w:p>
    <w:p w14:paraId="11C08FFE" w14:textId="77777777" w:rsidR="001E03BA" w:rsidRPr="005B51AB" w:rsidRDefault="001E03BA" w:rsidP="00373183">
      <w:pPr>
        <w:spacing w:line="360" w:lineRule="auto"/>
        <w:jc w:val="both"/>
        <w:rPr>
          <w:sz w:val="26"/>
          <w:szCs w:val="26"/>
          <w:lang w:val="nl-NL"/>
        </w:rPr>
      </w:pPr>
      <w:r w:rsidRPr="005B51AB">
        <w:rPr>
          <w:sz w:val="26"/>
          <w:szCs w:val="26"/>
          <w:lang w:val="nl-NL"/>
        </w:rPr>
        <w:tab/>
        <w:t>+ Thanh toán tiền nhiên liệu (tiểu mục 6503)</w:t>
      </w:r>
    </w:p>
    <w:p w14:paraId="2360C909" w14:textId="77777777" w:rsidR="001E03BA" w:rsidRPr="005B51AB" w:rsidRDefault="001E03BA" w:rsidP="00373183">
      <w:pPr>
        <w:spacing w:line="360" w:lineRule="auto"/>
        <w:jc w:val="both"/>
        <w:rPr>
          <w:sz w:val="26"/>
          <w:szCs w:val="26"/>
          <w:lang w:val="nl-NL"/>
        </w:rPr>
      </w:pPr>
      <w:r w:rsidRPr="005B51AB">
        <w:rPr>
          <w:sz w:val="26"/>
          <w:szCs w:val="26"/>
          <w:lang w:val="nl-NL"/>
        </w:rPr>
        <w:tab/>
        <w:t>+ Thanh toán khoán ph</w:t>
      </w:r>
      <w:r w:rsidRPr="005B51AB">
        <w:rPr>
          <w:rFonts w:hint="eastAsia"/>
          <w:sz w:val="26"/>
          <w:szCs w:val="26"/>
          <w:lang w:val="nl-NL"/>
        </w:rPr>
        <w:t>ươ</w:t>
      </w:r>
      <w:r w:rsidRPr="005B51AB">
        <w:rPr>
          <w:sz w:val="26"/>
          <w:szCs w:val="26"/>
          <w:lang w:val="nl-NL"/>
        </w:rPr>
        <w:t xml:space="preserve">ng tiện theo chế </w:t>
      </w:r>
      <w:r w:rsidRPr="005B51AB">
        <w:rPr>
          <w:rFonts w:hint="eastAsia"/>
          <w:sz w:val="26"/>
          <w:szCs w:val="26"/>
          <w:lang w:val="nl-NL"/>
        </w:rPr>
        <w:t>đ</w:t>
      </w:r>
      <w:r w:rsidRPr="005B51AB">
        <w:rPr>
          <w:sz w:val="26"/>
          <w:szCs w:val="26"/>
          <w:lang w:val="nl-NL"/>
        </w:rPr>
        <w:t>ộ (tiểu mục 6505)</w:t>
      </w:r>
    </w:p>
    <w:p w14:paraId="530D15DE" w14:textId="77777777" w:rsidR="001E03BA" w:rsidRPr="005B51AB" w:rsidRDefault="001E03BA" w:rsidP="00373183">
      <w:pPr>
        <w:spacing w:line="360" w:lineRule="auto"/>
        <w:jc w:val="both"/>
        <w:rPr>
          <w:sz w:val="26"/>
          <w:szCs w:val="26"/>
          <w:lang w:val="nl-NL"/>
        </w:rPr>
      </w:pPr>
      <w:r w:rsidRPr="005B51AB">
        <w:rPr>
          <w:sz w:val="26"/>
          <w:szCs w:val="26"/>
          <w:lang w:val="nl-NL"/>
        </w:rPr>
        <w:tab/>
        <w:t>+ Khác (tiểu mục 6506)</w:t>
      </w:r>
    </w:p>
    <w:p w14:paraId="380CB6F2" w14:textId="77777777" w:rsidR="001E03BA" w:rsidRPr="005B51AB" w:rsidRDefault="001E03BA" w:rsidP="00373183">
      <w:pPr>
        <w:spacing w:line="360" w:lineRule="auto"/>
        <w:jc w:val="both"/>
        <w:rPr>
          <w:sz w:val="26"/>
          <w:szCs w:val="26"/>
          <w:lang w:val="nl-NL"/>
        </w:rPr>
      </w:pPr>
      <w:r w:rsidRPr="005B51AB">
        <w:rPr>
          <w:sz w:val="26"/>
          <w:szCs w:val="26"/>
          <w:lang w:val="nl-NL"/>
        </w:rPr>
        <w:tab/>
        <w:t>- Thanh toán tiền vật t</w:t>
      </w:r>
      <w:r w:rsidRPr="005B51AB">
        <w:rPr>
          <w:rFonts w:hint="eastAsia"/>
          <w:sz w:val="26"/>
          <w:szCs w:val="26"/>
          <w:lang w:val="nl-NL"/>
        </w:rPr>
        <w:t>ư</w:t>
      </w:r>
      <w:r w:rsidRPr="005B51AB">
        <w:rPr>
          <w:sz w:val="26"/>
          <w:szCs w:val="26"/>
          <w:lang w:val="nl-NL"/>
        </w:rPr>
        <w:t xml:space="preserve"> v</w:t>
      </w:r>
      <w:r w:rsidRPr="005B51AB">
        <w:rPr>
          <w:rFonts w:hint="eastAsia"/>
          <w:sz w:val="26"/>
          <w:szCs w:val="26"/>
          <w:lang w:val="nl-NL"/>
        </w:rPr>
        <w:t>ă</w:t>
      </w:r>
      <w:r w:rsidRPr="005B51AB">
        <w:rPr>
          <w:sz w:val="26"/>
          <w:szCs w:val="26"/>
          <w:lang w:val="nl-NL"/>
        </w:rPr>
        <w:t>n phòng (mục 6550):</w:t>
      </w:r>
    </w:p>
    <w:p w14:paraId="5AD33ED3" w14:textId="77777777" w:rsidR="001E03BA" w:rsidRPr="005B51AB" w:rsidRDefault="001E03BA" w:rsidP="00373183">
      <w:pPr>
        <w:spacing w:line="360" w:lineRule="auto"/>
        <w:jc w:val="both"/>
        <w:rPr>
          <w:sz w:val="26"/>
          <w:szCs w:val="26"/>
          <w:lang w:val="nl-NL"/>
        </w:rPr>
      </w:pPr>
      <w:r w:rsidRPr="005B51AB">
        <w:rPr>
          <w:sz w:val="26"/>
          <w:szCs w:val="26"/>
          <w:lang w:val="nl-NL"/>
        </w:rPr>
        <w:tab/>
        <w:t>+ V</w:t>
      </w:r>
      <w:r w:rsidRPr="005B51AB">
        <w:rPr>
          <w:rFonts w:hint="eastAsia"/>
          <w:sz w:val="26"/>
          <w:szCs w:val="26"/>
          <w:lang w:val="nl-NL"/>
        </w:rPr>
        <w:t>ă</w:t>
      </w:r>
      <w:r w:rsidRPr="005B51AB">
        <w:rPr>
          <w:sz w:val="26"/>
          <w:szCs w:val="26"/>
          <w:lang w:val="nl-NL"/>
        </w:rPr>
        <w:t>n phòng phẩm (tiểu mục 6551)</w:t>
      </w:r>
    </w:p>
    <w:p w14:paraId="751E077B" w14:textId="77777777" w:rsidR="001E03BA" w:rsidRPr="005B51AB" w:rsidRDefault="001E03BA" w:rsidP="00373183">
      <w:pPr>
        <w:spacing w:line="360" w:lineRule="auto"/>
        <w:jc w:val="both"/>
        <w:rPr>
          <w:sz w:val="26"/>
          <w:szCs w:val="26"/>
          <w:lang w:val="nl-NL"/>
        </w:rPr>
      </w:pPr>
      <w:r w:rsidRPr="005B51AB">
        <w:rPr>
          <w:sz w:val="26"/>
          <w:szCs w:val="26"/>
          <w:lang w:val="nl-NL"/>
        </w:rPr>
        <w:tab/>
        <w:t>+ Mua sắm công cụ, dụng cụ v</w:t>
      </w:r>
      <w:r w:rsidRPr="005B51AB">
        <w:rPr>
          <w:rFonts w:hint="eastAsia"/>
          <w:sz w:val="26"/>
          <w:szCs w:val="26"/>
          <w:lang w:val="nl-NL"/>
        </w:rPr>
        <w:t>ă</w:t>
      </w:r>
      <w:r w:rsidRPr="005B51AB">
        <w:rPr>
          <w:sz w:val="26"/>
          <w:szCs w:val="26"/>
          <w:lang w:val="nl-NL"/>
        </w:rPr>
        <w:t>n phòng (tiểu mục 6552)</w:t>
      </w:r>
    </w:p>
    <w:p w14:paraId="1C11E9EE" w14:textId="77777777" w:rsidR="001E03BA" w:rsidRPr="005B51AB" w:rsidRDefault="001E03BA" w:rsidP="00373183">
      <w:pPr>
        <w:spacing w:line="360" w:lineRule="auto"/>
        <w:jc w:val="both"/>
        <w:rPr>
          <w:sz w:val="26"/>
          <w:szCs w:val="26"/>
          <w:lang w:val="nl-NL"/>
        </w:rPr>
      </w:pPr>
      <w:r w:rsidRPr="005B51AB">
        <w:rPr>
          <w:sz w:val="26"/>
          <w:szCs w:val="26"/>
          <w:lang w:val="nl-NL"/>
        </w:rPr>
        <w:tab/>
        <w:t>+ Khoán v</w:t>
      </w:r>
      <w:r w:rsidRPr="005B51AB">
        <w:rPr>
          <w:rFonts w:hint="eastAsia"/>
          <w:sz w:val="26"/>
          <w:szCs w:val="26"/>
          <w:lang w:val="nl-NL"/>
        </w:rPr>
        <w:t>ă</w:t>
      </w:r>
      <w:r w:rsidRPr="005B51AB">
        <w:rPr>
          <w:sz w:val="26"/>
          <w:szCs w:val="26"/>
          <w:lang w:val="nl-NL"/>
        </w:rPr>
        <w:t>n phòng phẩm (tiểu mục 6553)</w:t>
      </w:r>
    </w:p>
    <w:p w14:paraId="764806D4" w14:textId="77777777" w:rsidR="001E03BA" w:rsidRPr="005B51AB" w:rsidRDefault="001E03BA" w:rsidP="00373183">
      <w:pPr>
        <w:spacing w:line="360" w:lineRule="auto"/>
        <w:jc w:val="both"/>
        <w:rPr>
          <w:sz w:val="26"/>
          <w:szCs w:val="26"/>
          <w:lang w:val="nl-NL"/>
        </w:rPr>
      </w:pPr>
      <w:r w:rsidRPr="005B51AB">
        <w:rPr>
          <w:sz w:val="26"/>
          <w:szCs w:val="26"/>
          <w:lang w:val="nl-NL"/>
        </w:rPr>
        <w:tab/>
        <w:t>+ Vật t</w:t>
      </w:r>
      <w:r w:rsidRPr="005B51AB">
        <w:rPr>
          <w:rFonts w:hint="eastAsia"/>
          <w:sz w:val="26"/>
          <w:szCs w:val="26"/>
          <w:lang w:val="nl-NL"/>
        </w:rPr>
        <w:t>ư</w:t>
      </w:r>
      <w:r w:rsidRPr="005B51AB">
        <w:rPr>
          <w:sz w:val="26"/>
          <w:szCs w:val="26"/>
          <w:lang w:val="nl-NL"/>
        </w:rPr>
        <w:t xml:space="preserve"> v</w:t>
      </w:r>
      <w:r w:rsidRPr="005B51AB">
        <w:rPr>
          <w:rFonts w:hint="eastAsia"/>
          <w:sz w:val="26"/>
          <w:szCs w:val="26"/>
          <w:lang w:val="nl-NL"/>
        </w:rPr>
        <w:t>ă</w:t>
      </w:r>
      <w:r w:rsidRPr="005B51AB">
        <w:rPr>
          <w:sz w:val="26"/>
          <w:szCs w:val="26"/>
          <w:lang w:val="nl-NL"/>
        </w:rPr>
        <w:t>n phòng khác (tiểu mục 6599)</w:t>
      </w:r>
    </w:p>
    <w:p w14:paraId="443AFC22" w14:textId="77777777" w:rsidR="001E03BA" w:rsidRPr="005B51AB" w:rsidRDefault="001E03BA" w:rsidP="00373183">
      <w:pPr>
        <w:spacing w:line="360" w:lineRule="auto"/>
        <w:jc w:val="both"/>
        <w:rPr>
          <w:sz w:val="26"/>
          <w:szCs w:val="26"/>
          <w:lang w:val="nl-NL"/>
        </w:rPr>
      </w:pPr>
      <w:r w:rsidRPr="005B51AB">
        <w:rPr>
          <w:sz w:val="26"/>
          <w:szCs w:val="26"/>
          <w:lang w:val="nl-NL"/>
        </w:rPr>
        <w:tab/>
        <w:t>- Ấn phẩm truyền thông (tiểu mục 6611)</w:t>
      </w:r>
    </w:p>
    <w:p w14:paraId="25E78DC7" w14:textId="77777777" w:rsidR="001E03BA" w:rsidRPr="005B51AB" w:rsidRDefault="001E03BA" w:rsidP="00373183">
      <w:pPr>
        <w:spacing w:line="360" w:lineRule="auto"/>
        <w:jc w:val="both"/>
        <w:rPr>
          <w:sz w:val="26"/>
          <w:szCs w:val="26"/>
          <w:lang w:val="nl-NL"/>
        </w:rPr>
      </w:pPr>
      <w:r w:rsidRPr="005B51AB">
        <w:rPr>
          <w:sz w:val="26"/>
          <w:szCs w:val="26"/>
          <w:lang w:val="nl-NL"/>
        </w:rPr>
        <w:tab/>
        <w:t>- Sách, báo, tạp chí th</w:t>
      </w:r>
      <w:r w:rsidRPr="005B51AB">
        <w:rPr>
          <w:rFonts w:hint="eastAsia"/>
          <w:sz w:val="26"/>
          <w:szCs w:val="26"/>
          <w:lang w:val="nl-NL"/>
        </w:rPr>
        <w:t>ư</w:t>
      </w:r>
      <w:r w:rsidRPr="005B51AB">
        <w:rPr>
          <w:sz w:val="26"/>
          <w:szCs w:val="26"/>
          <w:lang w:val="nl-NL"/>
        </w:rPr>
        <w:t xml:space="preserve"> viện (tiểu mục 6612)</w:t>
      </w:r>
    </w:p>
    <w:p w14:paraId="3F36D493" w14:textId="77777777" w:rsidR="001E03BA" w:rsidRPr="005B51AB" w:rsidRDefault="001E03BA" w:rsidP="00373183">
      <w:pPr>
        <w:spacing w:line="360" w:lineRule="auto"/>
        <w:jc w:val="both"/>
        <w:rPr>
          <w:sz w:val="26"/>
          <w:szCs w:val="26"/>
          <w:lang w:val="nl-NL"/>
        </w:rPr>
      </w:pPr>
      <w:r w:rsidRPr="005B51AB">
        <w:rPr>
          <w:sz w:val="26"/>
          <w:szCs w:val="26"/>
          <w:lang w:val="nl-NL"/>
        </w:rPr>
        <w:tab/>
        <w:t xml:space="preserve">- Chi hội nghị: gồm mục </w:t>
      </w:r>
      <w:r w:rsidR="005477DA">
        <w:rPr>
          <w:sz w:val="26"/>
          <w:szCs w:val="26"/>
          <w:lang w:val="nl-NL"/>
        </w:rPr>
        <w:t>i</w:t>
      </w:r>
      <w:r w:rsidRPr="005B51AB">
        <w:rPr>
          <w:sz w:val="26"/>
          <w:szCs w:val="26"/>
          <w:lang w:val="nl-NL"/>
        </w:rPr>
        <w:t>n, mua tài liệu (tiểu mục 6651)</w:t>
      </w:r>
    </w:p>
    <w:p w14:paraId="3585D79B" w14:textId="77777777" w:rsidR="001E03BA" w:rsidRPr="005B51AB" w:rsidRDefault="001E03BA" w:rsidP="00373183">
      <w:pPr>
        <w:spacing w:line="360" w:lineRule="auto"/>
        <w:jc w:val="both"/>
        <w:rPr>
          <w:sz w:val="26"/>
          <w:szCs w:val="26"/>
          <w:lang w:val="nl-NL"/>
        </w:rPr>
      </w:pPr>
      <w:r w:rsidRPr="005B51AB">
        <w:rPr>
          <w:sz w:val="26"/>
          <w:szCs w:val="26"/>
          <w:lang w:val="nl-NL"/>
        </w:rPr>
        <w:tab/>
        <w:t>- Thuê thiết bị các loại (tiểu mục 6754)</w:t>
      </w:r>
    </w:p>
    <w:p w14:paraId="6AAD24BB" w14:textId="77777777" w:rsidR="001E03BA" w:rsidRPr="005B51AB" w:rsidRDefault="001E03BA" w:rsidP="00373183">
      <w:pPr>
        <w:spacing w:line="360" w:lineRule="auto"/>
        <w:jc w:val="both"/>
        <w:rPr>
          <w:bCs/>
          <w:spacing w:val="4"/>
          <w:sz w:val="26"/>
          <w:szCs w:val="26"/>
          <w:lang w:val="nl-NL"/>
        </w:rPr>
      </w:pPr>
      <w:r w:rsidRPr="005B51AB">
        <w:rPr>
          <w:spacing w:val="4"/>
          <w:sz w:val="26"/>
          <w:szCs w:val="26"/>
          <w:lang w:val="nl-NL"/>
        </w:rPr>
        <w:lastRenderedPageBreak/>
        <w:tab/>
        <w:t>-</w:t>
      </w:r>
      <w:r w:rsidRPr="005B51AB">
        <w:rPr>
          <w:bCs/>
          <w:spacing w:val="4"/>
          <w:sz w:val="26"/>
          <w:szCs w:val="26"/>
          <w:lang w:val="nl-NL"/>
        </w:rPr>
        <w:t xml:space="preserve"> Chi phí nghiệp vụ chuyên môn của từng ngành (mục 7000) gồm các tiểu mục sau:</w:t>
      </w:r>
    </w:p>
    <w:p w14:paraId="0F670875" w14:textId="77777777" w:rsidR="001E03BA" w:rsidRPr="005B51AB" w:rsidRDefault="001E03BA" w:rsidP="00373183">
      <w:pPr>
        <w:spacing w:line="360" w:lineRule="auto"/>
        <w:jc w:val="both"/>
        <w:rPr>
          <w:sz w:val="26"/>
          <w:szCs w:val="26"/>
          <w:lang w:val="nl-NL"/>
        </w:rPr>
      </w:pPr>
      <w:r w:rsidRPr="005B51AB">
        <w:rPr>
          <w:b/>
          <w:bCs/>
          <w:sz w:val="26"/>
          <w:szCs w:val="26"/>
          <w:lang w:val="nl-NL"/>
        </w:rPr>
        <w:tab/>
        <w:t>+</w:t>
      </w:r>
      <w:r w:rsidRPr="005B51AB">
        <w:rPr>
          <w:sz w:val="26"/>
          <w:szCs w:val="26"/>
          <w:lang w:val="nl-NL"/>
        </w:rPr>
        <w:t xml:space="preserve"> Chi mua hàng hoá, vật t</w:t>
      </w:r>
      <w:r w:rsidRPr="005B51AB">
        <w:rPr>
          <w:rFonts w:hint="eastAsia"/>
          <w:sz w:val="26"/>
          <w:szCs w:val="26"/>
          <w:lang w:val="nl-NL"/>
        </w:rPr>
        <w:t>ư</w:t>
      </w:r>
      <w:r w:rsidRPr="005B51AB">
        <w:rPr>
          <w:sz w:val="26"/>
          <w:szCs w:val="26"/>
          <w:lang w:val="nl-NL"/>
        </w:rPr>
        <w:t xml:space="preserve"> dùng cho chuyên môn của từng ngành;</w:t>
      </w:r>
    </w:p>
    <w:p w14:paraId="7EBC20E7" w14:textId="77777777" w:rsidR="001E03BA" w:rsidRPr="005B51AB" w:rsidRDefault="001E03BA" w:rsidP="00373183">
      <w:pPr>
        <w:spacing w:line="360" w:lineRule="auto"/>
        <w:jc w:val="both"/>
        <w:rPr>
          <w:sz w:val="26"/>
          <w:szCs w:val="26"/>
          <w:lang w:val="nl-NL"/>
        </w:rPr>
      </w:pPr>
      <w:r w:rsidRPr="005B51AB">
        <w:rPr>
          <w:sz w:val="26"/>
          <w:szCs w:val="26"/>
          <w:lang w:val="nl-NL"/>
        </w:rPr>
        <w:tab/>
        <w:t xml:space="preserve">+ Trang thiết bị kỹ thuật chuyên dụng (không phải là tài sản cố </w:t>
      </w:r>
      <w:r w:rsidRPr="005B51AB">
        <w:rPr>
          <w:rFonts w:hint="eastAsia"/>
          <w:sz w:val="26"/>
          <w:szCs w:val="26"/>
          <w:lang w:val="nl-NL"/>
        </w:rPr>
        <w:t>đ</w:t>
      </w:r>
      <w:r w:rsidRPr="005B51AB">
        <w:rPr>
          <w:sz w:val="26"/>
          <w:szCs w:val="26"/>
          <w:lang w:val="nl-NL"/>
        </w:rPr>
        <w:t>ịnh)</w:t>
      </w:r>
    </w:p>
    <w:p w14:paraId="12474B29" w14:textId="77777777" w:rsidR="001E03BA" w:rsidRPr="005B51AB" w:rsidRDefault="001E03BA" w:rsidP="00373183">
      <w:pPr>
        <w:spacing w:line="360" w:lineRule="auto"/>
        <w:jc w:val="both"/>
        <w:rPr>
          <w:sz w:val="26"/>
          <w:szCs w:val="26"/>
          <w:lang w:val="nl-NL"/>
        </w:rPr>
      </w:pPr>
      <w:r w:rsidRPr="005B51AB">
        <w:rPr>
          <w:sz w:val="26"/>
          <w:szCs w:val="26"/>
          <w:lang w:val="nl-NL"/>
        </w:rPr>
        <w:tab/>
        <w:t>+ Chi mua, in ấn, phô tô tài liệu chỉ dùng cho chuyên môn của ngành</w:t>
      </w:r>
      <w:r w:rsidRPr="005B51AB">
        <w:rPr>
          <w:sz w:val="26"/>
          <w:szCs w:val="26"/>
          <w:lang w:val="nl-NL"/>
        </w:rPr>
        <w:tab/>
      </w:r>
    </w:p>
    <w:p w14:paraId="541B2681" w14:textId="77777777" w:rsidR="001E03BA" w:rsidRPr="005B51AB" w:rsidRDefault="001E03BA" w:rsidP="00373183">
      <w:pPr>
        <w:spacing w:line="360" w:lineRule="auto"/>
        <w:jc w:val="both"/>
        <w:rPr>
          <w:sz w:val="26"/>
          <w:szCs w:val="26"/>
          <w:lang w:val="nl-NL"/>
        </w:rPr>
      </w:pPr>
      <w:r w:rsidRPr="005B51AB">
        <w:rPr>
          <w:sz w:val="26"/>
          <w:szCs w:val="26"/>
          <w:lang w:val="nl-NL"/>
        </w:rPr>
        <w:tab/>
        <w:t xml:space="preserve">+ </w:t>
      </w:r>
      <w:r w:rsidRPr="005B51AB">
        <w:rPr>
          <w:rFonts w:hint="eastAsia"/>
          <w:sz w:val="26"/>
          <w:szCs w:val="26"/>
          <w:lang w:val="nl-NL"/>
        </w:rPr>
        <w:t>Đ</w:t>
      </w:r>
      <w:r w:rsidRPr="005B51AB">
        <w:rPr>
          <w:sz w:val="26"/>
          <w:szCs w:val="26"/>
          <w:lang w:val="nl-NL"/>
        </w:rPr>
        <w:t>ồng phục, trang phục</w:t>
      </w:r>
    </w:p>
    <w:p w14:paraId="30A10F10" w14:textId="77777777" w:rsidR="001E03BA" w:rsidRPr="005B51AB" w:rsidRDefault="001E03BA" w:rsidP="00373183">
      <w:pPr>
        <w:spacing w:line="360" w:lineRule="auto"/>
        <w:jc w:val="both"/>
        <w:rPr>
          <w:sz w:val="26"/>
          <w:szCs w:val="26"/>
          <w:lang w:val="nl-NL"/>
        </w:rPr>
      </w:pPr>
      <w:r w:rsidRPr="005B51AB">
        <w:rPr>
          <w:sz w:val="26"/>
          <w:szCs w:val="26"/>
          <w:lang w:val="nl-NL"/>
        </w:rPr>
        <w:tab/>
        <w:t xml:space="preserve">+ Bảo hộ lao </w:t>
      </w:r>
      <w:r w:rsidRPr="005B51AB">
        <w:rPr>
          <w:rFonts w:hint="eastAsia"/>
          <w:sz w:val="26"/>
          <w:szCs w:val="26"/>
          <w:lang w:val="nl-NL"/>
        </w:rPr>
        <w:t>đ</w:t>
      </w:r>
      <w:r w:rsidRPr="005B51AB">
        <w:rPr>
          <w:sz w:val="26"/>
          <w:szCs w:val="26"/>
          <w:lang w:val="nl-NL"/>
        </w:rPr>
        <w:t>ộng</w:t>
      </w:r>
    </w:p>
    <w:p w14:paraId="2DCB9761" w14:textId="77777777" w:rsidR="001E03BA" w:rsidRPr="005B51AB" w:rsidRDefault="001E03BA" w:rsidP="00373183">
      <w:pPr>
        <w:spacing w:line="360" w:lineRule="auto"/>
        <w:jc w:val="both"/>
        <w:rPr>
          <w:sz w:val="26"/>
          <w:szCs w:val="26"/>
          <w:lang w:val="nl-NL"/>
        </w:rPr>
      </w:pPr>
      <w:r w:rsidRPr="005B51AB">
        <w:rPr>
          <w:sz w:val="26"/>
          <w:szCs w:val="26"/>
          <w:lang w:val="nl-NL"/>
        </w:rPr>
        <w:tab/>
        <w:t xml:space="preserve">+ Sách, tài liệu, chế </w:t>
      </w:r>
      <w:r w:rsidRPr="005B51AB">
        <w:rPr>
          <w:rFonts w:hint="eastAsia"/>
          <w:sz w:val="26"/>
          <w:szCs w:val="26"/>
          <w:lang w:val="nl-NL"/>
        </w:rPr>
        <w:t>đ</w:t>
      </w:r>
      <w:r w:rsidRPr="005B51AB">
        <w:rPr>
          <w:sz w:val="26"/>
          <w:szCs w:val="26"/>
          <w:lang w:val="nl-NL"/>
        </w:rPr>
        <w:t xml:space="preserve">ộ dùng cho công tác chuyên môn của ngành (không phải là tài sản cố </w:t>
      </w:r>
      <w:r w:rsidRPr="005B51AB">
        <w:rPr>
          <w:rFonts w:hint="eastAsia"/>
          <w:sz w:val="26"/>
          <w:szCs w:val="26"/>
          <w:lang w:val="nl-NL"/>
        </w:rPr>
        <w:t>đ</w:t>
      </w:r>
      <w:r w:rsidRPr="005B51AB">
        <w:rPr>
          <w:sz w:val="26"/>
          <w:szCs w:val="26"/>
          <w:lang w:val="nl-NL"/>
        </w:rPr>
        <w:t>ịnh)</w:t>
      </w:r>
    </w:p>
    <w:p w14:paraId="767B3169" w14:textId="77777777" w:rsidR="001E03BA" w:rsidRPr="005B51AB" w:rsidRDefault="001E03BA" w:rsidP="00373183">
      <w:pPr>
        <w:spacing w:line="360" w:lineRule="auto"/>
        <w:jc w:val="both"/>
        <w:rPr>
          <w:sz w:val="26"/>
          <w:szCs w:val="26"/>
          <w:lang w:val="nl-NL"/>
        </w:rPr>
      </w:pPr>
      <w:r w:rsidRPr="005B51AB">
        <w:rPr>
          <w:sz w:val="26"/>
          <w:szCs w:val="26"/>
          <w:lang w:val="nl-NL"/>
        </w:rPr>
        <w:tab/>
        <w:t>+ Chi vật chất khác.</w:t>
      </w:r>
    </w:p>
    <w:p w14:paraId="6F238CCA" w14:textId="77777777" w:rsidR="001E03BA" w:rsidRPr="005B51AB" w:rsidRDefault="001E03BA" w:rsidP="00373183">
      <w:pPr>
        <w:pStyle w:val="ListParagraph"/>
        <w:numPr>
          <w:ilvl w:val="0"/>
          <w:numId w:val="4"/>
        </w:numPr>
        <w:spacing w:after="0" w:line="360" w:lineRule="auto"/>
        <w:jc w:val="both"/>
        <w:rPr>
          <w:rFonts w:ascii="Times New Roman" w:hAnsi="Times New Roman"/>
          <w:i/>
          <w:sz w:val="26"/>
          <w:szCs w:val="26"/>
          <w:lang w:val="nl-NL"/>
        </w:rPr>
      </w:pPr>
      <w:r w:rsidRPr="005B51AB">
        <w:rPr>
          <w:rFonts w:ascii="Times New Roman" w:hAnsi="Times New Roman"/>
          <w:i/>
          <w:sz w:val="26"/>
          <w:szCs w:val="26"/>
          <w:lang w:val="nl-NL"/>
        </w:rPr>
        <w:t>Chi phí dịch vụ, gồm các khoản sau:</w:t>
      </w:r>
    </w:p>
    <w:p w14:paraId="41DD2721" w14:textId="77777777" w:rsidR="001E03BA" w:rsidRPr="005B51AB" w:rsidRDefault="001E03BA" w:rsidP="00373183">
      <w:pPr>
        <w:spacing w:line="360" w:lineRule="auto"/>
        <w:ind w:left="720"/>
        <w:jc w:val="both"/>
        <w:rPr>
          <w:sz w:val="26"/>
          <w:szCs w:val="26"/>
          <w:lang w:val="nl-NL"/>
        </w:rPr>
      </w:pPr>
      <w:r w:rsidRPr="005B51AB">
        <w:rPr>
          <w:sz w:val="26"/>
          <w:szCs w:val="26"/>
          <w:lang w:val="nl-NL"/>
        </w:rPr>
        <w:t>-</w:t>
      </w:r>
      <w:r w:rsidR="005D23ED">
        <w:rPr>
          <w:sz w:val="26"/>
          <w:szCs w:val="26"/>
          <w:lang w:val="nl-NL"/>
        </w:rPr>
        <w:t xml:space="preserve"> </w:t>
      </w:r>
      <w:r w:rsidRPr="005B51AB">
        <w:rPr>
          <w:sz w:val="26"/>
          <w:szCs w:val="26"/>
          <w:lang w:val="nl-NL"/>
        </w:rPr>
        <w:t>Phúc lợi tập thể (mục 6250) gồm các khoản sau:</w:t>
      </w:r>
    </w:p>
    <w:p w14:paraId="5C32FFAB" w14:textId="77777777" w:rsidR="001E03BA" w:rsidRPr="005B51AB" w:rsidRDefault="001E03BA" w:rsidP="00373183">
      <w:pPr>
        <w:spacing w:line="360" w:lineRule="auto"/>
        <w:ind w:left="720"/>
        <w:jc w:val="both"/>
        <w:rPr>
          <w:sz w:val="26"/>
          <w:szCs w:val="26"/>
          <w:lang w:val="nl-NL"/>
        </w:rPr>
      </w:pPr>
      <w:r w:rsidRPr="005B51AB">
        <w:rPr>
          <w:sz w:val="26"/>
          <w:szCs w:val="26"/>
          <w:lang w:val="nl-NL"/>
        </w:rPr>
        <w:t>+</w:t>
      </w:r>
      <w:r w:rsidR="005D23ED">
        <w:rPr>
          <w:sz w:val="26"/>
          <w:szCs w:val="26"/>
          <w:lang w:val="nl-NL"/>
        </w:rPr>
        <w:t xml:space="preserve"> </w:t>
      </w:r>
      <w:r w:rsidRPr="005B51AB">
        <w:rPr>
          <w:sz w:val="26"/>
          <w:szCs w:val="26"/>
          <w:lang w:val="nl-NL"/>
        </w:rPr>
        <w:t>Tiền tàu xe nghỉ phép năm (tiểu mục 6253)</w:t>
      </w:r>
    </w:p>
    <w:p w14:paraId="2B87256E" w14:textId="77777777" w:rsidR="001E03BA" w:rsidRPr="005B51AB" w:rsidRDefault="001E03BA" w:rsidP="00373183">
      <w:pPr>
        <w:spacing w:line="360" w:lineRule="auto"/>
        <w:ind w:left="720"/>
        <w:jc w:val="both"/>
        <w:rPr>
          <w:sz w:val="26"/>
          <w:szCs w:val="26"/>
          <w:lang w:val="nl-NL"/>
        </w:rPr>
      </w:pPr>
      <w:r w:rsidRPr="005B51AB">
        <w:rPr>
          <w:sz w:val="26"/>
          <w:szCs w:val="26"/>
          <w:lang w:val="nl-NL"/>
        </w:rPr>
        <w:t>+</w:t>
      </w:r>
      <w:r w:rsidR="005D23ED">
        <w:rPr>
          <w:sz w:val="26"/>
          <w:szCs w:val="26"/>
          <w:lang w:val="nl-NL"/>
        </w:rPr>
        <w:t xml:space="preserve"> </w:t>
      </w:r>
      <w:r w:rsidRPr="005B51AB">
        <w:rPr>
          <w:sz w:val="26"/>
          <w:szCs w:val="26"/>
          <w:lang w:val="nl-NL"/>
        </w:rPr>
        <w:t>Tiền khám bệnh định kỳ (tiểu mục 6256)</w:t>
      </w:r>
    </w:p>
    <w:p w14:paraId="7AB3AC6C" w14:textId="77777777" w:rsidR="001E03BA" w:rsidRPr="005B51AB" w:rsidRDefault="001E03BA" w:rsidP="00373183">
      <w:pPr>
        <w:spacing w:line="360" w:lineRule="auto"/>
        <w:jc w:val="both"/>
        <w:rPr>
          <w:sz w:val="26"/>
          <w:szCs w:val="26"/>
          <w:lang w:val="nl-NL"/>
        </w:rPr>
      </w:pPr>
      <w:r w:rsidRPr="005B51AB">
        <w:rPr>
          <w:b/>
          <w:sz w:val="26"/>
          <w:szCs w:val="26"/>
          <w:lang w:val="nl-NL"/>
        </w:rPr>
        <w:tab/>
      </w:r>
      <w:r w:rsidRPr="005B51AB">
        <w:rPr>
          <w:sz w:val="26"/>
          <w:szCs w:val="26"/>
          <w:lang w:val="nl-NL"/>
        </w:rPr>
        <w:t>- Chi thông tin, truyền thông, liên lạc (mục 6600), không kể tiểu mục Ấn phẩm truyền thông (6611) và tiểu mục sách, báo, tạp chí th</w:t>
      </w:r>
      <w:r w:rsidRPr="005B51AB">
        <w:rPr>
          <w:rFonts w:hint="eastAsia"/>
          <w:sz w:val="26"/>
          <w:szCs w:val="26"/>
          <w:lang w:val="nl-NL"/>
        </w:rPr>
        <w:t>ư</w:t>
      </w:r>
      <w:r w:rsidRPr="005B51AB">
        <w:rPr>
          <w:sz w:val="26"/>
          <w:szCs w:val="26"/>
          <w:lang w:val="nl-NL"/>
        </w:rPr>
        <w:t xml:space="preserve"> viện (6612)</w:t>
      </w:r>
    </w:p>
    <w:p w14:paraId="59EAA5AA" w14:textId="77777777" w:rsidR="001E03BA" w:rsidRPr="005B51AB" w:rsidRDefault="001E03BA" w:rsidP="00373183">
      <w:pPr>
        <w:spacing w:line="360" w:lineRule="auto"/>
        <w:jc w:val="both"/>
        <w:rPr>
          <w:sz w:val="26"/>
          <w:szCs w:val="26"/>
          <w:lang w:val="nl-NL"/>
        </w:rPr>
      </w:pPr>
      <w:r w:rsidRPr="005B51AB">
        <w:rPr>
          <w:sz w:val="26"/>
          <w:szCs w:val="26"/>
          <w:lang w:val="nl-NL"/>
        </w:rPr>
        <w:tab/>
        <w:t>- Thanh toán tiền vệ sinh, môi tr</w:t>
      </w:r>
      <w:r w:rsidRPr="005B51AB">
        <w:rPr>
          <w:rFonts w:hint="eastAsia"/>
          <w:sz w:val="26"/>
          <w:szCs w:val="26"/>
          <w:lang w:val="nl-NL"/>
        </w:rPr>
        <w:t>ư</w:t>
      </w:r>
      <w:r w:rsidRPr="005B51AB">
        <w:rPr>
          <w:sz w:val="26"/>
          <w:szCs w:val="26"/>
          <w:lang w:val="nl-NL"/>
        </w:rPr>
        <w:t>ờng (tiểu mục 6504)</w:t>
      </w:r>
    </w:p>
    <w:p w14:paraId="19E26378" w14:textId="77777777" w:rsidR="001E03BA" w:rsidRPr="005B51AB" w:rsidRDefault="001E03BA" w:rsidP="00373183">
      <w:pPr>
        <w:spacing w:line="360" w:lineRule="auto"/>
        <w:jc w:val="both"/>
        <w:rPr>
          <w:sz w:val="26"/>
          <w:szCs w:val="26"/>
          <w:lang w:val="nl-NL"/>
        </w:rPr>
      </w:pPr>
      <w:r w:rsidRPr="005B51AB">
        <w:rPr>
          <w:sz w:val="26"/>
          <w:szCs w:val="26"/>
          <w:lang w:val="nl-NL"/>
        </w:rPr>
        <w:tab/>
        <w:t>- Chi hội nghị (mục 6650) không kể tiểu mục In, mua tài liệu (6651), tiểu mục bồi d</w:t>
      </w:r>
      <w:r w:rsidRPr="005B51AB">
        <w:rPr>
          <w:rFonts w:hint="eastAsia"/>
          <w:sz w:val="26"/>
          <w:szCs w:val="26"/>
          <w:lang w:val="nl-NL"/>
        </w:rPr>
        <w:t>ư</w:t>
      </w:r>
      <w:r w:rsidRPr="005B51AB">
        <w:rPr>
          <w:sz w:val="26"/>
          <w:szCs w:val="26"/>
          <w:lang w:val="nl-NL"/>
        </w:rPr>
        <w:t xml:space="preserve">ỡng giảng viên, báo cáo viên (6652) và tiểu mục chi bù tiền </w:t>
      </w:r>
      <w:r w:rsidRPr="005B51AB">
        <w:rPr>
          <w:rFonts w:hint="eastAsia"/>
          <w:sz w:val="26"/>
          <w:szCs w:val="26"/>
          <w:lang w:val="nl-NL"/>
        </w:rPr>
        <w:t>ă</w:t>
      </w:r>
      <w:r w:rsidRPr="005B51AB">
        <w:rPr>
          <w:sz w:val="26"/>
          <w:szCs w:val="26"/>
          <w:lang w:val="nl-NL"/>
        </w:rPr>
        <w:t>n (6658)</w:t>
      </w:r>
    </w:p>
    <w:p w14:paraId="1D0EBDF9" w14:textId="77777777" w:rsidR="001E03BA" w:rsidRPr="005B51AB" w:rsidRDefault="001E03BA" w:rsidP="00373183">
      <w:pPr>
        <w:spacing w:line="360" w:lineRule="auto"/>
        <w:jc w:val="both"/>
        <w:rPr>
          <w:sz w:val="26"/>
          <w:szCs w:val="26"/>
          <w:lang w:val="nl-NL"/>
        </w:rPr>
      </w:pPr>
      <w:r w:rsidRPr="005B51AB">
        <w:rPr>
          <w:sz w:val="26"/>
          <w:szCs w:val="26"/>
          <w:lang w:val="nl-NL"/>
        </w:rPr>
        <w:tab/>
        <w:t>- Công tác phí (mục 6700) không kể tiểu mục phụ cấp công tác phí (6702)</w:t>
      </w:r>
    </w:p>
    <w:p w14:paraId="599AC8F4" w14:textId="77777777" w:rsidR="001E03BA" w:rsidRPr="005B51AB" w:rsidRDefault="001E03BA" w:rsidP="00373183">
      <w:pPr>
        <w:spacing w:line="360" w:lineRule="auto"/>
        <w:jc w:val="both"/>
        <w:rPr>
          <w:sz w:val="26"/>
          <w:szCs w:val="26"/>
          <w:lang w:val="nl-NL"/>
        </w:rPr>
      </w:pPr>
      <w:r w:rsidRPr="005B51AB">
        <w:rPr>
          <w:sz w:val="26"/>
          <w:szCs w:val="26"/>
          <w:lang w:val="nl-NL"/>
        </w:rPr>
        <w:tab/>
        <w:t>- Một phần mục Chi phí thuê mướn (mục 6750)</w:t>
      </w:r>
    </w:p>
    <w:p w14:paraId="221C2E21" w14:textId="77777777" w:rsidR="001E03BA" w:rsidRPr="005B51AB" w:rsidRDefault="001E03BA" w:rsidP="00110EC7">
      <w:pPr>
        <w:spacing w:line="360" w:lineRule="auto"/>
        <w:rPr>
          <w:sz w:val="26"/>
          <w:szCs w:val="26"/>
          <w:lang w:val="nl-NL"/>
        </w:rPr>
      </w:pPr>
      <w:r w:rsidRPr="005B51AB">
        <w:rPr>
          <w:sz w:val="26"/>
          <w:szCs w:val="26"/>
          <w:lang w:val="nl-NL"/>
        </w:rPr>
        <w:tab/>
        <w:t xml:space="preserve">- Chi phí </w:t>
      </w:r>
      <w:r w:rsidRPr="005B51AB">
        <w:rPr>
          <w:rFonts w:hint="eastAsia"/>
          <w:sz w:val="26"/>
          <w:szCs w:val="26"/>
          <w:lang w:val="nl-NL"/>
        </w:rPr>
        <w:t>đ</w:t>
      </w:r>
      <w:r w:rsidRPr="005B51AB">
        <w:rPr>
          <w:sz w:val="26"/>
          <w:szCs w:val="26"/>
          <w:lang w:val="nl-NL"/>
        </w:rPr>
        <w:t xml:space="preserve">oàn ra (mục 6800) không kể các khoản tiền </w:t>
      </w:r>
      <w:r w:rsidRPr="005B51AB">
        <w:rPr>
          <w:rFonts w:hint="eastAsia"/>
          <w:sz w:val="26"/>
          <w:szCs w:val="26"/>
          <w:lang w:val="nl-NL"/>
        </w:rPr>
        <w:t>ă</w:t>
      </w:r>
      <w:r w:rsidRPr="005B51AB">
        <w:rPr>
          <w:sz w:val="26"/>
          <w:szCs w:val="26"/>
          <w:lang w:val="nl-NL"/>
        </w:rPr>
        <w:t>n. tiền tiêu vặt và các khoản khác trong mục 6800</w:t>
      </w:r>
      <w:r w:rsidRPr="005B51AB">
        <w:rPr>
          <w:sz w:val="26"/>
          <w:szCs w:val="26"/>
          <w:lang w:val="nl-NL"/>
        </w:rPr>
        <w:cr/>
      </w:r>
      <w:r w:rsidRPr="005B51AB">
        <w:rPr>
          <w:sz w:val="26"/>
          <w:szCs w:val="26"/>
          <w:lang w:val="nl-NL"/>
        </w:rPr>
        <w:tab/>
        <w:t xml:space="preserve">- Chi </w:t>
      </w:r>
      <w:r w:rsidRPr="005B51AB">
        <w:rPr>
          <w:rFonts w:hint="eastAsia"/>
          <w:sz w:val="26"/>
          <w:szCs w:val="26"/>
          <w:lang w:val="nl-NL"/>
        </w:rPr>
        <w:t>đ</w:t>
      </w:r>
      <w:r w:rsidRPr="005B51AB">
        <w:rPr>
          <w:sz w:val="26"/>
          <w:szCs w:val="26"/>
          <w:lang w:val="nl-NL"/>
        </w:rPr>
        <w:t>oàn vào (mục 6850) không kể các khoản nh</w:t>
      </w:r>
      <w:r w:rsidRPr="005B51AB">
        <w:rPr>
          <w:rFonts w:hint="eastAsia"/>
          <w:sz w:val="26"/>
          <w:szCs w:val="26"/>
          <w:lang w:val="nl-NL"/>
        </w:rPr>
        <w:t>ư</w:t>
      </w:r>
      <w:r w:rsidRPr="005B51AB">
        <w:rPr>
          <w:sz w:val="26"/>
          <w:szCs w:val="26"/>
          <w:lang w:val="nl-NL"/>
        </w:rPr>
        <w:t xml:space="preserve"> tiền </w:t>
      </w:r>
      <w:r w:rsidRPr="005B51AB">
        <w:rPr>
          <w:rFonts w:hint="eastAsia"/>
          <w:sz w:val="26"/>
          <w:szCs w:val="26"/>
          <w:lang w:val="nl-NL"/>
        </w:rPr>
        <w:t>ă</w:t>
      </w:r>
      <w:r w:rsidRPr="005B51AB">
        <w:rPr>
          <w:sz w:val="26"/>
          <w:szCs w:val="26"/>
          <w:lang w:val="nl-NL"/>
        </w:rPr>
        <w:t>n, tiền tiêu vặt và các khoản khác trong mục 6850</w:t>
      </w:r>
      <w:r w:rsidRPr="005B51AB">
        <w:rPr>
          <w:sz w:val="26"/>
          <w:szCs w:val="26"/>
          <w:lang w:val="nl-NL"/>
        </w:rPr>
        <w:cr/>
      </w:r>
      <w:r w:rsidRPr="005B51AB">
        <w:rPr>
          <w:sz w:val="26"/>
          <w:szCs w:val="26"/>
          <w:lang w:val="nl-NL"/>
        </w:rPr>
        <w:tab/>
        <w:t xml:space="preserve">- </w:t>
      </w:r>
      <w:r w:rsidRPr="005B51AB">
        <w:rPr>
          <w:bCs/>
          <w:sz w:val="26"/>
          <w:szCs w:val="26"/>
          <w:lang w:val="nl-NL"/>
        </w:rPr>
        <w:t>Sửa chữa tài sản phục vụ công tác chuyên môn và duy tu, bảo d</w:t>
      </w:r>
      <w:r w:rsidRPr="005B51AB">
        <w:rPr>
          <w:rFonts w:hint="eastAsia"/>
          <w:bCs/>
          <w:sz w:val="26"/>
          <w:szCs w:val="26"/>
          <w:lang w:val="nl-NL"/>
        </w:rPr>
        <w:t>ư</w:t>
      </w:r>
      <w:r w:rsidRPr="005B51AB">
        <w:rPr>
          <w:bCs/>
          <w:sz w:val="26"/>
          <w:szCs w:val="26"/>
          <w:lang w:val="nl-NL"/>
        </w:rPr>
        <w:t>ỡng các công trình c</w:t>
      </w:r>
      <w:r w:rsidRPr="005B51AB">
        <w:rPr>
          <w:rFonts w:hint="eastAsia"/>
          <w:bCs/>
          <w:sz w:val="26"/>
          <w:szCs w:val="26"/>
          <w:lang w:val="nl-NL"/>
        </w:rPr>
        <w:t>ơ</w:t>
      </w:r>
      <w:r w:rsidRPr="005B51AB">
        <w:rPr>
          <w:bCs/>
          <w:sz w:val="26"/>
          <w:szCs w:val="26"/>
          <w:lang w:val="nl-NL"/>
        </w:rPr>
        <w:t xml:space="preserve"> sở hạ tầng từ kinh phí th</w:t>
      </w:r>
      <w:r w:rsidRPr="005B51AB">
        <w:rPr>
          <w:rFonts w:hint="eastAsia"/>
          <w:bCs/>
          <w:sz w:val="26"/>
          <w:szCs w:val="26"/>
          <w:lang w:val="nl-NL"/>
        </w:rPr>
        <w:t>ư</w:t>
      </w:r>
      <w:r w:rsidRPr="005B51AB">
        <w:rPr>
          <w:bCs/>
          <w:sz w:val="26"/>
          <w:szCs w:val="26"/>
          <w:lang w:val="nl-NL"/>
        </w:rPr>
        <w:t>ờng xuyên</w:t>
      </w:r>
      <w:r w:rsidRPr="005B51AB">
        <w:rPr>
          <w:sz w:val="26"/>
          <w:szCs w:val="26"/>
          <w:lang w:val="nl-NL"/>
        </w:rPr>
        <w:t xml:space="preserve"> (mục 6900)</w:t>
      </w:r>
    </w:p>
    <w:p w14:paraId="2E227AA3" w14:textId="77777777" w:rsidR="001E03BA" w:rsidRPr="003C6581" w:rsidRDefault="001E03BA" w:rsidP="00110EC7">
      <w:pPr>
        <w:spacing w:line="360" w:lineRule="auto"/>
        <w:rPr>
          <w:sz w:val="26"/>
          <w:szCs w:val="26"/>
          <w:lang w:val="nl-NL"/>
        </w:rPr>
      </w:pPr>
      <w:r w:rsidRPr="005B51AB">
        <w:rPr>
          <w:sz w:val="26"/>
          <w:szCs w:val="26"/>
          <w:lang w:val="nl-NL"/>
        </w:rPr>
        <w:tab/>
        <w:t xml:space="preserve">- Một phần của mục 7900: chi phí bầu cử Quốc hội; Hội </w:t>
      </w:r>
      <w:r w:rsidRPr="005B51AB">
        <w:rPr>
          <w:rFonts w:hint="eastAsia"/>
          <w:sz w:val="26"/>
          <w:szCs w:val="26"/>
          <w:lang w:val="nl-NL"/>
        </w:rPr>
        <w:t>đ</w:t>
      </w:r>
      <w:r w:rsidRPr="005B51AB">
        <w:rPr>
          <w:sz w:val="26"/>
          <w:szCs w:val="26"/>
          <w:lang w:val="nl-NL"/>
        </w:rPr>
        <w:t xml:space="preserve">ồng nhân dân các cấp, chi kỷ </w:t>
      </w:r>
      <w:r w:rsidR="00F4144A">
        <w:rPr>
          <w:sz w:val="26"/>
          <w:szCs w:val="26"/>
          <w:lang w:val="nl-NL"/>
        </w:rPr>
        <w:t>niệm những ngày lễ lớn v.v.</w:t>
      </w:r>
      <w:r w:rsidR="00F4144A">
        <w:rPr>
          <w:sz w:val="26"/>
          <w:szCs w:val="26"/>
          <w:lang w:val="nl-NL"/>
        </w:rPr>
        <w:cr/>
      </w:r>
      <w:r w:rsidR="00F4144A">
        <w:rPr>
          <w:sz w:val="26"/>
          <w:szCs w:val="26"/>
          <w:lang w:val="nl-NL"/>
        </w:rPr>
        <w:tab/>
        <w:t xml:space="preserve">- </w:t>
      </w:r>
      <w:r w:rsidRPr="005B51AB">
        <w:rPr>
          <w:sz w:val="26"/>
          <w:szCs w:val="26"/>
          <w:lang w:val="nl-NL"/>
        </w:rPr>
        <w:t>Chi trả các khoản phí dịch vụ khác.</w:t>
      </w:r>
    </w:p>
    <w:p w14:paraId="7BC78019" w14:textId="738C05D7" w:rsidR="00922071" w:rsidRPr="006B4D01" w:rsidRDefault="00922071" w:rsidP="00373183">
      <w:pPr>
        <w:spacing w:line="360" w:lineRule="auto"/>
        <w:ind w:firstLine="709"/>
        <w:jc w:val="both"/>
        <w:rPr>
          <w:b/>
          <w:sz w:val="26"/>
          <w:szCs w:val="26"/>
          <w:lang w:val="nl-NL"/>
        </w:rPr>
      </w:pPr>
      <w:r w:rsidRPr="003F53EB">
        <w:rPr>
          <w:sz w:val="26"/>
          <w:szCs w:val="26"/>
          <w:lang w:val="nl-NL"/>
        </w:rPr>
        <w:tab/>
      </w:r>
      <w:r w:rsidRPr="003F53EB">
        <w:rPr>
          <w:b/>
          <w:sz w:val="26"/>
          <w:szCs w:val="26"/>
          <w:lang w:val="nl-NL"/>
        </w:rPr>
        <w:t>12. Giá trị tăng thêm</w:t>
      </w:r>
    </w:p>
    <w:p w14:paraId="2F8A4AD3" w14:textId="77777777" w:rsidR="00922071" w:rsidRPr="006B4D01" w:rsidRDefault="00922071" w:rsidP="00373183">
      <w:pPr>
        <w:spacing w:line="360" w:lineRule="auto"/>
        <w:ind w:firstLine="709"/>
        <w:jc w:val="both"/>
        <w:rPr>
          <w:b/>
          <w:bCs/>
          <w:sz w:val="26"/>
          <w:szCs w:val="26"/>
          <w:lang w:val="nl-NL"/>
        </w:rPr>
      </w:pPr>
      <w:r w:rsidRPr="006B4D01">
        <w:rPr>
          <w:bCs/>
          <w:sz w:val="26"/>
          <w:szCs w:val="26"/>
          <w:lang w:val="nl-NL"/>
        </w:rPr>
        <w:lastRenderedPageBreak/>
        <w:t>i. Giá trị tăng thêm bao gồm các yếu tố: thu nhập của người lao động từ sản xuất, khấu hao tài sản cố định và lệ phí coi như thuế (thuế sản xuất khác);</w:t>
      </w:r>
    </w:p>
    <w:p w14:paraId="67655159"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ii. Giá trị tăng thêm tính theo phương pháp sau:</w:t>
      </w:r>
    </w:p>
    <w:p w14:paraId="34EEB539" w14:textId="77777777" w:rsidR="00922071" w:rsidRPr="006B4D01" w:rsidRDefault="00922071" w:rsidP="00D467BA">
      <w:pPr>
        <w:spacing w:line="360" w:lineRule="auto"/>
        <w:ind w:firstLine="709"/>
        <w:jc w:val="both"/>
        <w:rPr>
          <w:sz w:val="26"/>
          <w:szCs w:val="26"/>
          <w:lang w:val="nl-NL"/>
        </w:rPr>
      </w:pPr>
      <w:r w:rsidRPr="006B4D01">
        <w:rPr>
          <w:sz w:val="26"/>
          <w:szCs w:val="26"/>
          <w:lang w:val="nl-NL"/>
        </w:rPr>
        <w:t xml:space="preserve">    Giá trị tăng thêm    =   Giá trị sản xuất   –   Chi phí trung gian</w:t>
      </w:r>
    </w:p>
    <w:p w14:paraId="44AB2925" w14:textId="77777777" w:rsidR="00922071" w:rsidRDefault="00922071" w:rsidP="00D467BA">
      <w:pPr>
        <w:spacing w:line="360" w:lineRule="auto"/>
        <w:ind w:firstLine="709"/>
        <w:jc w:val="both"/>
        <w:rPr>
          <w:sz w:val="26"/>
          <w:szCs w:val="26"/>
          <w:lang w:val="nl-NL"/>
        </w:rPr>
      </w:pPr>
      <w:r w:rsidRPr="006B4D01">
        <w:rPr>
          <w:sz w:val="26"/>
          <w:szCs w:val="26"/>
          <w:lang w:val="nl-NL"/>
        </w:rPr>
        <w:t>iii. Giá trị tăng thêm của hoạt động QLNN, ANQP còn có thể được tính trực tiếp từ các khoản mục, tiểu mục chi NSNN cho hoạt động.</w:t>
      </w:r>
    </w:p>
    <w:p w14:paraId="75563752" w14:textId="77777777" w:rsidR="00BD78D6" w:rsidRPr="006B4D01" w:rsidRDefault="00BD78D6" w:rsidP="00D467BA">
      <w:pPr>
        <w:spacing w:line="360" w:lineRule="auto"/>
        <w:ind w:firstLine="709"/>
        <w:jc w:val="both"/>
        <w:rPr>
          <w:sz w:val="26"/>
          <w:szCs w:val="26"/>
          <w:lang w:val="nl-NL"/>
        </w:rPr>
      </w:pPr>
      <w:r>
        <w:rPr>
          <w:sz w:val="26"/>
          <w:szCs w:val="26"/>
          <w:lang w:val="nl-NL"/>
        </w:rPr>
        <w:t>iv. Khấu hao TSCĐ bao gồm cả giá trị khấu hao cá</w:t>
      </w:r>
      <w:r w:rsidR="00373183">
        <w:rPr>
          <w:sz w:val="26"/>
          <w:szCs w:val="26"/>
          <w:lang w:val="nl-NL"/>
        </w:rPr>
        <w:t>c khí tài quân sự hạng đặc biệt</w:t>
      </w:r>
      <w:r>
        <w:rPr>
          <w:sz w:val="26"/>
          <w:szCs w:val="26"/>
          <w:lang w:val="nl-NL"/>
        </w:rPr>
        <w:t>... được qui định là TSCĐ.</w:t>
      </w:r>
    </w:p>
    <w:p w14:paraId="07953E8D" w14:textId="4BFDD652" w:rsidR="00922071" w:rsidRPr="00110EC7" w:rsidRDefault="00110EC7" w:rsidP="00922071">
      <w:pPr>
        <w:spacing w:line="360" w:lineRule="auto"/>
        <w:ind w:firstLine="709"/>
        <w:jc w:val="both"/>
        <w:rPr>
          <w:b/>
          <w:sz w:val="26"/>
          <w:szCs w:val="26"/>
          <w:u w:val="single"/>
        </w:rPr>
      </w:pPr>
      <w:r w:rsidRPr="00110EC7">
        <w:rPr>
          <w:b/>
          <w:sz w:val="26"/>
          <w:szCs w:val="26"/>
          <w:u w:val="single"/>
        </w:rPr>
        <w:t>Theo giá so sánh:</w:t>
      </w:r>
    </w:p>
    <w:p w14:paraId="038D6125" w14:textId="77777777" w:rsidR="00922071" w:rsidRPr="006B4D01" w:rsidRDefault="00922071" w:rsidP="00922071">
      <w:pPr>
        <w:spacing w:line="360" w:lineRule="auto"/>
        <w:ind w:firstLine="709"/>
        <w:jc w:val="both"/>
        <w:rPr>
          <w:b/>
          <w:sz w:val="26"/>
          <w:szCs w:val="26"/>
          <w:lang w:val="nl-NL"/>
        </w:rPr>
      </w:pPr>
      <w:r w:rsidRPr="006B4D01">
        <w:rPr>
          <w:b/>
          <w:sz w:val="26"/>
          <w:szCs w:val="26"/>
          <w:lang w:val="nl-NL"/>
        </w:rPr>
        <w:t>20.13. Giá trị sản xuất</w:t>
      </w:r>
    </w:p>
    <w:p w14:paraId="61D48B93"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Giá trị sản xuất theo giá so sánh được tính theo công thức sau:</w:t>
      </w:r>
    </w:p>
    <w:tbl>
      <w:tblPr>
        <w:tblStyle w:val="TableGrid"/>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425"/>
        <w:gridCol w:w="6520"/>
      </w:tblGrid>
      <w:tr w:rsidR="00922071" w:rsidRPr="006B4D01" w14:paraId="60D8DAAC" w14:textId="77777777" w:rsidTr="00EB306D">
        <w:tc>
          <w:tcPr>
            <w:tcW w:w="2660" w:type="dxa"/>
            <w:vMerge w:val="restart"/>
            <w:vAlign w:val="center"/>
          </w:tcPr>
          <w:p w14:paraId="31FB7D04" w14:textId="77777777" w:rsidR="00922071" w:rsidRPr="006B4D01" w:rsidRDefault="00922071" w:rsidP="005477DA">
            <w:pPr>
              <w:spacing w:line="336" w:lineRule="auto"/>
              <w:jc w:val="center"/>
              <w:rPr>
                <w:sz w:val="26"/>
                <w:szCs w:val="26"/>
                <w:lang w:val="nl-NL"/>
              </w:rPr>
            </w:pPr>
            <w:r w:rsidRPr="006B4D01">
              <w:rPr>
                <w:bCs/>
                <w:sz w:val="26"/>
                <w:szCs w:val="26"/>
                <w:lang w:val="nl-NL"/>
              </w:rPr>
              <w:t xml:space="preserve">Giá trị sản xuất </w:t>
            </w:r>
            <w:r w:rsidRPr="006B4D01">
              <w:rPr>
                <w:sz w:val="26"/>
                <w:szCs w:val="26"/>
                <w:lang w:val="nl-NL"/>
              </w:rPr>
              <w:t xml:space="preserve">kỳ </w:t>
            </w:r>
            <w:r w:rsidRPr="006B4D01">
              <w:rPr>
                <w:bCs/>
                <w:sz w:val="26"/>
                <w:szCs w:val="26"/>
                <w:lang w:val="nl-NL"/>
              </w:rPr>
              <w:t>báo cáo theo giá so sánh</w:t>
            </w:r>
          </w:p>
        </w:tc>
        <w:tc>
          <w:tcPr>
            <w:tcW w:w="425" w:type="dxa"/>
            <w:vMerge w:val="restart"/>
            <w:vAlign w:val="center"/>
          </w:tcPr>
          <w:p w14:paraId="17F7CA89" w14:textId="77777777" w:rsidR="00922071" w:rsidRPr="006B4D01" w:rsidRDefault="00922071" w:rsidP="005477DA">
            <w:pPr>
              <w:spacing w:line="336" w:lineRule="auto"/>
              <w:jc w:val="center"/>
              <w:rPr>
                <w:sz w:val="26"/>
                <w:szCs w:val="26"/>
                <w:lang w:val="nl-NL"/>
              </w:rPr>
            </w:pPr>
            <w:r w:rsidRPr="006B4D01">
              <w:rPr>
                <w:sz w:val="26"/>
                <w:szCs w:val="26"/>
                <w:lang w:val="nl-NL"/>
              </w:rPr>
              <w:t>=</w:t>
            </w:r>
          </w:p>
        </w:tc>
        <w:tc>
          <w:tcPr>
            <w:tcW w:w="6520" w:type="dxa"/>
            <w:tcBorders>
              <w:bottom w:val="single" w:sz="4" w:space="0" w:color="auto"/>
            </w:tcBorders>
            <w:vAlign w:val="center"/>
          </w:tcPr>
          <w:p w14:paraId="1821B992" w14:textId="77777777" w:rsidR="00922071" w:rsidRPr="006B4D01" w:rsidRDefault="00922071" w:rsidP="005477DA">
            <w:pPr>
              <w:spacing w:line="336" w:lineRule="auto"/>
              <w:jc w:val="center"/>
              <w:rPr>
                <w:sz w:val="26"/>
                <w:szCs w:val="26"/>
                <w:lang w:val="nl-NL"/>
              </w:rPr>
            </w:pPr>
            <w:r w:rsidRPr="006B4D01">
              <w:rPr>
                <w:sz w:val="26"/>
                <w:szCs w:val="26"/>
                <w:lang w:val="nl-NL"/>
              </w:rPr>
              <w:t>Giá trị sản xuất kỳ báo cáo theo giá hiện hành</w:t>
            </w:r>
          </w:p>
        </w:tc>
      </w:tr>
      <w:tr w:rsidR="00922071" w:rsidRPr="006B4D01" w14:paraId="2ACB56C8" w14:textId="77777777" w:rsidTr="00EB306D">
        <w:tc>
          <w:tcPr>
            <w:tcW w:w="2660" w:type="dxa"/>
            <w:vMerge/>
            <w:vAlign w:val="center"/>
          </w:tcPr>
          <w:p w14:paraId="7A49E102" w14:textId="77777777" w:rsidR="00922071" w:rsidRPr="006B4D01" w:rsidRDefault="00922071" w:rsidP="005477DA">
            <w:pPr>
              <w:spacing w:line="336" w:lineRule="auto"/>
              <w:jc w:val="center"/>
              <w:rPr>
                <w:sz w:val="26"/>
                <w:szCs w:val="26"/>
                <w:lang w:val="nl-NL"/>
              </w:rPr>
            </w:pPr>
          </w:p>
        </w:tc>
        <w:tc>
          <w:tcPr>
            <w:tcW w:w="425" w:type="dxa"/>
            <w:vMerge/>
            <w:vAlign w:val="center"/>
          </w:tcPr>
          <w:p w14:paraId="7F49F279" w14:textId="77777777" w:rsidR="00922071" w:rsidRPr="006B4D01" w:rsidRDefault="00922071" w:rsidP="005477DA">
            <w:pPr>
              <w:spacing w:line="336" w:lineRule="auto"/>
              <w:jc w:val="center"/>
              <w:rPr>
                <w:sz w:val="26"/>
                <w:szCs w:val="26"/>
                <w:lang w:val="nl-NL"/>
              </w:rPr>
            </w:pPr>
          </w:p>
        </w:tc>
        <w:tc>
          <w:tcPr>
            <w:tcW w:w="6520" w:type="dxa"/>
            <w:tcBorders>
              <w:top w:val="single" w:sz="4" w:space="0" w:color="auto"/>
            </w:tcBorders>
            <w:vAlign w:val="center"/>
          </w:tcPr>
          <w:p w14:paraId="52E809C3" w14:textId="77777777" w:rsidR="00922071" w:rsidRPr="006B4D01" w:rsidRDefault="00922071" w:rsidP="005477DA">
            <w:pPr>
              <w:spacing w:before="60" w:line="336" w:lineRule="auto"/>
              <w:jc w:val="center"/>
              <w:rPr>
                <w:sz w:val="26"/>
                <w:szCs w:val="26"/>
                <w:lang w:val="nl-NL"/>
              </w:rPr>
            </w:pPr>
            <w:r w:rsidRPr="006B4D01">
              <w:rPr>
                <w:bCs/>
                <w:sz w:val="26"/>
                <w:szCs w:val="26"/>
                <w:lang w:val="nl-NL"/>
              </w:rPr>
              <w:t>Chỉ số giá tiêu dùng (CPI</w:t>
            </w:r>
            <w:r w:rsidR="005D23ED">
              <w:rPr>
                <w:bCs/>
                <w:sz w:val="26"/>
                <w:szCs w:val="26"/>
                <w:lang w:val="nl-NL"/>
              </w:rPr>
              <w:t xml:space="preserve"> </w:t>
            </w:r>
            <w:r w:rsidRPr="006B4D01">
              <w:rPr>
                <w:bCs/>
                <w:sz w:val="26"/>
                <w:szCs w:val="26"/>
                <w:lang w:val="nl-NL"/>
              </w:rPr>
              <w:t>-</w:t>
            </w:r>
            <w:r w:rsidR="005D23ED">
              <w:rPr>
                <w:bCs/>
                <w:sz w:val="26"/>
                <w:szCs w:val="26"/>
                <w:lang w:val="nl-NL"/>
              </w:rPr>
              <w:t xml:space="preserve"> </w:t>
            </w:r>
            <w:r w:rsidRPr="006B4D01">
              <w:rPr>
                <w:bCs/>
                <w:sz w:val="26"/>
                <w:szCs w:val="26"/>
                <w:lang w:val="nl-NL"/>
              </w:rPr>
              <w:t xml:space="preserve">chung) </w:t>
            </w:r>
            <w:r w:rsidRPr="006B4D01">
              <w:rPr>
                <w:sz w:val="26"/>
                <w:szCs w:val="26"/>
                <w:lang w:val="nl-NL"/>
              </w:rPr>
              <w:t>kỳ</w:t>
            </w:r>
            <w:r w:rsidRPr="006B4D01">
              <w:rPr>
                <w:bCs/>
                <w:sz w:val="26"/>
                <w:szCs w:val="26"/>
                <w:lang w:val="nl-NL"/>
              </w:rPr>
              <w:t xml:space="preserve"> báo cáo so với </w:t>
            </w:r>
            <w:r w:rsidRPr="006B4D01">
              <w:rPr>
                <w:sz w:val="26"/>
                <w:szCs w:val="26"/>
                <w:lang w:val="nl-NL"/>
              </w:rPr>
              <w:t>kỳ</w:t>
            </w:r>
            <w:r w:rsidRPr="006B4D01">
              <w:rPr>
                <w:bCs/>
                <w:sz w:val="26"/>
                <w:szCs w:val="26"/>
                <w:lang w:val="nl-NL"/>
              </w:rPr>
              <w:t xml:space="preserve"> gốc</w:t>
            </w:r>
          </w:p>
        </w:tc>
      </w:tr>
    </w:tbl>
    <w:p w14:paraId="55CD016F" w14:textId="638F2DBA" w:rsidR="00922071" w:rsidRPr="006B4D01" w:rsidRDefault="00922071" w:rsidP="00922071">
      <w:pPr>
        <w:spacing w:line="360" w:lineRule="auto"/>
        <w:ind w:firstLine="709"/>
        <w:jc w:val="both"/>
        <w:rPr>
          <w:b/>
          <w:sz w:val="26"/>
          <w:szCs w:val="26"/>
          <w:lang w:val="nl-NL"/>
        </w:rPr>
      </w:pPr>
      <w:r w:rsidRPr="006B4D01">
        <w:rPr>
          <w:b/>
          <w:sz w:val="26"/>
          <w:szCs w:val="26"/>
          <w:lang w:val="nl-NL"/>
        </w:rPr>
        <w:t>14. Chi phí trung gian</w:t>
      </w:r>
    </w:p>
    <w:p w14:paraId="34BCE3CE" w14:textId="77777777" w:rsidR="00922071" w:rsidRDefault="00922071" w:rsidP="00922071">
      <w:pPr>
        <w:spacing w:line="360" w:lineRule="auto"/>
        <w:ind w:firstLine="709"/>
        <w:jc w:val="both"/>
        <w:rPr>
          <w:sz w:val="26"/>
          <w:szCs w:val="26"/>
          <w:lang w:val="nl-NL"/>
        </w:rPr>
      </w:pPr>
      <w:r w:rsidRPr="006B4D01">
        <w:rPr>
          <w:sz w:val="26"/>
          <w:szCs w:val="26"/>
          <w:lang w:val="nl-NL"/>
        </w:rPr>
        <w:t>Chi phí trung gian theo giá so sánh được tính theo công thức sau:</w:t>
      </w:r>
    </w:p>
    <w:p w14:paraId="4D7C1F91" w14:textId="2A83AD34" w:rsidR="00373183" w:rsidRDefault="004C0B0A" w:rsidP="00922071">
      <w:pPr>
        <w:spacing w:line="360" w:lineRule="auto"/>
        <w:ind w:firstLine="709"/>
        <w:jc w:val="both"/>
        <w:rPr>
          <w:sz w:val="26"/>
          <w:szCs w:val="26"/>
          <w:lang w:val="nl-NL"/>
        </w:rPr>
      </w:pPr>
      <w:r>
        <w:rPr>
          <w:noProof/>
          <w:sz w:val="26"/>
          <w:szCs w:val="26"/>
        </w:rPr>
        <mc:AlternateContent>
          <mc:Choice Requires="wpg">
            <w:drawing>
              <wp:anchor distT="0" distB="0" distL="114300" distR="114300" simplePos="0" relativeHeight="252548608" behindDoc="0" locked="0" layoutInCell="1" allowOverlap="1" wp14:anchorId="6349961F" wp14:editId="58680B3B">
                <wp:simplePos x="0" y="0"/>
                <wp:positionH relativeFrom="column">
                  <wp:posOffset>24765</wp:posOffset>
                </wp:positionH>
                <wp:positionV relativeFrom="paragraph">
                  <wp:posOffset>3175</wp:posOffset>
                </wp:positionV>
                <wp:extent cx="5721350" cy="1028700"/>
                <wp:effectExtent l="0" t="0" r="3175" b="3175"/>
                <wp:wrapNone/>
                <wp:docPr id="1507327106" name="Group 9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1350" cy="1028700"/>
                          <a:chOff x="1740" y="9670"/>
                          <a:chExt cx="9010" cy="1620"/>
                        </a:xfrm>
                      </wpg:grpSpPr>
                      <wps:wsp>
                        <wps:cNvPr id="1255315242" name="Text Box 617"/>
                        <wps:cNvSpPr txBox="1">
                          <a:spLocks noChangeArrowheads="1"/>
                        </wps:cNvSpPr>
                        <wps:spPr bwMode="auto">
                          <a:xfrm>
                            <a:off x="3980" y="10410"/>
                            <a:ext cx="6770" cy="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804339" w14:textId="77777777" w:rsidR="00E12ED4" w:rsidRDefault="00E12ED4" w:rsidP="005477DA">
                              <w:pPr>
                                <w:spacing w:line="336" w:lineRule="auto"/>
                                <w:jc w:val="center"/>
                              </w:pPr>
                              <w:r w:rsidRPr="006B4D01">
                                <w:rPr>
                                  <w:bCs/>
                                  <w:sz w:val="26"/>
                                  <w:szCs w:val="26"/>
                                  <w:lang w:val="nl-NL"/>
                                </w:rPr>
                                <w:t>Chỉ số giá vật tư văn phòng, nhiên liệu, động lực, dịch vụ  dùng cho chuyên dùng, bình quân kỳ báo cáo so với kỳ gốc</w:t>
                              </w:r>
                            </w:p>
                          </w:txbxContent>
                        </wps:txbx>
                        <wps:bodyPr rot="0" vert="horz" wrap="square" lIns="91440" tIns="45720" rIns="91440" bIns="45720" anchor="t" anchorCtr="0" upright="1">
                          <a:noAutofit/>
                        </wps:bodyPr>
                      </wps:wsp>
                      <wps:wsp>
                        <wps:cNvPr id="1888594731" name="Text Box 614"/>
                        <wps:cNvSpPr txBox="1">
                          <a:spLocks noChangeArrowheads="1"/>
                        </wps:cNvSpPr>
                        <wps:spPr bwMode="auto">
                          <a:xfrm>
                            <a:off x="1740" y="9670"/>
                            <a:ext cx="1969" cy="1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E889B4" w14:textId="77777777" w:rsidR="00E12ED4" w:rsidRDefault="00E12ED4" w:rsidP="005477DA">
                              <w:pPr>
                                <w:spacing w:line="336" w:lineRule="auto"/>
                                <w:jc w:val="center"/>
                              </w:pPr>
                              <w:r w:rsidRPr="006B4D01">
                                <w:rPr>
                                  <w:bCs/>
                                  <w:sz w:val="26"/>
                                  <w:szCs w:val="26"/>
                                  <w:lang w:val="nl-NL"/>
                                </w:rPr>
                                <w:t>Chi phí trung gian kỳ báo cáo theo giá so sánh</w:t>
                              </w:r>
                            </w:p>
                          </w:txbxContent>
                        </wps:txbx>
                        <wps:bodyPr rot="0" vert="horz" wrap="square" lIns="91440" tIns="45720" rIns="91440" bIns="45720" anchor="t" anchorCtr="0" upright="1">
                          <a:noAutofit/>
                        </wps:bodyPr>
                      </wps:wsp>
                      <wps:wsp>
                        <wps:cNvPr id="883831219" name="Text Box 615"/>
                        <wps:cNvSpPr txBox="1">
                          <a:spLocks noChangeArrowheads="1"/>
                        </wps:cNvSpPr>
                        <wps:spPr bwMode="auto">
                          <a:xfrm>
                            <a:off x="3621" y="10060"/>
                            <a:ext cx="520"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CC4CD1" w14:textId="77777777" w:rsidR="00E12ED4" w:rsidRDefault="00E12ED4">
                              <w:r>
                                <w:t>=</w:t>
                              </w:r>
                            </w:p>
                          </w:txbxContent>
                        </wps:txbx>
                        <wps:bodyPr rot="0" vert="horz" wrap="square" lIns="91440" tIns="45720" rIns="91440" bIns="45720" anchor="t" anchorCtr="0" upright="1">
                          <a:noAutofit/>
                        </wps:bodyPr>
                      </wps:wsp>
                      <wps:wsp>
                        <wps:cNvPr id="727003399" name="Text Box 616"/>
                        <wps:cNvSpPr txBox="1">
                          <a:spLocks noChangeArrowheads="1"/>
                        </wps:cNvSpPr>
                        <wps:spPr bwMode="auto">
                          <a:xfrm>
                            <a:off x="4040" y="9670"/>
                            <a:ext cx="6710" cy="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D06837" w14:textId="77777777" w:rsidR="00E12ED4" w:rsidRDefault="00E12ED4" w:rsidP="00373183">
                              <w:pPr>
                                <w:spacing w:line="360" w:lineRule="auto"/>
                                <w:jc w:val="center"/>
                              </w:pPr>
                              <w:r w:rsidRPr="006B4D01">
                                <w:rPr>
                                  <w:sz w:val="26"/>
                                  <w:szCs w:val="26"/>
                                  <w:lang w:val="nl-NL"/>
                                </w:rPr>
                                <w:t>Chi phí trung gian kỳ báo cáo theo giá hiện hành</w:t>
                              </w:r>
                            </w:p>
                          </w:txbxContent>
                        </wps:txbx>
                        <wps:bodyPr rot="0" vert="horz" wrap="square" lIns="91440" tIns="45720" rIns="91440" bIns="45720" anchor="t" anchorCtr="0" upright="1">
                          <a:noAutofit/>
                        </wps:bodyPr>
                      </wps:wsp>
                      <wps:wsp>
                        <wps:cNvPr id="1629794819" name="AutoShape 618"/>
                        <wps:cNvCnPr>
                          <a:cxnSpLocks noChangeShapeType="1"/>
                        </wps:cNvCnPr>
                        <wps:spPr bwMode="auto">
                          <a:xfrm>
                            <a:off x="4040" y="10290"/>
                            <a:ext cx="6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49961F" id="Group 910" o:spid="_x0000_s1187" style="position:absolute;left:0;text-align:left;margin-left:1.95pt;margin-top:.25pt;width:450.5pt;height:81pt;z-index:252548608" coordorigin="1740,9670" coordsize="901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">
                <v:shape id="Text Box 617" o:spid="_x0000_s1188" type="#_x0000_t202" style="position:absolute;left:3980;top:10410;width:6770;height: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" stroked="f">
                  <v:textbox>
                    <w:txbxContent>
                      <w:p w14:paraId="36804339" w14:textId="77777777" w:rsidR="00E12ED4" w:rsidRDefault="00E12ED4" w:rsidP="005477DA">
                        <w:pPr>
                          <w:spacing w:line="336" w:lineRule="auto"/>
                          <w:jc w:val="center"/>
                        </w:pPr>
                        <w:r w:rsidRPr="006B4D01">
                          <w:rPr>
                            <w:bCs/>
                            <w:sz w:val="26"/>
                            <w:szCs w:val="26"/>
                            <w:lang w:val="nl-NL"/>
                          </w:rPr>
                          <w:t>Chỉ số giá vật tư văn phòng, nhiên liệu, động lực, dịch vụ  dùng cho chuyên dùng, bình quân kỳ báo cáo so với kỳ gốc</w:t>
                        </w:r>
                      </w:p>
                    </w:txbxContent>
                  </v:textbox>
                </v:shape>
                <v:shape id="Text Box 614" o:spid="_x0000_s1189" type="#_x0000_t202" style="position:absolute;left:1740;top:9670;width:1969;height:1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" stroked="f">
                  <v:textbox>
                    <w:txbxContent>
                      <w:p w14:paraId="13E889B4" w14:textId="77777777" w:rsidR="00E12ED4" w:rsidRDefault="00E12ED4" w:rsidP="005477DA">
                        <w:pPr>
                          <w:spacing w:line="336" w:lineRule="auto"/>
                          <w:jc w:val="center"/>
                        </w:pPr>
                        <w:r w:rsidRPr="006B4D01">
                          <w:rPr>
                            <w:bCs/>
                            <w:sz w:val="26"/>
                            <w:szCs w:val="26"/>
                            <w:lang w:val="nl-NL"/>
                          </w:rPr>
                          <w:t>Chi phí trung gian kỳ báo cáo theo giá so sánh</w:t>
                        </w:r>
                      </w:p>
                    </w:txbxContent>
                  </v:textbox>
                </v:shape>
                <v:shape id="Text Box 615" o:spid="_x0000_s1190" type="#_x0000_t202" style="position:absolute;left:3621;top:10060;width:5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" stroked="f">
                  <v:textbox>
                    <w:txbxContent>
                      <w:p w14:paraId="63CC4CD1" w14:textId="77777777" w:rsidR="00E12ED4" w:rsidRDefault="00E12ED4">
                        <w:r>
                          <w:t>=</w:t>
                        </w:r>
                      </w:p>
                    </w:txbxContent>
                  </v:textbox>
                </v:shape>
                <v:shape id="Text Box 616" o:spid="_x0000_s1191" type="#_x0000_t202" style="position:absolute;left:4040;top:9670;width:6710;height: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" stroked="f">
                  <v:textbox>
                    <w:txbxContent>
                      <w:p w14:paraId="6DD06837" w14:textId="77777777" w:rsidR="00E12ED4" w:rsidRDefault="00E12ED4" w:rsidP="00373183">
                        <w:pPr>
                          <w:spacing w:line="360" w:lineRule="auto"/>
                          <w:jc w:val="center"/>
                        </w:pPr>
                        <w:r w:rsidRPr="006B4D01">
                          <w:rPr>
                            <w:sz w:val="26"/>
                            <w:szCs w:val="26"/>
                            <w:lang w:val="nl-NL"/>
                          </w:rPr>
                          <w:t>Chi phí trung gian kỳ báo cáo theo giá hiện hành</w:t>
                        </w:r>
                      </w:p>
                    </w:txbxContent>
                  </v:textbox>
                </v:shape>
                <v:shape id="AutoShape 618" o:spid="_x0000_s1192" type="#_x0000_t32" style="position:absolute;left:4040;top:10290;width:65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"/>
              </v:group>
            </w:pict>
          </mc:Fallback>
        </mc:AlternateContent>
      </w:r>
    </w:p>
    <w:p w14:paraId="2DD3CD53" w14:textId="77777777" w:rsidR="00373183" w:rsidRDefault="00373183" w:rsidP="00922071">
      <w:pPr>
        <w:spacing w:line="360" w:lineRule="auto"/>
        <w:ind w:firstLine="709"/>
        <w:jc w:val="both"/>
        <w:rPr>
          <w:sz w:val="26"/>
          <w:szCs w:val="26"/>
          <w:lang w:val="nl-NL"/>
        </w:rPr>
      </w:pPr>
    </w:p>
    <w:p w14:paraId="3178C637" w14:textId="77777777" w:rsidR="00373183" w:rsidRDefault="00373183" w:rsidP="00922071">
      <w:pPr>
        <w:spacing w:line="360" w:lineRule="auto"/>
        <w:ind w:firstLine="709"/>
        <w:jc w:val="both"/>
        <w:rPr>
          <w:sz w:val="26"/>
          <w:szCs w:val="26"/>
          <w:lang w:val="nl-NL"/>
        </w:rPr>
      </w:pPr>
    </w:p>
    <w:p w14:paraId="0158F663" w14:textId="77777777" w:rsidR="00373183" w:rsidRDefault="00373183" w:rsidP="00922071">
      <w:pPr>
        <w:spacing w:line="360" w:lineRule="auto"/>
        <w:ind w:firstLine="709"/>
        <w:jc w:val="both"/>
        <w:rPr>
          <w:b/>
          <w:sz w:val="26"/>
          <w:szCs w:val="26"/>
          <w:lang w:val="nl-NL"/>
        </w:rPr>
      </w:pPr>
    </w:p>
    <w:p w14:paraId="4CF0F59A" w14:textId="7FBD4C19" w:rsidR="00922071" w:rsidRPr="006B4D01" w:rsidRDefault="00922071" w:rsidP="00922071">
      <w:pPr>
        <w:spacing w:line="360" w:lineRule="auto"/>
        <w:ind w:firstLine="709"/>
        <w:jc w:val="both"/>
        <w:rPr>
          <w:b/>
          <w:sz w:val="26"/>
          <w:szCs w:val="26"/>
          <w:lang w:val="nl-NL"/>
        </w:rPr>
      </w:pPr>
      <w:r w:rsidRPr="006B4D01">
        <w:rPr>
          <w:b/>
          <w:sz w:val="26"/>
          <w:szCs w:val="26"/>
          <w:lang w:val="nl-NL"/>
        </w:rPr>
        <w:t>15. Giá trị tăng thêm</w:t>
      </w:r>
    </w:p>
    <w:p w14:paraId="530AF348"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ab/>
        <w:t>Giá trị tăng thêm theo giá so sánh:</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434"/>
        <w:gridCol w:w="2118"/>
        <w:gridCol w:w="317"/>
        <w:gridCol w:w="2268"/>
      </w:tblGrid>
      <w:tr w:rsidR="00922071" w:rsidRPr="006B4D01" w14:paraId="024FAFE8" w14:textId="77777777" w:rsidTr="00373183">
        <w:tc>
          <w:tcPr>
            <w:tcW w:w="2376" w:type="dxa"/>
            <w:vAlign w:val="center"/>
          </w:tcPr>
          <w:p w14:paraId="6623EA65" w14:textId="77777777" w:rsidR="00922071" w:rsidRPr="006B4D01" w:rsidRDefault="00922071" w:rsidP="005477DA">
            <w:pPr>
              <w:spacing w:line="336" w:lineRule="auto"/>
              <w:jc w:val="center"/>
              <w:rPr>
                <w:sz w:val="26"/>
                <w:szCs w:val="26"/>
                <w:lang w:val="nl-NL"/>
              </w:rPr>
            </w:pPr>
            <w:r w:rsidRPr="006B4D01">
              <w:rPr>
                <w:sz w:val="26"/>
                <w:szCs w:val="26"/>
                <w:lang w:val="nl-NL"/>
              </w:rPr>
              <w:t>Giá trị tăng thêm theo giá so sánh</w:t>
            </w:r>
          </w:p>
        </w:tc>
        <w:tc>
          <w:tcPr>
            <w:tcW w:w="434" w:type="dxa"/>
            <w:vAlign w:val="center"/>
          </w:tcPr>
          <w:p w14:paraId="0AE40B59" w14:textId="77777777" w:rsidR="00922071" w:rsidRPr="006B4D01" w:rsidRDefault="00922071" w:rsidP="005477DA">
            <w:pPr>
              <w:spacing w:line="336" w:lineRule="auto"/>
              <w:jc w:val="center"/>
              <w:rPr>
                <w:sz w:val="26"/>
                <w:szCs w:val="26"/>
                <w:lang w:val="nl-NL"/>
              </w:rPr>
            </w:pPr>
            <w:r w:rsidRPr="006B4D01">
              <w:rPr>
                <w:sz w:val="26"/>
                <w:szCs w:val="26"/>
                <w:lang w:val="nl-NL"/>
              </w:rPr>
              <w:t>=</w:t>
            </w:r>
          </w:p>
        </w:tc>
        <w:tc>
          <w:tcPr>
            <w:tcW w:w="2118" w:type="dxa"/>
            <w:vAlign w:val="center"/>
          </w:tcPr>
          <w:p w14:paraId="699402F6" w14:textId="77777777" w:rsidR="00922071" w:rsidRPr="006B4D01" w:rsidRDefault="00922071" w:rsidP="005477DA">
            <w:pPr>
              <w:spacing w:line="336" w:lineRule="auto"/>
              <w:jc w:val="center"/>
              <w:rPr>
                <w:sz w:val="26"/>
                <w:szCs w:val="26"/>
                <w:lang w:val="nl-NL"/>
              </w:rPr>
            </w:pPr>
            <w:r w:rsidRPr="006B4D01">
              <w:rPr>
                <w:sz w:val="26"/>
                <w:szCs w:val="26"/>
                <w:lang w:val="nl-NL"/>
              </w:rPr>
              <w:t>Giá trị sản xuất theo giá so sánh</w:t>
            </w:r>
          </w:p>
        </w:tc>
        <w:tc>
          <w:tcPr>
            <w:tcW w:w="317" w:type="dxa"/>
            <w:vAlign w:val="center"/>
          </w:tcPr>
          <w:p w14:paraId="6E4288F5" w14:textId="77777777" w:rsidR="00922071" w:rsidRPr="006B4D01" w:rsidRDefault="00922071" w:rsidP="005477DA">
            <w:pPr>
              <w:spacing w:line="336" w:lineRule="auto"/>
              <w:jc w:val="center"/>
              <w:rPr>
                <w:sz w:val="26"/>
                <w:szCs w:val="26"/>
                <w:lang w:val="nl-NL"/>
              </w:rPr>
            </w:pPr>
            <w:r w:rsidRPr="006B4D01">
              <w:rPr>
                <w:sz w:val="26"/>
                <w:szCs w:val="26"/>
                <w:lang w:val="nl-NL"/>
              </w:rPr>
              <w:t>-</w:t>
            </w:r>
          </w:p>
        </w:tc>
        <w:tc>
          <w:tcPr>
            <w:tcW w:w="2268" w:type="dxa"/>
            <w:vAlign w:val="center"/>
          </w:tcPr>
          <w:p w14:paraId="098D06EF" w14:textId="77777777" w:rsidR="00922071" w:rsidRPr="006B4D01" w:rsidRDefault="00922071" w:rsidP="005477DA">
            <w:pPr>
              <w:spacing w:line="336" w:lineRule="auto"/>
              <w:jc w:val="center"/>
              <w:rPr>
                <w:sz w:val="26"/>
                <w:szCs w:val="26"/>
                <w:lang w:val="nl-NL"/>
              </w:rPr>
            </w:pPr>
            <w:r w:rsidRPr="006B4D01">
              <w:rPr>
                <w:sz w:val="26"/>
                <w:szCs w:val="26"/>
                <w:lang w:val="nl-NL"/>
              </w:rPr>
              <w:t>Chi phí trung gian theo giá so sánh</w:t>
            </w:r>
          </w:p>
        </w:tc>
      </w:tr>
    </w:tbl>
    <w:p w14:paraId="461C09C8" w14:textId="62E50E98" w:rsidR="00922071" w:rsidRPr="00110EC7" w:rsidRDefault="00922071" w:rsidP="00373183">
      <w:pPr>
        <w:spacing w:line="360" w:lineRule="auto"/>
        <w:ind w:firstLine="709"/>
        <w:jc w:val="both"/>
        <w:rPr>
          <w:b/>
          <w:sz w:val="26"/>
          <w:szCs w:val="26"/>
          <w:lang w:val="nl-NL"/>
        </w:rPr>
      </w:pPr>
      <w:r w:rsidRPr="00110EC7">
        <w:rPr>
          <w:b/>
          <w:sz w:val="26"/>
          <w:szCs w:val="26"/>
          <w:lang w:val="nl-NL"/>
        </w:rPr>
        <w:t>16. Nguồn thông tin</w:t>
      </w:r>
    </w:p>
    <w:p w14:paraId="3CB027D5" w14:textId="63F57C82" w:rsidR="00922071" w:rsidRPr="006B4D01" w:rsidRDefault="00922071" w:rsidP="00373183">
      <w:pPr>
        <w:spacing w:line="360" w:lineRule="auto"/>
        <w:ind w:firstLine="709"/>
        <w:jc w:val="both"/>
        <w:rPr>
          <w:sz w:val="26"/>
          <w:szCs w:val="26"/>
          <w:lang w:val="nl-NL"/>
        </w:rPr>
      </w:pPr>
      <w:r w:rsidRPr="006B4D01">
        <w:rPr>
          <w:sz w:val="26"/>
          <w:szCs w:val="26"/>
          <w:lang w:val="nl-NL"/>
        </w:rPr>
        <w:t xml:space="preserve">i. Báo cáo thu - chi ngân sách Nhà nước do Bộ Tài chính cung cấp cho </w:t>
      </w:r>
      <w:r w:rsidR="00110EC7">
        <w:rPr>
          <w:sz w:val="26"/>
          <w:szCs w:val="26"/>
          <w:lang w:val="nl-NL"/>
        </w:rPr>
        <w:t>C</w:t>
      </w:r>
      <w:r w:rsidRPr="006B4D01">
        <w:rPr>
          <w:sz w:val="26"/>
          <w:szCs w:val="26"/>
          <w:lang w:val="nl-NL"/>
        </w:rPr>
        <w:t xml:space="preserve">ục Thống kê. Báo cáo thu - chi ngân sách Nhà nước do Sở Tài chính và Kho bạc Nhà nước </w:t>
      </w:r>
      <w:r w:rsidR="00B77862">
        <w:rPr>
          <w:sz w:val="26"/>
          <w:szCs w:val="26"/>
          <w:lang w:val="nl-NL"/>
        </w:rPr>
        <w:t>tỉnh, thành phố trực thuộc Trung ương</w:t>
      </w:r>
      <w:r w:rsidR="00C11E5C">
        <w:rPr>
          <w:sz w:val="26"/>
          <w:szCs w:val="26"/>
          <w:lang w:val="nl-NL"/>
        </w:rPr>
        <w:t xml:space="preserve"> cung cấp cho các Thống kê</w:t>
      </w:r>
      <w:r w:rsidR="00110EC7">
        <w:rPr>
          <w:sz w:val="26"/>
          <w:szCs w:val="26"/>
          <w:lang w:val="nl-NL"/>
        </w:rPr>
        <w:t xml:space="preserve"> tỉnh/tp;</w:t>
      </w:r>
    </w:p>
    <w:p w14:paraId="4CF4EF9E" w14:textId="77777777" w:rsidR="00922071" w:rsidRDefault="00922071" w:rsidP="00373183">
      <w:pPr>
        <w:spacing w:line="360" w:lineRule="auto"/>
        <w:ind w:firstLine="709"/>
        <w:jc w:val="both"/>
        <w:rPr>
          <w:sz w:val="26"/>
          <w:szCs w:val="26"/>
          <w:lang w:val="nl-NL"/>
        </w:rPr>
      </w:pPr>
      <w:r w:rsidRPr="006B4D01">
        <w:rPr>
          <w:sz w:val="26"/>
          <w:szCs w:val="26"/>
          <w:lang w:val="nl-NL"/>
        </w:rPr>
        <w:t>ii. Báo cáo tài chính, báo cáo quyết toán ngân sách của cơ quan Nhà nước, đơn vị sự nghiệp, tổ chức có sử dụng kinh phí ngân sách Nhà nước;</w:t>
      </w:r>
    </w:p>
    <w:p w14:paraId="6B99670C" w14:textId="77777777" w:rsidR="00031FD1" w:rsidRDefault="00031FD1" w:rsidP="00373183">
      <w:pPr>
        <w:spacing w:line="360" w:lineRule="auto"/>
        <w:ind w:firstLine="709"/>
        <w:jc w:val="both"/>
        <w:rPr>
          <w:sz w:val="26"/>
          <w:szCs w:val="26"/>
          <w:lang w:val="nl-NL"/>
        </w:rPr>
      </w:pPr>
      <w:r>
        <w:rPr>
          <w:sz w:val="26"/>
          <w:szCs w:val="26"/>
          <w:lang w:val="nl-NL"/>
        </w:rPr>
        <w:t>iii. Tổng điều tra kinh tế;</w:t>
      </w:r>
    </w:p>
    <w:p w14:paraId="771331B7" w14:textId="77777777" w:rsidR="00031FD1" w:rsidRPr="006B4D01" w:rsidRDefault="00031FD1" w:rsidP="00373183">
      <w:pPr>
        <w:spacing w:line="360" w:lineRule="auto"/>
        <w:ind w:firstLine="709"/>
        <w:jc w:val="both"/>
        <w:rPr>
          <w:sz w:val="26"/>
          <w:szCs w:val="26"/>
          <w:lang w:val="nl-NL"/>
        </w:rPr>
      </w:pPr>
      <w:r>
        <w:rPr>
          <w:sz w:val="26"/>
          <w:szCs w:val="26"/>
          <w:lang w:val="nl-NL"/>
        </w:rPr>
        <w:t>iv. Điều tra cơ sở hành chính;</w:t>
      </w:r>
    </w:p>
    <w:p w14:paraId="36672B26" w14:textId="77777777" w:rsidR="00922071" w:rsidRPr="006B4D01" w:rsidRDefault="00031FD1" w:rsidP="00373183">
      <w:pPr>
        <w:spacing w:line="360" w:lineRule="auto"/>
        <w:ind w:firstLine="709"/>
        <w:jc w:val="both"/>
        <w:rPr>
          <w:sz w:val="26"/>
          <w:szCs w:val="26"/>
          <w:lang w:val="nl-NL"/>
        </w:rPr>
      </w:pPr>
      <w:r>
        <w:rPr>
          <w:sz w:val="26"/>
          <w:szCs w:val="26"/>
          <w:lang w:val="nl-NL"/>
        </w:rPr>
        <w:lastRenderedPageBreak/>
        <w:t>v</w:t>
      </w:r>
      <w:r w:rsidR="00922071" w:rsidRPr="006B4D01">
        <w:rPr>
          <w:sz w:val="26"/>
          <w:szCs w:val="26"/>
          <w:lang w:val="nl-NL"/>
        </w:rPr>
        <w:t>. Điều tra định kỳ về biên soạn TKQG: Điều tra thu thập thông tin lập bảng I/O và tính hệ số chi phí trung gian;</w:t>
      </w:r>
    </w:p>
    <w:p w14:paraId="2EEF1969" w14:textId="77777777" w:rsidR="00922071" w:rsidRPr="006B4D01" w:rsidRDefault="00922071" w:rsidP="00373183">
      <w:pPr>
        <w:spacing w:line="360" w:lineRule="auto"/>
        <w:ind w:firstLine="709"/>
        <w:jc w:val="both"/>
        <w:rPr>
          <w:sz w:val="26"/>
          <w:szCs w:val="26"/>
          <w:lang w:val="nl-NL"/>
        </w:rPr>
      </w:pPr>
      <w:r w:rsidRPr="006B4D01">
        <w:rPr>
          <w:sz w:val="26"/>
          <w:szCs w:val="26"/>
          <w:lang w:val="nl-NL"/>
        </w:rPr>
        <w:t>v</w:t>
      </w:r>
      <w:r w:rsidR="00031FD1">
        <w:rPr>
          <w:sz w:val="26"/>
          <w:szCs w:val="26"/>
          <w:lang w:val="nl-NL"/>
        </w:rPr>
        <w:t>i</w:t>
      </w:r>
      <w:r w:rsidRPr="006B4D01">
        <w:rPr>
          <w:sz w:val="26"/>
          <w:szCs w:val="26"/>
          <w:lang w:val="nl-NL"/>
        </w:rPr>
        <w:t xml:space="preserve">. </w:t>
      </w:r>
      <w:r w:rsidR="00CF12A1">
        <w:rPr>
          <w:sz w:val="26"/>
          <w:szCs w:val="26"/>
          <w:lang w:val="nl-NL"/>
        </w:rPr>
        <w:t>Điều tra chỉ số giá nguyên, nhiên, vật liệu dùng cho sản xuất;</w:t>
      </w:r>
      <w:r w:rsidRPr="006B4D01">
        <w:rPr>
          <w:sz w:val="26"/>
          <w:szCs w:val="26"/>
          <w:lang w:val="nl-NL"/>
        </w:rPr>
        <w:t xml:space="preserve"> Chỉ số giá </w:t>
      </w:r>
      <w:r w:rsidR="003F53EB">
        <w:rPr>
          <w:sz w:val="26"/>
          <w:szCs w:val="26"/>
          <w:lang w:val="nl-NL"/>
        </w:rPr>
        <w:t>tiêu dùng chung (CPI chung).</w:t>
      </w:r>
    </w:p>
    <w:p w14:paraId="5563619D" w14:textId="11A208FB" w:rsidR="00922071" w:rsidRPr="00110EC7" w:rsidRDefault="00110EC7" w:rsidP="00D467BA">
      <w:pPr>
        <w:spacing w:line="360" w:lineRule="auto"/>
        <w:ind w:firstLine="709"/>
        <w:jc w:val="both"/>
        <w:rPr>
          <w:b/>
          <w:sz w:val="26"/>
          <w:szCs w:val="26"/>
          <w:lang w:val="nl-NL"/>
        </w:rPr>
      </w:pPr>
      <w:r w:rsidRPr="00110EC7">
        <w:rPr>
          <w:b/>
          <w:sz w:val="26"/>
          <w:szCs w:val="26"/>
          <w:lang w:val="nl-NL"/>
        </w:rPr>
        <w:t>17</w:t>
      </w:r>
      <w:r w:rsidR="00922071" w:rsidRPr="00110EC7">
        <w:rPr>
          <w:b/>
          <w:sz w:val="26"/>
          <w:szCs w:val="26"/>
          <w:lang w:val="nl-NL"/>
        </w:rPr>
        <w:t>. Phương pháp phân bổ cho tỉnh, thành phố trực thuộc Trung ương:</w:t>
      </w:r>
    </w:p>
    <w:p w14:paraId="60A4B001" w14:textId="77777777" w:rsidR="00922071" w:rsidRPr="006B4D01" w:rsidRDefault="00922071" w:rsidP="00D467BA">
      <w:pPr>
        <w:spacing w:line="360" w:lineRule="auto"/>
        <w:ind w:firstLine="709"/>
        <w:jc w:val="both"/>
        <w:rPr>
          <w:sz w:val="26"/>
          <w:szCs w:val="26"/>
          <w:lang w:val="nl-NL"/>
        </w:rPr>
      </w:pPr>
      <w:r w:rsidRPr="006B4D01">
        <w:rPr>
          <w:sz w:val="26"/>
          <w:szCs w:val="26"/>
          <w:lang w:val="nl-NL"/>
        </w:rPr>
        <w:tab/>
        <w:t xml:space="preserve">i. Hoạt động quốc phòng, an ninh, trật tự, an toàn xã hội không xác định thường trú theo </w:t>
      </w:r>
      <w:r w:rsidR="00B77862">
        <w:rPr>
          <w:sz w:val="26"/>
          <w:szCs w:val="26"/>
          <w:lang w:val="nl-NL"/>
        </w:rPr>
        <w:t>tỉnh, thành phố trực thuộc Trung ương</w:t>
      </w:r>
      <w:r w:rsidR="00730557">
        <w:rPr>
          <w:sz w:val="26"/>
          <w:szCs w:val="26"/>
          <w:lang w:val="nl-NL"/>
        </w:rPr>
        <w:t>.</w:t>
      </w:r>
      <w:r w:rsidRPr="006B4D01">
        <w:rPr>
          <w:sz w:val="26"/>
          <w:szCs w:val="26"/>
          <w:lang w:val="nl-NL"/>
        </w:rPr>
        <w:t xml:space="preserve"> Kết quả hoạt động được tính </w:t>
      </w:r>
      <w:r w:rsidR="00D467BA">
        <w:rPr>
          <w:sz w:val="26"/>
          <w:szCs w:val="26"/>
          <w:lang w:val="nl-NL"/>
        </w:rPr>
        <w:t>cho phạm vi cả nước</w:t>
      </w:r>
      <w:r w:rsidRPr="006B4D01">
        <w:rPr>
          <w:sz w:val="26"/>
          <w:szCs w:val="26"/>
          <w:lang w:val="nl-NL"/>
        </w:rPr>
        <w:t xml:space="preserve">, sau đó phân bổ cho các </w:t>
      </w:r>
      <w:r w:rsidR="00B77862">
        <w:rPr>
          <w:sz w:val="26"/>
          <w:szCs w:val="26"/>
          <w:lang w:val="nl-NL"/>
        </w:rPr>
        <w:t>tỉnh, thành phố trực thuộc Trung ương</w:t>
      </w:r>
      <w:r w:rsidRPr="006B4D01">
        <w:rPr>
          <w:sz w:val="26"/>
          <w:szCs w:val="26"/>
          <w:lang w:val="nl-NL"/>
        </w:rPr>
        <w:t xml:space="preserve"> theo cơ cấu dân số của các </w:t>
      </w:r>
      <w:r w:rsidR="00B77862">
        <w:rPr>
          <w:sz w:val="26"/>
          <w:szCs w:val="26"/>
          <w:lang w:val="nl-NL"/>
        </w:rPr>
        <w:t>tỉnh, thành phố trực thuộc Trung ương</w:t>
      </w:r>
      <w:r w:rsidRPr="006B4D01">
        <w:rPr>
          <w:sz w:val="26"/>
          <w:szCs w:val="26"/>
          <w:lang w:val="nl-NL"/>
        </w:rPr>
        <w:t>;</w:t>
      </w:r>
    </w:p>
    <w:p w14:paraId="29010CC0" w14:textId="77777777" w:rsidR="00922071" w:rsidRPr="006B4D01" w:rsidRDefault="00922071" w:rsidP="00D467BA">
      <w:pPr>
        <w:spacing w:line="360" w:lineRule="auto"/>
        <w:ind w:firstLine="709"/>
        <w:jc w:val="both"/>
        <w:rPr>
          <w:sz w:val="26"/>
          <w:szCs w:val="26"/>
          <w:lang w:val="nl-NL"/>
        </w:rPr>
      </w:pPr>
      <w:r w:rsidRPr="006B4D01">
        <w:rPr>
          <w:sz w:val="26"/>
          <w:szCs w:val="26"/>
          <w:lang w:val="nl-NL"/>
        </w:rPr>
        <w:t xml:space="preserve">ii. Hoạt động bảo đảm xã hội bắt buộc, không xác định thường trú theo </w:t>
      </w:r>
      <w:r w:rsidR="00B77862">
        <w:rPr>
          <w:sz w:val="26"/>
          <w:szCs w:val="26"/>
          <w:lang w:val="nl-NL"/>
        </w:rPr>
        <w:t>tỉnh, thành phố trực thuộc Trung ương</w:t>
      </w:r>
      <w:r w:rsidR="00730557">
        <w:rPr>
          <w:sz w:val="26"/>
          <w:szCs w:val="26"/>
          <w:lang w:val="nl-NL"/>
        </w:rPr>
        <w:t>.</w:t>
      </w:r>
      <w:r w:rsidRPr="006B4D01">
        <w:rPr>
          <w:sz w:val="26"/>
          <w:szCs w:val="26"/>
          <w:lang w:val="nl-NL"/>
        </w:rPr>
        <w:t xml:space="preserve"> Kết quả hoạt động được tính </w:t>
      </w:r>
      <w:r w:rsidR="00D467BA">
        <w:rPr>
          <w:sz w:val="26"/>
          <w:szCs w:val="26"/>
          <w:lang w:val="nl-NL"/>
        </w:rPr>
        <w:t>cho phạm vi cả nước</w:t>
      </w:r>
      <w:r w:rsidRPr="006B4D01">
        <w:rPr>
          <w:sz w:val="26"/>
          <w:szCs w:val="26"/>
          <w:lang w:val="nl-NL"/>
        </w:rPr>
        <w:t xml:space="preserve">, sau đó phân bổ cho các </w:t>
      </w:r>
      <w:r w:rsidR="00B77862">
        <w:rPr>
          <w:sz w:val="26"/>
          <w:szCs w:val="26"/>
          <w:lang w:val="nl-NL"/>
        </w:rPr>
        <w:t>tỉnh, thành phố trực thuộc Trung ương</w:t>
      </w:r>
      <w:r w:rsidRPr="006B4D01">
        <w:rPr>
          <w:sz w:val="26"/>
          <w:szCs w:val="26"/>
          <w:lang w:val="nl-NL"/>
        </w:rPr>
        <w:t xml:space="preserve"> theo cơ cấu lao động của </w:t>
      </w:r>
      <w:r w:rsidR="00730557">
        <w:rPr>
          <w:sz w:val="26"/>
          <w:szCs w:val="26"/>
          <w:lang w:val="nl-NL"/>
        </w:rPr>
        <w:t xml:space="preserve">cơ quan Bảo hiểm Xã hội </w:t>
      </w:r>
      <w:r w:rsidR="00B77862">
        <w:rPr>
          <w:sz w:val="26"/>
          <w:szCs w:val="26"/>
          <w:lang w:val="nl-NL"/>
        </w:rPr>
        <w:t>tỉnh, thành phố trực thuộc Trung ương</w:t>
      </w:r>
      <w:r w:rsidRPr="006B4D01">
        <w:rPr>
          <w:sz w:val="26"/>
          <w:szCs w:val="26"/>
          <w:lang w:val="nl-NL"/>
        </w:rPr>
        <w:t>;</w:t>
      </w:r>
    </w:p>
    <w:p w14:paraId="2852FB4B" w14:textId="19A107FD" w:rsidR="00922071" w:rsidRDefault="00922071" w:rsidP="00D467BA">
      <w:pPr>
        <w:spacing w:line="360" w:lineRule="auto"/>
        <w:ind w:firstLine="709"/>
        <w:jc w:val="both"/>
        <w:rPr>
          <w:sz w:val="26"/>
          <w:szCs w:val="26"/>
          <w:lang w:val="nl-NL"/>
        </w:rPr>
      </w:pPr>
      <w:r w:rsidRPr="006B4D01">
        <w:rPr>
          <w:sz w:val="26"/>
          <w:szCs w:val="26"/>
          <w:lang w:val="nl-NL"/>
        </w:rPr>
        <w:t xml:space="preserve">iii. Các hoạt động còn lại: Hoạt động ngoại giao; Hoạt động của Đảng cộng sản Việt Nam, tổ chức chính trị - xã hội, quản lý chính sách kinh tế - xã hội chuyên ngành, đơn vị thường trú theo </w:t>
      </w:r>
      <w:r w:rsidR="00B77862">
        <w:rPr>
          <w:sz w:val="26"/>
          <w:szCs w:val="26"/>
          <w:lang w:val="nl-NL"/>
        </w:rPr>
        <w:t>tỉnh, thành phố trực thuộc Trung ương</w:t>
      </w:r>
      <w:r w:rsidRPr="006B4D01">
        <w:rPr>
          <w:sz w:val="26"/>
          <w:szCs w:val="26"/>
          <w:lang w:val="nl-NL"/>
        </w:rPr>
        <w:t xml:space="preserve"> xác định theo đơn vị dự toán cấp thấp nhất. Kết quả hoạt động được tính tập trung trên </w:t>
      </w:r>
      <w:r w:rsidR="00110EC7">
        <w:rPr>
          <w:sz w:val="26"/>
          <w:szCs w:val="26"/>
          <w:lang w:val="nl-NL"/>
        </w:rPr>
        <w:t>Cục Thống kê</w:t>
      </w:r>
      <w:r w:rsidRPr="006B4D01">
        <w:rPr>
          <w:sz w:val="26"/>
          <w:szCs w:val="26"/>
          <w:lang w:val="nl-NL"/>
        </w:rPr>
        <w:t xml:space="preserve">, sau đó phân bổ theo lao động thuộc các đơn </w:t>
      </w:r>
      <w:r w:rsidR="00D53A40">
        <w:rPr>
          <w:sz w:val="26"/>
          <w:szCs w:val="26"/>
          <w:lang w:val="nl-NL"/>
        </w:rPr>
        <w:t xml:space="preserve">vị dự toán cấp thấp nhất. Hoạt động của các đại sự quán Việt Nam ở nước ngoài tính cho trụ sở chính (của Bộ Ngoại giao), của các căn cứ quân sự Việt Nam tại nước ngoài tính cho </w:t>
      </w:r>
      <w:r w:rsidR="008D2C97">
        <w:rPr>
          <w:sz w:val="26"/>
          <w:szCs w:val="26"/>
          <w:lang w:val="nl-NL"/>
        </w:rPr>
        <w:t xml:space="preserve">trụ sở chính </w:t>
      </w:r>
      <w:r w:rsidR="00F5664F">
        <w:rPr>
          <w:sz w:val="26"/>
          <w:szCs w:val="26"/>
          <w:lang w:val="nl-NL"/>
        </w:rPr>
        <w:t>(Bộ Quốc phòng)</w:t>
      </w:r>
      <w:r w:rsidR="008D2C97">
        <w:rPr>
          <w:sz w:val="26"/>
          <w:szCs w:val="26"/>
          <w:lang w:val="nl-NL"/>
        </w:rPr>
        <w:t>...</w:t>
      </w:r>
    </w:p>
    <w:p w14:paraId="3EC73D33" w14:textId="77777777" w:rsidR="00110EC7" w:rsidRDefault="00110EC7" w:rsidP="00D467BA">
      <w:pPr>
        <w:spacing w:line="360" w:lineRule="auto"/>
        <w:ind w:firstLine="709"/>
        <w:jc w:val="both"/>
        <w:rPr>
          <w:sz w:val="26"/>
          <w:szCs w:val="26"/>
          <w:lang w:val="nl-NL"/>
        </w:rPr>
      </w:pPr>
    </w:p>
    <w:p w14:paraId="62428C9C" w14:textId="77777777" w:rsidR="00110EC7" w:rsidRDefault="00110EC7" w:rsidP="00D467BA">
      <w:pPr>
        <w:spacing w:line="360" w:lineRule="auto"/>
        <w:ind w:firstLine="709"/>
        <w:jc w:val="both"/>
        <w:rPr>
          <w:sz w:val="26"/>
          <w:szCs w:val="26"/>
          <w:lang w:val="nl-NL"/>
        </w:rPr>
      </w:pPr>
    </w:p>
    <w:p w14:paraId="184FB9EA" w14:textId="77777777" w:rsidR="00110EC7" w:rsidRDefault="00110EC7" w:rsidP="00D467BA">
      <w:pPr>
        <w:spacing w:line="360" w:lineRule="auto"/>
        <w:ind w:firstLine="709"/>
        <w:jc w:val="both"/>
        <w:rPr>
          <w:sz w:val="26"/>
          <w:szCs w:val="26"/>
          <w:lang w:val="nl-NL"/>
        </w:rPr>
      </w:pPr>
    </w:p>
    <w:p w14:paraId="0BD01AF2" w14:textId="77777777" w:rsidR="00110EC7" w:rsidRDefault="00110EC7" w:rsidP="00D467BA">
      <w:pPr>
        <w:spacing w:line="360" w:lineRule="auto"/>
        <w:ind w:firstLine="709"/>
        <w:jc w:val="both"/>
        <w:rPr>
          <w:sz w:val="26"/>
          <w:szCs w:val="26"/>
          <w:lang w:val="nl-NL"/>
        </w:rPr>
      </w:pPr>
    </w:p>
    <w:p w14:paraId="121FDC3E" w14:textId="77777777" w:rsidR="00110EC7" w:rsidRDefault="00110EC7" w:rsidP="00D467BA">
      <w:pPr>
        <w:spacing w:line="360" w:lineRule="auto"/>
        <w:ind w:firstLine="709"/>
        <w:jc w:val="both"/>
        <w:rPr>
          <w:sz w:val="26"/>
          <w:szCs w:val="26"/>
          <w:lang w:val="nl-NL"/>
        </w:rPr>
      </w:pPr>
    </w:p>
    <w:p w14:paraId="1AA68E3E" w14:textId="77777777" w:rsidR="00110EC7" w:rsidRDefault="00110EC7" w:rsidP="00D467BA">
      <w:pPr>
        <w:spacing w:line="360" w:lineRule="auto"/>
        <w:ind w:firstLine="709"/>
        <w:jc w:val="both"/>
        <w:rPr>
          <w:sz w:val="26"/>
          <w:szCs w:val="26"/>
          <w:lang w:val="nl-NL"/>
        </w:rPr>
      </w:pPr>
    </w:p>
    <w:p w14:paraId="0E16F61F" w14:textId="77777777" w:rsidR="00110EC7" w:rsidRDefault="00110EC7" w:rsidP="00D467BA">
      <w:pPr>
        <w:spacing w:line="360" w:lineRule="auto"/>
        <w:ind w:firstLine="709"/>
        <w:jc w:val="both"/>
        <w:rPr>
          <w:sz w:val="26"/>
          <w:szCs w:val="26"/>
          <w:lang w:val="nl-NL"/>
        </w:rPr>
      </w:pPr>
    </w:p>
    <w:p w14:paraId="0FE3A815" w14:textId="77777777" w:rsidR="00110EC7" w:rsidRDefault="00110EC7" w:rsidP="00D467BA">
      <w:pPr>
        <w:spacing w:line="360" w:lineRule="auto"/>
        <w:ind w:firstLine="709"/>
        <w:jc w:val="both"/>
        <w:rPr>
          <w:sz w:val="26"/>
          <w:szCs w:val="26"/>
          <w:lang w:val="nl-NL"/>
        </w:rPr>
      </w:pPr>
    </w:p>
    <w:p w14:paraId="2ECCBA9C" w14:textId="77777777" w:rsidR="00110EC7" w:rsidRDefault="00110EC7" w:rsidP="00D467BA">
      <w:pPr>
        <w:spacing w:line="360" w:lineRule="auto"/>
        <w:ind w:firstLine="709"/>
        <w:jc w:val="both"/>
        <w:rPr>
          <w:sz w:val="26"/>
          <w:szCs w:val="26"/>
          <w:lang w:val="nl-NL"/>
        </w:rPr>
      </w:pPr>
    </w:p>
    <w:p w14:paraId="028268EE" w14:textId="77777777" w:rsidR="00110EC7" w:rsidRDefault="00110EC7" w:rsidP="00D467BA">
      <w:pPr>
        <w:spacing w:line="360" w:lineRule="auto"/>
        <w:ind w:firstLine="709"/>
        <w:jc w:val="both"/>
        <w:rPr>
          <w:sz w:val="26"/>
          <w:szCs w:val="26"/>
          <w:lang w:val="nl-NL"/>
        </w:rPr>
      </w:pPr>
    </w:p>
    <w:p w14:paraId="7F29CBF7" w14:textId="77777777" w:rsidR="00110EC7" w:rsidRDefault="00110EC7" w:rsidP="00D467BA">
      <w:pPr>
        <w:spacing w:line="360" w:lineRule="auto"/>
        <w:ind w:firstLine="709"/>
        <w:jc w:val="both"/>
        <w:rPr>
          <w:sz w:val="26"/>
          <w:szCs w:val="26"/>
          <w:lang w:val="nl-NL"/>
        </w:rPr>
      </w:pPr>
    </w:p>
    <w:p w14:paraId="127F220C" w14:textId="77777777" w:rsidR="00D467BA" w:rsidRDefault="00D467BA" w:rsidP="00D467BA">
      <w:pPr>
        <w:spacing w:line="360" w:lineRule="auto"/>
        <w:ind w:firstLine="709"/>
        <w:jc w:val="both"/>
        <w:rPr>
          <w:sz w:val="26"/>
          <w:szCs w:val="26"/>
          <w:lang w:val="nl-NL"/>
        </w:rPr>
      </w:pPr>
    </w:p>
    <w:p w14:paraId="3249E9DF" w14:textId="77777777" w:rsidR="00D467BA" w:rsidRDefault="00D467BA" w:rsidP="00D467BA">
      <w:pPr>
        <w:spacing w:line="360" w:lineRule="auto"/>
        <w:ind w:firstLine="709"/>
        <w:jc w:val="both"/>
        <w:rPr>
          <w:sz w:val="26"/>
          <w:szCs w:val="26"/>
          <w:lang w:val="nl-NL"/>
        </w:rPr>
      </w:pPr>
    </w:p>
    <w:p w14:paraId="0E581533" w14:textId="77777777" w:rsidR="00110EC7" w:rsidRDefault="00110EC7" w:rsidP="00CF0BF7">
      <w:pPr>
        <w:pStyle w:val="Heading1"/>
        <w:spacing w:line="360" w:lineRule="auto"/>
        <w:rPr>
          <w:rFonts w:ascii="Times New Roman" w:hAnsi="Times New Roman"/>
        </w:rPr>
      </w:pPr>
      <w:bookmarkStart w:id="200" w:name="_Toc436909139"/>
      <w:bookmarkStart w:id="201" w:name="_Toc457897817"/>
      <w:bookmarkStart w:id="202" w:name="_Toc457917540"/>
    </w:p>
    <w:p w14:paraId="3B2A1880" w14:textId="0182B4A0" w:rsidR="00922071" w:rsidRPr="00CC7B66" w:rsidRDefault="00D1757B" w:rsidP="00CF0BF7">
      <w:pPr>
        <w:pStyle w:val="Heading1"/>
        <w:spacing w:line="360" w:lineRule="auto"/>
        <w:rPr>
          <w:rFonts w:ascii="Times New Roman" w:hAnsi="Times New Roman"/>
        </w:rPr>
      </w:pPr>
      <w:r>
        <w:rPr>
          <w:rFonts w:ascii="Times New Roman" w:hAnsi="Times New Roman"/>
        </w:rPr>
        <w:t xml:space="preserve">CÁC </w:t>
      </w:r>
      <w:r w:rsidR="00922071" w:rsidRPr="00CC7B66">
        <w:rPr>
          <w:rFonts w:ascii="Times New Roman" w:hAnsi="Times New Roman"/>
        </w:rPr>
        <w:t xml:space="preserve">NGÀNH </w:t>
      </w:r>
      <w:r w:rsidR="005D23ED">
        <w:rPr>
          <w:rFonts w:ascii="Times New Roman" w:hAnsi="Times New Roman"/>
        </w:rPr>
        <w:t>(</w:t>
      </w:r>
      <w:r w:rsidR="00922071" w:rsidRPr="00CC7B66">
        <w:rPr>
          <w:rFonts w:ascii="Times New Roman" w:hAnsi="Times New Roman"/>
        </w:rPr>
        <w:t>SỰ NGHIỆP</w:t>
      </w:r>
      <w:r w:rsidR="005D23ED">
        <w:rPr>
          <w:rFonts w:ascii="Times New Roman" w:hAnsi="Times New Roman"/>
        </w:rPr>
        <w:t>)</w:t>
      </w:r>
      <w:r w:rsidR="00922071" w:rsidRPr="00CC7B66">
        <w:rPr>
          <w:rFonts w:ascii="Times New Roman" w:hAnsi="Times New Roman"/>
        </w:rPr>
        <w:t xml:space="preserve"> GIÁO DỤC VÀ ĐÀO TẠO</w:t>
      </w:r>
      <w:bookmarkEnd w:id="200"/>
      <w:r w:rsidR="00922071" w:rsidRPr="00CC7B66">
        <w:rPr>
          <w:rFonts w:ascii="Times New Roman" w:hAnsi="Times New Roman"/>
        </w:rPr>
        <w:t>; Y TẾ VÀ TRỢ GIÚP XÃ HỘI; NGHỆ THUẬT, VUI CHƠI VÀ GIẢI TRÍ</w:t>
      </w:r>
      <w:bookmarkEnd w:id="201"/>
      <w:bookmarkEnd w:id="202"/>
    </w:p>
    <w:p w14:paraId="58FAB82C" w14:textId="77777777" w:rsidR="00922071" w:rsidRPr="006B4D01" w:rsidRDefault="00922071" w:rsidP="00922071">
      <w:pPr>
        <w:spacing w:line="360" w:lineRule="auto"/>
        <w:ind w:firstLine="709"/>
        <w:jc w:val="both"/>
        <w:rPr>
          <w:sz w:val="26"/>
          <w:szCs w:val="26"/>
          <w:lang w:val="sv-SE"/>
        </w:rPr>
      </w:pPr>
    </w:p>
    <w:p w14:paraId="25784960" w14:textId="77777777" w:rsidR="00922071" w:rsidRPr="00CC7B66" w:rsidRDefault="00922071" w:rsidP="00922071">
      <w:pPr>
        <w:spacing w:line="360" w:lineRule="auto"/>
        <w:ind w:firstLine="709"/>
        <w:jc w:val="both"/>
        <w:rPr>
          <w:b/>
          <w:sz w:val="26"/>
          <w:szCs w:val="26"/>
          <w:lang w:val="sv-SE"/>
        </w:rPr>
      </w:pPr>
      <w:bookmarkStart w:id="203" w:name="_Toc457897818"/>
      <w:bookmarkStart w:id="204" w:name="_Toc436909140"/>
      <w:bookmarkStart w:id="205" w:name="_Toc440376334"/>
      <w:r w:rsidRPr="00CC7B66">
        <w:rPr>
          <w:b/>
          <w:sz w:val="26"/>
          <w:szCs w:val="26"/>
          <w:lang w:val="sv-SE"/>
        </w:rPr>
        <w:t>I. PHẠM VI</w:t>
      </w:r>
      <w:bookmarkEnd w:id="203"/>
      <w:bookmarkEnd w:id="204"/>
      <w:bookmarkEnd w:id="205"/>
    </w:p>
    <w:p w14:paraId="12A3B61A" w14:textId="77777777" w:rsidR="00922071" w:rsidRPr="00CC7B66" w:rsidRDefault="00922071" w:rsidP="00922071">
      <w:pPr>
        <w:spacing w:line="360" w:lineRule="auto"/>
        <w:ind w:firstLine="709"/>
        <w:jc w:val="both"/>
        <w:rPr>
          <w:b/>
          <w:sz w:val="26"/>
          <w:szCs w:val="26"/>
        </w:rPr>
      </w:pPr>
      <w:bookmarkStart w:id="206" w:name="_Toc457897819"/>
      <w:r w:rsidRPr="00CC7B66">
        <w:rPr>
          <w:b/>
          <w:sz w:val="26"/>
          <w:szCs w:val="26"/>
        </w:rPr>
        <w:t>GIÁO DỤC VÀ ĐÀO TẠO</w:t>
      </w:r>
      <w:bookmarkEnd w:id="206"/>
    </w:p>
    <w:p w14:paraId="2D8DCF33" w14:textId="459C2987" w:rsidR="00922071" w:rsidRPr="006B4D01" w:rsidRDefault="00922071" w:rsidP="00922071">
      <w:pPr>
        <w:spacing w:line="360" w:lineRule="auto"/>
        <w:ind w:firstLine="709"/>
        <w:jc w:val="both"/>
        <w:rPr>
          <w:sz w:val="26"/>
          <w:szCs w:val="26"/>
          <w:lang w:val="sv-SE"/>
        </w:rPr>
      </w:pPr>
      <w:r w:rsidRPr="006B4D01">
        <w:rPr>
          <w:b/>
          <w:sz w:val="26"/>
          <w:szCs w:val="26"/>
          <w:lang w:val="sv-SE"/>
        </w:rPr>
        <w:t>1.</w:t>
      </w:r>
      <w:r w:rsidRPr="006B4D01">
        <w:rPr>
          <w:sz w:val="26"/>
          <w:szCs w:val="26"/>
          <w:lang w:val="sv-SE"/>
        </w:rPr>
        <w:t xml:space="preserve"> Giáo dục và đào tạo (ngành P) gồm </w:t>
      </w:r>
      <w:r w:rsidR="005D23ED">
        <w:rPr>
          <w:sz w:val="26"/>
          <w:szCs w:val="26"/>
          <w:lang w:val="sv-SE"/>
        </w:rPr>
        <w:t>một</w:t>
      </w:r>
      <w:r w:rsidRPr="006B4D01">
        <w:rPr>
          <w:sz w:val="26"/>
          <w:szCs w:val="26"/>
          <w:lang w:val="sv-SE"/>
        </w:rPr>
        <w:t xml:space="preserve"> ngành kinh tế cấp 2, được chia ra </w:t>
      </w:r>
      <w:r w:rsidR="005D23ED">
        <w:rPr>
          <w:sz w:val="26"/>
          <w:szCs w:val="26"/>
          <w:lang w:val="sv-SE"/>
        </w:rPr>
        <w:t>sáu</w:t>
      </w:r>
      <w:r w:rsidRPr="006B4D01">
        <w:rPr>
          <w:sz w:val="26"/>
          <w:szCs w:val="26"/>
          <w:lang w:val="sv-SE"/>
        </w:rPr>
        <w:t xml:space="preserve"> ngành kinh tế cấp 3 là: giáo dục mầm non; giáo dục tiểu học; giáo dục trung học; Đào tạo cao đẳng, đại học và sau đại học; giáo dục khác; dịch vụ hỗ trợ giáo dục. </w:t>
      </w:r>
    </w:p>
    <w:p w14:paraId="3452A381" w14:textId="4CB732F1" w:rsidR="00922071" w:rsidRPr="006B4D01" w:rsidRDefault="00922071" w:rsidP="00922071">
      <w:pPr>
        <w:spacing w:line="360" w:lineRule="auto"/>
        <w:ind w:firstLine="709"/>
        <w:jc w:val="both"/>
        <w:rPr>
          <w:sz w:val="26"/>
          <w:szCs w:val="26"/>
          <w:lang w:val="nl-NL"/>
        </w:rPr>
      </w:pPr>
      <w:r w:rsidRPr="006B4D01">
        <w:rPr>
          <w:sz w:val="26"/>
          <w:szCs w:val="26"/>
          <w:lang w:val="sv-SE"/>
        </w:rPr>
        <w:tab/>
      </w:r>
      <w:r w:rsidRPr="006B4D01">
        <w:rPr>
          <w:b/>
          <w:sz w:val="26"/>
          <w:szCs w:val="26"/>
          <w:lang w:val="sv-SE"/>
        </w:rPr>
        <w:t>2.</w:t>
      </w:r>
      <w:r w:rsidR="005D23ED">
        <w:rPr>
          <w:b/>
          <w:sz w:val="26"/>
          <w:szCs w:val="26"/>
          <w:lang w:val="sv-SE"/>
        </w:rPr>
        <w:t xml:space="preserve"> </w:t>
      </w:r>
      <w:r w:rsidRPr="006B4D01">
        <w:rPr>
          <w:sz w:val="26"/>
          <w:szCs w:val="26"/>
          <w:lang w:val="nl-NL"/>
        </w:rPr>
        <w:t>Hoạt động giáo dục và đào tạo thực hiện theo phương thức chính quy và không chính quy; theo các loại hình giáo dục khác nhau. Nguồn kinh phí để hoạt động có từ ngân sách Nhà nước; thu học phí; viện trợ của các tổ chức, cá nhân trong và ngoài nước; từ các khoản thu tại đơn vị theo quy định của chế độ tài chính.</w:t>
      </w:r>
    </w:p>
    <w:p w14:paraId="61576CBE" w14:textId="77777777" w:rsidR="00922071" w:rsidRPr="00CC7B66" w:rsidRDefault="00922071" w:rsidP="00922071">
      <w:pPr>
        <w:spacing w:line="360" w:lineRule="auto"/>
        <w:ind w:firstLine="709"/>
        <w:jc w:val="both"/>
        <w:rPr>
          <w:b/>
          <w:sz w:val="26"/>
          <w:szCs w:val="26"/>
        </w:rPr>
      </w:pPr>
      <w:bookmarkStart w:id="207" w:name="_Toc457897820"/>
      <w:r w:rsidRPr="00CC7B66">
        <w:rPr>
          <w:b/>
          <w:sz w:val="26"/>
          <w:szCs w:val="26"/>
        </w:rPr>
        <w:t>Y TẾ VÀ HOẠT ĐỘNG TRỢ GIÚP XÃ HỘI</w:t>
      </w:r>
      <w:bookmarkEnd w:id="207"/>
    </w:p>
    <w:p w14:paraId="71F3AFE7" w14:textId="71574376" w:rsidR="00922071" w:rsidRPr="006B4D01" w:rsidRDefault="00922071" w:rsidP="00922071">
      <w:pPr>
        <w:spacing w:line="360" w:lineRule="auto"/>
        <w:ind w:firstLine="709"/>
        <w:jc w:val="both"/>
        <w:rPr>
          <w:spacing w:val="-4"/>
          <w:sz w:val="26"/>
          <w:szCs w:val="26"/>
          <w:lang w:val="sv-SE"/>
        </w:rPr>
      </w:pPr>
      <w:r w:rsidRPr="006B4D01">
        <w:rPr>
          <w:b/>
          <w:spacing w:val="-4"/>
          <w:sz w:val="26"/>
          <w:szCs w:val="26"/>
          <w:lang w:val="sv-SE"/>
        </w:rPr>
        <w:t>3.</w:t>
      </w:r>
      <w:r w:rsidR="005D23ED">
        <w:rPr>
          <w:spacing w:val="-4"/>
          <w:sz w:val="26"/>
          <w:szCs w:val="26"/>
          <w:lang w:val="sv-SE"/>
        </w:rPr>
        <w:t xml:space="preserve"> </w:t>
      </w:r>
      <w:r w:rsidRPr="006B4D01">
        <w:rPr>
          <w:spacing w:val="-4"/>
          <w:sz w:val="26"/>
          <w:szCs w:val="26"/>
          <w:lang w:val="sv-SE"/>
        </w:rPr>
        <w:t xml:space="preserve">Ngành y tế và hoạt động </w:t>
      </w:r>
      <w:r w:rsidR="005D23ED">
        <w:rPr>
          <w:spacing w:val="-4"/>
          <w:sz w:val="26"/>
          <w:szCs w:val="26"/>
          <w:lang w:val="sv-SE"/>
        </w:rPr>
        <w:t>trợ giúp xã hội (Ngành Q), gồm ba</w:t>
      </w:r>
      <w:r w:rsidRPr="006B4D01">
        <w:rPr>
          <w:spacing w:val="-4"/>
          <w:sz w:val="26"/>
          <w:szCs w:val="26"/>
          <w:lang w:val="sv-SE"/>
        </w:rPr>
        <w:t xml:space="preserve"> ngành cấp 2</w:t>
      </w:r>
      <w:r w:rsidR="005D23ED">
        <w:rPr>
          <w:spacing w:val="-4"/>
          <w:sz w:val="26"/>
          <w:szCs w:val="26"/>
          <w:lang w:val="sv-SE"/>
        </w:rPr>
        <w:t>:</w:t>
      </w:r>
    </w:p>
    <w:p w14:paraId="2CB02CED" w14:textId="77777777" w:rsidR="00922071" w:rsidRPr="006B4D01" w:rsidRDefault="00922071" w:rsidP="00922071">
      <w:pPr>
        <w:spacing w:line="360" w:lineRule="auto"/>
        <w:ind w:firstLine="709"/>
        <w:jc w:val="both"/>
        <w:rPr>
          <w:sz w:val="26"/>
          <w:szCs w:val="26"/>
          <w:lang w:val="sv-SE"/>
        </w:rPr>
      </w:pPr>
      <w:r w:rsidRPr="0022398D">
        <w:rPr>
          <w:b/>
          <w:bCs/>
          <w:sz w:val="26"/>
          <w:szCs w:val="26"/>
          <w:lang w:val="sv-SE"/>
        </w:rPr>
        <w:tab/>
        <w:t>i. Hoạt động y tế</w:t>
      </w:r>
      <w:r w:rsidR="005D23ED">
        <w:rPr>
          <w:sz w:val="26"/>
          <w:szCs w:val="26"/>
          <w:lang w:val="sv-SE"/>
        </w:rPr>
        <w:t xml:space="preserve"> </w:t>
      </w:r>
      <w:r w:rsidR="000D737A">
        <w:rPr>
          <w:sz w:val="26"/>
          <w:szCs w:val="26"/>
          <w:lang w:val="sv-SE"/>
        </w:rPr>
        <w:t>(</w:t>
      </w:r>
      <w:r w:rsidR="005D23ED">
        <w:rPr>
          <w:sz w:val="26"/>
          <w:szCs w:val="26"/>
          <w:lang w:val="sv-SE"/>
        </w:rPr>
        <w:t>gồm ba</w:t>
      </w:r>
      <w:r w:rsidR="00730557">
        <w:rPr>
          <w:sz w:val="26"/>
          <w:szCs w:val="26"/>
          <w:lang w:val="sv-SE"/>
        </w:rPr>
        <w:t xml:space="preserve"> ngành cấp 3</w:t>
      </w:r>
      <w:r w:rsidR="000D737A">
        <w:rPr>
          <w:sz w:val="26"/>
          <w:szCs w:val="26"/>
          <w:lang w:val="sv-SE"/>
        </w:rPr>
        <w:t>)</w:t>
      </w:r>
      <w:r w:rsidR="00730557">
        <w:rPr>
          <w:sz w:val="26"/>
          <w:szCs w:val="26"/>
          <w:lang w:val="sv-SE"/>
        </w:rPr>
        <w:t xml:space="preserve">: </w:t>
      </w:r>
      <w:r w:rsidRPr="006B4D01">
        <w:rPr>
          <w:sz w:val="26"/>
          <w:szCs w:val="26"/>
          <w:lang w:val="sv-SE"/>
        </w:rPr>
        <w:t xml:space="preserve">Hoạt động của các bệnh viện, trạm </w:t>
      </w:r>
      <w:r w:rsidRPr="00192301">
        <w:rPr>
          <w:sz w:val="26"/>
          <w:szCs w:val="26"/>
          <w:lang w:val="sv-SE"/>
        </w:rPr>
        <w:t xml:space="preserve">xá; </w:t>
      </w:r>
      <w:r w:rsidRPr="00730557">
        <w:rPr>
          <w:spacing w:val="-4"/>
          <w:sz w:val="26"/>
          <w:szCs w:val="26"/>
          <w:lang w:val="sv-SE"/>
        </w:rPr>
        <w:t>Hoạt động của các phòng khám đa khoa, chuyên khoa và nha khoa; Hoạt động y tế khác;</w:t>
      </w:r>
    </w:p>
    <w:p w14:paraId="7DB84B3F" w14:textId="77777777" w:rsidR="00922071" w:rsidRPr="006B4D01" w:rsidRDefault="00922071" w:rsidP="00922071">
      <w:pPr>
        <w:spacing w:line="360" w:lineRule="auto"/>
        <w:ind w:firstLine="709"/>
        <w:jc w:val="both"/>
        <w:rPr>
          <w:sz w:val="26"/>
          <w:szCs w:val="26"/>
          <w:lang w:val="sv-SE"/>
        </w:rPr>
      </w:pPr>
      <w:r w:rsidRPr="0022398D">
        <w:rPr>
          <w:b/>
          <w:bCs/>
          <w:sz w:val="26"/>
          <w:szCs w:val="26"/>
          <w:lang w:val="sv-SE"/>
        </w:rPr>
        <w:tab/>
        <w:t>ii. Hoạt động chăm sóc điều dưỡng tập trung</w:t>
      </w:r>
      <w:r w:rsidR="005D23ED">
        <w:rPr>
          <w:sz w:val="26"/>
          <w:szCs w:val="26"/>
          <w:lang w:val="sv-SE"/>
        </w:rPr>
        <w:t xml:space="preserve"> </w:t>
      </w:r>
      <w:r w:rsidR="000D737A">
        <w:rPr>
          <w:sz w:val="26"/>
          <w:szCs w:val="26"/>
          <w:lang w:val="sv-SE"/>
        </w:rPr>
        <w:t>(</w:t>
      </w:r>
      <w:r w:rsidR="005D23ED">
        <w:rPr>
          <w:sz w:val="26"/>
          <w:szCs w:val="26"/>
          <w:lang w:val="sv-SE"/>
        </w:rPr>
        <w:t>gồm bốn</w:t>
      </w:r>
      <w:r w:rsidR="00F64A89">
        <w:rPr>
          <w:sz w:val="26"/>
          <w:szCs w:val="26"/>
          <w:lang w:val="sv-SE"/>
        </w:rPr>
        <w:t xml:space="preserve"> ngành cấp 3</w:t>
      </w:r>
      <w:r w:rsidR="000D737A">
        <w:rPr>
          <w:sz w:val="26"/>
          <w:szCs w:val="26"/>
          <w:lang w:val="sv-SE"/>
        </w:rPr>
        <w:t>)</w:t>
      </w:r>
      <w:r w:rsidR="00F64A89">
        <w:rPr>
          <w:sz w:val="26"/>
          <w:szCs w:val="26"/>
          <w:lang w:val="sv-SE"/>
        </w:rPr>
        <w:t xml:space="preserve">: </w:t>
      </w:r>
      <w:r w:rsidRPr="006B4D01">
        <w:rPr>
          <w:sz w:val="26"/>
          <w:szCs w:val="26"/>
          <w:lang w:val="sv-SE"/>
        </w:rPr>
        <w:t>Hoạt động của các cơ sở nuôi dưỡng, điều dưỡng; Hoạt động chăm sóc sức khỏe người bị thiểu năng, tâm thần và người nghiện; Hoạt động chăm sóc sức khỏe người có công, người già người tàn tật không có khả năng tự chăm sóc; Ho</w:t>
      </w:r>
      <w:r w:rsidR="005D23ED">
        <w:rPr>
          <w:sz w:val="26"/>
          <w:szCs w:val="26"/>
          <w:lang w:val="sv-SE"/>
        </w:rPr>
        <w:t>ạt động chăm sóc tập trung khác</w:t>
      </w:r>
      <w:r w:rsidRPr="006B4D01">
        <w:rPr>
          <w:sz w:val="26"/>
          <w:szCs w:val="26"/>
          <w:lang w:val="sv-SE"/>
        </w:rPr>
        <w:t>.</w:t>
      </w:r>
    </w:p>
    <w:p w14:paraId="222BB736" w14:textId="77777777" w:rsidR="00922071" w:rsidRPr="006B4D01" w:rsidRDefault="00922071" w:rsidP="00922071">
      <w:pPr>
        <w:spacing w:line="360" w:lineRule="auto"/>
        <w:ind w:firstLine="709"/>
        <w:jc w:val="both"/>
        <w:rPr>
          <w:sz w:val="26"/>
          <w:szCs w:val="26"/>
          <w:lang w:val="sv-SE"/>
        </w:rPr>
      </w:pPr>
      <w:r w:rsidRPr="0022398D">
        <w:rPr>
          <w:b/>
          <w:bCs/>
          <w:sz w:val="26"/>
          <w:szCs w:val="26"/>
          <w:lang w:val="sv-SE"/>
        </w:rPr>
        <w:tab/>
        <w:t>iii. Hoạt động t</w:t>
      </w:r>
      <w:r w:rsidR="00F64A89" w:rsidRPr="0022398D">
        <w:rPr>
          <w:b/>
          <w:bCs/>
          <w:sz w:val="26"/>
          <w:szCs w:val="26"/>
          <w:lang w:val="sv-SE"/>
        </w:rPr>
        <w:t>rợ giúp xã hội không tập trung</w:t>
      </w:r>
      <w:r w:rsidR="00F64A89">
        <w:rPr>
          <w:sz w:val="26"/>
          <w:szCs w:val="26"/>
          <w:lang w:val="sv-SE"/>
        </w:rPr>
        <w:t xml:space="preserve">: </w:t>
      </w:r>
      <w:r w:rsidRPr="006B4D01">
        <w:rPr>
          <w:sz w:val="26"/>
          <w:szCs w:val="26"/>
          <w:lang w:val="sv-SE"/>
        </w:rPr>
        <w:t>Hoạt động trợ giúp xã hội không tập trung đối với người có công, thương bệnh binh, người già và tàn tật; Hoạt động trợ g</w:t>
      </w:r>
      <w:r w:rsidR="00F64A89">
        <w:rPr>
          <w:sz w:val="26"/>
          <w:szCs w:val="26"/>
          <w:lang w:val="sv-SE"/>
        </w:rPr>
        <w:t>iúp xã hội không tập trung khác.</w:t>
      </w:r>
    </w:p>
    <w:p w14:paraId="022047E5" w14:textId="6ADDDBAE" w:rsidR="00922071" w:rsidRPr="006B4D01" w:rsidRDefault="00922071" w:rsidP="00922071">
      <w:pPr>
        <w:spacing w:line="360" w:lineRule="auto"/>
        <w:ind w:firstLine="709"/>
        <w:jc w:val="both"/>
        <w:rPr>
          <w:sz w:val="26"/>
          <w:szCs w:val="26"/>
          <w:lang w:val="sv-SE"/>
        </w:rPr>
      </w:pPr>
      <w:r w:rsidRPr="0022398D">
        <w:rPr>
          <w:b/>
          <w:bCs/>
          <w:sz w:val="26"/>
          <w:szCs w:val="26"/>
          <w:lang w:val="sv-SE"/>
        </w:rPr>
        <w:tab/>
        <w:t>4. Hoạt động y tế và trợ</w:t>
      </w:r>
      <w:r w:rsidR="0022398D">
        <w:rPr>
          <w:b/>
          <w:bCs/>
          <w:sz w:val="26"/>
          <w:szCs w:val="26"/>
          <w:lang w:val="sv-SE"/>
        </w:rPr>
        <w:t xml:space="preserve"> giúp</w:t>
      </w:r>
      <w:r w:rsidRPr="0022398D">
        <w:rPr>
          <w:b/>
          <w:bCs/>
          <w:sz w:val="26"/>
          <w:szCs w:val="26"/>
          <w:lang w:val="sv-SE"/>
        </w:rPr>
        <w:t xml:space="preserve"> xã hội</w:t>
      </w:r>
      <w:r w:rsidRPr="006B4D01">
        <w:rPr>
          <w:sz w:val="26"/>
          <w:szCs w:val="26"/>
          <w:lang w:val="sv-SE"/>
        </w:rPr>
        <w:t xml:space="preserve"> </w:t>
      </w:r>
      <w:r w:rsidRPr="005D2C13">
        <w:rPr>
          <w:b/>
          <w:bCs/>
          <w:sz w:val="26"/>
          <w:szCs w:val="26"/>
          <w:lang w:val="sv-SE"/>
        </w:rPr>
        <w:t>có các nguồn thu từ:</w:t>
      </w:r>
      <w:r w:rsidRPr="006B4D01">
        <w:rPr>
          <w:sz w:val="26"/>
          <w:szCs w:val="26"/>
          <w:lang w:val="sv-SE"/>
        </w:rPr>
        <w:t xml:space="preserve"> thanh toán chi phí khám, chữa bệnh bảo hiểm y tế; từ Ngân sách Nhà nước; từ viện phí; </w:t>
      </w:r>
      <w:r w:rsidR="00F64A89">
        <w:rPr>
          <w:sz w:val="26"/>
          <w:szCs w:val="26"/>
          <w:lang w:val="sv-SE"/>
        </w:rPr>
        <w:t xml:space="preserve">từ </w:t>
      </w:r>
      <w:r w:rsidRPr="006B4D01">
        <w:rPr>
          <w:sz w:val="26"/>
          <w:szCs w:val="26"/>
          <w:lang w:val="sv-SE"/>
        </w:rPr>
        <w:t>viện trợ của tổ chức cá nhân trong và ngoài nước; từ các kh</w:t>
      </w:r>
      <w:r w:rsidR="005D23ED">
        <w:rPr>
          <w:sz w:val="26"/>
          <w:szCs w:val="26"/>
          <w:lang w:val="sv-SE"/>
        </w:rPr>
        <w:t>oản thu khác của đơn vị theo quy</w:t>
      </w:r>
      <w:r w:rsidRPr="006B4D01">
        <w:rPr>
          <w:sz w:val="26"/>
          <w:szCs w:val="26"/>
          <w:lang w:val="sv-SE"/>
        </w:rPr>
        <w:t xml:space="preserve"> định của cơ quan tài chính.</w:t>
      </w:r>
    </w:p>
    <w:p w14:paraId="2B72D54A" w14:textId="0E39522E" w:rsidR="00922071" w:rsidRDefault="00922071" w:rsidP="00922071">
      <w:pPr>
        <w:spacing w:line="360" w:lineRule="auto"/>
        <w:ind w:firstLine="709"/>
        <w:jc w:val="both"/>
        <w:rPr>
          <w:sz w:val="26"/>
          <w:szCs w:val="26"/>
          <w:lang w:val="sv-SE"/>
        </w:rPr>
      </w:pPr>
      <w:r w:rsidRPr="005D2C13">
        <w:rPr>
          <w:b/>
          <w:bCs/>
          <w:sz w:val="26"/>
          <w:szCs w:val="26"/>
          <w:lang w:val="sv-SE"/>
        </w:rPr>
        <w:lastRenderedPageBreak/>
        <w:tab/>
        <w:t>5. Tổ chức bảo hiểm y tế thanh toán</w:t>
      </w:r>
      <w:r w:rsidRPr="006B4D01">
        <w:rPr>
          <w:sz w:val="26"/>
          <w:szCs w:val="26"/>
          <w:lang w:val="sv-SE"/>
        </w:rPr>
        <w:t xml:space="preserve"> chi phí khám, chữa bệnh bảo hiểm y tế đối với cơ sở KCB theo hợp đồng KCB bảo hiểm y tế, đây</w:t>
      </w:r>
      <w:r w:rsidR="007C1CC1">
        <w:rPr>
          <w:sz w:val="26"/>
          <w:szCs w:val="26"/>
          <w:lang w:val="sv-SE"/>
        </w:rPr>
        <w:t xml:space="preserve"> thường</w:t>
      </w:r>
      <w:r w:rsidRPr="006B4D01">
        <w:rPr>
          <w:sz w:val="26"/>
          <w:szCs w:val="26"/>
          <w:lang w:val="sv-SE"/>
        </w:rPr>
        <w:t xml:space="preserve"> là khoản thu lớn nhất của cơ sở này.</w:t>
      </w:r>
    </w:p>
    <w:p w14:paraId="4C80F5F0" w14:textId="77777777" w:rsidR="00922071" w:rsidRPr="00192301" w:rsidRDefault="00922071" w:rsidP="00922071">
      <w:pPr>
        <w:spacing w:line="360" w:lineRule="auto"/>
        <w:ind w:firstLine="709"/>
        <w:jc w:val="both"/>
        <w:rPr>
          <w:b/>
          <w:sz w:val="26"/>
          <w:szCs w:val="26"/>
        </w:rPr>
      </w:pPr>
      <w:bookmarkStart w:id="208" w:name="_Toc457897821"/>
      <w:r w:rsidRPr="00192301">
        <w:rPr>
          <w:b/>
          <w:sz w:val="26"/>
          <w:szCs w:val="26"/>
        </w:rPr>
        <w:t>NGHỆ THUẬT, VUI CHƠI VÀ GIẢI TRÍ</w:t>
      </w:r>
      <w:bookmarkEnd w:id="208"/>
    </w:p>
    <w:p w14:paraId="0A67D986" w14:textId="34A83A0C" w:rsidR="00922071" w:rsidRPr="00ED0A69" w:rsidRDefault="00922071" w:rsidP="00922071">
      <w:pPr>
        <w:spacing w:line="360" w:lineRule="auto"/>
        <w:ind w:firstLine="709"/>
        <w:jc w:val="both"/>
        <w:rPr>
          <w:sz w:val="26"/>
          <w:szCs w:val="26"/>
          <w:lang w:val="vi-VN"/>
        </w:rPr>
      </w:pPr>
      <w:r w:rsidRPr="005D2C13">
        <w:rPr>
          <w:b/>
          <w:sz w:val="26"/>
          <w:szCs w:val="26"/>
        </w:rPr>
        <w:t>6.</w:t>
      </w:r>
      <w:r w:rsidR="005D23ED" w:rsidRPr="005D2C13">
        <w:rPr>
          <w:b/>
          <w:sz w:val="26"/>
          <w:szCs w:val="26"/>
        </w:rPr>
        <w:t xml:space="preserve"> </w:t>
      </w:r>
      <w:r w:rsidR="005D2C13" w:rsidRPr="005D2C13">
        <w:rPr>
          <w:b/>
          <w:sz w:val="26"/>
          <w:szCs w:val="26"/>
        </w:rPr>
        <w:t>H</w:t>
      </w:r>
      <w:r w:rsidRPr="005D2C13">
        <w:rPr>
          <w:b/>
          <w:sz w:val="26"/>
          <w:szCs w:val="26"/>
          <w:lang w:val="vi-VN"/>
        </w:rPr>
        <w:t>oạt động nghệ thuật, vui chơi và giải trí</w:t>
      </w:r>
      <w:r w:rsidRPr="00ED0A69">
        <w:rPr>
          <w:sz w:val="26"/>
          <w:szCs w:val="26"/>
          <w:lang w:val="vi-VN"/>
        </w:rPr>
        <w:t xml:space="preserve"> </w:t>
      </w:r>
      <w:r w:rsidRPr="00ED0A69">
        <w:rPr>
          <w:sz w:val="26"/>
          <w:szCs w:val="26"/>
        </w:rPr>
        <w:t>(</w:t>
      </w:r>
      <w:r w:rsidRPr="00ED0A69">
        <w:rPr>
          <w:sz w:val="26"/>
          <w:szCs w:val="26"/>
          <w:lang w:val="vi-VN"/>
        </w:rPr>
        <w:t>n</w:t>
      </w:r>
      <w:r w:rsidRPr="00ED0A69">
        <w:rPr>
          <w:sz w:val="26"/>
          <w:szCs w:val="26"/>
          <w:lang w:val="sv-SE"/>
        </w:rPr>
        <w:t xml:space="preserve">gành R), gồm </w:t>
      </w:r>
      <w:r w:rsidR="005D23ED">
        <w:rPr>
          <w:sz w:val="26"/>
          <w:szCs w:val="26"/>
          <w:lang w:val="sv-SE"/>
        </w:rPr>
        <w:t>bốn</w:t>
      </w:r>
      <w:r w:rsidRPr="00ED0A69">
        <w:rPr>
          <w:sz w:val="26"/>
          <w:szCs w:val="26"/>
          <w:lang w:val="sv-SE"/>
        </w:rPr>
        <w:t xml:space="preserve"> ngành cấp 2 đó là</w:t>
      </w:r>
      <w:r w:rsidRPr="00ED0A69">
        <w:rPr>
          <w:sz w:val="26"/>
          <w:szCs w:val="26"/>
          <w:lang w:val="vi-VN"/>
        </w:rPr>
        <w:t>:</w:t>
      </w:r>
    </w:p>
    <w:p w14:paraId="4D109B48" w14:textId="77777777" w:rsidR="00922071" w:rsidRPr="00ED0A69" w:rsidRDefault="00922071" w:rsidP="00922071">
      <w:pPr>
        <w:spacing w:line="360" w:lineRule="auto"/>
        <w:ind w:firstLine="709"/>
        <w:jc w:val="both"/>
        <w:rPr>
          <w:sz w:val="26"/>
          <w:szCs w:val="26"/>
          <w:lang w:val="sv-SE"/>
        </w:rPr>
      </w:pPr>
      <w:r w:rsidRPr="00ED0A69">
        <w:rPr>
          <w:sz w:val="26"/>
          <w:szCs w:val="26"/>
          <w:lang w:val="sv-SE"/>
        </w:rPr>
        <w:t>i. Hoạt động sáng tác, nghệ thuật và giải trí;</w:t>
      </w:r>
    </w:p>
    <w:p w14:paraId="1121FC70" w14:textId="77777777" w:rsidR="00922071" w:rsidRPr="00ED0A69" w:rsidRDefault="00922071" w:rsidP="00922071">
      <w:pPr>
        <w:spacing w:line="360" w:lineRule="auto"/>
        <w:ind w:firstLine="709"/>
        <w:jc w:val="both"/>
        <w:rPr>
          <w:sz w:val="26"/>
          <w:szCs w:val="26"/>
          <w:lang w:val="sv-SE"/>
        </w:rPr>
      </w:pPr>
      <w:r w:rsidRPr="00ED0A69">
        <w:rPr>
          <w:sz w:val="26"/>
          <w:szCs w:val="26"/>
          <w:lang w:val="sv-SE"/>
        </w:rPr>
        <w:tab/>
        <w:t>ii.</w:t>
      </w:r>
      <w:r w:rsidR="005D23ED">
        <w:rPr>
          <w:sz w:val="26"/>
          <w:szCs w:val="26"/>
          <w:lang w:val="sv-SE"/>
        </w:rPr>
        <w:t xml:space="preserve"> </w:t>
      </w:r>
      <w:r w:rsidRPr="00ED0A69">
        <w:rPr>
          <w:sz w:val="26"/>
          <w:szCs w:val="26"/>
          <w:lang w:val="sv-SE"/>
        </w:rPr>
        <w:t>Hoạt động của thư viện, lưu trữ, bảo tàng</w:t>
      </w:r>
      <w:r w:rsidR="005D23ED">
        <w:rPr>
          <w:sz w:val="26"/>
          <w:szCs w:val="26"/>
          <w:lang w:val="sv-SE"/>
        </w:rPr>
        <w:t xml:space="preserve"> </w:t>
      </w:r>
      <w:r w:rsidRPr="00ED0A69">
        <w:rPr>
          <w:sz w:val="26"/>
          <w:szCs w:val="26"/>
          <w:lang w:val="sv-SE"/>
        </w:rPr>
        <w:t>và các hoạt động văn hoá khác;</w:t>
      </w:r>
    </w:p>
    <w:p w14:paraId="5FDE2203" w14:textId="77777777" w:rsidR="00922071" w:rsidRPr="00ED0A69" w:rsidRDefault="00922071" w:rsidP="00922071">
      <w:pPr>
        <w:spacing w:line="360" w:lineRule="auto"/>
        <w:ind w:firstLine="709"/>
        <w:jc w:val="both"/>
        <w:rPr>
          <w:sz w:val="26"/>
          <w:szCs w:val="26"/>
          <w:lang w:val="sv-SE"/>
        </w:rPr>
      </w:pPr>
      <w:r w:rsidRPr="00ED0A69">
        <w:rPr>
          <w:sz w:val="26"/>
          <w:szCs w:val="26"/>
          <w:lang w:val="sv-SE"/>
        </w:rPr>
        <w:tab/>
        <w:t>iii.</w:t>
      </w:r>
      <w:r w:rsidR="005D23ED">
        <w:rPr>
          <w:sz w:val="26"/>
          <w:szCs w:val="26"/>
          <w:lang w:val="sv-SE"/>
        </w:rPr>
        <w:t xml:space="preserve"> </w:t>
      </w:r>
      <w:r w:rsidRPr="00ED0A69">
        <w:rPr>
          <w:sz w:val="26"/>
          <w:szCs w:val="26"/>
          <w:lang w:val="sv-SE"/>
        </w:rPr>
        <w:t>Hoạt động xổ số, cá cược và đánh bạc;</w:t>
      </w:r>
    </w:p>
    <w:p w14:paraId="67CBB84F" w14:textId="77777777" w:rsidR="00922071" w:rsidRPr="00ED0A69" w:rsidRDefault="00922071" w:rsidP="00922071">
      <w:pPr>
        <w:spacing w:line="360" w:lineRule="auto"/>
        <w:ind w:firstLine="709"/>
        <w:jc w:val="both"/>
        <w:rPr>
          <w:sz w:val="26"/>
          <w:szCs w:val="26"/>
          <w:lang w:val="vi-VN"/>
        </w:rPr>
      </w:pPr>
      <w:r w:rsidRPr="00ED0A69">
        <w:rPr>
          <w:sz w:val="26"/>
          <w:szCs w:val="26"/>
          <w:lang w:val="sv-SE"/>
        </w:rPr>
        <w:tab/>
        <w:t>iv.</w:t>
      </w:r>
      <w:r w:rsidR="005D23ED">
        <w:rPr>
          <w:sz w:val="26"/>
          <w:szCs w:val="26"/>
          <w:lang w:val="sv-SE"/>
        </w:rPr>
        <w:t xml:space="preserve"> </w:t>
      </w:r>
      <w:r w:rsidRPr="00ED0A69">
        <w:rPr>
          <w:sz w:val="26"/>
          <w:szCs w:val="26"/>
          <w:lang w:val="sv-SE"/>
        </w:rPr>
        <w:t>Hoạt động thể thao, vui chơi và giải trí.</w:t>
      </w:r>
    </w:p>
    <w:p w14:paraId="0D6AAC22" w14:textId="72EF02D4" w:rsidR="00922071" w:rsidRPr="006B4D01" w:rsidRDefault="00922071" w:rsidP="00922071">
      <w:pPr>
        <w:spacing w:line="360" w:lineRule="auto"/>
        <w:ind w:firstLine="709"/>
        <w:jc w:val="both"/>
        <w:rPr>
          <w:sz w:val="26"/>
          <w:szCs w:val="26"/>
          <w:lang w:val="nl-NL"/>
        </w:rPr>
      </w:pPr>
      <w:r w:rsidRPr="00ED0A69">
        <w:rPr>
          <w:b/>
          <w:sz w:val="26"/>
          <w:szCs w:val="26"/>
          <w:lang w:val="nl-NL"/>
        </w:rPr>
        <w:t>7.</w:t>
      </w:r>
      <w:r w:rsidRPr="00ED0A69">
        <w:rPr>
          <w:sz w:val="26"/>
          <w:szCs w:val="26"/>
          <w:lang w:val="nl-NL"/>
        </w:rPr>
        <w:t xml:space="preserve"> </w:t>
      </w:r>
      <w:r w:rsidRPr="00CF526D">
        <w:rPr>
          <w:b/>
          <w:bCs/>
          <w:sz w:val="26"/>
          <w:szCs w:val="26"/>
          <w:lang w:val="nl-NL"/>
        </w:rPr>
        <w:t>Hoạt độn</w:t>
      </w:r>
      <w:r w:rsidR="001D3298" w:rsidRPr="00CF526D">
        <w:rPr>
          <w:b/>
          <w:bCs/>
          <w:sz w:val="26"/>
          <w:szCs w:val="26"/>
          <w:lang w:val="nl-NL"/>
        </w:rPr>
        <w:t>g nghệ thuật, thể dục, thể thao</w:t>
      </w:r>
      <w:r w:rsidRPr="00CF526D">
        <w:rPr>
          <w:b/>
          <w:bCs/>
          <w:sz w:val="26"/>
          <w:szCs w:val="26"/>
          <w:lang w:val="nl-NL"/>
        </w:rPr>
        <w:t>...</w:t>
      </w:r>
      <w:r w:rsidRPr="00ED0A69">
        <w:rPr>
          <w:sz w:val="26"/>
          <w:szCs w:val="26"/>
          <w:lang w:val="nl-NL"/>
        </w:rPr>
        <w:t xml:space="preserve"> là những thiết chế văn hóa đáp ứng nhu cầu nghiên cứu, học tập, tham quan, hưởn</w:t>
      </w:r>
      <w:r w:rsidR="001D3298">
        <w:rPr>
          <w:sz w:val="26"/>
          <w:szCs w:val="26"/>
          <w:lang w:val="nl-NL"/>
        </w:rPr>
        <w:t>g thụ văn hóa, nghệ thuật, TDTT</w:t>
      </w:r>
      <w:r w:rsidRPr="00ED0A69">
        <w:rPr>
          <w:sz w:val="26"/>
          <w:szCs w:val="26"/>
          <w:lang w:val="nl-NL"/>
        </w:rPr>
        <w:t>... của công chúng. Hoạt động này bao gồm hoạt động chuyên</w:t>
      </w:r>
      <w:r w:rsidR="00D45A14" w:rsidRPr="00ED0A69">
        <w:rPr>
          <w:sz w:val="26"/>
          <w:szCs w:val="26"/>
          <w:lang w:val="nl-NL"/>
        </w:rPr>
        <w:t xml:space="preserve"> nghiệp</w:t>
      </w:r>
      <w:r w:rsidR="00D45A14">
        <w:rPr>
          <w:sz w:val="26"/>
          <w:szCs w:val="26"/>
          <w:lang w:val="nl-NL"/>
        </w:rPr>
        <w:t xml:space="preserve"> và hoạt động quần chúng, chỉ tính vào ngành này các hoạt động chuyên nghiệp, được Nhà nước cho phép.</w:t>
      </w:r>
      <w:r w:rsidR="005D23ED">
        <w:rPr>
          <w:sz w:val="26"/>
          <w:szCs w:val="26"/>
          <w:lang w:val="nl-NL"/>
        </w:rPr>
        <w:t xml:space="preserve"> </w:t>
      </w:r>
      <w:r w:rsidR="000D737A">
        <w:rPr>
          <w:sz w:val="26"/>
          <w:szCs w:val="26"/>
          <w:lang w:val="nl-NL"/>
        </w:rPr>
        <w:t xml:space="preserve">Hoạt động xổ số, cá cược và đánh bạc chỉ tính đối với hoạt động được các cơ quan QLNN có thầm quyền cấp phép. </w:t>
      </w:r>
      <w:r w:rsidRPr="006B4D01">
        <w:rPr>
          <w:sz w:val="26"/>
          <w:szCs w:val="26"/>
          <w:lang w:val="nl-NL"/>
        </w:rPr>
        <w:t xml:space="preserve">Nguồn thu của </w:t>
      </w:r>
      <w:r w:rsidR="007C1CC1">
        <w:rPr>
          <w:sz w:val="26"/>
          <w:szCs w:val="26"/>
          <w:lang w:val="nl-NL"/>
        </w:rPr>
        <w:t xml:space="preserve">hoạt động nghệ thuật, vui chơi và giải trí </w:t>
      </w:r>
      <w:r w:rsidRPr="006B4D01">
        <w:rPr>
          <w:sz w:val="26"/>
          <w:szCs w:val="26"/>
          <w:lang w:val="nl-NL"/>
        </w:rPr>
        <w:t>có từ NSNN, doanh thu cung cấp dịch vụ và các khoản thu khác theo qui định của Nhà nước.</w:t>
      </w:r>
    </w:p>
    <w:p w14:paraId="505A4A60" w14:textId="01C75A92" w:rsidR="00922071" w:rsidRPr="006B4D01" w:rsidRDefault="00922071" w:rsidP="00922071">
      <w:pPr>
        <w:spacing w:line="360" w:lineRule="auto"/>
        <w:ind w:firstLine="709"/>
        <w:jc w:val="both"/>
        <w:rPr>
          <w:sz w:val="26"/>
          <w:szCs w:val="26"/>
          <w:lang w:val="nl-NL"/>
        </w:rPr>
      </w:pPr>
      <w:r w:rsidRPr="00CF526D">
        <w:rPr>
          <w:b/>
          <w:sz w:val="26"/>
          <w:szCs w:val="26"/>
          <w:lang w:val="nl-NL"/>
        </w:rPr>
        <w:t xml:space="preserve">8. Hoạt </w:t>
      </w:r>
      <w:r w:rsidR="000B6C64" w:rsidRPr="00CF526D">
        <w:rPr>
          <w:b/>
          <w:sz w:val="26"/>
          <w:szCs w:val="26"/>
          <w:lang w:val="nl-NL"/>
        </w:rPr>
        <w:t>động sự nghiệp Giáo dục, Y tế, V</w:t>
      </w:r>
      <w:r w:rsidRPr="00CF526D">
        <w:rPr>
          <w:b/>
          <w:sz w:val="26"/>
          <w:szCs w:val="26"/>
          <w:lang w:val="nl-NL"/>
        </w:rPr>
        <w:t>ăn hóa</w:t>
      </w:r>
      <w:r w:rsidRPr="006B4D01">
        <w:rPr>
          <w:sz w:val="26"/>
          <w:szCs w:val="26"/>
          <w:lang w:val="nl-NL"/>
        </w:rPr>
        <w:t xml:space="preserve"> diễn ra ở hầu hết các loại hình kinh tế: công lập, bán công</w:t>
      </w:r>
      <w:r w:rsidR="00F64A89">
        <w:rPr>
          <w:sz w:val="26"/>
          <w:szCs w:val="26"/>
          <w:lang w:val="nl-NL"/>
        </w:rPr>
        <w:t xml:space="preserve"> và</w:t>
      </w:r>
      <w:r w:rsidRPr="006B4D01">
        <w:rPr>
          <w:sz w:val="26"/>
          <w:szCs w:val="26"/>
          <w:lang w:val="nl-NL"/>
        </w:rPr>
        <w:t xml:space="preserve"> ngoài công lập.</w:t>
      </w:r>
      <w:r w:rsidR="005D23ED">
        <w:rPr>
          <w:sz w:val="26"/>
          <w:szCs w:val="26"/>
          <w:lang w:val="nl-NL"/>
        </w:rPr>
        <w:t xml:space="preserve"> Đối với phần chi của sự nghiệp công lập thuộc chi ngân sách xã, phường</w:t>
      </w:r>
      <w:r w:rsidR="00CF526D">
        <w:rPr>
          <w:sz w:val="26"/>
          <w:szCs w:val="26"/>
          <w:lang w:val="nl-NL"/>
        </w:rPr>
        <w:t xml:space="preserve"> </w:t>
      </w:r>
      <w:r w:rsidR="005D23ED">
        <w:rPr>
          <w:sz w:val="26"/>
          <w:szCs w:val="26"/>
          <w:lang w:val="nl-NL"/>
        </w:rPr>
        <w:t>bao gồm cả nguồn kinh phí ngoài NSNN chưa báo cáo trong chi thường xuyên.</w:t>
      </w:r>
    </w:p>
    <w:p w14:paraId="32E41D4B" w14:textId="77777777" w:rsidR="00922071" w:rsidRPr="00CC7B66" w:rsidRDefault="00922071" w:rsidP="00922071">
      <w:pPr>
        <w:spacing w:line="360" w:lineRule="auto"/>
        <w:ind w:firstLine="709"/>
        <w:jc w:val="both"/>
        <w:rPr>
          <w:b/>
          <w:sz w:val="26"/>
          <w:szCs w:val="26"/>
          <w:lang w:val="sv-SE"/>
        </w:rPr>
      </w:pPr>
      <w:bookmarkStart w:id="209" w:name="_Toc457897822"/>
      <w:r w:rsidRPr="00CC7B66">
        <w:rPr>
          <w:b/>
          <w:sz w:val="26"/>
          <w:szCs w:val="26"/>
          <w:lang w:val="sv-SE"/>
        </w:rPr>
        <w:t>II. NGUYÊN TẮC</w:t>
      </w:r>
      <w:bookmarkEnd w:id="209"/>
    </w:p>
    <w:p w14:paraId="7444869B" w14:textId="13050A76" w:rsidR="00922071" w:rsidRPr="006B4D01" w:rsidRDefault="00922071" w:rsidP="00922071">
      <w:pPr>
        <w:spacing w:line="360" w:lineRule="auto"/>
        <w:ind w:firstLine="709"/>
        <w:jc w:val="both"/>
        <w:rPr>
          <w:sz w:val="26"/>
          <w:szCs w:val="26"/>
          <w:lang w:val="nl-NL"/>
        </w:rPr>
      </w:pPr>
      <w:r w:rsidRPr="006B4D01">
        <w:rPr>
          <w:sz w:val="26"/>
          <w:szCs w:val="26"/>
          <w:lang w:val="sv-SE"/>
        </w:rPr>
        <w:tab/>
      </w:r>
      <w:r w:rsidRPr="00F64A89">
        <w:rPr>
          <w:b/>
          <w:sz w:val="26"/>
          <w:szCs w:val="26"/>
          <w:lang w:val="nl-NL"/>
        </w:rPr>
        <w:t>9</w:t>
      </w:r>
      <w:r w:rsidRPr="00CF526D">
        <w:rPr>
          <w:b/>
          <w:sz w:val="26"/>
          <w:szCs w:val="26"/>
          <w:lang w:val="nl-NL"/>
        </w:rPr>
        <w:t>.</w:t>
      </w:r>
      <w:bookmarkStart w:id="210" w:name="_Toc436909141"/>
      <w:bookmarkStart w:id="211" w:name="_Toc440376335"/>
      <w:r w:rsidR="005D23ED" w:rsidRPr="00CF526D">
        <w:rPr>
          <w:b/>
          <w:sz w:val="26"/>
          <w:szCs w:val="26"/>
          <w:lang w:val="nl-NL"/>
        </w:rPr>
        <w:t xml:space="preserve"> </w:t>
      </w:r>
      <w:r w:rsidRPr="00CF526D">
        <w:rPr>
          <w:b/>
          <w:sz w:val="26"/>
          <w:szCs w:val="26"/>
          <w:lang w:val="nl-NL"/>
        </w:rPr>
        <w:t xml:space="preserve">Chỉ tính các hoạt động sự nghiệp Giáo dục, Y tế, </w:t>
      </w:r>
      <w:r w:rsidR="000B6C64" w:rsidRPr="00CF526D">
        <w:rPr>
          <w:b/>
          <w:sz w:val="26"/>
          <w:szCs w:val="26"/>
          <w:lang w:val="nl-NL"/>
        </w:rPr>
        <w:t>V</w:t>
      </w:r>
      <w:r w:rsidRPr="00CF526D">
        <w:rPr>
          <w:b/>
          <w:sz w:val="26"/>
          <w:szCs w:val="26"/>
          <w:lang w:val="nl-NL"/>
        </w:rPr>
        <w:t>ăn hóa</w:t>
      </w:r>
      <w:r w:rsidRPr="00F64A89">
        <w:rPr>
          <w:sz w:val="26"/>
          <w:szCs w:val="26"/>
          <w:lang w:val="nl-NL"/>
        </w:rPr>
        <w:t xml:space="preserve"> theo đúng phạm vi và nội dung </w:t>
      </w:r>
      <w:r w:rsidR="007C1CC1">
        <w:rPr>
          <w:sz w:val="26"/>
          <w:szCs w:val="26"/>
          <w:lang w:val="nl-NL"/>
        </w:rPr>
        <w:t>của</w:t>
      </w:r>
      <w:r w:rsidRPr="00F64A89">
        <w:rPr>
          <w:sz w:val="26"/>
          <w:szCs w:val="26"/>
          <w:lang w:val="nl-NL"/>
        </w:rPr>
        <w:t xml:space="preserve"> phân ngành kinh tế quốc dân. Nếu </w:t>
      </w:r>
      <w:r w:rsidR="00F64A89">
        <w:rPr>
          <w:sz w:val="26"/>
          <w:szCs w:val="26"/>
          <w:lang w:val="nl-NL"/>
        </w:rPr>
        <w:t xml:space="preserve">trong ngành này </w:t>
      </w:r>
      <w:r w:rsidRPr="00F64A89">
        <w:rPr>
          <w:sz w:val="26"/>
          <w:szCs w:val="26"/>
          <w:lang w:val="nl-NL"/>
        </w:rPr>
        <w:t xml:space="preserve">có hoạt động không thuộc ngành </w:t>
      </w:r>
      <w:r w:rsidR="007C1CC1">
        <w:rPr>
          <w:sz w:val="26"/>
          <w:szCs w:val="26"/>
          <w:lang w:val="nl-NL"/>
        </w:rPr>
        <w:t xml:space="preserve">và có hạch toán riêng </w:t>
      </w:r>
      <w:r w:rsidRPr="00F64A89">
        <w:rPr>
          <w:sz w:val="26"/>
          <w:szCs w:val="26"/>
          <w:lang w:val="nl-NL"/>
        </w:rPr>
        <w:t xml:space="preserve">cần bóc tách đưa về ngành tương ứng, </w:t>
      </w:r>
      <w:r w:rsidR="009C0D7E">
        <w:rPr>
          <w:sz w:val="26"/>
          <w:szCs w:val="26"/>
          <w:lang w:val="nl-NL"/>
        </w:rPr>
        <w:t>hoặc</w:t>
      </w:r>
      <w:r w:rsidRPr="00F64A89">
        <w:rPr>
          <w:sz w:val="26"/>
          <w:szCs w:val="26"/>
          <w:lang w:val="nl-NL"/>
        </w:rPr>
        <w:t xml:space="preserve"> nếu ở </w:t>
      </w:r>
      <w:r w:rsidR="00F64A89">
        <w:rPr>
          <w:sz w:val="26"/>
          <w:szCs w:val="26"/>
          <w:lang w:val="nl-NL"/>
        </w:rPr>
        <w:t xml:space="preserve">các ngành khác </w:t>
      </w:r>
      <w:r w:rsidRPr="00F64A89">
        <w:rPr>
          <w:sz w:val="26"/>
          <w:szCs w:val="26"/>
          <w:lang w:val="nl-NL"/>
        </w:rPr>
        <w:t xml:space="preserve">có hoạt động thuộc </w:t>
      </w:r>
      <w:r w:rsidR="00F64A89">
        <w:rPr>
          <w:sz w:val="26"/>
          <w:szCs w:val="26"/>
          <w:lang w:val="nl-NL"/>
        </w:rPr>
        <w:t>hoạt động GD, YT, VH</w:t>
      </w:r>
      <w:r w:rsidRPr="00F64A89">
        <w:rPr>
          <w:sz w:val="26"/>
          <w:szCs w:val="26"/>
          <w:lang w:val="nl-NL"/>
        </w:rPr>
        <w:t xml:space="preserve"> cần bóc tách để đưa về các </w:t>
      </w:r>
      <w:r w:rsidR="00F64A89">
        <w:rPr>
          <w:sz w:val="26"/>
          <w:szCs w:val="26"/>
          <w:lang w:val="nl-NL"/>
        </w:rPr>
        <w:t>hoạt động</w:t>
      </w:r>
      <w:r w:rsidRPr="00F64A89">
        <w:rPr>
          <w:sz w:val="26"/>
          <w:szCs w:val="26"/>
          <w:lang w:val="nl-NL"/>
        </w:rPr>
        <w:t xml:space="preserve"> sự nghiệp tương ứng.</w:t>
      </w:r>
      <w:r w:rsidR="009C0D7E">
        <w:rPr>
          <w:sz w:val="26"/>
          <w:szCs w:val="26"/>
          <w:lang w:val="nl-NL"/>
        </w:rPr>
        <w:t xml:space="preserve"> Trường hợp ngược lại tính chung vào hoạt động chính.</w:t>
      </w:r>
    </w:p>
    <w:p w14:paraId="03ECE9A4" w14:textId="1E73ACD7" w:rsidR="00922071" w:rsidRPr="006B4D01" w:rsidRDefault="00922071" w:rsidP="00922071">
      <w:pPr>
        <w:spacing w:line="360" w:lineRule="auto"/>
        <w:ind w:firstLine="709"/>
        <w:jc w:val="both"/>
        <w:rPr>
          <w:sz w:val="26"/>
          <w:szCs w:val="26"/>
          <w:lang w:val="nl-NL"/>
        </w:rPr>
      </w:pPr>
      <w:r w:rsidRPr="00CF526D">
        <w:rPr>
          <w:b/>
          <w:sz w:val="26"/>
          <w:szCs w:val="26"/>
          <w:lang w:val="nl-NL"/>
        </w:rPr>
        <w:tab/>
        <w:t>10. Các</w:t>
      </w:r>
      <w:r w:rsidR="001D3298" w:rsidRPr="00CF526D">
        <w:rPr>
          <w:b/>
          <w:sz w:val="26"/>
          <w:szCs w:val="26"/>
          <w:lang w:val="nl-NL"/>
        </w:rPr>
        <w:t xml:space="preserve"> đơn vị sự nghiệp, doanh nghiệp</w:t>
      </w:r>
      <w:r w:rsidRPr="006B4D01">
        <w:rPr>
          <w:sz w:val="26"/>
          <w:szCs w:val="26"/>
          <w:lang w:val="nl-NL"/>
        </w:rPr>
        <w:t>... như trường học, bệnh viện, trung tâm văn hóa</w:t>
      </w:r>
      <w:r w:rsidR="001D3298">
        <w:rPr>
          <w:sz w:val="26"/>
          <w:szCs w:val="26"/>
          <w:lang w:val="nl-NL"/>
        </w:rPr>
        <w:t>, nghệ thuật, TDTT</w:t>
      </w:r>
      <w:r w:rsidRPr="006B4D01">
        <w:rPr>
          <w:sz w:val="26"/>
          <w:szCs w:val="26"/>
          <w:lang w:val="nl-NL"/>
        </w:rPr>
        <w:t xml:space="preserve">... có nhiều cơ sở hoạt động ở nhiều </w:t>
      </w:r>
      <w:r w:rsidR="00B77862">
        <w:rPr>
          <w:sz w:val="26"/>
          <w:szCs w:val="26"/>
          <w:lang w:val="nl-NL"/>
        </w:rPr>
        <w:t xml:space="preserve">tỉnh, thành phố trực </w:t>
      </w:r>
      <w:r w:rsidR="00B77862">
        <w:rPr>
          <w:sz w:val="26"/>
          <w:szCs w:val="26"/>
          <w:lang w:val="nl-NL"/>
        </w:rPr>
        <w:lastRenderedPageBreak/>
        <w:t>thuộc Trung ương</w:t>
      </w:r>
      <w:r w:rsidRPr="006B4D01">
        <w:rPr>
          <w:sz w:val="26"/>
          <w:szCs w:val="26"/>
          <w:lang w:val="nl-NL"/>
        </w:rPr>
        <w:t xml:space="preserve">, đơn vị thường trú </w:t>
      </w:r>
      <w:r w:rsidR="007B28F1">
        <w:rPr>
          <w:sz w:val="26"/>
          <w:szCs w:val="26"/>
          <w:lang w:val="nl-NL"/>
        </w:rPr>
        <w:t xml:space="preserve">là nơi </w:t>
      </w:r>
      <w:r w:rsidR="009C0D7E">
        <w:rPr>
          <w:sz w:val="26"/>
          <w:szCs w:val="26"/>
          <w:lang w:val="nl-NL"/>
        </w:rPr>
        <w:t>cơ sở</w:t>
      </w:r>
      <w:r w:rsidR="007B28F1">
        <w:rPr>
          <w:sz w:val="26"/>
          <w:szCs w:val="26"/>
          <w:lang w:val="nl-NL"/>
        </w:rPr>
        <w:t xml:space="preserve"> đăng ký hoạt động</w:t>
      </w:r>
      <w:r w:rsidRPr="006B4D01">
        <w:rPr>
          <w:sz w:val="26"/>
          <w:szCs w:val="26"/>
          <w:lang w:val="nl-NL"/>
        </w:rPr>
        <w:t>. Đố</w:t>
      </w:r>
      <w:r w:rsidR="005D23ED">
        <w:rPr>
          <w:sz w:val="26"/>
          <w:szCs w:val="26"/>
          <w:lang w:val="nl-NL"/>
        </w:rPr>
        <w:t>i với các trường hợp đặc thù quy</w:t>
      </w:r>
      <w:r w:rsidRPr="006B4D01">
        <w:rPr>
          <w:sz w:val="26"/>
          <w:szCs w:val="26"/>
          <w:lang w:val="nl-NL"/>
        </w:rPr>
        <w:t xml:space="preserve"> ước như sau:</w:t>
      </w:r>
    </w:p>
    <w:p w14:paraId="32CBD979"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ab/>
        <w:t>i. Đơn vị sự nghiệp có nguồn thu chủ yếu từ nguồn NSNN</w:t>
      </w:r>
      <w:r w:rsidR="00521113">
        <w:rPr>
          <w:sz w:val="26"/>
          <w:szCs w:val="26"/>
          <w:lang w:val="nl-NL"/>
        </w:rPr>
        <w:t>,</w:t>
      </w:r>
      <w:r w:rsidRPr="006B4D01">
        <w:rPr>
          <w:sz w:val="26"/>
          <w:szCs w:val="26"/>
          <w:lang w:val="nl-NL"/>
        </w:rPr>
        <w:t xml:space="preserve"> đơn vị thường trú là đơn vị dự toán cấp thấp nhất;</w:t>
      </w:r>
    </w:p>
    <w:p w14:paraId="5162C6D4" w14:textId="77777777" w:rsidR="00922071" w:rsidRPr="006B4D01" w:rsidRDefault="005D23ED" w:rsidP="00922071">
      <w:pPr>
        <w:spacing w:line="360" w:lineRule="auto"/>
        <w:ind w:firstLine="709"/>
        <w:jc w:val="both"/>
        <w:rPr>
          <w:sz w:val="26"/>
          <w:szCs w:val="26"/>
          <w:lang w:val="nl-NL"/>
        </w:rPr>
      </w:pPr>
      <w:r>
        <w:rPr>
          <w:sz w:val="26"/>
          <w:szCs w:val="26"/>
          <w:lang w:val="nl-NL"/>
        </w:rPr>
        <w:tab/>
        <w:t>ii. Các đơn vị có quy</w:t>
      </w:r>
      <w:r w:rsidR="00922071" w:rsidRPr="006B4D01">
        <w:rPr>
          <w:sz w:val="26"/>
          <w:szCs w:val="26"/>
          <w:lang w:val="nl-NL"/>
        </w:rPr>
        <w:t xml:space="preserve"> mô nhỏ (dưới 10 lao động)</w:t>
      </w:r>
      <w:r w:rsidR="00F64A89">
        <w:rPr>
          <w:sz w:val="26"/>
          <w:szCs w:val="26"/>
          <w:lang w:val="nl-NL"/>
        </w:rPr>
        <w:t xml:space="preserve"> dù</w:t>
      </w:r>
      <w:r w:rsidR="00922071" w:rsidRPr="006B4D01">
        <w:rPr>
          <w:sz w:val="26"/>
          <w:szCs w:val="26"/>
          <w:lang w:val="nl-NL"/>
        </w:rPr>
        <w:t xml:space="preserve"> có một số cơ sở trực thuộc hoạt động kinh doanh </w:t>
      </w:r>
      <w:r>
        <w:rPr>
          <w:sz w:val="26"/>
          <w:szCs w:val="26"/>
          <w:lang w:val="nl-NL"/>
        </w:rPr>
        <w:t>ở một số địa bàn khác nhau, quy</w:t>
      </w:r>
      <w:r w:rsidR="00922071" w:rsidRPr="006B4D01">
        <w:rPr>
          <w:sz w:val="26"/>
          <w:szCs w:val="26"/>
          <w:lang w:val="nl-NL"/>
        </w:rPr>
        <w:t xml:space="preserve"> ước đơn vị thường trú của các cơ sở này </w:t>
      </w:r>
      <w:r w:rsidR="00F64A89">
        <w:rPr>
          <w:sz w:val="26"/>
          <w:szCs w:val="26"/>
          <w:lang w:val="nl-NL"/>
        </w:rPr>
        <w:t xml:space="preserve">là </w:t>
      </w:r>
      <w:r w:rsidR="00922071" w:rsidRPr="006B4D01">
        <w:rPr>
          <w:sz w:val="26"/>
          <w:szCs w:val="26"/>
          <w:lang w:val="nl-NL"/>
        </w:rPr>
        <w:t>nơi thường trú của trụ sở chính</w:t>
      </w:r>
      <w:r w:rsidR="00F64A89">
        <w:rPr>
          <w:sz w:val="26"/>
          <w:szCs w:val="26"/>
          <w:lang w:val="nl-NL"/>
        </w:rPr>
        <w:t>;</w:t>
      </w:r>
    </w:p>
    <w:p w14:paraId="5572A4FB" w14:textId="77777777" w:rsidR="00922071" w:rsidRPr="00ED0A69" w:rsidRDefault="00922071" w:rsidP="00922071">
      <w:pPr>
        <w:spacing w:line="360" w:lineRule="auto"/>
        <w:ind w:firstLine="709"/>
        <w:jc w:val="both"/>
        <w:rPr>
          <w:sz w:val="26"/>
          <w:szCs w:val="26"/>
          <w:lang w:val="nl-NL"/>
        </w:rPr>
      </w:pPr>
      <w:r w:rsidRPr="00ED0A69">
        <w:rPr>
          <w:sz w:val="26"/>
          <w:szCs w:val="26"/>
          <w:lang w:val="nl-NL"/>
        </w:rPr>
        <w:tab/>
        <w:t xml:space="preserve">iii. Các cơ sở SXKD cá thể, hộ </w:t>
      </w:r>
      <w:r w:rsidR="002165AD" w:rsidRPr="00ED0A69">
        <w:rPr>
          <w:sz w:val="26"/>
          <w:szCs w:val="26"/>
          <w:lang w:val="nl-NL"/>
        </w:rPr>
        <w:t>dân cư</w:t>
      </w:r>
      <w:r w:rsidRPr="00ED0A69">
        <w:rPr>
          <w:sz w:val="26"/>
          <w:szCs w:val="26"/>
          <w:lang w:val="nl-NL"/>
        </w:rPr>
        <w:t xml:space="preserve"> không có đăng ký kinh doanh, đơn vị thường trú là nơi gia đình sinh sống;</w:t>
      </w:r>
    </w:p>
    <w:p w14:paraId="2A301597" w14:textId="77777777" w:rsidR="00922071" w:rsidRPr="00ED0A69" w:rsidRDefault="00922071" w:rsidP="00922071">
      <w:pPr>
        <w:spacing w:line="360" w:lineRule="auto"/>
        <w:ind w:firstLine="709"/>
        <w:jc w:val="both"/>
        <w:rPr>
          <w:sz w:val="26"/>
          <w:szCs w:val="26"/>
          <w:lang w:val="nl-NL"/>
        </w:rPr>
      </w:pPr>
      <w:r w:rsidRPr="00ED0A69">
        <w:rPr>
          <w:sz w:val="26"/>
          <w:szCs w:val="26"/>
          <w:lang w:val="nl-NL"/>
        </w:rPr>
        <w:tab/>
        <w:t xml:space="preserve">iv. Các đơn vị hoạt động lưu động, mang tính thời vụ ở nhiều </w:t>
      </w:r>
      <w:r w:rsidR="00B77862">
        <w:rPr>
          <w:sz w:val="26"/>
          <w:szCs w:val="26"/>
          <w:lang w:val="nl-NL"/>
        </w:rPr>
        <w:t>tỉnh, thành phố trực thuộc Trung ương</w:t>
      </w:r>
      <w:r w:rsidRPr="00ED0A69">
        <w:rPr>
          <w:sz w:val="26"/>
          <w:szCs w:val="26"/>
          <w:lang w:val="nl-NL"/>
        </w:rPr>
        <w:t>, đơn vị thường trú xác định theo nơi có trụ sở văn phòng chính.</w:t>
      </w:r>
    </w:p>
    <w:p w14:paraId="27D00F33" w14:textId="77777777" w:rsidR="00CF526D" w:rsidRDefault="00922071" w:rsidP="000D1BC9">
      <w:pPr>
        <w:spacing w:line="360" w:lineRule="auto"/>
        <w:ind w:firstLine="709"/>
        <w:jc w:val="both"/>
        <w:rPr>
          <w:b/>
          <w:sz w:val="26"/>
          <w:szCs w:val="26"/>
        </w:rPr>
      </w:pPr>
      <w:bookmarkStart w:id="212" w:name="_Toc457897823"/>
      <w:r w:rsidRPr="00CC7B66">
        <w:rPr>
          <w:b/>
          <w:sz w:val="26"/>
          <w:szCs w:val="26"/>
        </w:rPr>
        <w:t xml:space="preserve">II. NỘI DUNG, PHƯƠNG PHÁP VÀ NGUỒN THÔNG TIN </w:t>
      </w:r>
      <w:bookmarkStart w:id="213" w:name="_Toc436909142"/>
      <w:bookmarkStart w:id="214" w:name="_Toc440376336"/>
      <w:bookmarkStart w:id="215" w:name="_Toc457897824"/>
      <w:bookmarkEnd w:id="210"/>
      <w:bookmarkEnd w:id="211"/>
      <w:bookmarkEnd w:id="212"/>
    </w:p>
    <w:p w14:paraId="01F2F52C" w14:textId="4A43D85C" w:rsidR="00922071" w:rsidRPr="00CC7B66" w:rsidRDefault="00922071" w:rsidP="000D1BC9">
      <w:pPr>
        <w:spacing w:line="360" w:lineRule="auto"/>
        <w:ind w:firstLine="709"/>
        <w:jc w:val="both"/>
        <w:rPr>
          <w:b/>
          <w:sz w:val="26"/>
          <w:szCs w:val="26"/>
        </w:rPr>
      </w:pPr>
      <w:r w:rsidRPr="00CC7B66">
        <w:rPr>
          <w:b/>
          <w:sz w:val="26"/>
          <w:szCs w:val="26"/>
        </w:rPr>
        <w:t>THEO GIÁ HIỆN HÀNH</w:t>
      </w:r>
      <w:bookmarkEnd w:id="213"/>
      <w:bookmarkEnd w:id="214"/>
      <w:bookmarkEnd w:id="215"/>
    </w:p>
    <w:p w14:paraId="60B44F4E" w14:textId="77777777" w:rsidR="00922071" w:rsidRPr="006B4D01" w:rsidRDefault="00922071" w:rsidP="000D1BC9">
      <w:pPr>
        <w:spacing w:line="360" w:lineRule="auto"/>
        <w:ind w:firstLine="709"/>
        <w:jc w:val="both"/>
        <w:rPr>
          <w:b/>
          <w:sz w:val="26"/>
          <w:szCs w:val="26"/>
        </w:rPr>
      </w:pPr>
      <w:r w:rsidRPr="006B4D01">
        <w:rPr>
          <w:b/>
          <w:sz w:val="26"/>
          <w:szCs w:val="26"/>
        </w:rPr>
        <w:t xml:space="preserve">Giá trị sản xuất </w:t>
      </w:r>
    </w:p>
    <w:p w14:paraId="005357A2" w14:textId="3BC4AB44" w:rsidR="00922071" w:rsidRPr="00E167CD" w:rsidRDefault="00922071" w:rsidP="000D1BC9">
      <w:pPr>
        <w:spacing w:line="360" w:lineRule="auto"/>
        <w:ind w:firstLine="709"/>
        <w:jc w:val="both"/>
        <w:rPr>
          <w:b/>
          <w:sz w:val="26"/>
          <w:szCs w:val="26"/>
          <w:lang w:val="nl-NL"/>
        </w:rPr>
      </w:pPr>
      <w:r w:rsidRPr="00E167CD">
        <w:rPr>
          <w:b/>
          <w:sz w:val="26"/>
          <w:szCs w:val="26"/>
          <w:lang w:val="nl-NL"/>
        </w:rPr>
        <w:t>11. Giá trị sản xuất của hoạt động giáo dục và đào tạo bao gồm:</w:t>
      </w:r>
    </w:p>
    <w:p w14:paraId="18558260" w14:textId="77777777" w:rsidR="00922071" w:rsidRPr="006B4D01" w:rsidRDefault="00922071" w:rsidP="000D1BC9">
      <w:pPr>
        <w:spacing w:line="360" w:lineRule="auto"/>
        <w:ind w:firstLine="709"/>
        <w:jc w:val="both"/>
        <w:rPr>
          <w:sz w:val="26"/>
          <w:szCs w:val="26"/>
          <w:lang w:val="nl-NL"/>
        </w:rPr>
      </w:pPr>
      <w:r w:rsidRPr="006B4D01">
        <w:rPr>
          <w:sz w:val="26"/>
          <w:szCs w:val="26"/>
          <w:lang w:val="nl-NL"/>
        </w:rPr>
        <w:t>i. Tổng chi phí cho hoạt động thường xuyên từ ngân sách Nhà nước và khấu hao tài sản cố định</w:t>
      </w:r>
      <w:r w:rsidR="00B3085A">
        <w:rPr>
          <w:sz w:val="26"/>
          <w:szCs w:val="26"/>
          <w:lang w:val="nl-NL"/>
        </w:rPr>
        <w:t>;</w:t>
      </w:r>
    </w:p>
    <w:p w14:paraId="237749E9" w14:textId="77777777" w:rsidR="00922071" w:rsidRPr="00ED0A69" w:rsidRDefault="00922071" w:rsidP="000D1BC9">
      <w:pPr>
        <w:spacing w:line="360" w:lineRule="auto"/>
        <w:ind w:firstLine="709"/>
        <w:jc w:val="both"/>
        <w:rPr>
          <w:sz w:val="26"/>
          <w:szCs w:val="26"/>
          <w:lang w:val="nl-NL"/>
        </w:rPr>
      </w:pPr>
      <w:r w:rsidRPr="006B4D01">
        <w:rPr>
          <w:sz w:val="26"/>
          <w:szCs w:val="26"/>
          <w:lang w:val="nl-NL"/>
        </w:rPr>
        <w:t>ii. Doanh thu cung cấp dịch vụ giáo dục và đào tạo</w:t>
      </w:r>
      <w:r w:rsidR="00521113">
        <w:rPr>
          <w:sz w:val="26"/>
          <w:szCs w:val="26"/>
          <w:lang w:val="nl-NL"/>
        </w:rPr>
        <w:t xml:space="preserve"> (học phí)</w:t>
      </w:r>
      <w:r w:rsidRPr="006B4D01">
        <w:rPr>
          <w:sz w:val="26"/>
          <w:szCs w:val="26"/>
          <w:lang w:val="nl-NL"/>
        </w:rPr>
        <w:t xml:space="preserve"> thuộc tất cả các cấp </w:t>
      </w:r>
      <w:r w:rsidRPr="00ED0A69">
        <w:rPr>
          <w:sz w:val="26"/>
          <w:szCs w:val="26"/>
          <w:lang w:val="nl-NL"/>
        </w:rPr>
        <w:t>học, theo loại hình, phương thức đào tạo.</w:t>
      </w:r>
    </w:p>
    <w:p w14:paraId="325B37DC" w14:textId="17BEBE4F" w:rsidR="00922071" w:rsidRPr="006B4D01" w:rsidRDefault="00922071" w:rsidP="000D1BC9">
      <w:pPr>
        <w:spacing w:line="360" w:lineRule="auto"/>
        <w:ind w:firstLine="709"/>
        <w:jc w:val="both"/>
        <w:rPr>
          <w:sz w:val="26"/>
          <w:szCs w:val="26"/>
          <w:lang w:val="nl-NL"/>
        </w:rPr>
      </w:pPr>
      <w:r w:rsidRPr="00E167CD">
        <w:rPr>
          <w:b/>
          <w:sz w:val="26"/>
          <w:szCs w:val="26"/>
          <w:lang w:val="nl-NL"/>
        </w:rPr>
        <w:t>12. Giá trị sản xuất của ngành y tế và trợ giúp xã hội</w:t>
      </w:r>
      <w:r w:rsidRPr="00ED0A69">
        <w:rPr>
          <w:sz w:val="26"/>
          <w:szCs w:val="26"/>
          <w:lang w:val="nl-NL"/>
        </w:rPr>
        <w:t xml:space="preserve"> bao gồm</w:t>
      </w:r>
      <w:r w:rsidR="00F64A89" w:rsidRPr="00ED0A69">
        <w:rPr>
          <w:sz w:val="26"/>
          <w:szCs w:val="26"/>
          <w:lang w:val="nl-NL"/>
        </w:rPr>
        <w:t xml:space="preserve"> các khoản thanh toán KCB của cơ quan BHYT,</w:t>
      </w:r>
      <w:r w:rsidR="00521113" w:rsidRPr="00ED0A69">
        <w:rPr>
          <w:sz w:val="26"/>
          <w:szCs w:val="26"/>
          <w:lang w:val="nl-NL"/>
        </w:rPr>
        <w:t xml:space="preserve"> viện phí,</w:t>
      </w:r>
      <w:r w:rsidR="00F64A89" w:rsidRPr="00ED0A69">
        <w:rPr>
          <w:sz w:val="26"/>
          <w:szCs w:val="26"/>
          <w:lang w:val="nl-NL"/>
        </w:rPr>
        <w:t xml:space="preserve"> trợ cấp từ NSNN, các khoản thu khác theo qui định hiện hành</w:t>
      </w:r>
      <w:r w:rsidR="00ED0A69">
        <w:rPr>
          <w:sz w:val="26"/>
          <w:szCs w:val="26"/>
          <w:lang w:val="nl-NL"/>
        </w:rPr>
        <w:t>.</w:t>
      </w:r>
    </w:p>
    <w:p w14:paraId="707AB229" w14:textId="0A381E9A" w:rsidR="00116EB3" w:rsidRDefault="00922071" w:rsidP="000D1BC9">
      <w:pPr>
        <w:spacing w:line="360" w:lineRule="auto"/>
        <w:ind w:firstLine="709"/>
        <w:jc w:val="both"/>
        <w:rPr>
          <w:sz w:val="26"/>
          <w:szCs w:val="26"/>
        </w:rPr>
      </w:pPr>
      <w:r w:rsidRPr="00E167CD">
        <w:rPr>
          <w:b/>
          <w:sz w:val="26"/>
          <w:szCs w:val="26"/>
          <w:lang w:val="nl-NL"/>
        </w:rPr>
        <w:t>13.</w:t>
      </w:r>
      <w:r w:rsidR="00E167CD" w:rsidRPr="00E167CD">
        <w:rPr>
          <w:b/>
          <w:sz w:val="26"/>
          <w:szCs w:val="26"/>
          <w:lang w:val="nl-NL"/>
        </w:rPr>
        <w:t xml:space="preserve"> </w:t>
      </w:r>
      <w:r w:rsidRPr="00E167CD">
        <w:rPr>
          <w:b/>
          <w:sz w:val="26"/>
          <w:szCs w:val="26"/>
          <w:lang w:val="vi-VN"/>
        </w:rPr>
        <w:t xml:space="preserve">Giá trị sản xuất của hoạt động nghệ thuật, vui chơi và giải trí </w:t>
      </w:r>
      <w:r w:rsidRPr="006B4D01">
        <w:rPr>
          <w:sz w:val="26"/>
          <w:szCs w:val="26"/>
          <w:lang w:val="vi-VN"/>
        </w:rPr>
        <w:t>bao gồm</w:t>
      </w:r>
      <w:r w:rsidR="00901282">
        <w:rPr>
          <w:sz w:val="26"/>
          <w:szCs w:val="26"/>
        </w:rPr>
        <w:t xml:space="preserve"> tiền nhuận bút, bả</w:t>
      </w:r>
      <w:r w:rsidR="007B28F1">
        <w:rPr>
          <w:sz w:val="26"/>
          <w:szCs w:val="26"/>
        </w:rPr>
        <w:t>n quyền,</w:t>
      </w:r>
      <w:r w:rsidR="00F64A89">
        <w:rPr>
          <w:sz w:val="26"/>
          <w:szCs w:val="26"/>
        </w:rPr>
        <w:t xml:space="preserve"> doanh thu từ bán vé, từ NSNN cấp và các khoản thu khác theo qui định của Nhà nước</w:t>
      </w:r>
      <w:r w:rsidR="00116EB3">
        <w:rPr>
          <w:sz w:val="26"/>
          <w:szCs w:val="26"/>
        </w:rPr>
        <w:t>.</w:t>
      </w:r>
    </w:p>
    <w:p w14:paraId="2E11B46C" w14:textId="44CBE829" w:rsidR="00922071" w:rsidRPr="00E167CD" w:rsidRDefault="00922071" w:rsidP="000D1BC9">
      <w:pPr>
        <w:spacing w:line="360" w:lineRule="auto"/>
        <w:ind w:firstLine="709"/>
        <w:jc w:val="both"/>
        <w:rPr>
          <w:b/>
          <w:sz w:val="26"/>
          <w:szCs w:val="26"/>
          <w:lang w:val="nl-NL"/>
        </w:rPr>
      </w:pPr>
      <w:r w:rsidRPr="00E167CD">
        <w:rPr>
          <w:b/>
          <w:sz w:val="26"/>
          <w:szCs w:val="26"/>
          <w:lang w:val="nl-NL"/>
        </w:rPr>
        <w:t>14. Do khác nhau về nguồn kinh phí hoạt động nên giá trị sản xuất của ngành này được tính riêng cho từng khu vực, từng loại hình kinh tế.</w:t>
      </w:r>
    </w:p>
    <w:p w14:paraId="784371DE" w14:textId="1D8348DD" w:rsidR="00922071" w:rsidRPr="006B4D01" w:rsidRDefault="00922071" w:rsidP="000D1BC9">
      <w:pPr>
        <w:spacing w:line="360" w:lineRule="auto"/>
        <w:ind w:firstLine="709"/>
        <w:jc w:val="both"/>
        <w:rPr>
          <w:sz w:val="26"/>
          <w:szCs w:val="26"/>
          <w:lang w:val="nl-NL"/>
        </w:rPr>
      </w:pPr>
      <w:r w:rsidRPr="00E167CD">
        <w:rPr>
          <w:b/>
          <w:sz w:val="26"/>
          <w:szCs w:val="26"/>
          <w:lang w:val="nl-NL"/>
        </w:rPr>
        <w:t>15.</w:t>
      </w:r>
      <w:r w:rsidR="005D23ED" w:rsidRPr="00E167CD">
        <w:rPr>
          <w:b/>
          <w:sz w:val="26"/>
          <w:szCs w:val="26"/>
          <w:lang w:val="nl-NL"/>
        </w:rPr>
        <w:t xml:space="preserve"> </w:t>
      </w:r>
      <w:r w:rsidRPr="00E167CD">
        <w:rPr>
          <w:b/>
          <w:sz w:val="26"/>
          <w:szCs w:val="26"/>
          <w:lang w:val="nl-NL"/>
        </w:rPr>
        <w:t>Đối với đơn vị sự nghiệp Nhà nước:</w:t>
      </w:r>
      <w:r w:rsidRPr="006B4D01">
        <w:rPr>
          <w:sz w:val="26"/>
          <w:szCs w:val="26"/>
          <w:lang w:val="nl-NL"/>
        </w:rPr>
        <w:t xml:space="preserve"> Giá trị sản xuất được tính như sau</w:t>
      </w:r>
      <w:r w:rsidR="00B6675D">
        <w:rPr>
          <w:sz w:val="26"/>
          <w:szCs w:val="26"/>
          <w:lang w:val="nl-NL"/>
        </w:rPr>
        <w:t>:</w:t>
      </w:r>
    </w:p>
    <w:p w14:paraId="4E743B4C" w14:textId="77777777" w:rsidR="001E03BA" w:rsidRPr="00A719FC" w:rsidRDefault="001E03BA" w:rsidP="00802272">
      <w:pPr>
        <w:spacing w:line="360" w:lineRule="auto"/>
        <w:ind w:left="720"/>
        <w:jc w:val="center"/>
        <w:rPr>
          <w:sz w:val="26"/>
          <w:szCs w:val="26"/>
          <w:lang w:val="nl-NL"/>
        </w:rPr>
      </w:pPr>
      <w:r w:rsidRPr="00A719FC">
        <w:rPr>
          <w:sz w:val="26"/>
          <w:szCs w:val="26"/>
          <w:lang w:val="nl-NL"/>
        </w:rPr>
        <w:t>GO = Tổng phần chi ch</w:t>
      </w:r>
      <w:r w:rsidR="00A719FC">
        <w:rPr>
          <w:sz w:val="26"/>
          <w:szCs w:val="26"/>
          <w:lang w:val="nl-NL"/>
        </w:rPr>
        <w:t>o hoạt động (nhóm 0500)</w:t>
      </w:r>
    </w:p>
    <w:p w14:paraId="5C13B0F1" w14:textId="77777777" w:rsidR="001E03BA" w:rsidRPr="00A719FC" w:rsidRDefault="001E03BA" w:rsidP="000D1BC9">
      <w:pPr>
        <w:spacing w:line="360" w:lineRule="auto"/>
        <w:ind w:left="720"/>
        <w:jc w:val="both"/>
        <w:rPr>
          <w:sz w:val="26"/>
          <w:szCs w:val="26"/>
          <w:lang w:val="nl-NL"/>
        </w:rPr>
      </w:pPr>
      <w:r w:rsidRPr="00A719FC">
        <w:rPr>
          <w:sz w:val="26"/>
          <w:szCs w:val="26"/>
          <w:lang w:val="nl-NL"/>
        </w:rPr>
        <w:t xml:space="preserve">         Trừ (-) mục 6150 </w:t>
      </w:r>
      <w:r w:rsidRPr="00A719FC">
        <w:rPr>
          <w:bCs/>
          <w:sz w:val="26"/>
          <w:szCs w:val="26"/>
          <w:lang w:val="nl-NL"/>
        </w:rPr>
        <w:t>Học bổng học sinh, sinh viên</w:t>
      </w:r>
      <w:r w:rsidRPr="00A719FC">
        <w:rPr>
          <w:sz w:val="26"/>
          <w:szCs w:val="26"/>
          <w:lang w:val="nl-NL"/>
        </w:rPr>
        <w:t xml:space="preserve"> (không kể tiểu mục 6155,  Sinh hoạt phí cán bộ </w:t>
      </w:r>
      <w:r w:rsidRPr="00A719FC">
        <w:rPr>
          <w:rFonts w:hint="eastAsia"/>
          <w:sz w:val="26"/>
          <w:szCs w:val="26"/>
          <w:lang w:val="nl-NL"/>
        </w:rPr>
        <w:t>đ</w:t>
      </w:r>
      <w:r w:rsidRPr="00A719FC">
        <w:rPr>
          <w:sz w:val="26"/>
          <w:szCs w:val="26"/>
          <w:lang w:val="nl-NL"/>
        </w:rPr>
        <w:t>i học)</w:t>
      </w:r>
    </w:p>
    <w:p w14:paraId="7A7801B0" w14:textId="77777777" w:rsidR="001E03BA" w:rsidRPr="00A719FC" w:rsidRDefault="001E03BA" w:rsidP="000D1BC9">
      <w:pPr>
        <w:spacing w:line="360" w:lineRule="auto"/>
        <w:ind w:left="720"/>
        <w:jc w:val="both"/>
        <w:rPr>
          <w:sz w:val="26"/>
          <w:szCs w:val="26"/>
          <w:lang w:val="nl-NL"/>
        </w:rPr>
      </w:pPr>
      <w:r w:rsidRPr="00A719FC">
        <w:rPr>
          <w:sz w:val="26"/>
          <w:szCs w:val="26"/>
          <w:lang w:val="nl-NL"/>
        </w:rPr>
        <w:lastRenderedPageBreak/>
        <w:t xml:space="preserve">         Trừ (-) tiểu mục 6251 Trợ cấp khó kh</w:t>
      </w:r>
      <w:r w:rsidRPr="00A719FC">
        <w:rPr>
          <w:rFonts w:hint="eastAsia"/>
          <w:sz w:val="26"/>
          <w:szCs w:val="26"/>
          <w:lang w:val="nl-NL"/>
        </w:rPr>
        <w:t>ă</w:t>
      </w:r>
      <w:r w:rsidRPr="00A719FC">
        <w:rPr>
          <w:sz w:val="26"/>
          <w:szCs w:val="26"/>
          <w:lang w:val="nl-NL"/>
        </w:rPr>
        <w:t>n th</w:t>
      </w:r>
      <w:r w:rsidRPr="00A719FC">
        <w:rPr>
          <w:rFonts w:hint="eastAsia"/>
          <w:sz w:val="26"/>
          <w:szCs w:val="26"/>
          <w:lang w:val="nl-NL"/>
        </w:rPr>
        <w:t>ư</w:t>
      </w:r>
      <w:r w:rsidRPr="00A719FC">
        <w:rPr>
          <w:sz w:val="26"/>
          <w:szCs w:val="26"/>
          <w:lang w:val="nl-NL"/>
        </w:rPr>
        <w:t>ờng xuyên và 6252 Trợ cấp khó kh</w:t>
      </w:r>
      <w:r w:rsidRPr="00A719FC">
        <w:rPr>
          <w:rFonts w:hint="eastAsia"/>
          <w:sz w:val="26"/>
          <w:szCs w:val="26"/>
          <w:lang w:val="nl-NL"/>
        </w:rPr>
        <w:t>ă</w:t>
      </w:r>
      <w:r w:rsidRPr="00A719FC">
        <w:rPr>
          <w:sz w:val="26"/>
          <w:szCs w:val="26"/>
          <w:lang w:val="nl-NL"/>
        </w:rPr>
        <w:t xml:space="preserve">n </w:t>
      </w:r>
      <w:r w:rsidRPr="00A719FC">
        <w:rPr>
          <w:rFonts w:hint="eastAsia"/>
          <w:sz w:val="26"/>
          <w:szCs w:val="26"/>
          <w:lang w:val="nl-NL"/>
        </w:rPr>
        <w:t>đ</w:t>
      </w:r>
      <w:r w:rsidRPr="00A719FC">
        <w:rPr>
          <w:sz w:val="26"/>
          <w:szCs w:val="26"/>
          <w:lang w:val="nl-NL"/>
        </w:rPr>
        <w:t xml:space="preserve">ột xuất; </w:t>
      </w:r>
    </w:p>
    <w:p w14:paraId="68E5AB9B" w14:textId="77777777" w:rsidR="001E03BA" w:rsidRPr="00A719FC" w:rsidRDefault="001E03BA" w:rsidP="000D1BC9">
      <w:pPr>
        <w:spacing w:line="360" w:lineRule="auto"/>
        <w:ind w:left="720"/>
        <w:jc w:val="both"/>
        <w:rPr>
          <w:sz w:val="26"/>
          <w:szCs w:val="26"/>
          <w:lang w:val="nl-NL"/>
        </w:rPr>
      </w:pPr>
      <w:r w:rsidRPr="00A719FC">
        <w:rPr>
          <w:sz w:val="26"/>
          <w:szCs w:val="26"/>
          <w:lang w:val="nl-NL"/>
        </w:rPr>
        <w:t xml:space="preserve">        Trừ (-) tiểu mục 7011 Chi nuôi phạm nhân, can phạm;</w:t>
      </w:r>
    </w:p>
    <w:p w14:paraId="4DF53E16" w14:textId="77777777" w:rsidR="000D1BC9" w:rsidRDefault="001E03BA" w:rsidP="000D1BC9">
      <w:pPr>
        <w:spacing w:line="360" w:lineRule="auto"/>
        <w:ind w:left="720"/>
        <w:jc w:val="both"/>
        <w:rPr>
          <w:sz w:val="26"/>
          <w:szCs w:val="26"/>
          <w:lang w:val="nl-NL"/>
        </w:rPr>
      </w:pPr>
      <w:r w:rsidRPr="00A719FC">
        <w:rPr>
          <w:sz w:val="26"/>
          <w:szCs w:val="26"/>
          <w:lang w:val="nl-NL"/>
        </w:rPr>
        <w:t xml:space="preserve">         Trừ (-) tiểu mục 7017 Chi thực hiện </w:t>
      </w:r>
      <w:r w:rsidRPr="00A719FC">
        <w:rPr>
          <w:rFonts w:hint="eastAsia"/>
          <w:sz w:val="26"/>
          <w:szCs w:val="26"/>
          <w:lang w:val="nl-NL"/>
        </w:rPr>
        <w:t>đ</w:t>
      </w:r>
      <w:r w:rsidRPr="00A719FC">
        <w:rPr>
          <w:sz w:val="26"/>
          <w:szCs w:val="26"/>
          <w:lang w:val="nl-NL"/>
        </w:rPr>
        <w:t xml:space="preserve">ề tài nghiên cứu khoa học theo chế </w:t>
      </w:r>
      <w:r w:rsidRPr="00A719FC">
        <w:rPr>
          <w:rFonts w:hint="eastAsia"/>
          <w:sz w:val="26"/>
          <w:szCs w:val="26"/>
          <w:lang w:val="nl-NL"/>
        </w:rPr>
        <w:t>đ</w:t>
      </w:r>
      <w:r w:rsidRPr="00A719FC">
        <w:rPr>
          <w:sz w:val="26"/>
          <w:szCs w:val="26"/>
          <w:lang w:val="nl-NL"/>
        </w:rPr>
        <w:t xml:space="preserve">ộ qui </w:t>
      </w:r>
      <w:r w:rsidRPr="00A719FC">
        <w:rPr>
          <w:rFonts w:hint="eastAsia"/>
          <w:sz w:val="26"/>
          <w:szCs w:val="26"/>
          <w:lang w:val="nl-NL"/>
        </w:rPr>
        <w:t>đ</w:t>
      </w:r>
      <w:r w:rsidRPr="00A719FC">
        <w:rPr>
          <w:sz w:val="26"/>
          <w:szCs w:val="26"/>
          <w:lang w:val="nl-NL"/>
        </w:rPr>
        <w:t>ịnh;</w:t>
      </w:r>
    </w:p>
    <w:p w14:paraId="545BB798" w14:textId="77777777" w:rsidR="001E03BA" w:rsidRPr="00A719FC" w:rsidRDefault="001E03BA" w:rsidP="000D1BC9">
      <w:pPr>
        <w:spacing w:line="360" w:lineRule="auto"/>
        <w:ind w:left="720"/>
        <w:jc w:val="both"/>
        <w:rPr>
          <w:b/>
          <w:sz w:val="26"/>
          <w:szCs w:val="26"/>
          <w:lang w:val="nl-NL"/>
        </w:rPr>
      </w:pPr>
      <w:r w:rsidRPr="00A719FC">
        <w:rPr>
          <w:sz w:val="26"/>
          <w:szCs w:val="26"/>
          <w:lang w:val="nl-NL"/>
        </w:rPr>
        <w:t xml:space="preserve">          Trừ (-) tiểu nhóm </w:t>
      </w:r>
      <w:r w:rsidRPr="002438C2">
        <w:rPr>
          <w:sz w:val="26"/>
          <w:szCs w:val="26"/>
          <w:lang w:val="nl-NL"/>
        </w:rPr>
        <w:t>0131 Chi</w:t>
      </w:r>
      <w:r w:rsidRPr="00A719FC">
        <w:rPr>
          <w:sz w:val="26"/>
          <w:szCs w:val="26"/>
          <w:lang w:val="nl-NL"/>
        </w:rPr>
        <w:t xml:space="preserve"> hỗ trợ và bổ sung (không kể tiểu mục 7250 Chi l</w:t>
      </w:r>
      <w:r w:rsidRPr="00A719FC">
        <w:rPr>
          <w:rFonts w:hint="eastAsia"/>
          <w:sz w:val="26"/>
          <w:szCs w:val="26"/>
          <w:lang w:val="nl-NL"/>
        </w:rPr>
        <w:t>ươ</w:t>
      </w:r>
      <w:r w:rsidRPr="00A719FC">
        <w:rPr>
          <w:sz w:val="26"/>
          <w:szCs w:val="26"/>
          <w:lang w:val="nl-NL"/>
        </w:rPr>
        <w:t>ng h</w:t>
      </w:r>
      <w:r w:rsidRPr="00A719FC">
        <w:rPr>
          <w:rFonts w:hint="eastAsia"/>
          <w:sz w:val="26"/>
          <w:szCs w:val="26"/>
          <w:lang w:val="nl-NL"/>
        </w:rPr>
        <w:t>ư</w:t>
      </w:r>
      <w:r w:rsidRPr="00A719FC">
        <w:rPr>
          <w:sz w:val="26"/>
          <w:szCs w:val="26"/>
          <w:lang w:val="nl-NL"/>
        </w:rPr>
        <w:t xml:space="preserve">u và trợ cấp bảo hiểm xã hội, </w:t>
      </w:r>
      <w:r w:rsidRPr="002438C2">
        <w:rPr>
          <w:sz w:val="26"/>
          <w:szCs w:val="26"/>
          <w:lang w:val="nl-NL"/>
        </w:rPr>
        <w:t>tiểu mục 7300 Chi</w:t>
      </w:r>
      <w:r w:rsidRPr="00A719FC">
        <w:rPr>
          <w:sz w:val="26"/>
          <w:szCs w:val="26"/>
          <w:lang w:val="nl-NL"/>
        </w:rPr>
        <w:t xml:space="preserve"> bổ sung ngân sách cấp d</w:t>
      </w:r>
      <w:r w:rsidRPr="00A719FC">
        <w:rPr>
          <w:rFonts w:hint="eastAsia"/>
          <w:sz w:val="26"/>
          <w:szCs w:val="26"/>
          <w:lang w:val="nl-NL"/>
        </w:rPr>
        <w:t>ư</w:t>
      </w:r>
      <w:r w:rsidRPr="00A719FC">
        <w:rPr>
          <w:sz w:val="26"/>
          <w:szCs w:val="26"/>
          <w:lang w:val="nl-NL"/>
        </w:rPr>
        <w:t>ới);</w:t>
      </w:r>
    </w:p>
    <w:p w14:paraId="5D9F27BF" w14:textId="77777777" w:rsidR="001E03BA" w:rsidRPr="00A719FC" w:rsidRDefault="001E03BA" w:rsidP="000D1BC9">
      <w:pPr>
        <w:spacing w:line="360" w:lineRule="auto"/>
        <w:ind w:left="720"/>
        <w:jc w:val="both"/>
        <w:rPr>
          <w:sz w:val="26"/>
          <w:szCs w:val="26"/>
          <w:lang w:val="nl-NL"/>
        </w:rPr>
      </w:pPr>
      <w:r w:rsidRPr="00A719FC">
        <w:rPr>
          <w:sz w:val="26"/>
          <w:szCs w:val="26"/>
          <w:lang w:val="nl-NL"/>
        </w:rPr>
        <w:tab/>
        <w:t xml:space="preserve">Trừ (-) tiểu nhóm 0132 </w:t>
      </w:r>
      <w:r w:rsidRPr="00A719FC">
        <w:rPr>
          <w:bCs/>
          <w:sz w:val="26"/>
          <w:szCs w:val="26"/>
          <w:lang w:val="nl-NL"/>
        </w:rPr>
        <w:t>Các khoản chi khác</w:t>
      </w:r>
      <w:r w:rsidR="002438C2">
        <w:rPr>
          <w:bCs/>
          <w:sz w:val="26"/>
          <w:szCs w:val="26"/>
          <w:lang w:val="nl-NL"/>
        </w:rPr>
        <w:t xml:space="preserve"> </w:t>
      </w:r>
      <w:r w:rsidRPr="00A719FC">
        <w:rPr>
          <w:sz w:val="26"/>
          <w:szCs w:val="26"/>
          <w:lang w:val="nl-NL"/>
        </w:rPr>
        <w:t xml:space="preserve">(không kể một số nội dung trong mục 7750 Chi khác, mục 7850 </w:t>
      </w:r>
      <w:r w:rsidRPr="00A719FC">
        <w:rPr>
          <w:bCs/>
          <w:sz w:val="26"/>
          <w:szCs w:val="26"/>
          <w:lang w:val="nl-NL"/>
        </w:rPr>
        <w:t xml:space="preserve">Chi cho công tác </w:t>
      </w:r>
      <w:r w:rsidRPr="00A719FC">
        <w:rPr>
          <w:rFonts w:hint="eastAsia"/>
          <w:bCs/>
          <w:sz w:val="26"/>
          <w:szCs w:val="26"/>
          <w:lang w:val="nl-NL"/>
        </w:rPr>
        <w:t>Đ</w:t>
      </w:r>
      <w:r w:rsidRPr="00A719FC">
        <w:rPr>
          <w:bCs/>
          <w:sz w:val="26"/>
          <w:szCs w:val="26"/>
          <w:lang w:val="nl-NL"/>
        </w:rPr>
        <w:t xml:space="preserve">ảng ở tổ chức </w:t>
      </w:r>
      <w:r w:rsidRPr="00A719FC">
        <w:rPr>
          <w:rFonts w:hint="eastAsia"/>
          <w:bCs/>
          <w:sz w:val="26"/>
          <w:szCs w:val="26"/>
          <w:lang w:val="nl-NL"/>
        </w:rPr>
        <w:t>Đ</w:t>
      </w:r>
      <w:r w:rsidRPr="00A719FC">
        <w:rPr>
          <w:bCs/>
          <w:sz w:val="26"/>
          <w:szCs w:val="26"/>
          <w:lang w:val="nl-NL"/>
        </w:rPr>
        <w:t>ảng c</w:t>
      </w:r>
      <w:r w:rsidRPr="00A719FC">
        <w:rPr>
          <w:rFonts w:hint="eastAsia"/>
          <w:bCs/>
          <w:sz w:val="26"/>
          <w:szCs w:val="26"/>
          <w:lang w:val="nl-NL"/>
        </w:rPr>
        <w:t>ơ</w:t>
      </w:r>
      <w:r w:rsidRPr="00A719FC">
        <w:rPr>
          <w:bCs/>
          <w:sz w:val="26"/>
          <w:szCs w:val="26"/>
          <w:lang w:val="nl-NL"/>
        </w:rPr>
        <w:t xml:space="preserve"> sở và các cấp trên c</w:t>
      </w:r>
      <w:r w:rsidRPr="00A719FC">
        <w:rPr>
          <w:rFonts w:hint="eastAsia"/>
          <w:bCs/>
          <w:sz w:val="26"/>
          <w:szCs w:val="26"/>
          <w:lang w:val="nl-NL"/>
        </w:rPr>
        <w:t>ơ</w:t>
      </w:r>
      <w:r w:rsidRPr="00A719FC">
        <w:rPr>
          <w:bCs/>
          <w:sz w:val="26"/>
          <w:szCs w:val="26"/>
          <w:lang w:val="nl-NL"/>
        </w:rPr>
        <w:t xml:space="preserve"> sở</w:t>
      </w:r>
      <w:r w:rsidRPr="00A719FC">
        <w:rPr>
          <w:sz w:val="26"/>
          <w:szCs w:val="26"/>
          <w:lang w:val="nl-NL"/>
        </w:rPr>
        <w:t xml:space="preserve">, 7900 Chi bầu cử Quốc hội và Hội </w:t>
      </w:r>
      <w:r w:rsidRPr="00A719FC">
        <w:rPr>
          <w:rFonts w:hint="eastAsia"/>
          <w:sz w:val="26"/>
          <w:szCs w:val="26"/>
          <w:lang w:val="nl-NL"/>
        </w:rPr>
        <w:t>đ</w:t>
      </w:r>
      <w:r w:rsidRPr="00A719FC">
        <w:rPr>
          <w:sz w:val="26"/>
          <w:szCs w:val="26"/>
          <w:lang w:val="nl-NL"/>
        </w:rPr>
        <w:t>ồng nhân dân theo nhiệm kỳ);</w:t>
      </w:r>
    </w:p>
    <w:p w14:paraId="3DC4A8F2" w14:textId="77777777" w:rsidR="001E03BA" w:rsidRPr="00A719FC" w:rsidRDefault="001E03BA" w:rsidP="000D1BC9">
      <w:pPr>
        <w:spacing w:line="360" w:lineRule="auto"/>
        <w:ind w:left="720"/>
        <w:jc w:val="both"/>
        <w:rPr>
          <w:bCs/>
          <w:sz w:val="26"/>
          <w:szCs w:val="26"/>
          <w:lang w:val="nl-NL"/>
        </w:rPr>
      </w:pPr>
      <w:r w:rsidRPr="00A719FC">
        <w:rPr>
          <w:sz w:val="26"/>
          <w:szCs w:val="26"/>
          <w:lang w:val="nl-NL"/>
        </w:rPr>
        <w:tab/>
        <w:t>Trừ (-) tiểu nhóm 0133</w:t>
      </w:r>
      <w:r w:rsidR="002438C2">
        <w:rPr>
          <w:sz w:val="26"/>
          <w:szCs w:val="26"/>
          <w:lang w:val="nl-NL"/>
        </w:rPr>
        <w:t xml:space="preserve"> </w:t>
      </w:r>
      <w:r w:rsidRPr="00A719FC">
        <w:rPr>
          <w:bCs/>
          <w:sz w:val="26"/>
          <w:szCs w:val="26"/>
          <w:lang w:val="nl-NL"/>
        </w:rPr>
        <w:t xml:space="preserve">Chi trả lãi tiền vay và lệ phí có liên quan </w:t>
      </w:r>
      <w:r w:rsidRPr="00A719FC">
        <w:rPr>
          <w:rFonts w:hint="eastAsia"/>
          <w:bCs/>
          <w:sz w:val="26"/>
          <w:szCs w:val="26"/>
          <w:lang w:val="nl-NL"/>
        </w:rPr>
        <w:t>đ</w:t>
      </w:r>
      <w:r w:rsidRPr="00A719FC">
        <w:rPr>
          <w:bCs/>
          <w:sz w:val="26"/>
          <w:szCs w:val="26"/>
          <w:lang w:val="nl-NL"/>
        </w:rPr>
        <w:t>ến các khoản vay (không kể một phần mục 8550 Trả các khoản phí và lệ phí liên quan đến các khoản vay);</w:t>
      </w:r>
    </w:p>
    <w:p w14:paraId="3C922E98" w14:textId="77777777" w:rsidR="001E03BA" w:rsidRPr="00EB2445" w:rsidRDefault="001E03BA" w:rsidP="000D1BC9">
      <w:pPr>
        <w:spacing w:line="360" w:lineRule="auto"/>
        <w:ind w:left="720"/>
        <w:jc w:val="both"/>
        <w:rPr>
          <w:bCs/>
          <w:sz w:val="26"/>
          <w:szCs w:val="26"/>
          <w:lang w:val="nl-NL"/>
        </w:rPr>
      </w:pPr>
      <w:r w:rsidRPr="00A719FC">
        <w:rPr>
          <w:bCs/>
          <w:sz w:val="26"/>
          <w:szCs w:val="26"/>
          <w:lang w:val="nl-NL"/>
        </w:rPr>
        <w:tab/>
        <w:t xml:space="preserve">Cộng (+) khấu hao Tài sản cố </w:t>
      </w:r>
      <w:r w:rsidRPr="00A719FC">
        <w:rPr>
          <w:rFonts w:hint="eastAsia"/>
          <w:bCs/>
          <w:sz w:val="26"/>
          <w:szCs w:val="26"/>
          <w:lang w:val="nl-NL"/>
        </w:rPr>
        <w:t>đ</w:t>
      </w:r>
      <w:r w:rsidRPr="00A719FC">
        <w:rPr>
          <w:bCs/>
          <w:sz w:val="26"/>
          <w:szCs w:val="26"/>
          <w:lang w:val="nl-NL"/>
        </w:rPr>
        <w:t>ịnh.</w:t>
      </w:r>
    </w:p>
    <w:p w14:paraId="4F125F86" w14:textId="105C80D2" w:rsidR="00922071" w:rsidRDefault="00922071" w:rsidP="000D1BC9">
      <w:pPr>
        <w:spacing w:line="360" w:lineRule="auto"/>
        <w:ind w:firstLine="709"/>
        <w:jc w:val="both"/>
        <w:rPr>
          <w:sz w:val="26"/>
          <w:szCs w:val="26"/>
          <w:lang w:val="nl-NL"/>
        </w:rPr>
      </w:pPr>
      <w:r w:rsidRPr="00E167CD">
        <w:rPr>
          <w:b/>
          <w:sz w:val="26"/>
          <w:szCs w:val="26"/>
          <w:lang w:val="nl-NL"/>
        </w:rPr>
        <w:t xml:space="preserve">16. Trường hợp </w:t>
      </w:r>
      <w:r w:rsidRPr="00E167CD">
        <w:rPr>
          <w:b/>
          <w:sz w:val="26"/>
          <w:szCs w:val="26"/>
          <w:u w:val="single"/>
          <w:lang w:val="nl-NL"/>
        </w:rPr>
        <w:t>ngoài nguồn kinh phí</w:t>
      </w:r>
      <w:r w:rsidRPr="00E167CD">
        <w:rPr>
          <w:b/>
          <w:sz w:val="26"/>
          <w:szCs w:val="26"/>
          <w:lang w:val="nl-NL"/>
        </w:rPr>
        <w:t xml:space="preserve"> lấy từ chi ngân sách thường xuyên</w:t>
      </w:r>
      <w:r w:rsidRPr="006B4D01">
        <w:rPr>
          <w:sz w:val="26"/>
          <w:szCs w:val="26"/>
          <w:lang w:val="nl-NL"/>
        </w:rPr>
        <w:t xml:space="preserve"> hàng năm của Nhà nước còn có nguồn kinh phí khác và nguồn kinh phí này chưa được hạch toán vào chi ngân sách Nhà nước thường xuyên để báo cáo cơ quan tài chính thì giá trị sản xuất của nguồn kinh phí này được tính như sau:</w:t>
      </w: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567"/>
        <w:gridCol w:w="3118"/>
        <w:gridCol w:w="410"/>
        <w:gridCol w:w="2284"/>
      </w:tblGrid>
      <w:tr w:rsidR="00B6675D" w14:paraId="0FBA471A" w14:textId="77777777" w:rsidTr="005E4537">
        <w:tc>
          <w:tcPr>
            <w:tcW w:w="2943" w:type="dxa"/>
            <w:vMerge w:val="restart"/>
            <w:vAlign w:val="center"/>
          </w:tcPr>
          <w:p w14:paraId="0EE77D83" w14:textId="77777777" w:rsidR="00B6675D" w:rsidRDefault="00B6675D" w:rsidP="00AF243E">
            <w:pPr>
              <w:spacing w:line="336" w:lineRule="auto"/>
              <w:jc w:val="center"/>
              <w:rPr>
                <w:sz w:val="26"/>
                <w:szCs w:val="26"/>
                <w:lang w:val="nl-NL"/>
              </w:rPr>
            </w:pPr>
            <w:r w:rsidRPr="006B4D01">
              <w:rPr>
                <w:sz w:val="26"/>
                <w:szCs w:val="26"/>
                <w:lang w:val="nl-NL"/>
              </w:rPr>
              <w:t>Giá trị sản xuất tính từ nguồn kinh phí ngoài NSNN chưa có trong báo cáo quyết toán NSNN</w:t>
            </w:r>
          </w:p>
        </w:tc>
        <w:tc>
          <w:tcPr>
            <w:tcW w:w="567" w:type="dxa"/>
            <w:vMerge w:val="restart"/>
            <w:vAlign w:val="center"/>
          </w:tcPr>
          <w:p w14:paraId="61C6B84B" w14:textId="77777777" w:rsidR="00B6675D" w:rsidRDefault="00B6675D" w:rsidP="00AF243E">
            <w:pPr>
              <w:spacing w:line="336" w:lineRule="auto"/>
              <w:jc w:val="center"/>
              <w:rPr>
                <w:sz w:val="26"/>
                <w:szCs w:val="26"/>
                <w:lang w:val="nl-NL"/>
              </w:rPr>
            </w:pPr>
            <w:r>
              <w:rPr>
                <w:sz w:val="26"/>
                <w:szCs w:val="26"/>
                <w:lang w:val="nl-NL"/>
              </w:rPr>
              <w:t>=</w:t>
            </w:r>
          </w:p>
        </w:tc>
        <w:tc>
          <w:tcPr>
            <w:tcW w:w="3118" w:type="dxa"/>
            <w:tcBorders>
              <w:bottom w:val="single" w:sz="4" w:space="0" w:color="auto"/>
            </w:tcBorders>
            <w:vAlign w:val="center"/>
          </w:tcPr>
          <w:p w14:paraId="1F990DCF" w14:textId="77777777" w:rsidR="00B6675D" w:rsidRDefault="00B6675D" w:rsidP="00AF243E">
            <w:pPr>
              <w:spacing w:line="336" w:lineRule="auto"/>
              <w:jc w:val="center"/>
              <w:rPr>
                <w:sz w:val="26"/>
                <w:szCs w:val="26"/>
                <w:lang w:val="nl-NL"/>
              </w:rPr>
            </w:pPr>
            <w:r w:rsidRPr="006B4D01">
              <w:rPr>
                <w:sz w:val="26"/>
                <w:szCs w:val="26"/>
                <w:lang w:val="nl-NL"/>
              </w:rPr>
              <w:t>Nguồn k</w:t>
            </w:r>
            <w:r>
              <w:rPr>
                <w:sz w:val="26"/>
                <w:szCs w:val="26"/>
                <w:lang w:val="nl-NL"/>
              </w:rPr>
              <w:t>inh phí ngoài NSNN chưa báo cáo</w:t>
            </w:r>
          </w:p>
        </w:tc>
        <w:tc>
          <w:tcPr>
            <w:tcW w:w="410" w:type="dxa"/>
            <w:vMerge w:val="restart"/>
            <w:vAlign w:val="center"/>
          </w:tcPr>
          <w:p w14:paraId="4DB37BA4" w14:textId="77777777" w:rsidR="00B6675D" w:rsidRDefault="00B6675D" w:rsidP="00AF243E">
            <w:pPr>
              <w:spacing w:line="336" w:lineRule="auto"/>
              <w:jc w:val="center"/>
              <w:rPr>
                <w:sz w:val="26"/>
                <w:szCs w:val="26"/>
                <w:lang w:val="nl-NL"/>
              </w:rPr>
            </w:pPr>
            <w:r>
              <w:rPr>
                <w:sz w:val="26"/>
                <w:szCs w:val="26"/>
                <w:lang w:val="nl-NL"/>
              </w:rPr>
              <w:t>x</w:t>
            </w:r>
          </w:p>
        </w:tc>
        <w:tc>
          <w:tcPr>
            <w:tcW w:w="2284" w:type="dxa"/>
            <w:vMerge w:val="restart"/>
            <w:vAlign w:val="center"/>
          </w:tcPr>
          <w:p w14:paraId="799B1A51" w14:textId="77777777" w:rsidR="00B6675D" w:rsidRPr="006B4D01" w:rsidRDefault="00B6675D" w:rsidP="00AF243E">
            <w:pPr>
              <w:spacing w:line="336" w:lineRule="auto"/>
              <w:jc w:val="center"/>
              <w:rPr>
                <w:sz w:val="26"/>
                <w:szCs w:val="26"/>
                <w:lang w:val="nl-NL"/>
              </w:rPr>
            </w:pPr>
            <w:r w:rsidRPr="006B4D01">
              <w:rPr>
                <w:sz w:val="26"/>
                <w:szCs w:val="26"/>
                <w:lang w:val="nl-NL"/>
              </w:rPr>
              <w:t>Giá trị sản xuất</w:t>
            </w:r>
          </w:p>
          <w:p w14:paraId="4E4D8A2A" w14:textId="782B4063" w:rsidR="00B6675D" w:rsidRDefault="00B6675D" w:rsidP="00AF243E">
            <w:pPr>
              <w:spacing w:line="336" w:lineRule="auto"/>
              <w:jc w:val="center"/>
              <w:rPr>
                <w:sz w:val="26"/>
                <w:szCs w:val="26"/>
                <w:lang w:val="nl-NL"/>
              </w:rPr>
            </w:pPr>
            <w:r w:rsidRPr="006B4D01">
              <w:rPr>
                <w:sz w:val="26"/>
                <w:szCs w:val="26"/>
                <w:lang w:val="nl-NL"/>
              </w:rPr>
              <w:t>tính từ nguồn kinh phí thường xuyên</w:t>
            </w:r>
            <w:r w:rsidR="00435CDE">
              <w:rPr>
                <w:sz w:val="26"/>
                <w:szCs w:val="26"/>
                <w:lang w:val="nl-NL"/>
              </w:rPr>
              <w:t xml:space="preserve"> </w:t>
            </w:r>
            <w:r w:rsidRPr="006B4D01">
              <w:rPr>
                <w:sz w:val="26"/>
                <w:szCs w:val="26"/>
                <w:lang w:val="nl-NL"/>
              </w:rPr>
              <w:t>của NSNN</w:t>
            </w:r>
          </w:p>
        </w:tc>
      </w:tr>
      <w:tr w:rsidR="00B6675D" w14:paraId="6E1199E3" w14:textId="77777777" w:rsidTr="005E4537">
        <w:tc>
          <w:tcPr>
            <w:tcW w:w="2943" w:type="dxa"/>
            <w:vMerge/>
          </w:tcPr>
          <w:p w14:paraId="78465BC0" w14:textId="77777777" w:rsidR="00B6675D" w:rsidRDefault="00B6675D" w:rsidP="00AF243E">
            <w:pPr>
              <w:spacing w:line="336" w:lineRule="auto"/>
              <w:jc w:val="both"/>
              <w:rPr>
                <w:sz w:val="26"/>
                <w:szCs w:val="26"/>
                <w:lang w:val="nl-NL"/>
              </w:rPr>
            </w:pPr>
          </w:p>
        </w:tc>
        <w:tc>
          <w:tcPr>
            <w:tcW w:w="567" w:type="dxa"/>
            <w:vMerge/>
          </w:tcPr>
          <w:p w14:paraId="3E3AD481" w14:textId="77777777" w:rsidR="00B6675D" w:rsidRDefault="00B6675D" w:rsidP="00AF243E">
            <w:pPr>
              <w:spacing w:line="336" w:lineRule="auto"/>
              <w:jc w:val="both"/>
              <w:rPr>
                <w:sz w:val="26"/>
                <w:szCs w:val="26"/>
                <w:lang w:val="nl-NL"/>
              </w:rPr>
            </w:pPr>
          </w:p>
        </w:tc>
        <w:tc>
          <w:tcPr>
            <w:tcW w:w="3118" w:type="dxa"/>
            <w:tcBorders>
              <w:top w:val="single" w:sz="4" w:space="0" w:color="auto"/>
            </w:tcBorders>
          </w:tcPr>
          <w:p w14:paraId="71F72729" w14:textId="77777777" w:rsidR="00B6675D" w:rsidRDefault="00B6675D" w:rsidP="00AF243E">
            <w:pPr>
              <w:spacing w:before="60" w:line="336" w:lineRule="auto"/>
              <w:jc w:val="center"/>
              <w:rPr>
                <w:sz w:val="26"/>
                <w:szCs w:val="26"/>
                <w:lang w:val="nl-NL"/>
              </w:rPr>
            </w:pPr>
            <w:r w:rsidRPr="006B4D01">
              <w:rPr>
                <w:sz w:val="26"/>
                <w:szCs w:val="26"/>
                <w:lang w:val="nl-NL"/>
              </w:rPr>
              <w:t>Nguồn kinh phí từ kinh phí thường xuyên của NSNN</w:t>
            </w:r>
          </w:p>
        </w:tc>
        <w:tc>
          <w:tcPr>
            <w:tcW w:w="410" w:type="dxa"/>
            <w:vMerge/>
          </w:tcPr>
          <w:p w14:paraId="31A648FB" w14:textId="77777777" w:rsidR="00B6675D" w:rsidRDefault="00B6675D" w:rsidP="00AF243E">
            <w:pPr>
              <w:spacing w:line="336" w:lineRule="auto"/>
              <w:jc w:val="both"/>
              <w:rPr>
                <w:sz w:val="26"/>
                <w:szCs w:val="26"/>
                <w:lang w:val="nl-NL"/>
              </w:rPr>
            </w:pPr>
          </w:p>
        </w:tc>
        <w:tc>
          <w:tcPr>
            <w:tcW w:w="2284" w:type="dxa"/>
            <w:vMerge/>
          </w:tcPr>
          <w:p w14:paraId="534A8D0A" w14:textId="77777777" w:rsidR="00B6675D" w:rsidRDefault="00B6675D" w:rsidP="00AF243E">
            <w:pPr>
              <w:spacing w:line="336" w:lineRule="auto"/>
              <w:jc w:val="both"/>
              <w:rPr>
                <w:sz w:val="26"/>
                <w:szCs w:val="26"/>
                <w:lang w:val="nl-NL"/>
              </w:rPr>
            </w:pPr>
          </w:p>
        </w:tc>
      </w:tr>
    </w:tbl>
    <w:p w14:paraId="344990D4" w14:textId="77777777" w:rsidR="000B6C64" w:rsidRDefault="000B6C64" w:rsidP="00922071">
      <w:pPr>
        <w:spacing w:line="360" w:lineRule="auto"/>
        <w:ind w:firstLine="709"/>
        <w:jc w:val="both"/>
        <w:rPr>
          <w:b/>
          <w:sz w:val="26"/>
          <w:szCs w:val="26"/>
          <w:lang w:val="nl-NL"/>
        </w:rPr>
      </w:pPr>
    </w:p>
    <w:tbl>
      <w:tblPr>
        <w:tblW w:w="9762" w:type="dxa"/>
        <w:tblInd w:w="-318" w:type="dxa"/>
        <w:tblBorders>
          <w:insideH w:val="single" w:sz="4" w:space="0" w:color="auto"/>
        </w:tblBorders>
        <w:tblLook w:val="01E0" w:firstRow="1" w:lastRow="1" w:firstColumn="1" w:lastColumn="1" w:noHBand="0" w:noVBand="0"/>
      </w:tblPr>
      <w:tblGrid>
        <w:gridCol w:w="2411"/>
        <w:gridCol w:w="438"/>
        <w:gridCol w:w="3544"/>
        <w:gridCol w:w="438"/>
        <w:gridCol w:w="2931"/>
      </w:tblGrid>
      <w:tr w:rsidR="000B6C64" w:rsidRPr="006B4D01" w14:paraId="3A906A71" w14:textId="77777777" w:rsidTr="000F1ED8">
        <w:tc>
          <w:tcPr>
            <w:tcW w:w="2411" w:type="dxa"/>
            <w:vAlign w:val="center"/>
          </w:tcPr>
          <w:p w14:paraId="0545D622" w14:textId="77777777" w:rsidR="000B6C64" w:rsidRPr="006B4D01" w:rsidRDefault="000B6C64" w:rsidP="00AF243E">
            <w:pPr>
              <w:spacing w:line="336" w:lineRule="auto"/>
              <w:jc w:val="center"/>
              <w:rPr>
                <w:sz w:val="26"/>
                <w:szCs w:val="26"/>
                <w:lang w:val="nl-NL"/>
              </w:rPr>
            </w:pPr>
            <w:r w:rsidRPr="006B4D01">
              <w:rPr>
                <w:sz w:val="26"/>
                <w:szCs w:val="26"/>
                <w:lang w:val="nl-NL"/>
              </w:rPr>
              <w:t>Giá trị sản xuất từ hai nguồn kinh phí</w:t>
            </w:r>
          </w:p>
        </w:tc>
        <w:tc>
          <w:tcPr>
            <w:tcW w:w="438" w:type="dxa"/>
            <w:vAlign w:val="center"/>
          </w:tcPr>
          <w:p w14:paraId="633483E8" w14:textId="77777777" w:rsidR="000B6C64" w:rsidRPr="006B4D01" w:rsidRDefault="000B6C64" w:rsidP="00AF243E">
            <w:pPr>
              <w:spacing w:line="336" w:lineRule="auto"/>
              <w:jc w:val="center"/>
              <w:rPr>
                <w:sz w:val="26"/>
                <w:szCs w:val="26"/>
                <w:lang w:val="nl-NL"/>
              </w:rPr>
            </w:pPr>
            <w:r w:rsidRPr="006B4D01">
              <w:rPr>
                <w:sz w:val="26"/>
                <w:szCs w:val="26"/>
                <w:lang w:val="nl-NL"/>
              </w:rPr>
              <w:t>=</w:t>
            </w:r>
          </w:p>
        </w:tc>
        <w:tc>
          <w:tcPr>
            <w:tcW w:w="3544" w:type="dxa"/>
            <w:vAlign w:val="center"/>
          </w:tcPr>
          <w:p w14:paraId="70B545E7" w14:textId="77777777" w:rsidR="000B6C64" w:rsidRPr="006B4D01" w:rsidRDefault="000B6C64" w:rsidP="00AF243E">
            <w:pPr>
              <w:spacing w:line="336" w:lineRule="auto"/>
              <w:jc w:val="center"/>
              <w:rPr>
                <w:sz w:val="26"/>
                <w:szCs w:val="26"/>
                <w:lang w:val="nl-NL"/>
              </w:rPr>
            </w:pPr>
            <w:r w:rsidRPr="006B4D01">
              <w:rPr>
                <w:sz w:val="26"/>
                <w:szCs w:val="26"/>
                <w:lang w:val="nl-NL"/>
              </w:rPr>
              <w:t>Giá trị sản xuất từ nguồn kinh phí thường xuyên của NSNN</w:t>
            </w:r>
          </w:p>
        </w:tc>
        <w:tc>
          <w:tcPr>
            <w:tcW w:w="438" w:type="dxa"/>
            <w:vAlign w:val="center"/>
          </w:tcPr>
          <w:p w14:paraId="75479AF6" w14:textId="77777777" w:rsidR="000B6C64" w:rsidRPr="006B4D01" w:rsidRDefault="000B6C64" w:rsidP="00AF243E">
            <w:pPr>
              <w:spacing w:line="336" w:lineRule="auto"/>
              <w:jc w:val="center"/>
              <w:rPr>
                <w:sz w:val="26"/>
                <w:szCs w:val="26"/>
                <w:lang w:val="nl-NL"/>
              </w:rPr>
            </w:pPr>
            <w:r w:rsidRPr="006B4D01">
              <w:rPr>
                <w:sz w:val="26"/>
                <w:szCs w:val="26"/>
                <w:lang w:val="nl-NL"/>
              </w:rPr>
              <w:t>+</w:t>
            </w:r>
          </w:p>
        </w:tc>
        <w:tc>
          <w:tcPr>
            <w:tcW w:w="2931" w:type="dxa"/>
            <w:vAlign w:val="center"/>
          </w:tcPr>
          <w:p w14:paraId="5710CCDF" w14:textId="77777777" w:rsidR="000B6C64" w:rsidRPr="006B4D01" w:rsidRDefault="000B6C64" w:rsidP="00AF243E">
            <w:pPr>
              <w:spacing w:line="336" w:lineRule="auto"/>
              <w:jc w:val="center"/>
              <w:rPr>
                <w:sz w:val="26"/>
                <w:szCs w:val="26"/>
                <w:lang w:val="nl-NL"/>
              </w:rPr>
            </w:pPr>
            <w:r w:rsidRPr="006B4D01">
              <w:rPr>
                <w:sz w:val="26"/>
                <w:szCs w:val="26"/>
                <w:lang w:val="nl-NL"/>
              </w:rPr>
              <w:t>Giá trị sản xuất từ nguồn kinh phí ngoài NSNN</w:t>
            </w:r>
          </w:p>
        </w:tc>
      </w:tr>
    </w:tbl>
    <w:p w14:paraId="2E7B7010" w14:textId="77777777" w:rsidR="00E167CD" w:rsidRDefault="00E167CD" w:rsidP="00922071">
      <w:pPr>
        <w:spacing w:line="360" w:lineRule="auto"/>
        <w:ind w:firstLine="709"/>
        <w:jc w:val="both"/>
        <w:rPr>
          <w:b/>
          <w:sz w:val="26"/>
          <w:szCs w:val="26"/>
          <w:lang w:val="nl-NL"/>
        </w:rPr>
      </w:pPr>
    </w:p>
    <w:p w14:paraId="51504C50" w14:textId="6120C84F" w:rsidR="00922071" w:rsidRPr="00E167CD" w:rsidRDefault="00922071" w:rsidP="00922071">
      <w:pPr>
        <w:spacing w:line="360" w:lineRule="auto"/>
        <w:ind w:firstLine="709"/>
        <w:jc w:val="both"/>
        <w:rPr>
          <w:b/>
          <w:sz w:val="26"/>
          <w:szCs w:val="26"/>
          <w:lang w:val="nl-NL"/>
        </w:rPr>
      </w:pPr>
      <w:r w:rsidRPr="00E167CD">
        <w:rPr>
          <w:b/>
          <w:sz w:val="26"/>
          <w:szCs w:val="26"/>
          <w:lang w:val="nl-NL"/>
        </w:rPr>
        <w:t>17.</w:t>
      </w:r>
      <w:r w:rsidR="002438C2" w:rsidRPr="00E167CD">
        <w:rPr>
          <w:b/>
          <w:sz w:val="26"/>
          <w:szCs w:val="26"/>
          <w:lang w:val="nl-NL"/>
        </w:rPr>
        <w:t xml:space="preserve"> </w:t>
      </w:r>
      <w:r w:rsidRPr="00E167CD">
        <w:rPr>
          <w:b/>
          <w:sz w:val="26"/>
          <w:szCs w:val="26"/>
          <w:lang w:val="nl-NL"/>
        </w:rPr>
        <w:t>Đối  với đơn vị sự nghiệp ngoài nhà nước</w:t>
      </w:r>
    </w:p>
    <w:p w14:paraId="108C7C0C" w14:textId="77777777" w:rsidR="00922071" w:rsidRPr="00E167CD" w:rsidRDefault="00922071" w:rsidP="00922071">
      <w:pPr>
        <w:spacing w:line="360" w:lineRule="auto"/>
        <w:ind w:firstLine="709"/>
        <w:jc w:val="both"/>
        <w:rPr>
          <w:b/>
          <w:bCs/>
          <w:sz w:val="26"/>
          <w:szCs w:val="26"/>
          <w:lang w:val="nl-NL"/>
        </w:rPr>
      </w:pPr>
      <w:r w:rsidRPr="00E167CD">
        <w:rPr>
          <w:b/>
          <w:bCs/>
          <w:sz w:val="26"/>
          <w:szCs w:val="26"/>
          <w:lang w:val="nl-NL"/>
        </w:rPr>
        <w:tab/>
        <w:t>i.  Đối với doanh nghiệp và tương tự doanh nghiệp</w:t>
      </w:r>
    </w:p>
    <w:tbl>
      <w:tblPr>
        <w:tblW w:w="8646" w:type="dxa"/>
        <w:tblInd w:w="392" w:type="dxa"/>
        <w:tblBorders>
          <w:insideH w:val="single" w:sz="4" w:space="0" w:color="auto"/>
        </w:tblBorders>
        <w:tblLook w:val="01E0" w:firstRow="1" w:lastRow="1" w:firstColumn="1" w:lastColumn="1" w:noHBand="0" w:noVBand="0"/>
      </w:tblPr>
      <w:tblGrid>
        <w:gridCol w:w="1134"/>
        <w:gridCol w:w="387"/>
        <w:gridCol w:w="4432"/>
        <w:gridCol w:w="425"/>
        <w:gridCol w:w="2268"/>
      </w:tblGrid>
      <w:tr w:rsidR="00922071" w:rsidRPr="006B4D01" w14:paraId="2DE56D5A" w14:textId="77777777" w:rsidTr="000F1ED8">
        <w:trPr>
          <w:trHeight w:val="842"/>
        </w:trPr>
        <w:tc>
          <w:tcPr>
            <w:tcW w:w="1134" w:type="dxa"/>
            <w:vAlign w:val="center"/>
          </w:tcPr>
          <w:p w14:paraId="787F89CF" w14:textId="77777777" w:rsidR="00922071" w:rsidRPr="006B4D01" w:rsidRDefault="00922071" w:rsidP="00AF243E">
            <w:pPr>
              <w:spacing w:line="336" w:lineRule="auto"/>
              <w:jc w:val="center"/>
              <w:rPr>
                <w:sz w:val="26"/>
                <w:szCs w:val="26"/>
                <w:lang w:val="nl-NL"/>
              </w:rPr>
            </w:pPr>
            <w:r w:rsidRPr="006B4D01">
              <w:rPr>
                <w:sz w:val="26"/>
                <w:szCs w:val="26"/>
                <w:lang w:val="nl-NL"/>
              </w:rPr>
              <w:t xml:space="preserve">Giá trị sản xuất </w:t>
            </w:r>
          </w:p>
        </w:tc>
        <w:tc>
          <w:tcPr>
            <w:tcW w:w="387" w:type="dxa"/>
            <w:vAlign w:val="center"/>
          </w:tcPr>
          <w:p w14:paraId="4FD6C5E8" w14:textId="77777777" w:rsidR="00922071" w:rsidRPr="006B4D01" w:rsidRDefault="00922071" w:rsidP="00AF243E">
            <w:pPr>
              <w:spacing w:line="336" w:lineRule="auto"/>
              <w:jc w:val="center"/>
              <w:rPr>
                <w:sz w:val="26"/>
                <w:szCs w:val="26"/>
                <w:lang w:val="nl-NL"/>
              </w:rPr>
            </w:pPr>
            <w:r w:rsidRPr="006B4D01">
              <w:rPr>
                <w:sz w:val="26"/>
                <w:szCs w:val="26"/>
                <w:lang w:val="nl-NL"/>
              </w:rPr>
              <w:t>=</w:t>
            </w:r>
          </w:p>
        </w:tc>
        <w:tc>
          <w:tcPr>
            <w:tcW w:w="4432" w:type="dxa"/>
            <w:vAlign w:val="center"/>
          </w:tcPr>
          <w:p w14:paraId="7D732AEC" w14:textId="77777777" w:rsidR="00922071" w:rsidRPr="006B4D01" w:rsidRDefault="00922071" w:rsidP="00AF243E">
            <w:pPr>
              <w:spacing w:line="336" w:lineRule="auto"/>
              <w:jc w:val="center"/>
              <w:rPr>
                <w:sz w:val="26"/>
                <w:szCs w:val="26"/>
                <w:lang w:val="nl-NL"/>
              </w:rPr>
            </w:pPr>
            <w:r w:rsidRPr="006B4D01">
              <w:rPr>
                <w:sz w:val="26"/>
                <w:szCs w:val="26"/>
                <w:lang w:val="nl-NL"/>
              </w:rPr>
              <w:t>Doanh thu thuần</w:t>
            </w:r>
          </w:p>
          <w:p w14:paraId="4642912D" w14:textId="77777777" w:rsidR="00922071" w:rsidRPr="006B4D01" w:rsidRDefault="00922071" w:rsidP="00AF243E">
            <w:pPr>
              <w:spacing w:line="336" w:lineRule="auto"/>
              <w:jc w:val="center"/>
              <w:rPr>
                <w:sz w:val="26"/>
                <w:szCs w:val="26"/>
                <w:lang w:val="nl-NL"/>
              </w:rPr>
            </w:pPr>
            <w:r w:rsidRPr="006B4D01">
              <w:rPr>
                <w:sz w:val="26"/>
                <w:szCs w:val="26"/>
                <w:lang w:val="nl-NL"/>
              </w:rPr>
              <w:t xml:space="preserve">cung cấp sản phẩm dịch vụ </w:t>
            </w:r>
            <w:r w:rsidR="00B6675D">
              <w:rPr>
                <w:sz w:val="26"/>
                <w:szCs w:val="26"/>
                <w:lang w:val="nl-NL"/>
              </w:rPr>
              <w:t>sự nghiệp</w:t>
            </w:r>
          </w:p>
        </w:tc>
        <w:tc>
          <w:tcPr>
            <w:tcW w:w="425" w:type="dxa"/>
            <w:vAlign w:val="center"/>
          </w:tcPr>
          <w:p w14:paraId="02C8457E" w14:textId="77777777" w:rsidR="00922071" w:rsidRPr="006B4D01" w:rsidRDefault="00922071" w:rsidP="00AF243E">
            <w:pPr>
              <w:spacing w:line="336" w:lineRule="auto"/>
              <w:jc w:val="center"/>
              <w:rPr>
                <w:sz w:val="26"/>
                <w:szCs w:val="26"/>
                <w:lang w:val="nl-NL"/>
              </w:rPr>
            </w:pPr>
            <w:r w:rsidRPr="006B4D01">
              <w:rPr>
                <w:sz w:val="26"/>
                <w:szCs w:val="26"/>
                <w:lang w:val="nl-NL"/>
              </w:rPr>
              <w:t>+</w:t>
            </w:r>
          </w:p>
        </w:tc>
        <w:tc>
          <w:tcPr>
            <w:tcW w:w="2268" w:type="dxa"/>
            <w:vAlign w:val="center"/>
          </w:tcPr>
          <w:p w14:paraId="581E9397" w14:textId="77777777" w:rsidR="00922071" w:rsidRPr="006B4D01" w:rsidRDefault="00922071" w:rsidP="00AF243E">
            <w:pPr>
              <w:spacing w:line="336" w:lineRule="auto"/>
              <w:jc w:val="center"/>
              <w:rPr>
                <w:sz w:val="26"/>
                <w:szCs w:val="26"/>
                <w:lang w:val="nl-NL"/>
              </w:rPr>
            </w:pPr>
            <w:r w:rsidRPr="006B4D01">
              <w:rPr>
                <w:sz w:val="26"/>
                <w:szCs w:val="26"/>
                <w:lang w:val="nl-NL"/>
              </w:rPr>
              <w:t>Trợ cấp</w:t>
            </w:r>
          </w:p>
          <w:p w14:paraId="2810F721" w14:textId="77777777" w:rsidR="00922071" w:rsidRPr="006B4D01" w:rsidRDefault="00922071" w:rsidP="00AF243E">
            <w:pPr>
              <w:spacing w:line="336" w:lineRule="auto"/>
              <w:jc w:val="center"/>
              <w:rPr>
                <w:sz w:val="26"/>
                <w:szCs w:val="26"/>
                <w:lang w:val="nl-NL"/>
              </w:rPr>
            </w:pPr>
            <w:r w:rsidRPr="006B4D01">
              <w:rPr>
                <w:sz w:val="26"/>
                <w:szCs w:val="26"/>
                <w:lang w:val="nl-NL"/>
              </w:rPr>
              <w:t>sản phẩm (nếu có)</w:t>
            </w:r>
          </w:p>
        </w:tc>
      </w:tr>
    </w:tbl>
    <w:p w14:paraId="55A0F0A8" w14:textId="7C5A11E3" w:rsidR="00922071" w:rsidRDefault="00922071" w:rsidP="00922071">
      <w:pPr>
        <w:spacing w:line="360" w:lineRule="auto"/>
        <w:ind w:firstLine="709"/>
        <w:jc w:val="both"/>
        <w:rPr>
          <w:b/>
          <w:spacing w:val="-2"/>
          <w:sz w:val="26"/>
          <w:szCs w:val="26"/>
          <w:lang w:val="nl-NL"/>
        </w:rPr>
      </w:pPr>
      <w:r w:rsidRPr="00E167CD">
        <w:rPr>
          <w:b/>
          <w:bCs/>
          <w:spacing w:val="-2"/>
          <w:sz w:val="26"/>
          <w:szCs w:val="26"/>
          <w:lang w:val="nl-NL"/>
        </w:rPr>
        <w:lastRenderedPageBreak/>
        <w:t>ii. Đối với cơ sở sản xuất kinh doanh cá thể</w:t>
      </w:r>
      <w:r w:rsidRPr="006B4D01">
        <w:rPr>
          <w:spacing w:val="-2"/>
          <w:sz w:val="26"/>
          <w:szCs w:val="26"/>
          <w:lang w:val="nl-NL"/>
        </w:rPr>
        <w:t xml:space="preserve"> thông tin có từ điều tra chọn mẫu thì</w:t>
      </w:r>
      <w:r w:rsidRPr="006B4D01">
        <w:rPr>
          <w:b/>
          <w:spacing w:val="-2"/>
          <w:sz w:val="26"/>
          <w:szCs w:val="26"/>
          <w:lang w:val="nl-NL"/>
        </w:rPr>
        <w:t>:</w:t>
      </w:r>
    </w:p>
    <w:tbl>
      <w:tblPr>
        <w:tblW w:w="9356" w:type="dxa"/>
        <w:tblInd w:w="108" w:type="dxa"/>
        <w:tblBorders>
          <w:insideH w:val="single" w:sz="4" w:space="0" w:color="auto"/>
        </w:tblBorders>
        <w:tblLook w:val="01E0" w:firstRow="1" w:lastRow="1" w:firstColumn="1" w:lastColumn="1" w:noHBand="0" w:noVBand="0"/>
      </w:tblPr>
      <w:tblGrid>
        <w:gridCol w:w="1985"/>
        <w:gridCol w:w="387"/>
        <w:gridCol w:w="3440"/>
        <w:gridCol w:w="425"/>
        <w:gridCol w:w="3119"/>
      </w:tblGrid>
      <w:tr w:rsidR="007B28F1" w:rsidRPr="006B4D01" w14:paraId="1F8DFEF2" w14:textId="77777777" w:rsidTr="007B28F1">
        <w:trPr>
          <w:trHeight w:val="842"/>
        </w:trPr>
        <w:tc>
          <w:tcPr>
            <w:tcW w:w="1985" w:type="dxa"/>
            <w:vAlign w:val="center"/>
          </w:tcPr>
          <w:p w14:paraId="1A3D4A81" w14:textId="77777777" w:rsidR="007B28F1" w:rsidRPr="006B4D01" w:rsidRDefault="007B28F1" w:rsidP="00AF243E">
            <w:pPr>
              <w:spacing w:line="336" w:lineRule="auto"/>
              <w:jc w:val="center"/>
              <w:rPr>
                <w:sz w:val="26"/>
                <w:szCs w:val="26"/>
                <w:lang w:val="nl-NL"/>
              </w:rPr>
            </w:pPr>
            <w:r w:rsidRPr="006B4D01">
              <w:rPr>
                <w:sz w:val="26"/>
                <w:szCs w:val="26"/>
                <w:lang w:val="nl-NL"/>
              </w:rPr>
              <w:t xml:space="preserve">Giá trị sản xuất </w:t>
            </w:r>
          </w:p>
        </w:tc>
        <w:tc>
          <w:tcPr>
            <w:tcW w:w="387" w:type="dxa"/>
            <w:vAlign w:val="center"/>
          </w:tcPr>
          <w:p w14:paraId="3C5FF8CD" w14:textId="77777777" w:rsidR="007B28F1" w:rsidRPr="006B4D01" w:rsidRDefault="007B28F1" w:rsidP="00AF243E">
            <w:pPr>
              <w:spacing w:line="336" w:lineRule="auto"/>
              <w:jc w:val="center"/>
              <w:rPr>
                <w:sz w:val="26"/>
                <w:szCs w:val="26"/>
                <w:lang w:val="nl-NL"/>
              </w:rPr>
            </w:pPr>
            <w:r w:rsidRPr="006B4D01">
              <w:rPr>
                <w:sz w:val="26"/>
                <w:szCs w:val="26"/>
                <w:lang w:val="nl-NL"/>
              </w:rPr>
              <w:t>=</w:t>
            </w:r>
          </w:p>
        </w:tc>
        <w:tc>
          <w:tcPr>
            <w:tcW w:w="3440" w:type="dxa"/>
            <w:vAlign w:val="center"/>
          </w:tcPr>
          <w:p w14:paraId="48D8A451" w14:textId="77777777" w:rsidR="007B28F1" w:rsidRPr="006B4D01" w:rsidRDefault="007B28F1" w:rsidP="00AF243E">
            <w:pPr>
              <w:spacing w:line="336" w:lineRule="auto"/>
              <w:jc w:val="center"/>
              <w:rPr>
                <w:sz w:val="26"/>
                <w:szCs w:val="26"/>
                <w:lang w:val="nl-NL"/>
              </w:rPr>
            </w:pPr>
            <w:r w:rsidRPr="006B4D01">
              <w:rPr>
                <w:sz w:val="26"/>
                <w:szCs w:val="26"/>
                <w:lang w:val="nl-NL"/>
              </w:rPr>
              <w:t>GO bình quân 1 đơn vị hoặc 1 lao động của đơn vị điều tra</w:t>
            </w:r>
          </w:p>
        </w:tc>
        <w:tc>
          <w:tcPr>
            <w:tcW w:w="425" w:type="dxa"/>
            <w:vAlign w:val="center"/>
          </w:tcPr>
          <w:p w14:paraId="3A249B15" w14:textId="77777777" w:rsidR="007B28F1" w:rsidRPr="006B4D01" w:rsidRDefault="007B28F1" w:rsidP="00AF243E">
            <w:pPr>
              <w:spacing w:line="336" w:lineRule="auto"/>
              <w:jc w:val="center"/>
              <w:rPr>
                <w:sz w:val="26"/>
                <w:szCs w:val="26"/>
                <w:lang w:val="nl-NL"/>
              </w:rPr>
            </w:pPr>
            <w:r>
              <w:rPr>
                <w:sz w:val="26"/>
                <w:szCs w:val="26"/>
                <w:lang w:val="nl-NL"/>
              </w:rPr>
              <w:t>x</w:t>
            </w:r>
          </w:p>
        </w:tc>
        <w:tc>
          <w:tcPr>
            <w:tcW w:w="3119" w:type="dxa"/>
            <w:vAlign w:val="center"/>
          </w:tcPr>
          <w:p w14:paraId="295E3E6F" w14:textId="77777777" w:rsidR="007B28F1" w:rsidRPr="006B4D01" w:rsidRDefault="007B28F1" w:rsidP="00AF243E">
            <w:pPr>
              <w:spacing w:line="336" w:lineRule="auto"/>
              <w:jc w:val="center"/>
              <w:rPr>
                <w:sz w:val="26"/>
                <w:szCs w:val="26"/>
                <w:lang w:val="nl-NL"/>
              </w:rPr>
            </w:pPr>
            <w:r w:rsidRPr="006B4D01">
              <w:rPr>
                <w:sz w:val="26"/>
                <w:szCs w:val="26"/>
                <w:lang w:val="nl-NL"/>
              </w:rPr>
              <w:t>Tổng số đơn vị hoặc tổng số lao động của ngành</w:t>
            </w:r>
          </w:p>
        </w:tc>
      </w:tr>
    </w:tbl>
    <w:p w14:paraId="755E5047" w14:textId="77777777" w:rsidR="00E167CD" w:rsidRDefault="00E167CD" w:rsidP="00922071">
      <w:pPr>
        <w:spacing w:line="360" w:lineRule="auto"/>
        <w:ind w:firstLine="709"/>
        <w:jc w:val="both"/>
        <w:rPr>
          <w:sz w:val="26"/>
          <w:szCs w:val="26"/>
          <w:lang w:val="nl-NL"/>
        </w:rPr>
      </w:pPr>
    </w:p>
    <w:p w14:paraId="257A3C7E" w14:textId="4451134D" w:rsidR="00922071" w:rsidRPr="00E167CD" w:rsidRDefault="00922071" w:rsidP="00922071">
      <w:pPr>
        <w:spacing w:line="360" w:lineRule="auto"/>
        <w:ind w:firstLine="709"/>
        <w:jc w:val="both"/>
        <w:rPr>
          <w:b/>
          <w:bCs/>
          <w:sz w:val="26"/>
          <w:szCs w:val="26"/>
          <w:lang w:val="nl-NL"/>
        </w:rPr>
      </w:pPr>
      <w:r w:rsidRPr="00E167CD">
        <w:rPr>
          <w:b/>
          <w:bCs/>
          <w:sz w:val="26"/>
          <w:szCs w:val="26"/>
          <w:lang w:val="nl-NL"/>
        </w:rPr>
        <w:t>iii. Riêng đối với hoạt động xổ số:</w:t>
      </w:r>
    </w:p>
    <w:p w14:paraId="5D6F788D" w14:textId="77777777" w:rsidR="00AF243E" w:rsidRPr="006B4D01" w:rsidRDefault="00AF243E" w:rsidP="00922071">
      <w:pPr>
        <w:spacing w:line="360" w:lineRule="auto"/>
        <w:ind w:firstLine="709"/>
        <w:jc w:val="both"/>
        <w:rPr>
          <w:sz w:val="26"/>
          <w:szCs w:val="26"/>
          <w:lang w:val="nl-NL"/>
        </w:rPr>
      </w:pPr>
      <w:r w:rsidRPr="006B4D01">
        <w:rPr>
          <w:sz w:val="26"/>
          <w:szCs w:val="26"/>
          <w:lang w:val="nl-NL"/>
        </w:rPr>
        <w:t>Giá trị sản xuất</w:t>
      </w:r>
      <w:r>
        <w:rPr>
          <w:sz w:val="26"/>
          <w:szCs w:val="26"/>
          <w:lang w:val="nl-NL"/>
        </w:rPr>
        <w:t xml:space="preserve"> = </w:t>
      </w:r>
      <w:r w:rsidRPr="006B4D01">
        <w:rPr>
          <w:sz w:val="26"/>
          <w:szCs w:val="26"/>
          <w:lang w:val="nl-NL"/>
        </w:rPr>
        <w:t>Doanh thu thuần bán vé xổ số</w:t>
      </w:r>
      <w:r>
        <w:rPr>
          <w:sz w:val="26"/>
          <w:szCs w:val="26"/>
          <w:lang w:val="nl-NL"/>
        </w:rPr>
        <w:t xml:space="preserve"> - </w:t>
      </w:r>
      <w:r w:rsidRPr="006B4D01">
        <w:rPr>
          <w:sz w:val="26"/>
          <w:szCs w:val="26"/>
          <w:lang w:val="nl-NL"/>
        </w:rPr>
        <w:t>Chi trả thưởng</w:t>
      </w:r>
    </w:p>
    <w:p w14:paraId="18709DB4" w14:textId="25ACF056" w:rsidR="00922071" w:rsidRPr="006B4D01" w:rsidRDefault="00922071" w:rsidP="00922071">
      <w:pPr>
        <w:spacing w:line="360" w:lineRule="auto"/>
        <w:ind w:firstLine="709"/>
        <w:jc w:val="both"/>
        <w:rPr>
          <w:sz w:val="26"/>
          <w:szCs w:val="26"/>
          <w:lang w:val="nl-NL"/>
        </w:rPr>
      </w:pPr>
      <w:r w:rsidRPr="006B4D01">
        <w:rPr>
          <w:b/>
          <w:sz w:val="26"/>
          <w:szCs w:val="26"/>
          <w:lang w:val="nl-NL"/>
        </w:rPr>
        <w:t>18.</w:t>
      </w:r>
      <w:r w:rsidRPr="006B4D01">
        <w:rPr>
          <w:sz w:val="26"/>
          <w:szCs w:val="26"/>
          <w:lang w:val="nl-NL"/>
        </w:rPr>
        <w:t xml:space="preserve"> </w:t>
      </w:r>
      <w:r w:rsidRPr="00E167CD">
        <w:rPr>
          <w:b/>
          <w:bCs/>
          <w:sz w:val="26"/>
          <w:szCs w:val="26"/>
          <w:lang w:val="nl-NL"/>
        </w:rPr>
        <w:t>Giá trị sản xuất của hoạt động sự nghiệp</w:t>
      </w:r>
      <w:r w:rsidRPr="006B4D01">
        <w:rPr>
          <w:sz w:val="26"/>
          <w:szCs w:val="26"/>
          <w:lang w:val="nl-NL"/>
        </w:rPr>
        <w:t xml:space="preserve"> bằng tổng giá trị sản xuất của khu vực kinh tế Nhà nước và ngoài nhà nước. </w:t>
      </w:r>
    </w:p>
    <w:p w14:paraId="335ECC1F" w14:textId="58F9CD22" w:rsidR="00922071" w:rsidRPr="00E167CD" w:rsidRDefault="00922071" w:rsidP="00922071">
      <w:pPr>
        <w:spacing w:line="360" w:lineRule="auto"/>
        <w:ind w:firstLine="709"/>
        <w:jc w:val="both"/>
        <w:rPr>
          <w:b/>
          <w:sz w:val="26"/>
          <w:szCs w:val="26"/>
          <w:lang w:val="nl-NL"/>
        </w:rPr>
      </w:pPr>
      <w:r w:rsidRPr="00E167CD">
        <w:rPr>
          <w:b/>
          <w:sz w:val="26"/>
          <w:szCs w:val="26"/>
          <w:lang w:val="nl-NL"/>
        </w:rPr>
        <w:t xml:space="preserve">19. Phương pháp </w:t>
      </w:r>
      <w:r w:rsidR="00B6675D" w:rsidRPr="00E167CD">
        <w:rPr>
          <w:b/>
          <w:sz w:val="26"/>
          <w:szCs w:val="26"/>
          <w:lang w:val="nl-NL"/>
        </w:rPr>
        <w:t xml:space="preserve">phân bổ </w:t>
      </w:r>
      <w:r w:rsidRPr="00E167CD">
        <w:rPr>
          <w:b/>
          <w:sz w:val="26"/>
          <w:szCs w:val="26"/>
          <w:lang w:val="nl-NL"/>
        </w:rPr>
        <w:t xml:space="preserve">GO theo đơn vị thường trú cho </w:t>
      </w:r>
      <w:r w:rsidR="00B77862" w:rsidRPr="00E167CD">
        <w:rPr>
          <w:b/>
          <w:sz w:val="26"/>
          <w:szCs w:val="26"/>
          <w:lang w:val="nl-NL"/>
        </w:rPr>
        <w:t>tỉnh, thành phố trực thuộc Trung ương</w:t>
      </w:r>
      <w:r w:rsidRPr="00E167CD">
        <w:rPr>
          <w:b/>
          <w:sz w:val="26"/>
          <w:szCs w:val="26"/>
          <w:lang w:val="nl-NL"/>
        </w:rPr>
        <w:t xml:space="preserve"> trực thuộc Trung ương:</w:t>
      </w:r>
    </w:p>
    <w:p w14:paraId="56C990E9" w14:textId="77777777" w:rsidR="00922071" w:rsidRPr="00DD369A" w:rsidRDefault="00922071" w:rsidP="00922071">
      <w:pPr>
        <w:spacing w:line="360" w:lineRule="auto"/>
        <w:ind w:firstLine="709"/>
        <w:jc w:val="both"/>
        <w:rPr>
          <w:sz w:val="26"/>
          <w:szCs w:val="26"/>
          <w:lang w:val="nl-NL"/>
        </w:rPr>
      </w:pPr>
      <w:r w:rsidRPr="00C90B54">
        <w:rPr>
          <w:b/>
          <w:bCs/>
          <w:sz w:val="26"/>
          <w:szCs w:val="26"/>
          <w:lang w:val="nl-NL"/>
        </w:rPr>
        <w:t xml:space="preserve">i. </w:t>
      </w:r>
      <w:r w:rsidR="00116E9C" w:rsidRPr="00C90B54">
        <w:rPr>
          <w:b/>
          <w:bCs/>
          <w:sz w:val="26"/>
          <w:szCs w:val="26"/>
          <w:lang w:val="nl-NL"/>
        </w:rPr>
        <w:t>GO từ nguồn ngân sách Nhà nước</w:t>
      </w:r>
      <w:r w:rsidR="00116E9C" w:rsidRPr="00DD369A">
        <w:rPr>
          <w:sz w:val="26"/>
          <w:szCs w:val="26"/>
          <w:lang w:val="nl-NL"/>
        </w:rPr>
        <w:t xml:space="preserve">: </w:t>
      </w:r>
      <w:r w:rsidRPr="00DD369A">
        <w:rPr>
          <w:sz w:val="26"/>
          <w:szCs w:val="26"/>
          <w:lang w:val="nl-NL"/>
        </w:rPr>
        <w:t xml:space="preserve">chủ yếu là phần chi cho hoạt động từ nguồn NSNN, vì vậy GO tính cho </w:t>
      </w:r>
      <w:r w:rsidR="00B77862">
        <w:rPr>
          <w:sz w:val="26"/>
          <w:szCs w:val="26"/>
          <w:lang w:val="nl-NL"/>
        </w:rPr>
        <w:t>tỉnh, thành phố trực thuộc Trung ương</w:t>
      </w:r>
      <w:r w:rsidRPr="00DD369A">
        <w:rPr>
          <w:sz w:val="26"/>
          <w:szCs w:val="26"/>
          <w:lang w:val="nl-NL"/>
        </w:rPr>
        <w:t xml:space="preserve"> theo đơn vị dự toán cấp thấp nhất;</w:t>
      </w:r>
    </w:p>
    <w:p w14:paraId="0DC917B5" w14:textId="77777777" w:rsidR="00922071" w:rsidRPr="00DD369A" w:rsidRDefault="00922071" w:rsidP="00922071">
      <w:pPr>
        <w:spacing w:line="360" w:lineRule="auto"/>
        <w:ind w:firstLine="709"/>
        <w:jc w:val="both"/>
        <w:rPr>
          <w:sz w:val="26"/>
          <w:szCs w:val="26"/>
          <w:lang w:val="nl-NL"/>
        </w:rPr>
      </w:pPr>
      <w:r w:rsidRPr="00C90B54">
        <w:rPr>
          <w:b/>
          <w:bCs/>
          <w:sz w:val="26"/>
          <w:szCs w:val="26"/>
          <w:lang w:val="nl-NL"/>
        </w:rPr>
        <w:t>ii. GO từ nguồn ngoài ngân sách</w:t>
      </w:r>
      <w:r w:rsidRPr="00DD369A">
        <w:rPr>
          <w:sz w:val="26"/>
          <w:szCs w:val="26"/>
          <w:lang w:val="nl-NL"/>
        </w:rPr>
        <w:t xml:space="preserve">: chủ yếu đối với đơn vị sự nghiệp ngoài công lập, các doanh nghiệp sự nghiệp, cơ sở kinh doanh cá thể. Cơ sở hoạt động kinh doanh ở địa bàn tỉnh/thành phố nào, GO tính cho tỉnh/thành phố </w:t>
      </w:r>
      <w:r w:rsidR="002438C2">
        <w:rPr>
          <w:sz w:val="26"/>
          <w:szCs w:val="26"/>
          <w:lang w:val="nl-NL"/>
        </w:rPr>
        <w:t xml:space="preserve">trực thuộc Trung ương </w:t>
      </w:r>
      <w:r w:rsidRPr="00DD369A">
        <w:rPr>
          <w:sz w:val="26"/>
          <w:szCs w:val="26"/>
          <w:lang w:val="nl-NL"/>
        </w:rPr>
        <w:t>đó;</w:t>
      </w:r>
    </w:p>
    <w:p w14:paraId="769F4528" w14:textId="71E66D87" w:rsidR="00922071" w:rsidRPr="00DD369A" w:rsidRDefault="00922071" w:rsidP="00922071">
      <w:pPr>
        <w:spacing w:line="360" w:lineRule="auto"/>
        <w:ind w:firstLine="709"/>
        <w:jc w:val="both"/>
        <w:rPr>
          <w:sz w:val="26"/>
          <w:szCs w:val="26"/>
          <w:lang w:val="fr-FR"/>
        </w:rPr>
      </w:pPr>
      <w:r w:rsidRPr="00C90B54">
        <w:rPr>
          <w:b/>
          <w:bCs/>
          <w:sz w:val="26"/>
          <w:szCs w:val="26"/>
          <w:lang w:val="nl-NL"/>
        </w:rPr>
        <w:tab/>
        <w:t>iii. GO của các</w:t>
      </w:r>
      <w:r w:rsidRPr="00C90B54">
        <w:rPr>
          <w:b/>
          <w:bCs/>
          <w:sz w:val="26"/>
          <w:szCs w:val="26"/>
          <w:lang w:val="fr-FR"/>
        </w:rPr>
        <w:t xml:space="preserve"> cơ sở </w:t>
      </w:r>
      <w:r w:rsidR="00B6675D" w:rsidRPr="00C90B54">
        <w:rPr>
          <w:b/>
          <w:bCs/>
          <w:sz w:val="26"/>
          <w:szCs w:val="26"/>
          <w:lang w:val="fr-FR"/>
        </w:rPr>
        <w:t xml:space="preserve">phụ thuộc </w:t>
      </w:r>
      <w:r w:rsidRPr="00C90B54">
        <w:rPr>
          <w:b/>
          <w:bCs/>
          <w:sz w:val="26"/>
          <w:szCs w:val="26"/>
          <w:lang w:val="fr-FR"/>
        </w:rPr>
        <w:t xml:space="preserve">hoặc chi nhánh </w:t>
      </w:r>
      <w:r w:rsidR="003B1C2D" w:rsidRPr="00C90B54">
        <w:rPr>
          <w:b/>
          <w:bCs/>
          <w:sz w:val="26"/>
          <w:szCs w:val="26"/>
          <w:lang w:val="fr-FR"/>
        </w:rPr>
        <w:t>có hạch toán riêng</w:t>
      </w:r>
      <w:r w:rsidR="003B1C2D" w:rsidRPr="00DD369A">
        <w:rPr>
          <w:sz w:val="26"/>
          <w:szCs w:val="26"/>
          <w:lang w:val="fr-FR"/>
        </w:rPr>
        <w:t xml:space="preserve">, được quyền chủ động về SXKD, hoạt động </w:t>
      </w:r>
      <w:r w:rsidRPr="00DD369A">
        <w:rPr>
          <w:sz w:val="26"/>
          <w:szCs w:val="26"/>
          <w:lang w:val="fr-FR"/>
        </w:rPr>
        <w:t>tại địa phương n</w:t>
      </w:r>
      <w:r w:rsidR="001C0BF6" w:rsidRPr="00DD369A">
        <w:rPr>
          <w:sz w:val="26"/>
          <w:szCs w:val="26"/>
          <w:lang w:val="fr-FR"/>
        </w:rPr>
        <w:t xml:space="preserve">ào tính cho </w:t>
      </w:r>
      <w:r w:rsidR="00E6712D">
        <w:rPr>
          <w:sz w:val="26"/>
          <w:szCs w:val="26"/>
          <w:lang w:val="fr-FR"/>
        </w:rPr>
        <w:t xml:space="preserve">tỉnh/thành phố </w:t>
      </w:r>
      <w:r w:rsidR="002438C2">
        <w:rPr>
          <w:sz w:val="26"/>
          <w:szCs w:val="26"/>
          <w:lang w:val="fr-FR"/>
        </w:rPr>
        <w:t xml:space="preserve">trực thuộc Trung ương </w:t>
      </w:r>
      <w:r w:rsidR="00E6712D">
        <w:rPr>
          <w:sz w:val="26"/>
          <w:szCs w:val="26"/>
          <w:lang w:val="fr-FR"/>
        </w:rPr>
        <w:t>đó</w:t>
      </w:r>
      <w:r w:rsidR="00C90B54">
        <w:rPr>
          <w:sz w:val="26"/>
          <w:szCs w:val="26"/>
          <w:lang w:val="fr-FR"/>
        </w:rPr>
        <w:t>.</w:t>
      </w:r>
      <w:r w:rsidR="001C0BF6" w:rsidRPr="00DD369A">
        <w:rPr>
          <w:sz w:val="26"/>
          <w:szCs w:val="26"/>
          <w:lang w:val="fr-FR"/>
        </w:rPr>
        <w:t xml:space="preserve"> </w:t>
      </w:r>
      <w:r w:rsidR="00C90B54">
        <w:rPr>
          <w:sz w:val="26"/>
          <w:szCs w:val="26"/>
          <w:lang w:val="fr-FR"/>
        </w:rPr>
        <w:t xml:space="preserve"> </w:t>
      </w:r>
    </w:p>
    <w:p w14:paraId="572CF788" w14:textId="77777777" w:rsidR="00922071" w:rsidRPr="006B4D01" w:rsidRDefault="00922071" w:rsidP="00922071">
      <w:pPr>
        <w:spacing w:line="360" w:lineRule="auto"/>
        <w:ind w:firstLine="709"/>
        <w:jc w:val="both"/>
        <w:rPr>
          <w:b/>
          <w:sz w:val="26"/>
          <w:szCs w:val="26"/>
        </w:rPr>
      </w:pPr>
      <w:r w:rsidRPr="006B4D01">
        <w:rPr>
          <w:b/>
          <w:sz w:val="26"/>
          <w:szCs w:val="26"/>
        </w:rPr>
        <w:t xml:space="preserve">Chi phí trung gian </w:t>
      </w:r>
    </w:p>
    <w:p w14:paraId="7320FABD" w14:textId="726A5543" w:rsidR="00922071" w:rsidRPr="006B4D01" w:rsidRDefault="00922071" w:rsidP="00922071">
      <w:pPr>
        <w:spacing w:line="360" w:lineRule="auto"/>
        <w:ind w:firstLine="709"/>
        <w:jc w:val="both"/>
        <w:rPr>
          <w:b/>
          <w:bCs/>
          <w:sz w:val="26"/>
          <w:szCs w:val="26"/>
          <w:lang w:val="nl-NL"/>
        </w:rPr>
      </w:pPr>
      <w:r w:rsidRPr="00C90B54">
        <w:rPr>
          <w:b/>
          <w:sz w:val="26"/>
          <w:szCs w:val="26"/>
        </w:rPr>
        <w:t>20.</w:t>
      </w:r>
      <w:r w:rsidR="002438C2" w:rsidRPr="00C90B54">
        <w:rPr>
          <w:b/>
          <w:sz w:val="26"/>
          <w:szCs w:val="26"/>
        </w:rPr>
        <w:t xml:space="preserve"> </w:t>
      </w:r>
      <w:r w:rsidRPr="00C90B54">
        <w:rPr>
          <w:b/>
          <w:sz w:val="26"/>
          <w:szCs w:val="26"/>
          <w:lang w:val="nl-NL"/>
        </w:rPr>
        <w:t>Chi phí trung gian</w:t>
      </w:r>
      <w:r w:rsidR="00C90B54">
        <w:rPr>
          <w:sz w:val="26"/>
          <w:szCs w:val="26"/>
          <w:lang w:val="nl-NL"/>
        </w:rPr>
        <w:t>:</w:t>
      </w:r>
      <w:r w:rsidRPr="006B4D01">
        <w:rPr>
          <w:sz w:val="26"/>
          <w:szCs w:val="26"/>
          <w:lang w:val="nl-NL"/>
        </w:rPr>
        <w:t xml:space="preserve"> là một bộ phận cấu thành của Giá trị sản xuất bao gồm toàn bộ chi phí về vật chất (vật tư văn phòng, vật tư dùng cho chuyên môn, điện, nước, chi phí vật chất khác) và dịch vụ (Chi phí vận tải, tiền thuê khách sạn, nhà trọ, chi phí bưu điện, chi phí quảng cáo, chi phí dịch vụ</w:t>
      </w:r>
      <w:r w:rsidR="000F1ED8">
        <w:rPr>
          <w:sz w:val="26"/>
          <w:szCs w:val="26"/>
          <w:lang w:val="nl-NL"/>
        </w:rPr>
        <w:t xml:space="preserve"> pháp lý, chi thuê phương tiện,</w:t>
      </w:r>
      <w:r w:rsidRPr="006B4D01">
        <w:rPr>
          <w:sz w:val="26"/>
          <w:szCs w:val="26"/>
          <w:lang w:val="nl-NL"/>
        </w:rPr>
        <w:t xml:space="preserve">…) được sử dụng trong hoạt động sự nghiệp.  </w:t>
      </w:r>
    </w:p>
    <w:p w14:paraId="534018CC" w14:textId="60EF3A1E" w:rsidR="00922071" w:rsidRPr="00C90B54" w:rsidRDefault="00922071" w:rsidP="00922071">
      <w:pPr>
        <w:spacing w:line="360" w:lineRule="auto"/>
        <w:ind w:firstLine="709"/>
        <w:jc w:val="both"/>
        <w:rPr>
          <w:b/>
          <w:sz w:val="26"/>
          <w:szCs w:val="26"/>
          <w:lang w:val="nl-NL"/>
        </w:rPr>
      </w:pPr>
      <w:r w:rsidRPr="00C90B54">
        <w:rPr>
          <w:b/>
          <w:sz w:val="26"/>
          <w:szCs w:val="26"/>
          <w:lang w:val="nl-NL"/>
        </w:rPr>
        <w:t xml:space="preserve">21. Đối với sự nghiệp Nhà nước, chi phí trung gian bao gồm: </w:t>
      </w:r>
    </w:p>
    <w:p w14:paraId="5D0438ED" w14:textId="77777777" w:rsidR="00922071" w:rsidRPr="00C90B54" w:rsidRDefault="00922071" w:rsidP="00922071">
      <w:pPr>
        <w:spacing w:line="360" w:lineRule="auto"/>
        <w:ind w:firstLine="709"/>
        <w:jc w:val="both"/>
        <w:rPr>
          <w:b/>
          <w:bCs/>
          <w:i/>
          <w:sz w:val="26"/>
          <w:szCs w:val="26"/>
          <w:lang w:val="nl-NL"/>
        </w:rPr>
      </w:pPr>
      <w:r w:rsidRPr="00C90B54">
        <w:rPr>
          <w:b/>
          <w:bCs/>
          <w:i/>
          <w:sz w:val="26"/>
          <w:szCs w:val="26"/>
          <w:lang w:val="nl-NL"/>
        </w:rPr>
        <w:tab/>
        <w:t>i. Chi phí vật chất:</w:t>
      </w:r>
    </w:p>
    <w:p w14:paraId="0608CEBE" w14:textId="6F287EFC" w:rsidR="00922071" w:rsidRPr="00B6675D" w:rsidRDefault="00922071" w:rsidP="00922071">
      <w:pPr>
        <w:spacing w:line="360" w:lineRule="auto"/>
        <w:ind w:firstLine="709"/>
        <w:jc w:val="both"/>
        <w:rPr>
          <w:sz w:val="26"/>
          <w:szCs w:val="26"/>
          <w:lang w:val="nl-NL"/>
        </w:rPr>
      </w:pPr>
      <w:r w:rsidRPr="00C90B54">
        <w:rPr>
          <w:b/>
          <w:bCs/>
          <w:sz w:val="26"/>
          <w:szCs w:val="26"/>
          <w:lang w:val="nl-NL"/>
        </w:rPr>
        <w:t>Thanh toán tiền dịch vụ công</w:t>
      </w:r>
      <w:r w:rsidRPr="00B6675D">
        <w:rPr>
          <w:sz w:val="26"/>
          <w:szCs w:val="26"/>
          <w:lang w:val="nl-NL"/>
        </w:rPr>
        <w:t xml:space="preserve"> (mục 6500), gồm tiền điện, tiền nước, tiền nhiên liệu:</w:t>
      </w:r>
    </w:p>
    <w:p w14:paraId="1AEFFF0E" w14:textId="77777777" w:rsidR="001E03BA" w:rsidRPr="00D2196D" w:rsidRDefault="001E03BA" w:rsidP="001E03BA">
      <w:pPr>
        <w:spacing w:before="60" w:after="60" w:line="312" w:lineRule="auto"/>
        <w:ind w:left="720"/>
        <w:jc w:val="both"/>
        <w:rPr>
          <w:sz w:val="26"/>
          <w:szCs w:val="26"/>
          <w:lang w:val="nl-NL"/>
        </w:rPr>
      </w:pPr>
      <w:r w:rsidRPr="00D2196D">
        <w:rPr>
          <w:sz w:val="26"/>
          <w:szCs w:val="26"/>
          <w:lang w:val="nl-NL"/>
        </w:rPr>
        <w:t>- Phúc lợi tập thể (mục 6250) gồm các khoản sau:</w:t>
      </w:r>
    </w:p>
    <w:p w14:paraId="04188020" w14:textId="77777777" w:rsidR="001E03BA" w:rsidRPr="00D2196D" w:rsidRDefault="001E03BA" w:rsidP="001E03BA">
      <w:pPr>
        <w:spacing w:before="60" w:after="60" w:line="312" w:lineRule="auto"/>
        <w:ind w:left="720"/>
        <w:jc w:val="both"/>
        <w:rPr>
          <w:sz w:val="26"/>
          <w:szCs w:val="26"/>
          <w:lang w:val="nl-NL"/>
        </w:rPr>
      </w:pPr>
      <w:r w:rsidRPr="00D2196D">
        <w:rPr>
          <w:sz w:val="26"/>
          <w:szCs w:val="26"/>
          <w:lang w:val="nl-NL"/>
        </w:rPr>
        <w:t>+</w:t>
      </w:r>
      <w:r w:rsidR="002438C2">
        <w:rPr>
          <w:sz w:val="26"/>
          <w:szCs w:val="26"/>
          <w:lang w:val="nl-NL"/>
        </w:rPr>
        <w:t xml:space="preserve"> </w:t>
      </w:r>
      <w:r w:rsidRPr="00D2196D">
        <w:rPr>
          <w:sz w:val="26"/>
          <w:szCs w:val="26"/>
          <w:lang w:val="nl-NL"/>
        </w:rPr>
        <w:t>Tiền thuốc y tế trong các cơ quan, đơn vị (tiểu mục 6254)</w:t>
      </w:r>
    </w:p>
    <w:p w14:paraId="3AF7FC67" w14:textId="77777777" w:rsidR="001E03BA" w:rsidRPr="00D2196D" w:rsidRDefault="001E03BA" w:rsidP="001E03BA">
      <w:pPr>
        <w:spacing w:before="60" w:after="60" w:line="312" w:lineRule="auto"/>
        <w:ind w:left="720"/>
        <w:jc w:val="both"/>
        <w:rPr>
          <w:sz w:val="26"/>
          <w:szCs w:val="26"/>
          <w:lang w:val="nl-NL"/>
        </w:rPr>
      </w:pPr>
      <w:r w:rsidRPr="00D2196D">
        <w:rPr>
          <w:sz w:val="26"/>
          <w:szCs w:val="26"/>
          <w:lang w:val="nl-NL"/>
        </w:rPr>
        <w:lastRenderedPageBreak/>
        <w:t>+</w:t>
      </w:r>
      <w:r w:rsidR="002438C2">
        <w:rPr>
          <w:sz w:val="26"/>
          <w:szCs w:val="26"/>
          <w:lang w:val="nl-NL"/>
        </w:rPr>
        <w:t xml:space="preserve"> </w:t>
      </w:r>
      <w:r w:rsidRPr="00D2196D">
        <w:rPr>
          <w:sz w:val="26"/>
          <w:szCs w:val="26"/>
          <w:lang w:val="nl-NL"/>
        </w:rPr>
        <w:t>Tiền hóa chất vệ sinh phòng dịch (tiểu mục 6255)</w:t>
      </w:r>
    </w:p>
    <w:p w14:paraId="569ADEC6" w14:textId="77777777" w:rsidR="001E03BA" w:rsidRPr="00D2196D" w:rsidRDefault="001E03BA" w:rsidP="001E03BA">
      <w:pPr>
        <w:spacing w:before="60" w:after="60" w:line="312" w:lineRule="auto"/>
        <w:ind w:left="720"/>
        <w:jc w:val="both"/>
        <w:rPr>
          <w:sz w:val="26"/>
          <w:szCs w:val="26"/>
          <w:lang w:val="nl-NL"/>
        </w:rPr>
      </w:pPr>
      <w:r w:rsidRPr="00D2196D">
        <w:rPr>
          <w:sz w:val="26"/>
          <w:szCs w:val="26"/>
          <w:lang w:val="nl-NL"/>
        </w:rPr>
        <w:t>+</w:t>
      </w:r>
      <w:r w:rsidR="002438C2">
        <w:rPr>
          <w:sz w:val="26"/>
          <w:szCs w:val="26"/>
          <w:lang w:val="nl-NL"/>
        </w:rPr>
        <w:t xml:space="preserve"> </w:t>
      </w:r>
      <w:r w:rsidRPr="00D2196D">
        <w:rPr>
          <w:sz w:val="26"/>
          <w:szCs w:val="26"/>
          <w:lang w:val="nl-NL"/>
        </w:rPr>
        <w:t>Tiền nước uống (tiểu mục 6257) và Các khoản khác ( tiểu mục 6299)</w:t>
      </w:r>
    </w:p>
    <w:p w14:paraId="0E61263A"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xml:space="preserve">- Thanh toán tiền dịch vụ công (mục 6500), gồm tiền </w:t>
      </w:r>
      <w:r w:rsidRPr="00D2196D">
        <w:rPr>
          <w:rFonts w:hint="eastAsia"/>
          <w:sz w:val="26"/>
          <w:szCs w:val="26"/>
          <w:lang w:val="nl-NL"/>
        </w:rPr>
        <w:t>đ</w:t>
      </w:r>
      <w:r w:rsidRPr="00D2196D">
        <w:rPr>
          <w:sz w:val="26"/>
          <w:szCs w:val="26"/>
          <w:lang w:val="nl-NL"/>
        </w:rPr>
        <w:t>iện, tiền n</w:t>
      </w:r>
      <w:r w:rsidRPr="00D2196D">
        <w:rPr>
          <w:rFonts w:hint="eastAsia"/>
          <w:sz w:val="26"/>
          <w:szCs w:val="26"/>
          <w:lang w:val="nl-NL"/>
        </w:rPr>
        <w:t>ư</w:t>
      </w:r>
      <w:r w:rsidRPr="00D2196D">
        <w:rPr>
          <w:sz w:val="26"/>
          <w:szCs w:val="26"/>
          <w:lang w:val="nl-NL"/>
        </w:rPr>
        <w:t>ớc, tiền nhiên liệu,...:</w:t>
      </w:r>
    </w:p>
    <w:p w14:paraId="40043FCF"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xml:space="preserve">+ Thanh toán tiền </w:t>
      </w:r>
      <w:r w:rsidRPr="00D2196D">
        <w:rPr>
          <w:rFonts w:hint="eastAsia"/>
          <w:sz w:val="26"/>
          <w:szCs w:val="26"/>
          <w:lang w:val="nl-NL"/>
        </w:rPr>
        <w:t>đ</w:t>
      </w:r>
      <w:r w:rsidRPr="00D2196D">
        <w:rPr>
          <w:sz w:val="26"/>
          <w:szCs w:val="26"/>
          <w:lang w:val="nl-NL"/>
        </w:rPr>
        <w:t>iện (tiểu mục 6501)</w:t>
      </w:r>
    </w:p>
    <w:p w14:paraId="7E10BFA3"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Thanh toán tiền n</w:t>
      </w:r>
      <w:r w:rsidRPr="00D2196D">
        <w:rPr>
          <w:rFonts w:hint="eastAsia"/>
          <w:sz w:val="26"/>
          <w:szCs w:val="26"/>
          <w:lang w:val="nl-NL"/>
        </w:rPr>
        <w:t>ư</w:t>
      </w:r>
      <w:r w:rsidRPr="00D2196D">
        <w:rPr>
          <w:sz w:val="26"/>
          <w:szCs w:val="26"/>
          <w:lang w:val="nl-NL"/>
        </w:rPr>
        <w:t>ớc (tiểu mục 6502)</w:t>
      </w:r>
    </w:p>
    <w:p w14:paraId="6394CF71"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Thanh toán tiền nhiên liệu (tiểu mục 6503)</w:t>
      </w:r>
    </w:p>
    <w:p w14:paraId="5EE70C5F"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Thanh toán khoán ph</w:t>
      </w:r>
      <w:r w:rsidRPr="00D2196D">
        <w:rPr>
          <w:rFonts w:hint="eastAsia"/>
          <w:sz w:val="26"/>
          <w:szCs w:val="26"/>
          <w:lang w:val="nl-NL"/>
        </w:rPr>
        <w:t>ươ</w:t>
      </w:r>
      <w:r w:rsidRPr="00D2196D">
        <w:rPr>
          <w:sz w:val="26"/>
          <w:szCs w:val="26"/>
          <w:lang w:val="nl-NL"/>
        </w:rPr>
        <w:t xml:space="preserve">ng tiện theo chế </w:t>
      </w:r>
      <w:r w:rsidRPr="00D2196D">
        <w:rPr>
          <w:rFonts w:hint="eastAsia"/>
          <w:sz w:val="26"/>
          <w:szCs w:val="26"/>
          <w:lang w:val="nl-NL"/>
        </w:rPr>
        <w:t>đ</w:t>
      </w:r>
      <w:r w:rsidRPr="00D2196D">
        <w:rPr>
          <w:sz w:val="26"/>
          <w:szCs w:val="26"/>
          <w:lang w:val="nl-NL"/>
        </w:rPr>
        <w:t>ộ (tiểu mục 6505)</w:t>
      </w:r>
    </w:p>
    <w:p w14:paraId="60D28F0C"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Khác (tiểu mục 6506)</w:t>
      </w:r>
    </w:p>
    <w:p w14:paraId="08C6A6D7"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Thanh toán tiền vật t</w:t>
      </w:r>
      <w:r w:rsidRPr="00D2196D">
        <w:rPr>
          <w:rFonts w:hint="eastAsia"/>
          <w:sz w:val="26"/>
          <w:szCs w:val="26"/>
          <w:lang w:val="nl-NL"/>
        </w:rPr>
        <w:t>ư</w:t>
      </w:r>
      <w:r w:rsidRPr="00D2196D">
        <w:rPr>
          <w:sz w:val="26"/>
          <w:szCs w:val="26"/>
          <w:lang w:val="nl-NL"/>
        </w:rPr>
        <w:t xml:space="preserve"> v</w:t>
      </w:r>
      <w:r w:rsidRPr="00D2196D">
        <w:rPr>
          <w:rFonts w:hint="eastAsia"/>
          <w:sz w:val="26"/>
          <w:szCs w:val="26"/>
          <w:lang w:val="nl-NL"/>
        </w:rPr>
        <w:t>ă</w:t>
      </w:r>
      <w:r w:rsidRPr="00D2196D">
        <w:rPr>
          <w:sz w:val="26"/>
          <w:szCs w:val="26"/>
          <w:lang w:val="nl-NL"/>
        </w:rPr>
        <w:t>n phòng (mục 6550):</w:t>
      </w:r>
    </w:p>
    <w:p w14:paraId="47FB33A9"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V</w:t>
      </w:r>
      <w:r w:rsidRPr="00D2196D">
        <w:rPr>
          <w:rFonts w:hint="eastAsia"/>
          <w:sz w:val="26"/>
          <w:szCs w:val="26"/>
          <w:lang w:val="nl-NL"/>
        </w:rPr>
        <w:t>ă</w:t>
      </w:r>
      <w:r w:rsidRPr="00D2196D">
        <w:rPr>
          <w:sz w:val="26"/>
          <w:szCs w:val="26"/>
          <w:lang w:val="nl-NL"/>
        </w:rPr>
        <w:t>n phòng phẩm (tiểu mục 6551)</w:t>
      </w:r>
    </w:p>
    <w:p w14:paraId="0AF9C505"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Mua sắm công cụ, dụng cụ v</w:t>
      </w:r>
      <w:r w:rsidRPr="00D2196D">
        <w:rPr>
          <w:rFonts w:hint="eastAsia"/>
          <w:sz w:val="26"/>
          <w:szCs w:val="26"/>
          <w:lang w:val="nl-NL"/>
        </w:rPr>
        <w:t>ă</w:t>
      </w:r>
      <w:r w:rsidRPr="00D2196D">
        <w:rPr>
          <w:sz w:val="26"/>
          <w:szCs w:val="26"/>
          <w:lang w:val="nl-NL"/>
        </w:rPr>
        <w:t>n phòng (tiểu mục 6552)</w:t>
      </w:r>
    </w:p>
    <w:p w14:paraId="2B081680"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Khoán v</w:t>
      </w:r>
      <w:r w:rsidRPr="00D2196D">
        <w:rPr>
          <w:rFonts w:hint="eastAsia"/>
          <w:sz w:val="26"/>
          <w:szCs w:val="26"/>
          <w:lang w:val="nl-NL"/>
        </w:rPr>
        <w:t>ă</w:t>
      </w:r>
      <w:r w:rsidRPr="00D2196D">
        <w:rPr>
          <w:sz w:val="26"/>
          <w:szCs w:val="26"/>
          <w:lang w:val="nl-NL"/>
        </w:rPr>
        <w:t>n phòng phẩm (tiểu mục 6553)</w:t>
      </w:r>
    </w:p>
    <w:p w14:paraId="7054037D"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Vật t</w:t>
      </w:r>
      <w:r w:rsidRPr="00D2196D">
        <w:rPr>
          <w:rFonts w:hint="eastAsia"/>
          <w:sz w:val="26"/>
          <w:szCs w:val="26"/>
          <w:lang w:val="nl-NL"/>
        </w:rPr>
        <w:t>ư</w:t>
      </w:r>
      <w:r w:rsidRPr="00D2196D">
        <w:rPr>
          <w:sz w:val="26"/>
          <w:szCs w:val="26"/>
          <w:lang w:val="nl-NL"/>
        </w:rPr>
        <w:t xml:space="preserve"> v</w:t>
      </w:r>
      <w:r w:rsidRPr="00D2196D">
        <w:rPr>
          <w:rFonts w:hint="eastAsia"/>
          <w:sz w:val="26"/>
          <w:szCs w:val="26"/>
          <w:lang w:val="nl-NL"/>
        </w:rPr>
        <w:t>ă</w:t>
      </w:r>
      <w:r w:rsidRPr="00D2196D">
        <w:rPr>
          <w:sz w:val="26"/>
          <w:szCs w:val="26"/>
          <w:lang w:val="nl-NL"/>
        </w:rPr>
        <w:t>n phòng khác (tiểu mục 6599)</w:t>
      </w:r>
    </w:p>
    <w:p w14:paraId="6216CE31"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Ấn phẩm truyền thông (tiểu mục 6611)</w:t>
      </w:r>
    </w:p>
    <w:p w14:paraId="1FF10A57"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Sách, báo, tạp chí th</w:t>
      </w:r>
      <w:r w:rsidRPr="00D2196D">
        <w:rPr>
          <w:rFonts w:hint="eastAsia"/>
          <w:sz w:val="26"/>
          <w:szCs w:val="26"/>
          <w:lang w:val="nl-NL"/>
        </w:rPr>
        <w:t>ư</w:t>
      </w:r>
      <w:r w:rsidRPr="00D2196D">
        <w:rPr>
          <w:sz w:val="26"/>
          <w:szCs w:val="26"/>
          <w:lang w:val="nl-NL"/>
        </w:rPr>
        <w:t xml:space="preserve"> viện (tiểu mục 6612)</w:t>
      </w:r>
    </w:p>
    <w:p w14:paraId="7D266B97"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Chi hội nghị: gồm mục In, mua tài liệu (tiểu mục 6651)</w:t>
      </w:r>
    </w:p>
    <w:p w14:paraId="45FA84B4"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Thuê thiết bị các loại (tiểu mục 6754)</w:t>
      </w:r>
    </w:p>
    <w:p w14:paraId="36C1C92E" w14:textId="77777777" w:rsidR="001E03BA" w:rsidRPr="00D2196D" w:rsidRDefault="001E03BA" w:rsidP="001E03BA">
      <w:pPr>
        <w:spacing w:before="60" w:after="60" w:line="312" w:lineRule="auto"/>
        <w:jc w:val="both"/>
        <w:rPr>
          <w:bCs/>
          <w:spacing w:val="4"/>
          <w:sz w:val="26"/>
          <w:szCs w:val="26"/>
          <w:lang w:val="nl-NL"/>
        </w:rPr>
      </w:pPr>
      <w:r w:rsidRPr="00D2196D">
        <w:rPr>
          <w:spacing w:val="4"/>
          <w:sz w:val="26"/>
          <w:szCs w:val="26"/>
          <w:lang w:val="nl-NL"/>
        </w:rPr>
        <w:tab/>
        <w:t>-</w:t>
      </w:r>
      <w:r w:rsidRPr="00D2196D">
        <w:rPr>
          <w:bCs/>
          <w:spacing w:val="4"/>
          <w:sz w:val="26"/>
          <w:szCs w:val="26"/>
          <w:lang w:val="nl-NL"/>
        </w:rPr>
        <w:t xml:space="preserve"> Chi phí nghiệp vụ chuyên môn của từng ngành (mục 7000) gồm các tiểu mục sau:</w:t>
      </w:r>
    </w:p>
    <w:p w14:paraId="434FB0BE" w14:textId="77777777" w:rsidR="001E03BA" w:rsidRPr="00D2196D" w:rsidRDefault="001E03BA" w:rsidP="001E03BA">
      <w:pPr>
        <w:spacing w:before="60" w:after="60" w:line="312" w:lineRule="auto"/>
        <w:jc w:val="both"/>
        <w:rPr>
          <w:sz w:val="26"/>
          <w:szCs w:val="26"/>
          <w:lang w:val="nl-NL"/>
        </w:rPr>
      </w:pPr>
      <w:r w:rsidRPr="00D2196D">
        <w:rPr>
          <w:b/>
          <w:bCs/>
          <w:sz w:val="26"/>
          <w:szCs w:val="26"/>
          <w:lang w:val="nl-NL"/>
        </w:rPr>
        <w:tab/>
        <w:t>+</w:t>
      </w:r>
      <w:r w:rsidRPr="00D2196D">
        <w:rPr>
          <w:sz w:val="26"/>
          <w:szCs w:val="26"/>
          <w:lang w:val="nl-NL"/>
        </w:rPr>
        <w:t xml:space="preserve"> Chi mua hàng hoá, vật t</w:t>
      </w:r>
      <w:r w:rsidRPr="00D2196D">
        <w:rPr>
          <w:rFonts w:hint="eastAsia"/>
          <w:sz w:val="26"/>
          <w:szCs w:val="26"/>
          <w:lang w:val="nl-NL"/>
        </w:rPr>
        <w:t>ư</w:t>
      </w:r>
      <w:r w:rsidRPr="00D2196D">
        <w:rPr>
          <w:sz w:val="26"/>
          <w:szCs w:val="26"/>
          <w:lang w:val="nl-NL"/>
        </w:rPr>
        <w:t xml:space="preserve"> dùng cho chuyên môn của từng ngành;</w:t>
      </w:r>
    </w:p>
    <w:p w14:paraId="633C4A5A"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xml:space="preserve">+ Trang thiết bị kỹ thuật chuyên dụng (không phải là tài sản cố </w:t>
      </w:r>
      <w:r w:rsidRPr="00D2196D">
        <w:rPr>
          <w:rFonts w:hint="eastAsia"/>
          <w:sz w:val="26"/>
          <w:szCs w:val="26"/>
          <w:lang w:val="nl-NL"/>
        </w:rPr>
        <w:t>đ</w:t>
      </w:r>
      <w:r w:rsidRPr="00D2196D">
        <w:rPr>
          <w:sz w:val="26"/>
          <w:szCs w:val="26"/>
          <w:lang w:val="nl-NL"/>
        </w:rPr>
        <w:t>ịnh)</w:t>
      </w:r>
    </w:p>
    <w:p w14:paraId="1AFD5D07"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Chi mua, in ấn, phô tô tài liệu chỉ dùng cho chuyên môn của ngành</w:t>
      </w:r>
      <w:r w:rsidRPr="00D2196D">
        <w:rPr>
          <w:sz w:val="26"/>
          <w:szCs w:val="26"/>
          <w:lang w:val="nl-NL"/>
        </w:rPr>
        <w:tab/>
      </w:r>
    </w:p>
    <w:p w14:paraId="04E69277"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xml:space="preserve">+ </w:t>
      </w:r>
      <w:r w:rsidRPr="00D2196D">
        <w:rPr>
          <w:rFonts w:hint="eastAsia"/>
          <w:sz w:val="26"/>
          <w:szCs w:val="26"/>
          <w:lang w:val="nl-NL"/>
        </w:rPr>
        <w:t>Đ</w:t>
      </w:r>
      <w:r w:rsidRPr="00D2196D">
        <w:rPr>
          <w:sz w:val="26"/>
          <w:szCs w:val="26"/>
          <w:lang w:val="nl-NL"/>
        </w:rPr>
        <w:t>ồng phục, trang phục</w:t>
      </w:r>
    </w:p>
    <w:p w14:paraId="1C8D8632"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xml:space="preserve">+ Bảo hộ lao </w:t>
      </w:r>
      <w:r w:rsidRPr="00D2196D">
        <w:rPr>
          <w:rFonts w:hint="eastAsia"/>
          <w:sz w:val="26"/>
          <w:szCs w:val="26"/>
          <w:lang w:val="nl-NL"/>
        </w:rPr>
        <w:t>đ</w:t>
      </w:r>
      <w:r w:rsidRPr="00D2196D">
        <w:rPr>
          <w:sz w:val="26"/>
          <w:szCs w:val="26"/>
          <w:lang w:val="nl-NL"/>
        </w:rPr>
        <w:t>ộng</w:t>
      </w:r>
    </w:p>
    <w:p w14:paraId="7C61F105"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xml:space="preserve">+ Sách, tài liệu, chế </w:t>
      </w:r>
      <w:r w:rsidRPr="00D2196D">
        <w:rPr>
          <w:rFonts w:hint="eastAsia"/>
          <w:sz w:val="26"/>
          <w:szCs w:val="26"/>
          <w:lang w:val="nl-NL"/>
        </w:rPr>
        <w:t>đ</w:t>
      </w:r>
      <w:r w:rsidRPr="00D2196D">
        <w:rPr>
          <w:sz w:val="26"/>
          <w:szCs w:val="26"/>
          <w:lang w:val="nl-NL"/>
        </w:rPr>
        <w:t xml:space="preserve">ộ dùng cho công tác chuyên môn của ngành (không phải là tài sản cố </w:t>
      </w:r>
      <w:r w:rsidRPr="00D2196D">
        <w:rPr>
          <w:rFonts w:hint="eastAsia"/>
          <w:sz w:val="26"/>
          <w:szCs w:val="26"/>
          <w:lang w:val="nl-NL"/>
        </w:rPr>
        <w:t>đ</w:t>
      </w:r>
      <w:r w:rsidRPr="00D2196D">
        <w:rPr>
          <w:sz w:val="26"/>
          <w:szCs w:val="26"/>
          <w:lang w:val="nl-NL"/>
        </w:rPr>
        <w:t>ịnh)</w:t>
      </w:r>
    </w:p>
    <w:p w14:paraId="454A9F11" w14:textId="77777777" w:rsidR="00C90B54" w:rsidRDefault="001E03BA" w:rsidP="00C90B54">
      <w:pPr>
        <w:spacing w:before="60" w:after="60" w:line="312" w:lineRule="auto"/>
        <w:jc w:val="both"/>
        <w:rPr>
          <w:sz w:val="26"/>
          <w:szCs w:val="26"/>
          <w:lang w:val="nl-NL"/>
        </w:rPr>
      </w:pPr>
      <w:r w:rsidRPr="00D2196D">
        <w:rPr>
          <w:sz w:val="26"/>
          <w:szCs w:val="26"/>
          <w:lang w:val="nl-NL"/>
        </w:rPr>
        <w:tab/>
        <w:t>+ Chi vật chất khác.</w:t>
      </w:r>
    </w:p>
    <w:p w14:paraId="3FF52F6C" w14:textId="5AC522A5" w:rsidR="001E03BA" w:rsidRPr="00C90B54" w:rsidRDefault="00C90B54" w:rsidP="00C90B54">
      <w:pPr>
        <w:spacing w:before="60" w:after="60" w:line="312" w:lineRule="auto"/>
        <w:jc w:val="both"/>
        <w:rPr>
          <w:b/>
          <w:bCs/>
          <w:sz w:val="26"/>
          <w:szCs w:val="26"/>
          <w:lang w:val="nl-NL"/>
        </w:rPr>
      </w:pPr>
      <w:r w:rsidRPr="00C90B54">
        <w:rPr>
          <w:b/>
          <w:bCs/>
          <w:sz w:val="26"/>
          <w:szCs w:val="26"/>
          <w:lang w:val="nl-NL"/>
        </w:rPr>
        <w:tab/>
      </w:r>
      <w:r w:rsidR="001E03BA" w:rsidRPr="00C90B54">
        <w:rPr>
          <w:b/>
          <w:bCs/>
          <w:i/>
          <w:sz w:val="26"/>
          <w:szCs w:val="26"/>
          <w:lang w:val="nl-NL"/>
        </w:rPr>
        <w:t>Chi phí dịch vụ, gồm các khoản sau:</w:t>
      </w:r>
    </w:p>
    <w:p w14:paraId="3C292896" w14:textId="549572C1" w:rsidR="001E03BA" w:rsidRPr="00D2196D" w:rsidRDefault="001E03BA" w:rsidP="001E03BA">
      <w:pPr>
        <w:spacing w:before="60" w:after="60" w:line="312" w:lineRule="auto"/>
        <w:ind w:left="720"/>
        <w:jc w:val="both"/>
        <w:rPr>
          <w:sz w:val="26"/>
          <w:szCs w:val="26"/>
          <w:lang w:val="nl-NL"/>
        </w:rPr>
      </w:pPr>
      <w:r w:rsidRPr="00D2196D">
        <w:rPr>
          <w:sz w:val="26"/>
          <w:szCs w:val="26"/>
          <w:lang w:val="nl-NL"/>
        </w:rPr>
        <w:t>-</w:t>
      </w:r>
      <w:r w:rsidR="00C90B54">
        <w:rPr>
          <w:sz w:val="26"/>
          <w:szCs w:val="26"/>
          <w:lang w:val="nl-NL"/>
        </w:rPr>
        <w:t xml:space="preserve"> </w:t>
      </w:r>
      <w:r w:rsidRPr="00D2196D">
        <w:rPr>
          <w:sz w:val="26"/>
          <w:szCs w:val="26"/>
          <w:lang w:val="nl-NL"/>
        </w:rPr>
        <w:t>Phúc lợi tập thể (mục 6250) gồm các khoản sau:</w:t>
      </w:r>
    </w:p>
    <w:p w14:paraId="1206E0FB" w14:textId="77777777" w:rsidR="001E03BA" w:rsidRPr="00D2196D" w:rsidRDefault="001E03BA" w:rsidP="001E03BA">
      <w:pPr>
        <w:spacing w:before="60" w:after="60" w:line="312" w:lineRule="auto"/>
        <w:ind w:left="720"/>
        <w:jc w:val="both"/>
        <w:rPr>
          <w:sz w:val="26"/>
          <w:szCs w:val="26"/>
          <w:lang w:val="nl-NL"/>
        </w:rPr>
      </w:pPr>
      <w:r w:rsidRPr="00D2196D">
        <w:rPr>
          <w:sz w:val="26"/>
          <w:szCs w:val="26"/>
          <w:lang w:val="nl-NL"/>
        </w:rPr>
        <w:t>+Tiền tàu xe nghỉ phép năm (tiểu mục 6253)</w:t>
      </w:r>
    </w:p>
    <w:p w14:paraId="2CF1B289" w14:textId="77777777" w:rsidR="001E03BA" w:rsidRPr="00D2196D" w:rsidRDefault="001E03BA" w:rsidP="001E03BA">
      <w:pPr>
        <w:spacing w:before="60" w:after="60" w:line="312" w:lineRule="auto"/>
        <w:ind w:left="720"/>
        <w:jc w:val="both"/>
        <w:rPr>
          <w:sz w:val="26"/>
          <w:szCs w:val="26"/>
          <w:lang w:val="nl-NL"/>
        </w:rPr>
      </w:pPr>
      <w:r w:rsidRPr="00D2196D">
        <w:rPr>
          <w:sz w:val="26"/>
          <w:szCs w:val="26"/>
          <w:lang w:val="nl-NL"/>
        </w:rPr>
        <w:t>+Tiền khám bệnh định kỳ (tiểu mục 6256)</w:t>
      </w:r>
    </w:p>
    <w:p w14:paraId="4F5AF1D5" w14:textId="77777777" w:rsidR="001E03BA" w:rsidRPr="00D2196D" w:rsidRDefault="001E03BA" w:rsidP="001E03BA">
      <w:pPr>
        <w:spacing w:before="60" w:after="60" w:line="312" w:lineRule="auto"/>
        <w:jc w:val="both"/>
        <w:rPr>
          <w:sz w:val="26"/>
          <w:szCs w:val="26"/>
          <w:lang w:val="nl-NL"/>
        </w:rPr>
      </w:pPr>
      <w:r w:rsidRPr="00D2196D">
        <w:rPr>
          <w:b/>
          <w:sz w:val="26"/>
          <w:szCs w:val="26"/>
          <w:lang w:val="nl-NL"/>
        </w:rPr>
        <w:lastRenderedPageBreak/>
        <w:tab/>
      </w:r>
      <w:r w:rsidRPr="00D2196D">
        <w:rPr>
          <w:sz w:val="26"/>
          <w:szCs w:val="26"/>
          <w:lang w:val="nl-NL"/>
        </w:rPr>
        <w:t>- Chi thông tin, truyền thông, liên lạc (mục 6600), không kể tiểu mục Ấn phẩm truyền thông (6611) và tiểu mục sách, báo, tạp chí th</w:t>
      </w:r>
      <w:r w:rsidRPr="00D2196D">
        <w:rPr>
          <w:rFonts w:hint="eastAsia"/>
          <w:sz w:val="26"/>
          <w:szCs w:val="26"/>
          <w:lang w:val="nl-NL"/>
        </w:rPr>
        <w:t>ư</w:t>
      </w:r>
      <w:r w:rsidRPr="00D2196D">
        <w:rPr>
          <w:sz w:val="26"/>
          <w:szCs w:val="26"/>
          <w:lang w:val="nl-NL"/>
        </w:rPr>
        <w:t xml:space="preserve"> viện (6612)</w:t>
      </w:r>
    </w:p>
    <w:p w14:paraId="6EFC5DD4"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Thanh toán tiền vệ sinh, môi tr</w:t>
      </w:r>
      <w:r w:rsidRPr="00D2196D">
        <w:rPr>
          <w:rFonts w:hint="eastAsia"/>
          <w:sz w:val="26"/>
          <w:szCs w:val="26"/>
          <w:lang w:val="nl-NL"/>
        </w:rPr>
        <w:t>ư</w:t>
      </w:r>
      <w:r w:rsidRPr="00D2196D">
        <w:rPr>
          <w:sz w:val="26"/>
          <w:szCs w:val="26"/>
          <w:lang w:val="nl-NL"/>
        </w:rPr>
        <w:t>ờng (tiểu mục 6504)</w:t>
      </w:r>
    </w:p>
    <w:p w14:paraId="62A88BF8"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Chi hội nghị (mục 6650) không kể tiểu mục In, mua tài liệu (6651), tiểu mục bồi d</w:t>
      </w:r>
      <w:r w:rsidRPr="00D2196D">
        <w:rPr>
          <w:rFonts w:hint="eastAsia"/>
          <w:sz w:val="26"/>
          <w:szCs w:val="26"/>
          <w:lang w:val="nl-NL"/>
        </w:rPr>
        <w:t>ư</w:t>
      </w:r>
      <w:r w:rsidRPr="00D2196D">
        <w:rPr>
          <w:sz w:val="26"/>
          <w:szCs w:val="26"/>
          <w:lang w:val="nl-NL"/>
        </w:rPr>
        <w:t xml:space="preserve">ỡng giảng viên, báo cáo viên (6652) và tiểu mục chi bù tiền </w:t>
      </w:r>
      <w:r w:rsidRPr="00D2196D">
        <w:rPr>
          <w:rFonts w:hint="eastAsia"/>
          <w:sz w:val="26"/>
          <w:szCs w:val="26"/>
          <w:lang w:val="nl-NL"/>
        </w:rPr>
        <w:t>ă</w:t>
      </w:r>
      <w:r w:rsidRPr="00D2196D">
        <w:rPr>
          <w:sz w:val="26"/>
          <w:szCs w:val="26"/>
          <w:lang w:val="nl-NL"/>
        </w:rPr>
        <w:t>n (6658)</w:t>
      </w:r>
    </w:p>
    <w:p w14:paraId="770E8FF8"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Công tác phí (mục 6700) không kể tiểu mục phụ cấp công tác phí (6702)</w:t>
      </w:r>
    </w:p>
    <w:p w14:paraId="04B605FF" w14:textId="77777777" w:rsidR="001E03BA" w:rsidRPr="00D2196D" w:rsidRDefault="001E03BA" w:rsidP="001E03BA">
      <w:pPr>
        <w:spacing w:before="60" w:after="60" w:line="312" w:lineRule="auto"/>
        <w:jc w:val="both"/>
        <w:rPr>
          <w:sz w:val="26"/>
          <w:szCs w:val="26"/>
          <w:lang w:val="nl-NL"/>
        </w:rPr>
      </w:pPr>
      <w:r w:rsidRPr="00D2196D">
        <w:rPr>
          <w:sz w:val="26"/>
          <w:szCs w:val="26"/>
          <w:lang w:val="nl-NL"/>
        </w:rPr>
        <w:tab/>
        <w:t>- Một phần mục Chi phí thuê mướn (mục 6750)</w:t>
      </w:r>
    </w:p>
    <w:p w14:paraId="5610C680" w14:textId="7A642691" w:rsidR="001E03BA" w:rsidRPr="00D2196D" w:rsidRDefault="001E03BA" w:rsidP="00C90B54">
      <w:pPr>
        <w:spacing w:before="60" w:after="60" w:line="312" w:lineRule="auto"/>
        <w:rPr>
          <w:sz w:val="26"/>
          <w:szCs w:val="26"/>
          <w:lang w:val="nl-NL"/>
        </w:rPr>
      </w:pPr>
      <w:r w:rsidRPr="00D2196D">
        <w:rPr>
          <w:sz w:val="26"/>
          <w:szCs w:val="26"/>
          <w:lang w:val="nl-NL"/>
        </w:rPr>
        <w:tab/>
        <w:t xml:space="preserve">- Chi phí </w:t>
      </w:r>
      <w:r w:rsidRPr="00D2196D">
        <w:rPr>
          <w:rFonts w:hint="eastAsia"/>
          <w:sz w:val="26"/>
          <w:szCs w:val="26"/>
          <w:lang w:val="nl-NL"/>
        </w:rPr>
        <w:t>đ</w:t>
      </w:r>
      <w:r w:rsidRPr="00D2196D">
        <w:rPr>
          <w:sz w:val="26"/>
          <w:szCs w:val="26"/>
          <w:lang w:val="nl-NL"/>
        </w:rPr>
        <w:t xml:space="preserve">oàn ra (mục 6800) không kể các khoản tiền </w:t>
      </w:r>
      <w:r w:rsidRPr="00D2196D">
        <w:rPr>
          <w:rFonts w:hint="eastAsia"/>
          <w:sz w:val="26"/>
          <w:szCs w:val="26"/>
          <w:lang w:val="nl-NL"/>
        </w:rPr>
        <w:t>ă</w:t>
      </w:r>
      <w:r w:rsidRPr="00D2196D">
        <w:rPr>
          <w:sz w:val="26"/>
          <w:szCs w:val="26"/>
          <w:lang w:val="nl-NL"/>
        </w:rPr>
        <w:t>n</w:t>
      </w:r>
      <w:r w:rsidR="00C90B54">
        <w:rPr>
          <w:sz w:val="26"/>
          <w:szCs w:val="26"/>
          <w:lang w:val="nl-NL"/>
        </w:rPr>
        <w:t>,</w:t>
      </w:r>
      <w:r w:rsidRPr="00D2196D">
        <w:rPr>
          <w:sz w:val="26"/>
          <w:szCs w:val="26"/>
          <w:lang w:val="nl-NL"/>
        </w:rPr>
        <w:t xml:space="preserve"> tiền tiêu vặt và các khoản khác trong mục 6800</w:t>
      </w:r>
      <w:r w:rsidRPr="00D2196D">
        <w:rPr>
          <w:sz w:val="26"/>
          <w:szCs w:val="26"/>
          <w:lang w:val="nl-NL"/>
        </w:rPr>
        <w:cr/>
      </w:r>
      <w:r w:rsidRPr="00D2196D">
        <w:rPr>
          <w:sz w:val="26"/>
          <w:szCs w:val="26"/>
          <w:lang w:val="nl-NL"/>
        </w:rPr>
        <w:tab/>
        <w:t xml:space="preserve">- Chi </w:t>
      </w:r>
      <w:r w:rsidRPr="00D2196D">
        <w:rPr>
          <w:rFonts w:hint="eastAsia"/>
          <w:sz w:val="26"/>
          <w:szCs w:val="26"/>
          <w:lang w:val="nl-NL"/>
        </w:rPr>
        <w:t>đ</w:t>
      </w:r>
      <w:r w:rsidRPr="00D2196D">
        <w:rPr>
          <w:sz w:val="26"/>
          <w:szCs w:val="26"/>
          <w:lang w:val="nl-NL"/>
        </w:rPr>
        <w:t>oàn vào (mục 6850) không kể các khoản nh</w:t>
      </w:r>
      <w:r w:rsidRPr="00D2196D">
        <w:rPr>
          <w:rFonts w:hint="eastAsia"/>
          <w:sz w:val="26"/>
          <w:szCs w:val="26"/>
          <w:lang w:val="nl-NL"/>
        </w:rPr>
        <w:t>ư</w:t>
      </w:r>
      <w:r w:rsidRPr="00D2196D">
        <w:rPr>
          <w:sz w:val="26"/>
          <w:szCs w:val="26"/>
          <w:lang w:val="nl-NL"/>
        </w:rPr>
        <w:t xml:space="preserve"> tiền </w:t>
      </w:r>
      <w:r w:rsidRPr="00D2196D">
        <w:rPr>
          <w:rFonts w:hint="eastAsia"/>
          <w:sz w:val="26"/>
          <w:szCs w:val="26"/>
          <w:lang w:val="nl-NL"/>
        </w:rPr>
        <w:t>ă</w:t>
      </w:r>
      <w:r w:rsidRPr="00D2196D">
        <w:rPr>
          <w:sz w:val="26"/>
          <w:szCs w:val="26"/>
          <w:lang w:val="nl-NL"/>
        </w:rPr>
        <w:t>n, tiền tiêu vặt và các khoản khác trong mục 6850</w:t>
      </w:r>
      <w:r w:rsidRPr="00D2196D">
        <w:rPr>
          <w:sz w:val="26"/>
          <w:szCs w:val="26"/>
          <w:lang w:val="nl-NL"/>
        </w:rPr>
        <w:cr/>
      </w:r>
      <w:r w:rsidRPr="00D2196D">
        <w:rPr>
          <w:sz w:val="26"/>
          <w:szCs w:val="26"/>
          <w:lang w:val="nl-NL"/>
        </w:rPr>
        <w:tab/>
        <w:t xml:space="preserve">- </w:t>
      </w:r>
      <w:r w:rsidRPr="00D2196D">
        <w:rPr>
          <w:bCs/>
          <w:sz w:val="26"/>
          <w:szCs w:val="26"/>
          <w:lang w:val="nl-NL"/>
        </w:rPr>
        <w:t>Sửa chữa tài sản phục vụ công tác chuyên môn và duy tu, bảo d</w:t>
      </w:r>
      <w:r w:rsidRPr="00D2196D">
        <w:rPr>
          <w:rFonts w:hint="eastAsia"/>
          <w:bCs/>
          <w:sz w:val="26"/>
          <w:szCs w:val="26"/>
          <w:lang w:val="nl-NL"/>
        </w:rPr>
        <w:t>ư</w:t>
      </w:r>
      <w:r w:rsidRPr="00D2196D">
        <w:rPr>
          <w:bCs/>
          <w:sz w:val="26"/>
          <w:szCs w:val="26"/>
          <w:lang w:val="nl-NL"/>
        </w:rPr>
        <w:t>ỡng các công trình c</w:t>
      </w:r>
      <w:r w:rsidRPr="00D2196D">
        <w:rPr>
          <w:rFonts w:hint="eastAsia"/>
          <w:bCs/>
          <w:sz w:val="26"/>
          <w:szCs w:val="26"/>
          <w:lang w:val="nl-NL"/>
        </w:rPr>
        <w:t>ơ</w:t>
      </w:r>
      <w:r w:rsidRPr="00D2196D">
        <w:rPr>
          <w:bCs/>
          <w:sz w:val="26"/>
          <w:szCs w:val="26"/>
          <w:lang w:val="nl-NL"/>
        </w:rPr>
        <w:t xml:space="preserve"> sở hạ tầng từ kinh phí th</w:t>
      </w:r>
      <w:r w:rsidRPr="00D2196D">
        <w:rPr>
          <w:rFonts w:hint="eastAsia"/>
          <w:bCs/>
          <w:sz w:val="26"/>
          <w:szCs w:val="26"/>
          <w:lang w:val="nl-NL"/>
        </w:rPr>
        <w:t>ư</w:t>
      </w:r>
      <w:r w:rsidRPr="00D2196D">
        <w:rPr>
          <w:bCs/>
          <w:sz w:val="26"/>
          <w:szCs w:val="26"/>
          <w:lang w:val="nl-NL"/>
        </w:rPr>
        <w:t>ờng xuyên</w:t>
      </w:r>
      <w:r w:rsidRPr="00D2196D">
        <w:rPr>
          <w:sz w:val="26"/>
          <w:szCs w:val="26"/>
          <w:lang w:val="nl-NL"/>
        </w:rPr>
        <w:t xml:space="preserve"> (mục 6900)</w:t>
      </w:r>
    </w:p>
    <w:p w14:paraId="5C9C058C" w14:textId="77777777" w:rsidR="001E03BA" w:rsidRPr="003C6581" w:rsidRDefault="001E03BA" w:rsidP="00C90B54">
      <w:pPr>
        <w:spacing w:before="60" w:after="60" w:line="312" w:lineRule="auto"/>
        <w:rPr>
          <w:sz w:val="26"/>
          <w:szCs w:val="26"/>
          <w:lang w:val="nl-NL"/>
        </w:rPr>
      </w:pPr>
      <w:r w:rsidRPr="00D2196D">
        <w:rPr>
          <w:sz w:val="26"/>
          <w:szCs w:val="26"/>
          <w:lang w:val="nl-NL"/>
        </w:rPr>
        <w:tab/>
        <w:t xml:space="preserve">- Một phần của mục 7900: chi phí bầu cử Quốc hội; Hội </w:t>
      </w:r>
      <w:r w:rsidRPr="00D2196D">
        <w:rPr>
          <w:rFonts w:hint="eastAsia"/>
          <w:sz w:val="26"/>
          <w:szCs w:val="26"/>
          <w:lang w:val="nl-NL"/>
        </w:rPr>
        <w:t>đ</w:t>
      </w:r>
      <w:r w:rsidRPr="00D2196D">
        <w:rPr>
          <w:sz w:val="26"/>
          <w:szCs w:val="26"/>
          <w:lang w:val="nl-NL"/>
        </w:rPr>
        <w:t>ồng nhân dân các cấp, chi kỷ niệm những ngày lễ lớn v.v.</w:t>
      </w:r>
      <w:r w:rsidRPr="00D2196D">
        <w:rPr>
          <w:sz w:val="26"/>
          <w:szCs w:val="26"/>
          <w:lang w:val="nl-NL"/>
        </w:rPr>
        <w:cr/>
      </w:r>
      <w:r w:rsidRPr="00D2196D">
        <w:rPr>
          <w:sz w:val="26"/>
          <w:szCs w:val="26"/>
          <w:lang w:val="nl-NL"/>
        </w:rPr>
        <w:tab/>
        <w:t>-  Chi trả các khoản phí dịch vụ khác.</w:t>
      </w:r>
    </w:p>
    <w:p w14:paraId="688DBF06" w14:textId="0A078772" w:rsidR="00176EFE" w:rsidRPr="00C90B54" w:rsidRDefault="00922071" w:rsidP="00922071">
      <w:pPr>
        <w:spacing w:line="360" w:lineRule="auto"/>
        <w:ind w:firstLine="709"/>
        <w:jc w:val="both"/>
        <w:rPr>
          <w:b/>
          <w:sz w:val="26"/>
          <w:szCs w:val="26"/>
        </w:rPr>
      </w:pPr>
      <w:r w:rsidRPr="00C90B54">
        <w:rPr>
          <w:b/>
          <w:sz w:val="26"/>
          <w:szCs w:val="26"/>
          <w:lang w:val="nl-NL"/>
        </w:rPr>
        <w:t>22.</w:t>
      </w:r>
      <w:r w:rsidR="002438C2" w:rsidRPr="00C90B54">
        <w:rPr>
          <w:b/>
          <w:sz w:val="26"/>
          <w:szCs w:val="26"/>
          <w:lang w:val="nl-NL"/>
        </w:rPr>
        <w:t xml:space="preserve"> </w:t>
      </w:r>
      <w:r w:rsidRPr="00C90B54">
        <w:rPr>
          <w:b/>
          <w:sz w:val="26"/>
          <w:szCs w:val="26"/>
          <w:lang w:val="nl-NL"/>
        </w:rPr>
        <w:t>Chi phí trung gian của hoạt động xổ số bao gồm</w:t>
      </w:r>
      <w:r w:rsidRPr="00C90B54">
        <w:rPr>
          <w:b/>
          <w:sz w:val="26"/>
          <w:szCs w:val="26"/>
          <w:lang w:val="vi-VN"/>
        </w:rPr>
        <w:t xml:space="preserve">: </w:t>
      </w:r>
    </w:p>
    <w:p w14:paraId="20E629FD" w14:textId="77777777" w:rsidR="00922071" w:rsidRPr="006B4D01" w:rsidRDefault="00922071" w:rsidP="00922071">
      <w:pPr>
        <w:spacing w:line="360" w:lineRule="auto"/>
        <w:ind w:firstLine="709"/>
        <w:jc w:val="both"/>
        <w:rPr>
          <w:sz w:val="26"/>
          <w:szCs w:val="26"/>
          <w:lang w:val="nl-NL"/>
        </w:rPr>
      </w:pPr>
      <w:r w:rsidRPr="00C90B54">
        <w:rPr>
          <w:b/>
          <w:bCs/>
          <w:sz w:val="26"/>
          <w:szCs w:val="26"/>
          <w:lang w:val="nl-NL"/>
        </w:rPr>
        <w:t>i. Chi phí vật chất gồm các khoản sau</w:t>
      </w:r>
      <w:r w:rsidRPr="006B4D01">
        <w:rPr>
          <w:sz w:val="26"/>
          <w:szCs w:val="26"/>
          <w:lang w:val="nl-NL"/>
        </w:rPr>
        <w:t xml:space="preserve">: Thanh toán tiền điện; </w:t>
      </w:r>
      <w:r w:rsidR="00E64EDE">
        <w:rPr>
          <w:sz w:val="26"/>
          <w:szCs w:val="26"/>
          <w:lang w:val="nl-NL"/>
        </w:rPr>
        <w:t>t</w:t>
      </w:r>
      <w:r w:rsidRPr="006B4D01">
        <w:rPr>
          <w:sz w:val="26"/>
          <w:szCs w:val="26"/>
          <w:lang w:val="nl-NL"/>
        </w:rPr>
        <w:t xml:space="preserve">hanh toán tiền nước; </w:t>
      </w:r>
      <w:r w:rsidR="00E64EDE">
        <w:rPr>
          <w:sz w:val="26"/>
          <w:szCs w:val="26"/>
          <w:lang w:val="nl-NL"/>
        </w:rPr>
        <w:t>t</w:t>
      </w:r>
      <w:r w:rsidRPr="006B4D01">
        <w:rPr>
          <w:sz w:val="26"/>
          <w:szCs w:val="26"/>
          <w:lang w:val="nl-NL"/>
        </w:rPr>
        <w:t xml:space="preserve">hanh toán tiền nhiên liệu; </w:t>
      </w:r>
      <w:r w:rsidR="00E64EDE">
        <w:rPr>
          <w:sz w:val="26"/>
          <w:szCs w:val="26"/>
          <w:lang w:val="nl-NL"/>
        </w:rPr>
        <w:t>v</w:t>
      </w:r>
      <w:r w:rsidRPr="006B4D01">
        <w:rPr>
          <w:sz w:val="26"/>
          <w:szCs w:val="26"/>
          <w:lang w:val="nl-NL"/>
        </w:rPr>
        <w:t xml:space="preserve">ật tư văn phòng; </w:t>
      </w:r>
      <w:r w:rsidR="00E64EDE">
        <w:rPr>
          <w:sz w:val="26"/>
          <w:szCs w:val="26"/>
          <w:lang w:val="nl-NL"/>
        </w:rPr>
        <w:t>m</w:t>
      </w:r>
      <w:r w:rsidRPr="006B4D01">
        <w:rPr>
          <w:sz w:val="26"/>
          <w:szCs w:val="26"/>
          <w:lang w:val="nl-NL"/>
        </w:rPr>
        <w:t xml:space="preserve">ua phim, ảnh; </w:t>
      </w:r>
      <w:r w:rsidR="00E64EDE">
        <w:rPr>
          <w:sz w:val="26"/>
          <w:szCs w:val="26"/>
          <w:lang w:val="nl-NL"/>
        </w:rPr>
        <w:t>ấ</w:t>
      </w:r>
      <w:r w:rsidRPr="006B4D01">
        <w:rPr>
          <w:sz w:val="26"/>
          <w:szCs w:val="26"/>
          <w:lang w:val="nl-NL"/>
        </w:rPr>
        <w:t xml:space="preserve">n phẩm truyền thông; </w:t>
      </w:r>
      <w:r w:rsidR="00777C2A">
        <w:rPr>
          <w:sz w:val="26"/>
          <w:szCs w:val="26"/>
          <w:lang w:val="nl-NL"/>
        </w:rPr>
        <w:t>s</w:t>
      </w:r>
      <w:r w:rsidRPr="006B4D01">
        <w:rPr>
          <w:sz w:val="26"/>
          <w:szCs w:val="26"/>
          <w:lang w:val="nl-NL"/>
        </w:rPr>
        <w:t xml:space="preserve">ách báo tạp chí thư viện; </w:t>
      </w:r>
      <w:r w:rsidR="00777C2A">
        <w:rPr>
          <w:sz w:val="26"/>
          <w:szCs w:val="26"/>
          <w:lang w:val="nl-NL"/>
        </w:rPr>
        <w:t>c</w:t>
      </w:r>
      <w:r w:rsidRPr="006B4D01">
        <w:rPr>
          <w:sz w:val="26"/>
          <w:szCs w:val="26"/>
          <w:lang w:val="nl-NL"/>
        </w:rPr>
        <w:t xml:space="preserve">hi vật tư, trang thiết bị kỹ thuật chuyên dụng không phải tài sản cố định, bảo hộ lao động, chi phí nghiệp vụ chuyên môn; </w:t>
      </w:r>
      <w:r w:rsidR="00777C2A">
        <w:rPr>
          <w:sz w:val="26"/>
          <w:szCs w:val="26"/>
          <w:lang w:val="nl-NL"/>
        </w:rPr>
        <w:t>c</w:t>
      </w:r>
      <w:r w:rsidRPr="006B4D01">
        <w:rPr>
          <w:sz w:val="26"/>
          <w:szCs w:val="26"/>
          <w:lang w:val="nl-NL"/>
        </w:rPr>
        <w:t>hi mua, in ấn chỉ.</w:t>
      </w:r>
    </w:p>
    <w:p w14:paraId="1DA50752" w14:textId="77777777" w:rsidR="00435CDE" w:rsidRDefault="00922071" w:rsidP="00435CDE">
      <w:pPr>
        <w:spacing w:line="360" w:lineRule="auto"/>
        <w:ind w:firstLine="709"/>
        <w:rPr>
          <w:sz w:val="26"/>
          <w:szCs w:val="26"/>
          <w:lang w:val="nl-NL"/>
        </w:rPr>
      </w:pPr>
      <w:r w:rsidRPr="00C90B54">
        <w:rPr>
          <w:b/>
          <w:bCs/>
          <w:sz w:val="26"/>
          <w:szCs w:val="26"/>
          <w:lang w:val="nl-NL"/>
        </w:rPr>
        <w:t>ii. Chi phí dịch vụ gồm các khoản sau</w:t>
      </w:r>
      <w:r w:rsidRPr="006B4D01">
        <w:rPr>
          <w:sz w:val="26"/>
          <w:szCs w:val="26"/>
          <w:lang w:val="nl-NL"/>
        </w:rPr>
        <w:t xml:space="preserve">: </w:t>
      </w:r>
    </w:p>
    <w:p w14:paraId="0AC5A6AA" w14:textId="638158C0" w:rsidR="00C90B54" w:rsidRDefault="00922071" w:rsidP="00435CDE">
      <w:pPr>
        <w:spacing w:line="360" w:lineRule="auto"/>
        <w:ind w:firstLine="709"/>
        <w:jc w:val="both"/>
        <w:rPr>
          <w:sz w:val="26"/>
          <w:szCs w:val="26"/>
          <w:lang w:val="nl-NL"/>
        </w:rPr>
      </w:pPr>
      <w:r w:rsidRPr="006B4D01">
        <w:rPr>
          <w:sz w:val="26"/>
          <w:szCs w:val="26"/>
          <w:lang w:val="nl-NL"/>
        </w:rPr>
        <w:t xml:space="preserve">Chi phí dịch vụ thanh toán tiền vệ sinh, môi trường, chi khác của thanh toán dịch vụ công cộng; </w:t>
      </w:r>
      <w:r w:rsidR="00902468">
        <w:rPr>
          <w:sz w:val="26"/>
          <w:szCs w:val="26"/>
          <w:lang w:val="nl-NL"/>
        </w:rPr>
        <w:t>c</w:t>
      </w:r>
      <w:r w:rsidRPr="006B4D01">
        <w:rPr>
          <w:sz w:val="26"/>
          <w:szCs w:val="26"/>
          <w:lang w:val="nl-NL"/>
        </w:rPr>
        <w:t xml:space="preserve">ước phí điện thoại trong nước; cước bưu chính; fax; thuê bao vệ tinh, tuyên truyền và quảng cáo, thông tin tuyên truyền liên lạc; </w:t>
      </w:r>
      <w:r w:rsidR="00902468">
        <w:rPr>
          <w:sz w:val="26"/>
          <w:szCs w:val="26"/>
          <w:lang w:val="nl-NL"/>
        </w:rPr>
        <w:t>h</w:t>
      </w:r>
      <w:r w:rsidRPr="006B4D01">
        <w:rPr>
          <w:sz w:val="26"/>
          <w:szCs w:val="26"/>
          <w:lang w:val="nl-NL"/>
        </w:rPr>
        <w:t xml:space="preserve">ội nghị không kể bồi dưỡng giảng viên, báo cáo viên; </w:t>
      </w:r>
      <w:r w:rsidR="00902468">
        <w:rPr>
          <w:sz w:val="26"/>
          <w:szCs w:val="26"/>
          <w:lang w:val="nl-NL"/>
        </w:rPr>
        <w:t>c</w:t>
      </w:r>
      <w:r w:rsidRPr="006B4D01">
        <w:rPr>
          <w:sz w:val="26"/>
          <w:szCs w:val="26"/>
          <w:lang w:val="nl-NL"/>
        </w:rPr>
        <w:t xml:space="preserve">ông tác phí không kể phụ cấp lưu trú; </w:t>
      </w:r>
      <w:r w:rsidR="00902468">
        <w:rPr>
          <w:sz w:val="26"/>
          <w:szCs w:val="26"/>
          <w:lang w:val="nl-NL"/>
        </w:rPr>
        <w:t>c</w:t>
      </w:r>
      <w:r w:rsidRPr="006B4D01">
        <w:rPr>
          <w:sz w:val="26"/>
          <w:szCs w:val="26"/>
          <w:lang w:val="nl-NL"/>
        </w:rPr>
        <w:t>hi thuê mướn không kể các khoản như thuê chuyên gia nước ngoài</w:t>
      </w:r>
      <w:r w:rsidR="002B63DA">
        <w:rPr>
          <w:sz w:val="26"/>
          <w:szCs w:val="26"/>
          <w:lang w:val="nl-NL"/>
        </w:rPr>
        <w:t>,</w:t>
      </w:r>
      <w:r w:rsidRPr="006B4D01">
        <w:rPr>
          <w:sz w:val="26"/>
          <w:szCs w:val="26"/>
          <w:lang w:val="nl-NL"/>
        </w:rPr>
        <w:t xml:space="preserve"> thuê chuyên gia trong nước và thuê lao động trong nước; </w:t>
      </w:r>
      <w:r w:rsidR="00902468">
        <w:rPr>
          <w:sz w:val="26"/>
          <w:szCs w:val="26"/>
          <w:lang w:val="nl-NL"/>
        </w:rPr>
        <w:t>c</w:t>
      </w:r>
      <w:r w:rsidRPr="006B4D01">
        <w:rPr>
          <w:sz w:val="26"/>
          <w:szCs w:val="26"/>
          <w:lang w:val="nl-NL"/>
        </w:rPr>
        <w:t>hi phí đoàn ra không kể các khoản tiền ăn, tiền tiêu vặt và các khoản khác;</w:t>
      </w:r>
      <w:r w:rsidR="00902468">
        <w:rPr>
          <w:spacing w:val="-4"/>
          <w:sz w:val="26"/>
          <w:szCs w:val="26"/>
          <w:lang w:val="nl-NL"/>
        </w:rPr>
        <w:t>c</w:t>
      </w:r>
      <w:r w:rsidRPr="006B4D01">
        <w:rPr>
          <w:spacing w:val="-4"/>
          <w:sz w:val="26"/>
          <w:szCs w:val="26"/>
          <w:lang w:val="nl-NL"/>
        </w:rPr>
        <w:t>hi đoàn vào không kể các khoản như tiền ăn, tiền tiêu vặt và các khoản khác;</w:t>
      </w:r>
      <w:r w:rsidR="00435CDE">
        <w:rPr>
          <w:spacing w:val="-4"/>
          <w:sz w:val="26"/>
          <w:szCs w:val="26"/>
          <w:lang w:val="nl-NL"/>
        </w:rPr>
        <w:t xml:space="preserve"> </w:t>
      </w:r>
      <w:r w:rsidR="00424E45">
        <w:rPr>
          <w:sz w:val="26"/>
          <w:szCs w:val="26"/>
          <w:lang w:val="nl-NL"/>
        </w:rPr>
        <w:t>s</w:t>
      </w:r>
      <w:r w:rsidRPr="006B4D01">
        <w:rPr>
          <w:sz w:val="26"/>
          <w:szCs w:val="26"/>
          <w:lang w:val="nl-NL"/>
        </w:rPr>
        <w:t xml:space="preserve">ửa chữa thường xuyên TSCĐ; </w:t>
      </w:r>
      <w:r w:rsidR="00424E45">
        <w:rPr>
          <w:sz w:val="26"/>
          <w:szCs w:val="26"/>
          <w:lang w:val="nl-NL"/>
        </w:rPr>
        <w:t>t</w:t>
      </w:r>
      <w:r w:rsidRPr="006B4D01">
        <w:rPr>
          <w:sz w:val="26"/>
          <w:szCs w:val="26"/>
          <w:lang w:val="nl-NL"/>
        </w:rPr>
        <w:t xml:space="preserve">hanh toán hợp đồng với bên ngoài về điều tra, khảo sát, chi phí khác của chi phí sự nghiệp; </w:t>
      </w:r>
      <w:r w:rsidR="003644A8">
        <w:rPr>
          <w:sz w:val="26"/>
          <w:szCs w:val="26"/>
          <w:lang w:val="nl-NL"/>
        </w:rPr>
        <w:t>m</w:t>
      </w:r>
      <w:r w:rsidRPr="006B4D01">
        <w:rPr>
          <w:sz w:val="26"/>
          <w:szCs w:val="26"/>
          <w:lang w:val="nl-NL"/>
        </w:rPr>
        <w:t>ột phần của chi phí khác như: chi phí bầu cử quốc hội; hội đồng nhân dân các cấp, chi kỷ niệm những ngày lễ lớn</w:t>
      </w:r>
      <w:r w:rsidR="00435CDE">
        <w:rPr>
          <w:sz w:val="26"/>
          <w:szCs w:val="26"/>
          <w:lang w:val="nl-NL"/>
        </w:rPr>
        <w:t>, các khoản cho vay.</w:t>
      </w:r>
      <w:r w:rsidRPr="006B4D01">
        <w:rPr>
          <w:sz w:val="26"/>
          <w:szCs w:val="26"/>
          <w:lang w:val="nl-NL"/>
        </w:rPr>
        <w:t xml:space="preserve"> </w:t>
      </w:r>
      <w:r w:rsidRPr="006B4D01">
        <w:rPr>
          <w:sz w:val="26"/>
          <w:szCs w:val="26"/>
          <w:lang w:val="nl-NL"/>
        </w:rPr>
        <w:tab/>
      </w:r>
    </w:p>
    <w:p w14:paraId="5D905C45" w14:textId="77777777" w:rsidR="00C90B54" w:rsidRDefault="00C90B54" w:rsidP="00922071">
      <w:pPr>
        <w:spacing w:line="360" w:lineRule="auto"/>
        <w:ind w:firstLine="709"/>
        <w:jc w:val="both"/>
        <w:rPr>
          <w:sz w:val="26"/>
          <w:szCs w:val="26"/>
          <w:lang w:val="nl-NL"/>
        </w:rPr>
      </w:pPr>
    </w:p>
    <w:p w14:paraId="38E59C76" w14:textId="6FC35BF4" w:rsidR="00922071" w:rsidRPr="00C90B54" w:rsidRDefault="00922071" w:rsidP="00922071">
      <w:pPr>
        <w:spacing w:line="360" w:lineRule="auto"/>
        <w:ind w:firstLine="709"/>
        <w:jc w:val="both"/>
        <w:rPr>
          <w:b/>
          <w:sz w:val="26"/>
          <w:szCs w:val="26"/>
          <w:lang w:val="nl-NL"/>
        </w:rPr>
      </w:pPr>
      <w:r w:rsidRPr="00C90B54">
        <w:rPr>
          <w:b/>
          <w:sz w:val="26"/>
          <w:szCs w:val="26"/>
          <w:lang w:val="nl-NL"/>
        </w:rPr>
        <w:lastRenderedPageBreak/>
        <w:t>23. Đối với sự nghiệp ngoài nhà nước</w:t>
      </w:r>
      <w:r w:rsidR="003644A8" w:rsidRPr="00C90B54">
        <w:rPr>
          <w:b/>
          <w:sz w:val="26"/>
          <w:szCs w:val="26"/>
          <w:lang w:val="nl-NL"/>
        </w:rPr>
        <w:t xml:space="preserve"> khác</w:t>
      </w:r>
      <w:r w:rsidRPr="00C90B54">
        <w:rPr>
          <w:b/>
          <w:sz w:val="26"/>
          <w:szCs w:val="26"/>
          <w:lang w:val="nl-NL"/>
        </w:rPr>
        <w:t xml:space="preserve"> chi phí trung gian tính như sau:</w:t>
      </w:r>
    </w:p>
    <w:tbl>
      <w:tblPr>
        <w:tblW w:w="8931" w:type="dxa"/>
        <w:tblInd w:w="108" w:type="dxa"/>
        <w:tblBorders>
          <w:insideH w:val="single" w:sz="4" w:space="0" w:color="auto"/>
        </w:tblBorders>
        <w:tblLook w:val="01E0" w:firstRow="1" w:lastRow="1" w:firstColumn="1" w:lastColumn="1" w:noHBand="0" w:noVBand="0"/>
      </w:tblPr>
      <w:tblGrid>
        <w:gridCol w:w="2694"/>
        <w:gridCol w:w="425"/>
        <w:gridCol w:w="2693"/>
        <w:gridCol w:w="358"/>
        <w:gridCol w:w="2761"/>
      </w:tblGrid>
      <w:tr w:rsidR="00922071" w:rsidRPr="006B4D01" w14:paraId="07219C74" w14:textId="77777777" w:rsidTr="00EB306D">
        <w:tc>
          <w:tcPr>
            <w:tcW w:w="2694" w:type="dxa"/>
          </w:tcPr>
          <w:p w14:paraId="57DC2618" w14:textId="77777777" w:rsidR="00922071" w:rsidRPr="006B4D01" w:rsidRDefault="00922071" w:rsidP="00AF243E">
            <w:pPr>
              <w:spacing w:line="336" w:lineRule="auto"/>
              <w:jc w:val="center"/>
              <w:rPr>
                <w:sz w:val="26"/>
                <w:szCs w:val="26"/>
                <w:lang w:val="nl-NL"/>
              </w:rPr>
            </w:pPr>
            <w:r w:rsidRPr="006B4D01">
              <w:rPr>
                <w:sz w:val="26"/>
                <w:szCs w:val="26"/>
                <w:lang w:val="nl-NL"/>
              </w:rPr>
              <w:t>Chi phí trung gian của hoạt động sự nghiệp ngoài nhà nước</w:t>
            </w:r>
          </w:p>
        </w:tc>
        <w:tc>
          <w:tcPr>
            <w:tcW w:w="425" w:type="dxa"/>
          </w:tcPr>
          <w:p w14:paraId="33AE5AEF" w14:textId="77777777" w:rsidR="00922071" w:rsidRPr="006B4D01" w:rsidRDefault="00922071" w:rsidP="00AF243E">
            <w:pPr>
              <w:spacing w:line="336" w:lineRule="auto"/>
              <w:jc w:val="center"/>
              <w:rPr>
                <w:sz w:val="26"/>
                <w:szCs w:val="26"/>
                <w:lang w:val="nl-NL"/>
              </w:rPr>
            </w:pPr>
          </w:p>
          <w:p w14:paraId="42E35219" w14:textId="77777777" w:rsidR="00922071" w:rsidRPr="006B4D01" w:rsidRDefault="00922071" w:rsidP="00AF243E">
            <w:pPr>
              <w:spacing w:line="336" w:lineRule="auto"/>
              <w:jc w:val="center"/>
              <w:rPr>
                <w:sz w:val="26"/>
                <w:szCs w:val="26"/>
                <w:lang w:val="nl-NL"/>
              </w:rPr>
            </w:pPr>
            <w:r w:rsidRPr="006B4D01">
              <w:rPr>
                <w:sz w:val="26"/>
                <w:szCs w:val="26"/>
                <w:lang w:val="nl-NL"/>
              </w:rPr>
              <w:t>=</w:t>
            </w:r>
          </w:p>
        </w:tc>
        <w:tc>
          <w:tcPr>
            <w:tcW w:w="2693" w:type="dxa"/>
          </w:tcPr>
          <w:p w14:paraId="25D169AB" w14:textId="77777777" w:rsidR="00922071" w:rsidRPr="006B4D01" w:rsidRDefault="00922071" w:rsidP="00AF243E">
            <w:pPr>
              <w:spacing w:line="336" w:lineRule="auto"/>
              <w:jc w:val="center"/>
              <w:rPr>
                <w:sz w:val="26"/>
                <w:szCs w:val="26"/>
                <w:lang w:val="nl-NL"/>
              </w:rPr>
            </w:pPr>
            <w:r w:rsidRPr="006B4D01">
              <w:rPr>
                <w:sz w:val="26"/>
                <w:szCs w:val="26"/>
                <w:lang w:val="nl-NL"/>
              </w:rPr>
              <w:t>Giá trị sản xuất của hoạt động sự nghiệp ngoài nhà nước</w:t>
            </w:r>
          </w:p>
        </w:tc>
        <w:tc>
          <w:tcPr>
            <w:tcW w:w="358" w:type="dxa"/>
          </w:tcPr>
          <w:p w14:paraId="6DCF7DC4" w14:textId="77777777" w:rsidR="00922071" w:rsidRPr="006B4D01" w:rsidRDefault="00922071" w:rsidP="00AF243E">
            <w:pPr>
              <w:spacing w:line="336" w:lineRule="auto"/>
              <w:jc w:val="center"/>
              <w:rPr>
                <w:sz w:val="26"/>
                <w:szCs w:val="26"/>
                <w:lang w:val="nl-NL"/>
              </w:rPr>
            </w:pPr>
          </w:p>
          <w:p w14:paraId="4C18AE54" w14:textId="77777777" w:rsidR="00922071" w:rsidRPr="006B4D01" w:rsidRDefault="00922071" w:rsidP="00AF243E">
            <w:pPr>
              <w:spacing w:line="336" w:lineRule="auto"/>
              <w:jc w:val="center"/>
              <w:rPr>
                <w:sz w:val="26"/>
                <w:szCs w:val="26"/>
                <w:lang w:val="nl-NL"/>
              </w:rPr>
            </w:pPr>
            <w:r w:rsidRPr="006B4D01">
              <w:rPr>
                <w:sz w:val="26"/>
                <w:szCs w:val="26"/>
                <w:lang w:val="nl-NL"/>
              </w:rPr>
              <w:t>x</w:t>
            </w:r>
          </w:p>
        </w:tc>
        <w:tc>
          <w:tcPr>
            <w:tcW w:w="2761" w:type="dxa"/>
          </w:tcPr>
          <w:p w14:paraId="69E4BC88" w14:textId="77777777" w:rsidR="00922071" w:rsidRPr="006B4D01" w:rsidRDefault="00922071" w:rsidP="00AF243E">
            <w:pPr>
              <w:spacing w:line="336" w:lineRule="auto"/>
              <w:jc w:val="center"/>
              <w:rPr>
                <w:sz w:val="26"/>
                <w:szCs w:val="26"/>
                <w:lang w:val="nl-NL"/>
              </w:rPr>
            </w:pPr>
            <w:r w:rsidRPr="006B4D01">
              <w:rPr>
                <w:sz w:val="26"/>
                <w:szCs w:val="26"/>
                <w:lang w:val="nl-NL"/>
              </w:rPr>
              <w:t>Tỷ lệ chi phí trung gian so với giá trị sản xuất của đơn vị điều tra mẫu</w:t>
            </w:r>
          </w:p>
        </w:tc>
      </w:tr>
    </w:tbl>
    <w:p w14:paraId="2F7BC8F6" w14:textId="4EA34C69" w:rsidR="00922071" w:rsidRPr="006B4D01" w:rsidRDefault="00922071" w:rsidP="00922071">
      <w:pPr>
        <w:spacing w:line="360" w:lineRule="auto"/>
        <w:ind w:firstLine="709"/>
        <w:jc w:val="both"/>
        <w:rPr>
          <w:sz w:val="26"/>
          <w:szCs w:val="26"/>
          <w:lang w:val="nl-NL"/>
        </w:rPr>
      </w:pPr>
      <w:r w:rsidRPr="00C90B54">
        <w:rPr>
          <w:b/>
          <w:sz w:val="26"/>
          <w:szCs w:val="26"/>
          <w:lang w:val="nl-NL"/>
        </w:rPr>
        <w:t>24. Tỷ lệ chi phí trung gian của kỳ điều tra</w:t>
      </w:r>
      <w:r w:rsidR="00102269">
        <w:rPr>
          <w:sz w:val="26"/>
          <w:szCs w:val="26"/>
          <w:lang w:val="nl-NL"/>
        </w:rPr>
        <w:t xml:space="preserve"> cơ bản chi tiết đến ngành cấp 3</w:t>
      </w:r>
      <w:r w:rsidRPr="006B4D01">
        <w:rPr>
          <w:sz w:val="26"/>
          <w:szCs w:val="26"/>
          <w:lang w:val="nl-NL"/>
        </w:rPr>
        <w:t xml:space="preserve">,  do </w:t>
      </w:r>
      <w:r w:rsidR="00C90B54">
        <w:rPr>
          <w:sz w:val="26"/>
          <w:szCs w:val="26"/>
          <w:lang w:val="nl-NL"/>
        </w:rPr>
        <w:t>C</w:t>
      </w:r>
      <w:r w:rsidRPr="006B4D01">
        <w:rPr>
          <w:sz w:val="26"/>
          <w:szCs w:val="26"/>
          <w:lang w:val="nl-NL"/>
        </w:rPr>
        <w:t xml:space="preserve">ục Thống kê tiến hành biên soạn và công bố cho </w:t>
      </w:r>
      <w:r w:rsidR="00102269">
        <w:rPr>
          <w:sz w:val="26"/>
          <w:szCs w:val="26"/>
          <w:lang w:val="nl-NL"/>
        </w:rPr>
        <w:t xml:space="preserve">cả nước và </w:t>
      </w:r>
      <w:r w:rsidRPr="006B4D01">
        <w:rPr>
          <w:sz w:val="26"/>
          <w:szCs w:val="26"/>
          <w:lang w:val="nl-NL"/>
        </w:rPr>
        <w:t xml:space="preserve">các vùng trong toàn quốc; </w:t>
      </w:r>
      <w:r w:rsidR="00B77862">
        <w:rPr>
          <w:sz w:val="26"/>
          <w:szCs w:val="26"/>
          <w:lang w:val="nl-NL"/>
        </w:rPr>
        <w:t>tỉnh, thành phố trực thuộc Trung ương</w:t>
      </w:r>
      <w:r w:rsidRPr="006B4D01">
        <w:rPr>
          <w:sz w:val="26"/>
          <w:szCs w:val="26"/>
          <w:lang w:val="nl-NL"/>
        </w:rPr>
        <w:t xml:space="preserve"> thuộc vùng nào sử dụng tỷ lệ chi phí trung gian của vùng đó. </w:t>
      </w:r>
      <w:r w:rsidR="00C90B54">
        <w:rPr>
          <w:sz w:val="26"/>
          <w:szCs w:val="26"/>
          <w:lang w:val="nl-NL"/>
        </w:rPr>
        <w:t xml:space="preserve"> </w:t>
      </w:r>
    </w:p>
    <w:p w14:paraId="3AD94F66" w14:textId="77777777" w:rsidR="00922071" w:rsidRPr="006B4D01" w:rsidRDefault="00922071" w:rsidP="00922071">
      <w:pPr>
        <w:spacing w:line="360" w:lineRule="auto"/>
        <w:ind w:firstLine="709"/>
        <w:jc w:val="both"/>
        <w:rPr>
          <w:b/>
          <w:sz w:val="26"/>
          <w:szCs w:val="26"/>
          <w:lang w:val="nl-NL"/>
        </w:rPr>
      </w:pPr>
      <w:r w:rsidRPr="006B4D01">
        <w:rPr>
          <w:b/>
          <w:sz w:val="26"/>
          <w:szCs w:val="26"/>
          <w:lang w:val="nl-NL"/>
        </w:rPr>
        <w:t>Giá trị tăng thêm</w:t>
      </w:r>
    </w:p>
    <w:p w14:paraId="3DC7C137" w14:textId="558EBF4F" w:rsidR="00922071" w:rsidRPr="006B4D01" w:rsidRDefault="00922071" w:rsidP="00922071">
      <w:pPr>
        <w:spacing w:line="360" w:lineRule="auto"/>
        <w:ind w:firstLine="709"/>
        <w:jc w:val="both"/>
        <w:rPr>
          <w:b/>
          <w:bCs/>
          <w:sz w:val="26"/>
          <w:szCs w:val="26"/>
          <w:lang w:val="nl-NL"/>
        </w:rPr>
      </w:pPr>
      <w:r w:rsidRPr="00C90B54">
        <w:rPr>
          <w:b/>
          <w:bCs/>
          <w:sz w:val="26"/>
          <w:szCs w:val="26"/>
          <w:lang w:val="nl-NL"/>
        </w:rPr>
        <w:t>25. Giá trị tăng thêm</w:t>
      </w:r>
      <w:r w:rsidRPr="006B4D01">
        <w:rPr>
          <w:bCs/>
          <w:sz w:val="26"/>
          <w:szCs w:val="26"/>
          <w:lang w:val="nl-NL"/>
        </w:rPr>
        <w:t xml:space="preserve"> bao gồm các yếu tố: thu nhập của người lao động từ sản xuất, khấu hao tài sản cố định, thuế sản xuất khác và thặng dư sản xuất.</w:t>
      </w:r>
    </w:p>
    <w:p w14:paraId="334C278F" w14:textId="4D92F713" w:rsidR="00922071" w:rsidRPr="00C90B54" w:rsidRDefault="00922071" w:rsidP="00922071">
      <w:pPr>
        <w:spacing w:line="360" w:lineRule="auto"/>
        <w:ind w:firstLine="709"/>
        <w:jc w:val="both"/>
        <w:rPr>
          <w:b/>
          <w:sz w:val="26"/>
          <w:szCs w:val="26"/>
          <w:lang w:val="nl-NL"/>
        </w:rPr>
      </w:pPr>
      <w:r w:rsidRPr="00C90B54">
        <w:rPr>
          <w:b/>
          <w:sz w:val="26"/>
          <w:szCs w:val="26"/>
          <w:lang w:val="nl-NL"/>
        </w:rPr>
        <w:t>26.</w:t>
      </w:r>
      <w:r w:rsidR="002438C2" w:rsidRPr="00C90B54">
        <w:rPr>
          <w:b/>
          <w:sz w:val="26"/>
          <w:szCs w:val="26"/>
          <w:lang w:val="nl-NL"/>
        </w:rPr>
        <w:t xml:space="preserve"> </w:t>
      </w:r>
      <w:r w:rsidR="001C0BF6" w:rsidRPr="00C90B54">
        <w:rPr>
          <w:b/>
          <w:sz w:val="26"/>
          <w:szCs w:val="26"/>
          <w:lang w:val="nl-NL"/>
        </w:rPr>
        <w:t>G</w:t>
      </w:r>
      <w:r w:rsidRPr="00C90B54">
        <w:rPr>
          <w:b/>
          <w:sz w:val="26"/>
          <w:szCs w:val="26"/>
          <w:lang w:val="nl-NL"/>
        </w:rPr>
        <w:t>iá trị tăng thêm tính theo phương pháp sau:</w:t>
      </w:r>
    </w:p>
    <w:p w14:paraId="0B9664DB"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 xml:space="preserve"> i. Giá trị tăng thêm    =   Giá trị sản xuất   –    Chi phí trung gian.</w:t>
      </w:r>
    </w:p>
    <w:p w14:paraId="23A7D91C"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ab/>
        <w:t xml:space="preserve">ii. </w:t>
      </w:r>
      <w:r w:rsidR="001C0BF6">
        <w:rPr>
          <w:sz w:val="26"/>
          <w:szCs w:val="26"/>
          <w:lang w:val="nl-NL"/>
        </w:rPr>
        <w:t xml:space="preserve">Riêng đối với đơn vị sự nghiệp Nhà nước có thể tính trực tiếp từ các mục, tiểu mục chi NSNN trong chi cho hoạt động trong </w:t>
      </w:r>
      <w:r w:rsidRPr="006B4D01">
        <w:rPr>
          <w:sz w:val="26"/>
          <w:szCs w:val="26"/>
          <w:lang w:val="nl-NL"/>
        </w:rPr>
        <w:t>các yếu tố sau:</w:t>
      </w:r>
    </w:p>
    <w:p w14:paraId="7940DFCF" w14:textId="77777777" w:rsidR="00922071" w:rsidRPr="006B4D01" w:rsidRDefault="00922071" w:rsidP="00C90B54">
      <w:pPr>
        <w:spacing w:line="360" w:lineRule="auto"/>
        <w:ind w:left="709"/>
        <w:rPr>
          <w:sz w:val="26"/>
          <w:szCs w:val="26"/>
          <w:lang w:val="nl-NL"/>
        </w:rPr>
      </w:pPr>
      <w:r w:rsidRPr="006B4D01">
        <w:rPr>
          <w:sz w:val="26"/>
          <w:szCs w:val="26"/>
          <w:lang w:val="nl-NL"/>
        </w:rPr>
        <w:tab/>
        <w:t xml:space="preserve">a) Thu nhập của người lao động từ sản xuất; </w:t>
      </w:r>
      <w:r w:rsidRPr="006B4D01">
        <w:rPr>
          <w:sz w:val="26"/>
          <w:szCs w:val="26"/>
          <w:lang w:val="nl-NL"/>
        </w:rPr>
        <w:cr/>
        <w:t>b) Khấu hao tài sản cố định (số trích khấu hao TSCĐ trong năm);</w:t>
      </w:r>
    </w:p>
    <w:p w14:paraId="48D703D5"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c) Thuế sản xuất khác;</w:t>
      </w:r>
    </w:p>
    <w:p w14:paraId="7BBAD120" w14:textId="77777777" w:rsidR="00922071" w:rsidRPr="006B4D01" w:rsidRDefault="00922071" w:rsidP="00922071">
      <w:pPr>
        <w:spacing w:line="360" w:lineRule="auto"/>
        <w:ind w:firstLine="709"/>
        <w:jc w:val="both"/>
        <w:rPr>
          <w:sz w:val="26"/>
          <w:szCs w:val="26"/>
          <w:lang w:val="nl-NL"/>
        </w:rPr>
      </w:pPr>
      <w:r w:rsidRPr="006B4D01">
        <w:rPr>
          <w:sz w:val="26"/>
          <w:szCs w:val="26"/>
          <w:lang w:val="nl-NL"/>
        </w:rPr>
        <w:tab/>
        <w:t>d) Thặng dư sản xuất (nếu có).</w:t>
      </w:r>
    </w:p>
    <w:p w14:paraId="48F5B528" w14:textId="77777777" w:rsidR="00922071" w:rsidRPr="00CC7B66" w:rsidRDefault="00922071" w:rsidP="00922071">
      <w:pPr>
        <w:spacing w:line="360" w:lineRule="auto"/>
        <w:ind w:firstLine="709"/>
        <w:jc w:val="both"/>
        <w:rPr>
          <w:b/>
          <w:sz w:val="26"/>
          <w:szCs w:val="26"/>
        </w:rPr>
      </w:pPr>
      <w:r w:rsidRPr="006B4D01">
        <w:rPr>
          <w:sz w:val="26"/>
          <w:szCs w:val="26"/>
          <w:lang w:val="nl-NL"/>
        </w:rPr>
        <w:tab/>
      </w:r>
      <w:bookmarkStart w:id="216" w:name="_Toc436909143"/>
      <w:bookmarkStart w:id="217" w:name="_Toc440376337"/>
      <w:bookmarkStart w:id="218" w:name="_Toc457897825"/>
      <w:r w:rsidRPr="00CC7B66">
        <w:rPr>
          <w:b/>
          <w:sz w:val="26"/>
          <w:szCs w:val="26"/>
        </w:rPr>
        <w:t>THEO GIÁ SO SÁNH</w:t>
      </w:r>
      <w:bookmarkEnd w:id="216"/>
      <w:bookmarkEnd w:id="217"/>
      <w:bookmarkEnd w:id="218"/>
    </w:p>
    <w:p w14:paraId="1533952D" w14:textId="77777777" w:rsidR="00922071" w:rsidRPr="006B4D01" w:rsidRDefault="00922071" w:rsidP="00922071">
      <w:pPr>
        <w:spacing w:line="360" w:lineRule="auto"/>
        <w:ind w:firstLine="709"/>
        <w:jc w:val="both"/>
        <w:rPr>
          <w:b/>
          <w:sz w:val="26"/>
          <w:szCs w:val="26"/>
          <w:lang w:val="nl-NL"/>
        </w:rPr>
      </w:pPr>
      <w:r w:rsidRPr="006B4D01">
        <w:rPr>
          <w:b/>
          <w:sz w:val="26"/>
          <w:szCs w:val="26"/>
          <w:lang w:val="nl-NL"/>
        </w:rPr>
        <w:t>Giá trị sản xuất</w:t>
      </w:r>
    </w:p>
    <w:p w14:paraId="76EEAA6C" w14:textId="06880C39" w:rsidR="00922071" w:rsidRDefault="004C0B0A" w:rsidP="00922071">
      <w:pPr>
        <w:spacing w:line="360" w:lineRule="auto"/>
        <w:ind w:firstLine="709"/>
        <w:jc w:val="both"/>
        <w:rPr>
          <w:sz w:val="26"/>
          <w:szCs w:val="26"/>
          <w:lang w:val="nl-NL"/>
        </w:rPr>
      </w:pPr>
      <w:r>
        <w:rPr>
          <w:noProof/>
          <w:sz w:val="26"/>
          <w:szCs w:val="26"/>
        </w:rPr>
        <mc:AlternateContent>
          <mc:Choice Requires="wpg">
            <w:drawing>
              <wp:anchor distT="0" distB="0" distL="114300" distR="114300" simplePos="0" relativeHeight="252293632" behindDoc="0" locked="0" layoutInCell="1" allowOverlap="1" wp14:anchorId="3BE75ED3" wp14:editId="691F1B84">
                <wp:simplePos x="0" y="0"/>
                <wp:positionH relativeFrom="column">
                  <wp:posOffset>-635</wp:posOffset>
                </wp:positionH>
                <wp:positionV relativeFrom="paragraph">
                  <wp:posOffset>266700</wp:posOffset>
                </wp:positionV>
                <wp:extent cx="5746750" cy="1048385"/>
                <wp:effectExtent l="3175" t="4445" r="3175" b="4445"/>
                <wp:wrapNone/>
                <wp:docPr id="141983213" name="Group 7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6750" cy="1048385"/>
                          <a:chOff x="1700" y="9626"/>
                          <a:chExt cx="9050" cy="1651"/>
                        </a:xfrm>
                      </wpg:grpSpPr>
                      <wps:wsp>
                        <wps:cNvPr id="722709845" name="Text Box 779"/>
                        <wps:cNvSpPr txBox="1">
                          <a:spLocks noChangeArrowheads="1"/>
                        </wps:cNvSpPr>
                        <wps:spPr bwMode="auto">
                          <a:xfrm>
                            <a:off x="1700" y="9706"/>
                            <a:ext cx="2000" cy="1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8D99F" w14:textId="77777777" w:rsidR="00E12ED4" w:rsidRPr="00E76473" w:rsidRDefault="00E12ED4" w:rsidP="00E76473">
                              <w:pPr>
                                <w:spacing w:line="312" w:lineRule="auto"/>
                                <w:jc w:val="center"/>
                              </w:pPr>
                              <w:r w:rsidRPr="006B4D01">
                                <w:rPr>
                                  <w:sz w:val="26"/>
                                  <w:szCs w:val="26"/>
                                  <w:lang w:val="nl-NL"/>
                                </w:rPr>
                                <w:t>Giá trị sản xuất kỳ báo cáo theo giá so sánh</w:t>
                              </w:r>
                            </w:p>
                          </w:txbxContent>
                        </wps:txbx>
                        <wps:bodyPr rot="0" vert="horz" wrap="square" lIns="91440" tIns="45720" rIns="91440" bIns="45720" anchor="t" anchorCtr="0" upright="1">
                          <a:noAutofit/>
                        </wps:bodyPr>
                      </wps:wsp>
                      <wps:wsp>
                        <wps:cNvPr id="531638401" name="Text Box 780"/>
                        <wps:cNvSpPr txBox="1">
                          <a:spLocks noChangeArrowheads="1"/>
                        </wps:cNvSpPr>
                        <wps:spPr bwMode="auto">
                          <a:xfrm>
                            <a:off x="3700" y="10056"/>
                            <a:ext cx="500" cy="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39A57E" w14:textId="77777777" w:rsidR="00E12ED4" w:rsidRDefault="00E12ED4" w:rsidP="00E76473">
                              <w:r>
                                <w:t>=</w:t>
                              </w:r>
                            </w:p>
                          </w:txbxContent>
                        </wps:txbx>
                        <wps:bodyPr rot="0" vert="horz" wrap="square" lIns="91440" tIns="45720" rIns="91440" bIns="45720" anchor="t" anchorCtr="0" upright="1">
                          <a:noAutofit/>
                        </wps:bodyPr>
                      </wps:wsp>
                      <wps:wsp>
                        <wps:cNvPr id="551729223" name="Text Box 781"/>
                        <wps:cNvSpPr txBox="1">
                          <a:spLocks noChangeArrowheads="1"/>
                        </wps:cNvSpPr>
                        <wps:spPr bwMode="auto">
                          <a:xfrm>
                            <a:off x="4200" y="9626"/>
                            <a:ext cx="65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467DBE" w14:textId="77777777" w:rsidR="00E12ED4" w:rsidRPr="00E76473" w:rsidRDefault="00E12ED4" w:rsidP="00E76473">
                              <w:pPr>
                                <w:spacing w:line="360" w:lineRule="auto"/>
                                <w:jc w:val="center"/>
                              </w:pPr>
                              <w:r w:rsidRPr="006B4D01">
                                <w:rPr>
                                  <w:sz w:val="26"/>
                                  <w:szCs w:val="26"/>
                                  <w:lang w:val="nl-NL"/>
                                </w:rPr>
                                <w:t>Giá trị sản xuất kỳ báo cáo theo giá hiện hành</w:t>
                              </w:r>
                            </w:p>
                          </w:txbxContent>
                        </wps:txbx>
                        <wps:bodyPr rot="0" vert="horz" wrap="square" lIns="91440" tIns="45720" rIns="91440" bIns="45720" anchor="t" anchorCtr="0" upright="1">
                          <a:noAutofit/>
                        </wps:bodyPr>
                      </wps:wsp>
                      <wps:wsp>
                        <wps:cNvPr id="1565516459" name="Text Box 782"/>
                        <wps:cNvSpPr txBox="1">
                          <a:spLocks noChangeArrowheads="1"/>
                        </wps:cNvSpPr>
                        <wps:spPr bwMode="auto">
                          <a:xfrm>
                            <a:off x="4200" y="10366"/>
                            <a:ext cx="6550" cy="9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C48CA" w14:textId="77777777" w:rsidR="00E12ED4" w:rsidRPr="00E76473" w:rsidRDefault="00E12ED4" w:rsidP="00E76473">
                              <w:pPr>
                                <w:spacing w:line="312" w:lineRule="auto"/>
                                <w:jc w:val="center"/>
                              </w:pPr>
                              <w:r w:rsidRPr="006B4D01">
                                <w:rPr>
                                  <w:sz w:val="26"/>
                                  <w:szCs w:val="26"/>
                                  <w:lang w:val="nl-NL"/>
                                </w:rPr>
                                <w:t>Chỉ số giá sản xuất của hoạt động sự nghiệp kỳ báo cáo so với cùng kỳ năm gốc</w:t>
                              </w:r>
                            </w:p>
                          </w:txbxContent>
                        </wps:txbx>
                        <wps:bodyPr rot="0" vert="horz" wrap="square" lIns="91440" tIns="45720" rIns="91440" bIns="45720" anchor="t" anchorCtr="0" upright="1">
                          <a:noAutofit/>
                        </wps:bodyPr>
                      </wps:wsp>
                      <wps:wsp>
                        <wps:cNvPr id="1547744071" name="AutoShape 783"/>
                        <wps:cNvCnPr>
                          <a:cxnSpLocks noChangeShapeType="1"/>
                        </wps:cNvCnPr>
                        <wps:spPr bwMode="auto">
                          <a:xfrm>
                            <a:off x="4200" y="10286"/>
                            <a:ext cx="6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E75ED3" id="Group 784" o:spid="_x0000_s1193" style="position:absolute;left:0;text-align:left;margin-left:-.05pt;margin-top:21pt;width:452.5pt;height:82.55pt;z-index:252293632" coordorigin="1700,9626" coordsize="9050,1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">
                <v:shape id="Text Box 779" o:spid="_x0000_s1194" type="#_x0000_t202" style="position:absolute;left:1700;top:9706;width:2000;height:1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" stroked="f">
                  <v:textbox>
                    <w:txbxContent>
                      <w:p w14:paraId="6BE8D99F" w14:textId="77777777" w:rsidR="00E12ED4" w:rsidRPr="00E76473" w:rsidRDefault="00E12ED4" w:rsidP="00E76473">
                        <w:pPr>
                          <w:spacing w:line="312" w:lineRule="auto"/>
                          <w:jc w:val="center"/>
                        </w:pPr>
                        <w:r w:rsidRPr="006B4D01">
                          <w:rPr>
                            <w:sz w:val="26"/>
                            <w:szCs w:val="26"/>
                            <w:lang w:val="nl-NL"/>
                          </w:rPr>
                          <w:t>Giá trị sản xuất kỳ báo cáo theo giá so sánh</w:t>
                        </w:r>
                      </w:p>
                    </w:txbxContent>
                  </v:textbox>
                </v:shape>
                <v:shape id="Text Box 780" o:spid="_x0000_s1195" type="#_x0000_t202" style="position:absolute;left:3700;top:10056;width:500;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" stroked="f">
                  <v:textbox>
                    <w:txbxContent>
                      <w:p w14:paraId="7739A57E" w14:textId="77777777" w:rsidR="00E12ED4" w:rsidRDefault="00E12ED4" w:rsidP="00E76473">
                        <w:r>
                          <w:t>=</w:t>
                        </w:r>
                      </w:p>
                    </w:txbxContent>
                  </v:textbox>
                </v:shape>
                <v:shape id="Text Box 781" o:spid="_x0000_s1196" type="#_x0000_t202" style="position:absolute;left:4200;top:9626;width:65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" stroked="f">
                  <v:textbox>
                    <w:txbxContent>
                      <w:p w14:paraId="76467DBE" w14:textId="77777777" w:rsidR="00E12ED4" w:rsidRPr="00E76473" w:rsidRDefault="00E12ED4" w:rsidP="00E76473">
                        <w:pPr>
                          <w:spacing w:line="360" w:lineRule="auto"/>
                          <w:jc w:val="center"/>
                        </w:pPr>
                        <w:r w:rsidRPr="006B4D01">
                          <w:rPr>
                            <w:sz w:val="26"/>
                            <w:szCs w:val="26"/>
                            <w:lang w:val="nl-NL"/>
                          </w:rPr>
                          <w:t>Giá trị sản xuất kỳ báo cáo theo giá hiện hành</w:t>
                        </w:r>
                      </w:p>
                    </w:txbxContent>
                  </v:textbox>
                </v:shape>
                <v:shape id="Text Box 782" o:spid="_x0000_s1197" type="#_x0000_t202" style="position:absolute;left:4200;top:10366;width:6550;height: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" stroked="f">
                  <v:textbox>
                    <w:txbxContent>
                      <w:p w14:paraId="47EC48CA" w14:textId="77777777" w:rsidR="00E12ED4" w:rsidRPr="00E76473" w:rsidRDefault="00E12ED4" w:rsidP="00E76473">
                        <w:pPr>
                          <w:spacing w:line="312" w:lineRule="auto"/>
                          <w:jc w:val="center"/>
                        </w:pPr>
                        <w:r w:rsidRPr="006B4D01">
                          <w:rPr>
                            <w:sz w:val="26"/>
                            <w:szCs w:val="26"/>
                            <w:lang w:val="nl-NL"/>
                          </w:rPr>
                          <w:t>Chỉ số giá sản xuất của hoạt động sự nghiệp kỳ báo cáo so với cùng kỳ năm gốc</w:t>
                        </w:r>
                      </w:p>
                    </w:txbxContent>
                  </v:textbox>
                </v:shape>
                <v:shape id="AutoShape 783" o:spid="_x0000_s1198" type="#_x0000_t32" style="position:absolute;left:4200;top:10286;width:6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"/>
              </v:group>
            </w:pict>
          </mc:Fallback>
        </mc:AlternateContent>
      </w:r>
      <w:r w:rsidR="00922071" w:rsidRPr="006B4D01">
        <w:rPr>
          <w:b/>
          <w:sz w:val="26"/>
          <w:szCs w:val="26"/>
          <w:lang w:val="nl-NL"/>
        </w:rPr>
        <w:t>27.</w:t>
      </w:r>
      <w:r w:rsidR="00922071" w:rsidRPr="006B4D01">
        <w:rPr>
          <w:sz w:val="26"/>
          <w:szCs w:val="26"/>
          <w:lang w:val="nl-NL"/>
        </w:rPr>
        <w:t xml:space="preserve"> </w:t>
      </w:r>
      <w:r w:rsidR="00922071" w:rsidRPr="00C90B54">
        <w:rPr>
          <w:b/>
          <w:bCs/>
          <w:sz w:val="26"/>
          <w:szCs w:val="26"/>
          <w:lang w:val="nl-NL"/>
        </w:rPr>
        <w:t>Phương pháp giảm phát:</w:t>
      </w:r>
    </w:p>
    <w:p w14:paraId="3D0CF196" w14:textId="77777777" w:rsidR="00E76473" w:rsidRDefault="00E76473" w:rsidP="00922071">
      <w:pPr>
        <w:spacing w:line="360" w:lineRule="auto"/>
        <w:ind w:firstLine="709"/>
        <w:jc w:val="both"/>
        <w:rPr>
          <w:sz w:val="26"/>
          <w:szCs w:val="26"/>
          <w:lang w:val="nl-NL"/>
        </w:rPr>
      </w:pPr>
    </w:p>
    <w:p w14:paraId="349CE72D" w14:textId="77777777" w:rsidR="00E76473" w:rsidRDefault="00E76473" w:rsidP="00922071">
      <w:pPr>
        <w:spacing w:line="360" w:lineRule="auto"/>
        <w:ind w:firstLine="709"/>
        <w:jc w:val="both"/>
        <w:rPr>
          <w:sz w:val="26"/>
          <w:szCs w:val="26"/>
          <w:lang w:val="nl-NL"/>
        </w:rPr>
      </w:pPr>
    </w:p>
    <w:p w14:paraId="025D8178" w14:textId="77777777" w:rsidR="00E76473" w:rsidRDefault="00E76473" w:rsidP="00922071">
      <w:pPr>
        <w:spacing w:line="360" w:lineRule="auto"/>
        <w:ind w:firstLine="709"/>
        <w:jc w:val="both"/>
        <w:rPr>
          <w:sz w:val="26"/>
          <w:szCs w:val="26"/>
          <w:lang w:val="nl-NL"/>
        </w:rPr>
      </w:pPr>
    </w:p>
    <w:p w14:paraId="583C7D15" w14:textId="77777777" w:rsidR="00E76473" w:rsidRPr="006B4D01" w:rsidRDefault="00E76473" w:rsidP="00922071">
      <w:pPr>
        <w:spacing w:line="360" w:lineRule="auto"/>
        <w:ind w:firstLine="709"/>
        <w:jc w:val="both"/>
        <w:rPr>
          <w:sz w:val="26"/>
          <w:szCs w:val="26"/>
          <w:lang w:val="nl-NL"/>
        </w:rPr>
      </w:pPr>
    </w:p>
    <w:p w14:paraId="23977A15" w14:textId="7436AAD8" w:rsidR="00922071" w:rsidRDefault="00922071" w:rsidP="00922071">
      <w:pPr>
        <w:spacing w:line="360" w:lineRule="auto"/>
        <w:ind w:firstLine="709"/>
        <w:jc w:val="both"/>
        <w:rPr>
          <w:sz w:val="26"/>
          <w:szCs w:val="26"/>
          <w:lang w:val="nl-NL"/>
        </w:rPr>
      </w:pPr>
      <w:r w:rsidRPr="006B4D01">
        <w:rPr>
          <w:sz w:val="26"/>
          <w:szCs w:val="26"/>
          <w:lang w:val="nl-NL"/>
        </w:rPr>
        <w:t>Đối với hoạt động giáo dục, đào tạo</w:t>
      </w:r>
      <w:r w:rsidR="00B6675D">
        <w:rPr>
          <w:sz w:val="26"/>
          <w:szCs w:val="26"/>
          <w:lang w:val="nl-NL"/>
        </w:rPr>
        <w:t>;</w:t>
      </w:r>
      <w:r w:rsidRPr="006B4D01">
        <w:rPr>
          <w:sz w:val="26"/>
          <w:szCs w:val="26"/>
          <w:lang w:val="nl-NL"/>
        </w:rPr>
        <w:t xml:space="preserve"> hoạt động y tế, hoạt động chăm sóc, điều dưỡng</w:t>
      </w:r>
      <w:r w:rsidR="00B6675D">
        <w:rPr>
          <w:sz w:val="26"/>
          <w:szCs w:val="26"/>
          <w:lang w:val="nl-NL"/>
        </w:rPr>
        <w:t>;</w:t>
      </w:r>
      <w:r w:rsidRPr="006B4D01">
        <w:rPr>
          <w:sz w:val="26"/>
          <w:szCs w:val="26"/>
          <w:lang w:val="nl-NL"/>
        </w:rPr>
        <w:t xml:space="preserve"> hoạt động sá</w:t>
      </w:r>
      <w:r w:rsidR="00B6675D">
        <w:rPr>
          <w:sz w:val="26"/>
          <w:szCs w:val="26"/>
          <w:lang w:val="nl-NL"/>
        </w:rPr>
        <w:t>ng tác, nghệ thuật và giải trí chỉ số giá sản xuất dịch vụ (</w:t>
      </w:r>
      <w:r w:rsidRPr="006B4D01">
        <w:rPr>
          <w:sz w:val="26"/>
          <w:szCs w:val="26"/>
          <w:lang w:val="nl-NL"/>
        </w:rPr>
        <w:t>PPIs</w:t>
      </w:r>
      <w:r w:rsidR="00B6675D">
        <w:rPr>
          <w:sz w:val="26"/>
          <w:szCs w:val="26"/>
          <w:lang w:val="nl-NL"/>
        </w:rPr>
        <w:t>)</w:t>
      </w:r>
      <w:r w:rsidR="00435CDE">
        <w:rPr>
          <w:sz w:val="26"/>
          <w:szCs w:val="26"/>
          <w:lang w:val="nl-NL"/>
        </w:rPr>
        <w:t xml:space="preserve"> </w:t>
      </w:r>
      <w:r w:rsidR="00B6675D">
        <w:rPr>
          <w:sz w:val="26"/>
          <w:szCs w:val="26"/>
          <w:lang w:val="nl-NL"/>
        </w:rPr>
        <w:t>là các chỉ số giá tương ứng với mỗi hoạt động, riêng hoạt động xổ số cá cược và đánh bạc có thể dùng chỉ số CPI chung.</w:t>
      </w:r>
    </w:p>
    <w:p w14:paraId="05332DE2" w14:textId="77777777" w:rsidR="002438C2" w:rsidRDefault="002438C2" w:rsidP="00922071">
      <w:pPr>
        <w:spacing w:line="360" w:lineRule="auto"/>
        <w:ind w:firstLine="709"/>
        <w:jc w:val="both"/>
        <w:rPr>
          <w:sz w:val="26"/>
          <w:szCs w:val="26"/>
          <w:lang w:val="nl-NL"/>
        </w:rPr>
      </w:pPr>
    </w:p>
    <w:p w14:paraId="1773D7B3" w14:textId="77777777" w:rsidR="002438C2" w:rsidRDefault="002438C2" w:rsidP="00922071">
      <w:pPr>
        <w:spacing w:line="360" w:lineRule="auto"/>
        <w:ind w:firstLine="709"/>
        <w:jc w:val="both"/>
        <w:rPr>
          <w:sz w:val="26"/>
          <w:szCs w:val="26"/>
          <w:lang w:val="nl-NL"/>
        </w:rPr>
      </w:pPr>
    </w:p>
    <w:p w14:paraId="2F22C2A2" w14:textId="77777777" w:rsidR="00922071" w:rsidRPr="006B4D01" w:rsidRDefault="00922071" w:rsidP="00922071">
      <w:pPr>
        <w:spacing w:line="360" w:lineRule="auto"/>
        <w:ind w:firstLine="709"/>
        <w:jc w:val="both"/>
        <w:rPr>
          <w:sz w:val="26"/>
          <w:szCs w:val="26"/>
          <w:lang w:val="nl-NL"/>
        </w:rPr>
      </w:pPr>
      <w:r w:rsidRPr="006B4D01">
        <w:rPr>
          <w:b/>
          <w:sz w:val="26"/>
          <w:szCs w:val="26"/>
          <w:lang w:val="nl-NL"/>
        </w:rPr>
        <w:lastRenderedPageBreak/>
        <w:t>Chi phí trung gian</w:t>
      </w:r>
    </w:p>
    <w:p w14:paraId="63917D64" w14:textId="159F0D98" w:rsidR="002438C2" w:rsidRDefault="00922071" w:rsidP="002438C2">
      <w:pPr>
        <w:spacing w:line="360" w:lineRule="auto"/>
        <w:ind w:firstLine="709"/>
        <w:jc w:val="both"/>
        <w:rPr>
          <w:sz w:val="26"/>
          <w:szCs w:val="26"/>
          <w:lang w:val="nl-NL"/>
        </w:rPr>
      </w:pPr>
      <w:r w:rsidRPr="006B4D01">
        <w:rPr>
          <w:b/>
          <w:sz w:val="26"/>
          <w:szCs w:val="26"/>
          <w:lang w:val="nl-NL"/>
        </w:rPr>
        <w:t>28.</w:t>
      </w:r>
      <w:r w:rsidRPr="006B4D01">
        <w:rPr>
          <w:sz w:val="26"/>
          <w:szCs w:val="26"/>
          <w:lang w:val="nl-NL"/>
        </w:rPr>
        <w:t xml:space="preserve"> Chi phí trung gian </w:t>
      </w:r>
    </w:p>
    <w:p w14:paraId="5F845C8A" w14:textId="2DD0C4A1" w:rsidR="00E76473" w:rsidRDefault="004C0B0A" w:rsidP="00922071">
      <w:pPr>
        <w:spacing w:line="360" w:lineRule="auto"/>
        <w:ind w:firstLine="709"/>
        <w:jc w:val="both"/>
        <w:rPr>
          <w:sz w:val="26"/>
          <w:szCs w:val="26"/>
          <w:lang w:val="nl-NL"/>
        </w:rPr>
      </w:pPr>
      <w:r>
        <w:rPr>
          <w:b/>
          <w:noProof/>
          <w:sz w:val="26"/>
          <w:szCs w:val="26"/>
        </w:rPr>
        <mc:AlternateContent>
          <mc:Choice Requires="wpg">
            <w:drawing>
              <wp:anchor distT="0" distB="0" distL="114300" distR="114300" simplePos="0" relativeHeight="252286464" behindDoc="0" locked="0" layoutInCell="1" allowOverlap="1" wp14:anchorId="362D9B32" wp14:editId="576A8DDA">
                <wp:simplePos x="0" y="0"/>
                <wp:positionH relativeFrom="column">
                  <wp:posOffset>-635</wp:posOffset>
                </wp:positionH>
                <wp:positionV relativeFrom="paragraph">
                  <wp:posOffset>12700</wp:posOffset>
                </wp:positionV>
                <wp:extent cx="5746750" cy="1144270"/>
                <wp:effectExtent l="3175" t="0" r="3175" b="1270"/>
                <wp:wrapNone/>
                <wp:docPr id="529579194" name="Group 7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6750" cy="1144270"/>
                          <a:chOff x="1700" y="14150"/>
                          <a:chExt cx="9050" cy="1802"/>
                        </a:xfrm>
                      </wpg:grpSpPr>
                      <wps:wsp>
                        <wps:cNvPr id="305126905" name="Text Box 629"/>
                        <wps:cNvSpPr txBox="1">
                          <a:spLocks noChangeArrowheads="1"/>
                        </wps:cNvSpPr>
                        <wps:spPr bwMode="auto">
                          <a:xfrm>
                            <a:off x="1700" y="14230"/>
                            <a:ext cx="2000" cy="13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42DBB0" w14:textId="77777777" w:rsidR="00E12ED4" w:rsidRDefault="00E12ED4" w:rsidP="00E76473">
                              <w:pPr>
                                <w:spacing w:line="312" w:lineRule="auto"/>
                                <w:jc w:val="center"/>
                              </w:pPr>
                              <w:r w:rsidRPr="006B4D01">
                                <w:rPr>
                                  <w:sz w:val="26"/>
                                  <w:szCs w:val="26"/>
                                  <w:lang w:val="nl-NL"/>
                                </w:rPr>
                                <w:t>Chi phí trung gian kỳ báo cáo theo giá so sánh</w:t>
                              </w:r>
                            </w:p>
                          </w:txbxContent>
                        </wps:txbx>
                        <wps:bodyPr rot="0" vert="horz" wrap="square" lIns="91440" tIns="45720" rIns="91440" bIns="45720" anchor="t" anchorCtr="0" upright="1">
                          <a:noAutofit/>
                        </wps:bodyPr>
                      </wps:wsp>
                      <wps:wsp>
                        <wps:cNvPr id="1597731875" name="Text Box 630"/>
                        <wps:cNvSpPr txBox="1">
                          <a:spLocks noChangeArrowheads="1"/>
                        </wps:cNvSpPr>
                        <wps:spPr bwMode="auto">
                          <a:xfrm>
                            <a:off x="3700" y="14580"/>
                            <a:ext cx="500" cy="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5F7E2" w14:textId="77777777" w:rsidR="00E12ED4" w:rsidRDefault="00E12ED4">
                              <w:r>
                                <w:t>=</w:t>
                              </w:r>
                            </w:p>
                          </w:txbxContent>
                        </wps:txbx>
                        <wps:bodyPr rot="0" vert="horz" wrap="square" lIns="91440" tIns="45720" rIns="91440" bIns="45720" anchor="t" anchorCtr="0" upright="1">
                          <a:noAutofit/>
                        </wps:bodyPr>
                      </wps:wsp>
                      <wps:wsp>
                        <wps:cNvPr id="1329056783" name="Text Box 631"/>
                        <wps:cNvSpPr txBox="1">
                          <a:spLocks noChangeArrowheads="1"/>
                        </wps:cNvSpPr>
                        <wps:spPr bwMode="auto">
                          <a:xfrm>
                            <a:off x="4200" y="14150"/>
                            <a:ext cx="65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F79FA1" w14:textId="77777777" w:rsidR="00E12ED4" w:rsidRDefault="00E12ED4" w:rsidP="000F1ED8">
                              <w:pPr>
                                <w:jc w:val="center"/>
                              </w:pPr>
                              <w:r>
                                <w:rPr>
                                  <w:sz w:val="26"/>
                                  <w:szCs w:val="26"/>
                                  <w:lang w:val="nl-NL"/>
                                </w:rPr>
                                <w:t xml:space="preserve">Chi phí trung gian </w:t>
                              </w:r>
                              <w:r w:rsidRPr="006B4D01">
                                <w:rPr>
                                  <w:sz w:val="26"/>
                                  <w:szCs w:val="26"/>
                                  <w:lang w:val="nl-NL"/>
                                </w:rPr>
                                <w:t>kỳ báo cáo theo giá hiện hành</w:t>
                              </w:r>
                            </w:p>
                          </w:txbxContent>
                        </wps:txbx>
                        <wps:bodyPr rot="0" vert="horz" wrap="square" lIns="91440" tIns="45720" rIns="91440" bIns="45720" anchor="t" anchorCtr="0" upright="1">
                          <a:noAutofit/>
                        </wps:bodyPr>
                      </wps:wsp>
                      <wps:wsp>
                        <wps:cNvPr id="1028887250" name="Text Box 632"/>
                        <wps:cNvSpPr txBox="1">
                          <a:spLocks noChangeArrowheads="1"/>
                        </wps:cNvSpPr>
                        <wps:spPr bwMode="auto">
                          <a:xfrm>
                            <a:off x="4200" y="14890"/>
                            <a:ext cx="6550" cy="10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9795F5" w14:textId="77777777" w:rsidR="00E12ED4" w:rsidRDefault="00E12ED4" w:rsidP="00E76473">
                              <w:pPr>
                                <w:spacing w:line="312" w:lineRule="auto"/>
                                <w:jc w:val="center"/>
                              </w:pPr>
                              <w:r w:rsidRPr="006B4D01">
                                <w:rPr>
                                  <w:sz w:val="26"/>
                                  <w:szCs w:val="26"/>
                                  <w:lang w:val="nl-NL"/>
                                </w:rPr>
                                <w:t>Chỉ số giá vật tư cho hoạt động sự nghiệp bình quân kỳ báo cáo so với cùng kỳ năm gốc</w:t>
                              </w:r>
                            </w:p>
                          </w:txbxContent>
                        </wps:txbx>
                        <wps:bodyPr rot="0" vert="horz" wrap="square" lIns="91440" tIns="45720" rIns="91440" bIns="45720" anchor="t" anchorCtr="0" upright="1">
                          <a:noAutofit/>
                        </wps:bodyPr>
                      </wps:wsp>
                      <wps:wsp>
                        <wps:cNvPr id="882721770" name="AutoShape 633"/>
                        <wps:cNvCnPr>
                          <a:cxnSpLocks noChangeShapeType="1"/>
                        </wps:cNvCnPr>
                        <wps:spPr bwMode="auto">
                          <a:xfrm>
                            <a:off x="4200" y="14810"/>
                            <a:ext cx="6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62D9B32" id="Group 777" o:spid="_x0000_s1199" style="position:absolute;left:0;text-align:left;margin-left:-.05pt;margin-top:1pt;width:452.5pt;height:90.1pt;z-index:252286464" coordorigin="1700,14150" coordsize="9050,1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">
                <v:shape id="Text Box 629" o:spid="_x0000_s1200" type="#_x0000_t202" style="position:absolute;left:1700;top:14230;width:2000;height:1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" stroked="f">
                  <v:textbox>
                    <w:txbxContent>
                      <w:p w14:paraId="0042DBB0" w14:textId="77777777" w:rsidR="00E12ED4" w:rsidRDefault="00E12ED4" w:rsidP="00E76473">
                        <w:pPr>
                          <w:spacing w:line="312" w:lineRule="auto"/>
                          <w:jc w:val="center"/>
                        </w:pPr>
                        <w:r w:rsidRPr="006B4D01">
                          <w:rPr>
                            <w:sz w:val="26"/>
                            <w:szCs w:val="26"/>
                            <w:lang w:val="nl-NL"/>
                          </w:rPr>
                          <w:t>Chi phí trung gian kỳ báo cáo theo giá so sánh</w:t>
                        </w:r>
                      </w:p>
                    </w:txbxContent>
                  </v:textbox>
                </v:shape>
                <v:shape id="Text Box 630" o:spid="_x0000_s1201" type="#_x0000_t202" style="position:absolute;left:3700;top:14580;width:500;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" stroked="f">
                  <v:textbox>
                    <w:txbxContent>
                      <w:p w14:paraId="3975F7E2" w14:textId="77777777" w:rsidR="00E12ED4" w:rsidRDefault="00E12ED4">
                        <w:r>
                          <w:t>=</w:t>
                        </w:r>
                      </w:p>
                    </w:txbxContent>
                  </v:textbox>
                </v:shape>
                <v:shape id="Text Box 631" o:spid="_x0000_s1202" type="#_x0000_t202" style="position:absolute;left:4200;top:14150;width:65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" stroked="f">
                  <v:textbox>
                    <w:txbxContent>
                      <w:p w14:paraId="64F79FA1" w14:textId="77777777" w:rsidR="00E12ED4" w:rsidRDefault="00E12ED4" w:rsidP="000F1ED8">
                        <w:pPr>
                          <w:jc w:val="center"/>
                        </w:pPr>
                        <w:r>
                          <w:rPr>
                            <w:sz w:val="26"/>
                            <w:szCs w:val="26"/>
                            <w:lang w:val="nl-NL"/>
                          </w:rPr>
                          <w:t xml:space="preserve">Chi phí trung gian </w:t>
                        </w:r>
                        <w:r w:rsidRPr="006B4D01">
                          <w:rPr>
                            <w:sz w:val="26"/>
                            <w:szCs w:val="26"/>
                            <w:lang w:val="nl-NL"/>
                          </w:rPr>
                          <w:t>kỳ báo cáo theo giá hiện hành</w:t>
                        </w:r>
                      </w:p>
                    </w:txbxContent>
                  </v:textbox>
                </v:shape>
                <v:shape id="Text Box 632" o:spid="_x0000_s1203" type="#_x0000_t202" style="position:absolute;left:4200;top:14890;width:6550;height:1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" stroked="f">
                  <v:textbox>
                    <w:txbxContent>
                      <w:p w14:paraId="319795F5" w14:textId="77777777" w:rsidR="00E12ED4" w:rsidRDefault="00E12ED4" w:rsidP="00E76473">
                        <w:pPr>
                          <w:spacing w:line="312" w:lineRule="auto"/>
                          <w:jc w:val="center"/>
                        </w:pPr>
                        <w:r w:rsidRPr="006B4D01">
                          <w:rPr>
                            <w:sz w:val="26"/>
                            <w:szCs w:val="26"/>
                            <w:lang w:val="nl-NL"/>
                          </w:rPr>
                          <w:t>Chỉ số giá vật tư cho hoạt động sự nghiệp bình quân kỳ báo cáo so với cùng kỳ năm gốc</w:t>
                        </w:r>
                      </w:p>
                    </w:txbxContent>
                  </v:textbox>
                </v:shape>
                <v:shape id="AutoShape 633" o:spid="_x0000_s1204" type="#_x0000_t32" style="position:absolute;left:4200;top:14810;width:6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"/>
              </v:group>
            </w:pict>
          </mc:Fallback>
        </mc:AlternateContent>
      </w:r>
    </w:p>
    <w:p w14:paraId="73DEF398" w14:textId="77777777" w:rsidR="00E76473" w:rsidRDefault="00E76473" w:rsidP="00922071">
      <w:pPr>
        <w:spacing w:line="360" w:lineRule="auto"/>
        <w:ind w:firstLine="709"/>
        <w:jc w:val="both"/>
        <w:rPr>
          <w:sz w:val="26"/>
          <w:szCs w:val="26"/>
          <w:lang w:val="nl-NL"/>
        </w:rPr>
      </w:pPr>
    </w:p>
    <w:p w14:paraId="4B3409C6" w14:textId="77777777" w:rsidR="000F1ED8" w:rsidRDefault="000F1ED8" w:rsidP="00922071">
      <w:pPr>
        <w:spacing w:line="360" w:lineRule="auto"/>
        <w:ind w:firstLine="709"/>
        <w:jc w:val="both"/>
        <w:rPr>
          <w:sz w:val="26"/>
          <w:szCs w:val="26"/>
          <w:lang w:val="nl-NL"/>
        </w:rPr>
      </w:pPr>
    </w:p>
    <w:p w14:paraId="2667DF00" w14:textId="77777777" w:rsidR="000F1ED8" w:rsidRDefault="000F1ED8" w:rsidP="00922071">
      <w:pPr>
        <w:spacing w:line="360" w:lineRule="auto"/>
        <w:ind w:firstLine="709"/>
        <w:jc w:val="both"/>
        <w:rPr>
          <w:sz w:val="26"/>
          <w:szCs w:val="26"/>
          <w:lang w:val="nl-NL"/>
        </w:rPr>
      </w:pPr>
    </w:p>
    <w:p w14:paraId="79E2D651" w14:textId="77777777" w:rsidR="00922071" w:rsidRPr="006B4D01" w:rsidRDefault="00922071" w:rsidP="000F1ED8">
      <w:pPr>
        <w:spacing w:line="360" w:lineRule="auto"/>
        <w:ind w:firstLine="709"/>
        <w:jc w:val="both"/>
        <w:rPr>
          <w:sz w:val="26"/>
          <w:szCs w:val="26"/>
          <w:lang w:val="nl-NL"/>
        </w:rPr>
      </w:pPr>
      <w:r w:rsidRPr="006B4D01">
        <w:rPr>
          <w:b/>
          <w:sz w:val="26"/>
          <w:szCs w:val="26"/>
          <w:lang w:val="nl-NL"/>
        </w:rPr>
        <w:t>Giá trị tăng thêm</w:t>
      </w:r>
    </w:p>
    <w:p w14:paraId="0E44E108" w14:textId="673A2AA8" w:rsidR="00922071" w:rsidRPr="00C90B54" w:rsidRDefault="00922071" w:rsidP="000F1ED8">
      <w:pPr>
        <w:spacing w:line="360" w:lineRule="auto"/>
        <w:ind w:firstLine="709"/>
        <w:jc w:val="both"/>
        <w:rPr>
          <w:b/>
          <w:sz w:val="26"/>
          <w:szCs w:val="26"/>
          <w:lang w:val="nl-NL"/>
        </w:rPr>
      </w:pPr>
      <w:r w:rsidRPr="00C90B54">
        <w:rPr>
          <w:b/>
          <w:sz w:val="26"/>
          <w:szCs w:val="26"/>
          <w:lang w:val="nl-NL"/>
        </w:rPr>
        <w:t xml:space="preserve">29. Giá trị tăng thêm </w:t>
      </w:r>
    </w:p>
    <w:p w14:paraId="0379B046" w14:textId="77777777" w:rsidR="00922071" w:rsidRPr="006B4D01" w:rsidRDefault="00922071" w:rsidP="002438C2">
      <w:pPr>
        <w:spacing w:line="360" w:lineRule="auto"/>
        <w:ind w:firstLine="709"/>
        <w:jc w:val="center"/>
        <w:rPr>
          <w:sz w:val="26"/>
          <w:szCs w:val="26"/>
          <w:lang w:val="nl-NL"/>
        </w:rPr>
      </w:pPr>
      <w:r w:rsidRPr="006B4D01">
        <w:rPr>
          <w:sz w:val="26"/>
          <w:szCs w:val="26"/>
          <w:lang w:val="nl-NL"/>
        </w:rPr>
        <w:t>Giá trị tăng thêm = Giá trị sản xuất – Chi phí trung gian.</w:t>
      </w:r>
    </w:p>
    <w:p w14:paraId="6E6C2207" w14:textId="2C3ECB01" w:rsidR="00922071" w:rsidRPr="00C90B54" w:rsidRDefault="00922071" w:rsidP="000F1ED8">
      <w:pPr>
        <w:spacing w:line="360" w:lineRule="auto"/>
        <w:ind w:firstLine="709"/>
        <w:jc w:val="both"/>
        <w:rPr>
          <w:b/>
          <w:sz w:val="26"/>
          <w:szCs w:val="26"/>
          <w:lang w:val="nl-NL"/>
        </w:rPr>
      </w:pPr>
      <w:r w:rsidRPr="00C90B54">
        <w:rPr>
          <w:b/>
          <w:sz w:val="26"/>
          <w:szCs w:val="26"/>
          <w:lang w:val="nl-NL"/>
        </w:rPr>
        <w:t xml:space="preserve">30. Nguồn thông tin </w:t>
      </w:r>
    </w:p>
    <w:p w14:paraId="45625403" w14:textId="41520672" w:rsidR="00922071" w:rsidRPr="002B63DA" w:rsidRDefault="00922071" w:rsidP="000F1ED8">
      <w:pPr>
        <w:spacing w:line="360" w:lineRule="auto"/>
        <w:ind w:firstLine="709"/>
        <w:jc w:val="both"/>
        <w:rPr>
          <w:sz w:val="26"/>
          <w:szCs w:val="26"/>
          <w:lang w:val="nl-NL"/>
        </w:rPr>
      </w:pPr>
      <w:r w:rsidRPr="00C90B54">
        <w:rPr>
          <w:b/>
          <w:bCs/>
          <w:sz w:val="26"/>
          <w:szCs w:val="26"/>
          <w:lang w:val="nl-NL"/>
        </w:rPr>
        <w:t>i. Đối với kinh tế Nhà nước</w:t>
      </w:r>
      <w:r w:rsidRPr="002B63DA">
        <w:rPr>
          <w:sz w:val="26"/>
          <w:szCs w:val="26"/>
          <w:lang w:val="nl-NL"/>
        </w:rPr>
        <w:t xml:space="preserve"> </w:t>
      </w:r>
      <w:r w:rsidR="002B63DA" w:rsidRPr="002B63DA">
        <w:rPr>
          <w:sz w:val="26"/>
          <w:szCs w:val="26"/>
          <w:lang w:val="nl-NL"/>
        </w:rPr>
        <w:t>căn cứ</w:t>
      </w:r>
      <w:r w:rsidRPr="002B63DA">
        <w:rPr>
          <w:sz w:val="26"/>
          <w:szCs w:val="26"/>
          <w:lang w:val="nl-NL"/>
        </w:rPr>
        <w:t xml:space="preserve"> vào Báo cáo thu - chi ngân sách Nhà nước do Bộ Tài chính cung cấp cho </w:t>
      </w:r>
      <w:r w:rsidR="00C90B54">
        <w:rPr>
          <w:sz w:val="26"/>
          <w:szCs w:val="26"/>
          <w:lang w:val="nl-NL"/>
        </w:rPr>
        <w:t>C</w:t>
      </w:r>
      <w:r w:rsidRPr="002B63DA">
        <w:rPr>
          <w:sz w:val="26"/>
          <w:szCs w:val="26"/>
          <w:lang w:val="nl-NL"/>
        </w:rPr>
        <w:t xml:space="preserve">ục Thống kê; Báo cáo thu - chi ngân sách Nhà nước do Sở Tài chính và Kho bạc Nhà nước </w:t>
      </w:r>
      <w:r w:rsidR="00B77862">
        <w:rPr>
          <w:sz w:val="26"/>
          <w:szCs w:val="26"/>
          <w:lang w:val="nl-NL"/>
        </w:rPr>
        <w:t>tỉnh, thành phố trực thuộc Trung ương</w:t>
      </w:r>
      <w:r w:rsidR="001A58B1" w:rsidRPr="002B63DA">
        <w:rPr>
          <w:sz w:val="26"/>
          <w:szCs w:val="26"/>
          <w:lang w:val="nl-NL"/>
        </w:rPr>
        <w:t xml:space="preserve"> cung cấp cho các</w:t>
      </w:r>
      <w:r w:rsidR="00C90B54">
        <w:rPr>
          <w:sz w:val="26"/>
          <w:szCs w:val="26"/>
          <w:lang w:val="nl-NL"/>
        </w:rPr>
        <w:t xml:space="preserve"> </w:t>
      </w:r>
      <w:r w:rsidRPr="002B63DA">
        <w:rPr>
          <w:sz w:val="26"/>
          <w:szCs w:val="26"/>
          <w:lang w:val="nl-NL"/>
        </w:rPr>
        <w:t>Thống kê</w:t>
      </w:r>
      <w:r w:rsidR="00C90B54">
        <w:rPr>
          <w:sz w:val="26"/>
          <w:szCs w:val="26"/>
          <w:lang w:val="nl-NL"/>
        </w:rPr>
        <w:t xml:space="preserve"> tỉnh, tp</w:t>
      </w:r>
      <w:r w:rsidRPr="002B63DA">
        <w:rPr>
          <w:sz w:val="26"/>
          <w:szCs w:val="26"/>
          <w:lang w:val="nl-NL"/>
        </w:rPr>
        <w:t>;</w:t>
      </w:r>
    </w:p>
    <w:p w14:paraId="683DDF76" w14:textId="77777777" w:rsidR="00922071" w:rsidRPr="006B4D01" w:rsidRDefault="00922071" w:rsidP="000F1ED8">
      <w:pPr>
        <w:spacing w:line="360" w:lineRule="auto"/>
        <w:ind w:firstLine="709"/>
        <w:jc w:val="both"/>
        <w:rPr>
          <w:sz w:val="26"/>
          <w:szCs w:val="26"/>
          <w:lang w:val="nl-NL"/>
        </w:rPr>
      </w:pPr>
      <w:r w:rsidRPr="00C90B54">
        <w:rPr>
          <w:b/>
          <w:bCs/>
          <w:sz w:val="26"/>
          <w:szCs w:val="26"/>
          <w:lang w:val="nl-NL"/>
        </w:rPr>
        <w:t>ii. Đối với kinh tế ngoài nhà nước</w:t>
      </w:r>
      <w:r w:rsidRPr="006B4D01">
        <w:rPr>
          <w:sz w:val="26"/>
          <w:szCs w:val="26"/>
          <w:lang w:val="nl-NL"/>
        </w:rPr>
        <w:t xml:space="preserve">, thông tin </w:t>
      </w:r>
      <w:r w:rsidR="002B63DA">
        <w:rPr>
          <w:sz w:val="26"/>
          <w:szCs w:val="26"/>
          <w:lang w:val="nl-NL"/>
        </w:rPr>
        <w:t>căn cứ</w:t>
      </w:r>
      <w:r w:rsidRPr="006B4D01">
        <w:rPr>
          <w:sz w:val="26"/>
          <w:szCs w:val="26"/>
          <w:lang w:val="nl-NL"/>
        </w:rPr>
        <w:t xml:space="preserve"> vào chế độ báo cáo tài chính kế toán áp dụng đối với các đơn vị sự nghiệp, do Bộ Tài chính ban hành;</w:t>
      </w:r>
    </w:p>
    <w:p w14:paraId="28B2B30C" w14:textId="77777777" w:rsidR="00922071" w:rsidRPr="006B4D01" w:rsidRDefault="00922071" w:rsidP="000F1ED8">
      <w:pPr>
        <w:spacing w:line="360" w:lineRule="auto"/>
        <w:ind w:firstLine="709"/>
        <w:jc w:val="both"/>
        <w:rPr>
          <w:sz w:val="26"/>
          <w:szCs w:val="26"/>
          <w:lang w:val="nl-NL"/>
        </w:rPr>
      </w:pPr>
      <w:r w:rsidRPr="0074033D">
        <w:rPr>
          <w:b/>
          <w:bCs/>
          <w:sz w:val="26"/>
          <w:szCs w:val="26"/>
          <w:lang w:val="nl-NL"/>
        </w:rPr>
        <w:t>iii. Chế độ báo cáo thống kê</w:t>
      </w:r>
      <w:r w:rsidRPr="006B4D01">
        <w:rPr>
          <w:sz w:val="26"/>
          <w:szCs w:val="26"/>
          <w:lang w:val="nl-NL"/>
        </w:rPr>
        <w:t xml:space="preserve"> của các Bộ Giáo dục và Đào tạo</w:t>
      </w:r>
      <w:r w:rsidR="001A58B1">
        <w:rPr>
          <w:sz w:val="26"/>
          <w:szCs w:val="26"/>
          <w:lang w:val="nl-NL"/>
        </w:rPr>
        <w:t>;</w:t>
      </w:r>
      <w:r w:rsidRPr="006B4D01">
        <w:rPr>
          <w:sz w:val="26"/>
          <w:szCs w:val="26"/>
          <w:lang w:val="nl-NL"/>
        </w:rPr>
        <w:t xml:space="preserve"> Y tế và Văn hóa, Thể thao và Du lịch áp dụng đối với các Sở Giáo dục và Đào tạo</w:t>
      </w:r>
      <w:r w:rsidR="001A58B1">
        <w:rPr>
          <w:sz w:val="26"/>
          <w:szCs w:val="26"/>
          <w:lang w:val="nl-NL"/>
        </w:rPr>
        <w:t>;</w:t>
      </w:r>
      <w:r w:rsidRPr="006B4D01">
        <w:rPr>
          <w:sz w:val="26"/>
          <w:szCs w:val="26"/>
          <w:lang w:val="nl-NL"/>
        </w:rPr>
        <w:t xml:space="preserve"> Y tế và Văn hóa, Thể thao và Du lịch và các đơn vị trực thuộc các Bộ;</w:t>
      </w:r>
    </w:p>
    <w:p w14:paraId="6A8B8C87" w14:textId="2AC396F7" w:rsidR="00922071" w:rsidRPr="006B4D01" w:rsidRDefault="00922071" w:rsidP="000F1ED8">
      <w:pPr>
        <w:spacing w:line="360" w:lineRule="auto"/>
        <w:ind w:firstLine="709"/>
        <w:jc w:val="both"/>
        <w:rPr>
          <w:sz w:val="26"/>
          <w:szCs w:val="26"/>
          <w:lang w:val="nl-NL"/>
        </w:rPr>
      </w:pPr>
      <w:r w:rsidRPr="0074033D">
        <w:rPr>
          <w:b/>
          <w:bCs/>
          <w:sz w:val="26"/>
          <w:szCs w:val="26"/>
          <w:lang w:val="nl-NL"/>
        </w:rPr>
        <w:t>iv. Chế độ báo cáo thống kê tổng hợp</w:t>
      </w:r>
      <w:r w:rsidRPr="006B4D01">
        <w:rPr>
          <w:sz w:val="26"/>
          <w:szCs w:val="26"/>
          <w:lang w:val="nl-NL"/>
        </w:rPr>
        <w:t xml:space="preserve"> áp dụng đối với Thống kê tỉnh, thành phố trực thuộc Trung ương.</w:t>
      </w:r>
    </w:p>
    <w:p w14:paraId="069B0797" w14:textId="2C833907" w:rsidR="00922071" w:rsidRPr="009C1D0E" w:rsidRDefault="00922071" w:rsidP="000F1ED8">
      <w:pPr>
        <w:spacing w:line="360" w:lineRule="auto"/>
        <w:ind w:firstLine="709"/>
        <w:jc w:val="both"/>
        <w:rPr>
          <w:sz w:val="26"/>
          <w:szCs w:val="26"/>
          <w:lang w:val="nl-NL"/>
        </w:rPr>
      </w:pPr>
      <w:r w:rsidRPr="0074033D">
        <w:rPr>
          <w:b/>
          <w:bCs/>
          <w:sz w:val="26"/>
          <w:szCs w:val="26"/>
          <w:lang w:val="nl-NL"/>
        </w:rPr>
        <w:t>v. Đối với các nguồn kinh phí khác như</w:t>
      </w:r>
      <w:r w:rsidRPr="009C1D0E">
        <w:rPr>
          <w:sz w:val="26"/>
          <w:szCs w:val="26"/>
          <w:lang w:val="nl-NL"/>
        </w:rPr>
        <w:t xml:space="preserve">: kinh phí ngoài ngân sách Nhà nước dùng cho hoạt động thường xuyên của kinh tế Nhà nước; kinh phí của các đơn vị sự nghiệp ngoài nhà nước,... để tính giá trị sản xuất, chi phí trung gian và giá trị tăng thêm cần khai thác từ các cuộc </w:t>
      </w:r>
      <w:r w:rsidR="003644A8" w:rsidRPr="009C1D0E">
        <w:rPr>
          <w:sz w:val="26"/>
          <w:szCs w:val="26"/>
          <w:lang w:val="nl-NL"/>
        </w:rPr>
        <w:t>t</w:t>
      </w:r>
      <w:r w:rsidR="00A90877" w:rsidRPr="009C1D0E">
        <w:rPr>
          <w:sz w:val="26"/>
          <w:szCs w:val="26"/>
          <w:lang w:val="nl-NL"/>
        </w:rPr>
        <w:t>ổng điều tra kinh tế, đ</w:t>
      </w:r>
      <w:r w:rsidRPr="009C1D0E">
        <w:rPr>
          <w:sz w:val="26"/>
          <w:szCs w:val="26"/>
          <w:lang w:val="nl-NL"/>
        </w:rPr>
        <w:t xml:space="preserve">iều tra thu thập thông tin lập bảng I/O và tính hệ số chi phí trung gian; điều tra thu thập thông tin để tính chỉ tiêu GO, IC, VA của các </w:t>
      </w:r>
      <w:r w:rsidR="00A90877" w:rsidRPr="009C1D0E">
        <w:rPr>
          <w:sz w:val="26"/>
          <w:szCs w:val="26"/>
          <w:lang w:val="nl-NL"/>
        </w:rPr>
        <w:t>đơn vị sự nghiệp ngoài công lập, điều tra cơ sở hành chính, điều tra cơ sở và nhân lực y tế ngoài công lập, điều tra các cơ sở giáo dục ngoài công lập;</w:t>
      </w:r>
    </w:p>
    <w:p w14:paraId="047ED897" w14:textId="77777777" w:rsidR="00922071" w:rsidRDefault="00922071" w:rsidP="000F1ED8">
      <w:pPr>
        <w:spacing w:line="360" w:lineRule="auto"/>
        <w:ind w:firstLine="709"/>
        <w:jc w:val="both"/>
        <w:rPr>
          <w:sz w:val="26"/>
          <w:szCs w:val="26"/>
          <w:lang w:val="nl-NL"/>
        </w:rPr>
      </w:pPr>
      <w:r w:rsidRPr="0074033D">
        <w:rPr>
          <w:b/>
          <w:bCs/>
          <w:sz w:val="26"/>
          <w:szCs w:val="26"/>
          <w:lang w:val="nl-NL"/>
        </w:rPr>
        <w:t>vii. Chỉ số giá</w:t>
      </w:r>
      <w:r w:rsidRPr="009C1D0E">
        <w:rPr>
          <w:sz w:val="26"/>
          <w:szCs w:val="26"/>
          <w:lang w:val="nl-NL"/>
        </w:rPr>
        <w:t xml:space="preserve"> </w:t>
      </w:r>
      <w:r w:rsidR="003644A8" w:rsidRPr="009C1D0E">
        <w:rPr>
          <w:sz w:val="26"/>
          <w:szCs w:val="26"/>
          <w:lang w:val="nl-NL"/>
        </w:rPr>
        <w:t>nguyên, nhiên, vật liệu dùng cho sản xuất</w:t>
      </w:r>
      <w:r w:rsidR="002B63DA">
        <w:rPr>
          <w:sz w:val="26"/>
          <w:szCs w:val="26"/>
          <w:lang w:val="nl-NL"/>
        </w:rPr>
        <w:t xml:space="preserve">, </w:t>
      </w:r>
      <w:r w:rsidRPr="009C1D0E">
        <w:rPr>
          <w:sz w:val="26"/>
          <w:szCs w:val="26"/>
          <w:lang w:val="nl-NL"/>
        </w:rPr>
        <w:t>Chỉ số giá sản xuất dịch vụ (PPI</w:t>
      </w:r>
      <w:r w:rsidR="002438C2">
        <w:rPr>
          <w:sz w:val="26"/>
          <w:szCs w:val="26"/>
          <w:vertAlign w:val="subscript"/>
          <w:lang w:val="nl-NL"/>
        </w:rPr>
        <w:t xml:space="preserve"> </w:t>
      </w:r>
      <w:r w:rsidR="002438C2">
        <w:rPr>
          <w:sz w:val="26"/>
          <w:szCs w:val="26"/>
          <w:lang w:val="nl-NL"/>
        </w:rPr>
        <w:t xml:space="preserve">- </w:t>
      </w:r>
      <w:r w:rsidRPr="009C1D0E">
        <w:rPr>
          <w:sz w:val="26"/>
          <w:szCs w:val="26"/>
          <w:lang w:val="nl-NL"/>
        </w:rPr>
        <w:t>S)</w:t>
      </w:r>
      <w:r w:rsidR="002B63DA">
        <w:rPr>
          <w:sz w:val="26"/>
          <w:szCs w:val="26"/>
          <w:lang w:val="nl-NL"/>
        </w:rPr>
        <w:t xml:space="preserve"> và chỉ số giá tiêu dùng (CPI)</w:t>
      </w:r>
      <w:r w:rsidRPr="009C1D0E">
        <w:rPr>
          <w:sz w:val="26"/>
          <w:szCs w:val="26"/>
          <w:lang w:val="nl-NL"/>
        </w:rPr>
        <w:t>.</w:t>
      </w:r>
    </w:p>
    <w:p w14:paraId="1147DD31" w14:textId="77777777" w:rsidR="002438C2" w:rsidRPr="009C1D0E" w:rsidRDefault="002438C2" w:rsidP="000F1ED8">
      <w:pPr>
        <w:spacing w:line="360" w:lineRule="auto"/>
        <w:ind w:firstLine="709"/>
        <w:jc w:val="both"/>
        <w:rPr>
          <w:b/>
          <w:sz w:val="26"/>
          <w:szCs w:val="26"/>
          <w:lang w:val="nl-NL"/>
        </w:rPr>
      </w:pPr>
    </w:p>
    <w:p w14:paraId="4EB5783B" w14:textId="77777777" w:rsidR="00922071" w:rsidRPr="00CC7B66" w:rsidRDefault="00922071" w:rsidP="005E4537">
      <w:pPr>
        <w:pStyle w:val="Heading1"/>
        <w:spacing w:line="360" w:lineRule="auto"/>
        <w:rPr>
          <w:rFonts w:ascii="Times New Roman" w:hAnsi="Times New Roman"/>
        </w:rPr>
      </w:pPr>
      <w:bookmarkStart w:id="219" w:name="_Toc436909163"/>
      <w:bookmarkStart w:id="220" w:name="_Toc457897830"/>
      <w:bookmarkStart w:id="221" w:name="_Toc457917542"/>
      <w:r w:rsidRPr="00CC7B66">
        <w:rPr>
          <w:rFonts w:ascii="Times New Roman" w:hAnsi="Times New Roman"/>
        </w:rPr>
        <w:lastRenderedPageBreak/>
        <w:t>HOẠT ĐỘNG DỊCH VỤ KHÁC</w:t>
      </w:r>
      <w:bookmarkEnd w:id="219"/>
      <w:bookmarkEnd w:id="220"/>
      <w:bookmarkEnd w:id="221"/>
    </w:p>
    <w:p w14:paraId="22D24E25" w14:textId="77777777" w:rsidR="00922071" w:rsidRPr="006B4D01" w:rsidRDefault="00922071" w:rsidP="00922071">
      <w:pPr>
        <w:spacing w:line="360" w:lineRule="auto"/>
        <w:ind w:firstLine="709"/>
        <w:jc w:val="both"/>
        <w:rPr>
          <w:sz w:val="26"/>
          <w:szCs w:val="26"/>
          <w:lang w:val="vi-VN"/>
        </w:rPr>
      </w:pPr>
    </w:p>
    <w:p w14:paraId="790CABB1" w14:textId="77777777" w:rsidR="00922071" w:rsidRPr="00CC7B66" w:rsidRDefault="00922071" w:rsidP="005D386A">
      <w:pPr>
        <w:spacing w:line="360" w:lineRule="auto"/>
        <w:ind w:firstLine="709"/>
        <w:jc w:val="both"/>
        <w:rPr>
          <w:b/>
          <w:sz w:val="26"/>
          <w:szCs w:val="26"/>
          <w:lang w:val="vi-VN"/>
        </w:rPr>
      </w:pPr>
      <w:bookmarkStart w:id="222" w:name="_Toc430426312"/>
      <w:bookmarkStart w:id="223" w:name="_Toc436909164"/>
      <w:bookmarkStart w:id="224" w:name="_Toc457897831"/>
      <w:r w:rsidRPr="00CC7B66">
        <w:rPr>
          <w:b/>
          <w:sz w:val="26"/>
          <w:szCs w:val="26"/>
          <w:lang w:val="vi-VN"/>
        </w:rPr>
        <w:t>I.  PHẠM VI VÀ NGUYÊN TẮC</w:t>
      </w:r>
      <w:bookmarkEnd w:id="222"/>
      <w:bookmarkEnd w:id="223"/>
      <w:bookmarkEnd w:id="224"/>
    </w:p>
    <w:p w14:paraId="7623A5BA" w14:textId="5900C18A" w:rsidR="00922071" w:rsidRPr="0074033D" w:rsidRDefault="00922071" w:rsidP="005D386A">
      <w:pPr>
        <w:spacing w:line="360" w:lineRule="auto"/>
        <w:ind w:firstLine="709"/>
        <w:jc w:val="both"/>
        <w:rPr>
          <w:b/>
          <w:sz w:val="26"/>
          <w:szCs w:val="26"/>
          <w:lang w:val="vi-VN"/>
        </w:rPr>
      </w:pPr>
      <w:r w:rsidRPr="0074033D">
        <w:rPr>
          <w:b/>
          <w:sz w:val="26"/>
          <w:szCs w:val="26"/>
          <w:lang w:val="vi-VN"/>
        </w:rPr>
        <w:t>1. Phạm vi hoạt động của ngành hoạt động dịch vụ khácbao gồm:</w:t>
      </w:r>
    </w:p>
    <w:p w14:paraId="63196C9D" w14:textId="77777777" w:rsidR="0074033D" w:rsidRPr="0074033D" w:rsidRDefault="00922071" w:rsidP="005D386A">
      <w:pPr>
        <w:spacing w:line="360" w:lineRule="auto"/>
        <w:ind w:firstLine="709"/>
        <w:jc w:val="both"/>
        <w:rPr>
          <w:b/>
          <w:bCs/>
          <w:sz w:val="26"/>
          <w:szCs w:val="26"/>
        </w:rPr>
      </w:pPr>
      <w:r w:rsidRPr="0074033D">
        <w:rPr>
          <w:b/>
          <w:bCs/>
          <w:sz w:val="26"/>
          <w:szCs w:val="26"/>
          <w:lang w:val="vi-VN"/>
        </w:rPr>
        <w:t xml:space="preserve">i. </w:t>
      </w:r>
      <w:r w:rsidR="001E03BA" w:rsidRPr="0074033D">
        <w:rPr>
          <w:b/>
          <w:bCs/>
          <w:sz w:val="26"/>
          <w:szCs w:val="26"/>
        </w:rPr>
        <w:t>H</w:t>
      </w:r>
      <w:r w:rsidRPr="0074033D">
        <w:rPr>
          <w:b/>
          <w:bCs/>
          <w:sz w:val="26"/>
          <w:szCs w:val="26"/>
          <w:lang w:val="vi-VN"/>
        </w:rPr>
        <w:t xml:space="preserve">oạt động của các hiệp hội, tổ chức khác: </w:t>
      </w:r>
    </w:p>
    <w:p w14:paraId="083F8D8E" w14:textId="77777777" w:rsidR="0074033D" w:rsidRDefault="00922071" w:rsidP="005D386A">
      <w:pPr>
        <w:spacing w:line="360" w:lineRule="auto"/>
        <w:ind w:firstLine="709"/>
        <w:jc w:val="both"/>
        <w:rPr>
          <w:sz w:val="26"/>
          <w:szCs w:val="26"/>
        </w:rPr>
      </w:pPr>
      <w:r w:rsidRPr="006B4D01">
        <w:rPr>
          <w:sz w:val="26"/>
          <w:szCs w:val="26"/>
          <w:lang w:val="vi-VN"/>
        </w:rPr>
        <w:t xml:space="preserve">(1) Hoạt động của các hiệp hội kinh doanh, nghiệp chủ và nghề nghiệp; </w:t>
      </w:r>
    </w:p>
    <w:p w14:paraId="1A9C707F" w14:textId="77777777" w:rsidR="0074033D" w:rsidRDefault="00922071" w:rsidP="005D386A">
      <w:pPr>
        <w:spacing w:line="360" w:lineRule="auto"/>
        <w:ind w:firstLine="709"/>
        <w:jc w:val="both"/>
        <w:rPr>
          <w:sz w:val="26"/>
          <w:szCs w:val="26"/>
        </w:rPr>
      </w:pPr>
      <w:r w:rsidRPr="006B4D01">
        <w:rPr>
          <w:sz w:val="26"/>
          <w:szCs w:val="26"/>
          <w:lang w:val="vi-VN"/>
        </w:rPr>
        <w:t xml:space="preserve">(2) Hoạt động của </w:t>
      </w:r>
      <w:r w:rsidR="001B54E2">
        <w:rPr>
          <w:sz w:val="26"/>
          <w:szCs w:val="26"/>
        </w:rPr>
        <w:t xml:space="preserve">các tổ chức </w:t>
      </w:r>
      <w:r w:rsidRPr="006B4D01">
        <w:rPr>
          <w:sz w:val="26"/>
          <w:szCs w:val="26"/>
          <w:lang w:val="vi-VN"/>
        </w:rPr>
        <w:t xml:space="preserve">công đoàn </w:t>
      </w:r>
      <w:r w:rsidR="00B55D7C">
        <w:rPr>
          <w:sz w:val="26"/>
          <w:szCs w:val="26"/>
        </w:rPr>
        <w:t>nằm ngoài</w:t>
      </w:r>
      <w:r w:rsidRPr="006B4D01">
        <w:rPr>
          <w:sz w:val="26"/>
          <w:szCs w:val="26"/>
          <w:lang w:val="vi-VN"/>
        </w:rPr>
        <w:t xml:space="preserve"> Tổng Liên đoàn lao động Việt Nam; </w:t>
      </w:r>
    </w:p>
    <w:p w14:paraId="5099B74C" w14:textId="09263A6F" w:rsidR="00922071" w:rsidRPr="006B4D01" w:rsidRDefault="00922071" w:rsidP="005D386A">
      <w:pPr>
        <w:spacing w:line="360" w:lineRule="auto"/>
        <w:ind w:firstLine="709"/>
        <w:jc w:val="both"/>
        <w:rPr>
          <w:sz w:val="26"/>
          <w:szCs w:val="26"/>
          <w:lang w:val="vi-VN"/>
        </w:rPr>
      </w:pPr>
      <w:r w:rsidRPr="006B4D01">
        <w:rPr>
          <w:sz w:val="26"/>
          <w:szCs w:val="26"/>
          <w:lang w:val="vi-VN"/>
        </w:rPr>
        <w:t>(3) Hoạt động của các tổ chức khác: tổ chức tôn giáo, các tổ chức hiệp hội làm công tác từ thiện…;</w:t>
      </w:r>
    </w:p>
    <w:p w14:paraId="1E1F6126" w14:textId="77777777" w:rsidR="0074033D" w:rsidRDefault="00922071" w:rsidP="005D386A">
      <w:pPr>
        <w:spacing w:line="360" w:lineRule="auto"/>
        <w:ind w:firstLine="709"/>
        <w:jc w:val="both"/>
        <w:rPr>
          <w:sz w:val="26"/>
          <w:szCs w:val="26"/>
        </w:rPr>
      </w:pPr>
      <w:r w:rsidRPr="0074033D">
        <w:rPr>
          <w:b/>
          <w:bCs/>
          <w:sz w:val="26"/>
          <w:szCs w:val="26"/>
          <w:lang w:val="vi-VN"/>
        </w:rPr>
        <w:t>ii. Sửa chữa máy tính, đồ dùng cá nhân gia đình</w:t>
      </w:r>
      <w:r w:rsidRPr="006B4D01">
        <w:rPr>
          <w:sz w:val="26"/>
          <w:szCs w:val="26"/>
          <w:lang w:val="vi-VN"/>
        </w:rPr>
        <w:t xml:space="preserve">: </w:t>
      </w:r>
    </w:p>
    <w:p w14:paraId="60CCFEBC" w14:textId="77777777" w:rsidR="0074033D" w:rsidRDefault="00922071" w:rsidP="005D386A">
      <w:pPr>
        <w:spacing w:line="360" w:lineRule="auto"/>
        <w:ind w:firstLine="709"/>
        <w:jc w:val="both"/>
        <w:rPr>
          <w:sz w:val="26"/>
          <w:szCs w:val="26"/>
        </w:rPr>
      </w:pPr>
      <w:r w:rsidRPr="006B4D01">
        <w:rPr>
          <w:sz w:val="26"/>
          <w:szCs w:val="26"/>
          <w:lang w:val="vi-VN"/>
        </w:rPr>
        <w:t xml:space="preserve">(1) Sửa chữa máy tính và thiết bị liên lạc; </w:t>
      </w:r>
    </w:p>
    <w:p w14:paraId="3419B9A6" w14:textId="34DEC233" w:rsidR="00922071" w:rsidRPr="006B4D01" w:rsidRDefault="00922071" w:rsidP="005D386A">
      <w:pPr>
        <w:spacing w:line="360" w:lineRule="auto"/>
        <w:ind w:firstLine="709"/>
        <w:jc w:val="both"/>
        <w:rPr>
          <w:sz w:val="26"/>
          <w:szCs w:val="26"/>
          <w:lang w:val="vi-VN"/>
        </w:rPr>
      </w:pPr>
      <w:r w:rsidRPr="006B4D01">
        <w:rPr>
          <w:sz w:val="26"/>
          <w:szCs w:val="26"/>
          <w:lang w:val="vi-VN"/>
        </w:rPr>
        <w:t xml:space="preserve">(2) Sửa chữa đồ dùng cá nhân và </w:t>
      </w:r>
      <w:r w:rsidRPr="006B4D01">
        <w:rPr>
          <w:sz w:val="26"/>
          <w:szCs w:val="26"/>
        </w:rPr>
        <w:t xml:space="preserve">hộ </w:t>
      </w:r>
      <w:r w:rsidRPr="006B4D01">
        <w:rPr>
          <w:sz w:val="26"/>
          <w:szCs w:val="26"/>
          <w:lang w:val="vi-VN"/>
        </w:rPr>
        <w:t xml:space="preserve">gia đình; </w:t>
      </w:r>
    </w:p>
    <w:p w14:paraId="6BA41D62" w14:textId="77777777" w:rsidR="0074033D" w:rsidRPr="0074033D" w:rsidRDefault="00922071" w:rsidP="005D386A">
      <w:pPr>
        <w:spacing w:line="360" w:lineRule="auto"/>
        <w:ind w:firstLine="709"/>
        <w:jc w:val="both"/>
        <w:rPr>
          <w:b/>
          <w:bCs/>
          <w:sz w:val="26"/>
          <w:szCs w:val="26"/>
        </w:rPr>
      </w:pPr>
      <w:r w:rsidRPr="0074033D">
        <w:rPr>
          <w:b/>
          <w:bCs/>
          <w:sz w:val="26"/>
          <w:szCs w:val="26"/>
          <w:lang w:val="vi-VN"/>
        </w:rPr>
        <w:t xml:space="preserve">iii. Hoạt động dịch vụ phục vụ cá nhân khác: </w:t>
      </w:r>
    </w:p>
    <w:p w14:paraId="5DC067E1" w14:textId="77777777" w:rsidR="0074033D" w:rsidRDefault="00922071" w:rsidP="005D386A">
      <w:pPr>
        <w:spacing w:line="360" w:lineRule="auto"/>
        <w:ind w:firstLine="709"/>
        <w:jc w:val="both"/>
        <w:rPr>
          <w:sz w:val="26"/>
          <w:szCs w:val="26"/>
        </w:rPr>
      </w:pPr>
      <w:r w:rsidRPr="006B4D01">
        <w:rPr>
          <w:sz w:val="26"/>
          <w:szCs w:val="26"/>
          <w:lang w:val="vi-VN"/>
        </w:rPr>
        <w:t>(1) Dịch vụ tắm hơ</w:t>
      </w:r>
      <w:r w:rsidRPr="006B4D01">
        <w:rPr>
          <w:sz w:val="26"/>
          <w:szCs w:val="26"/>
        </w:rPr>
        <w:t>i</w:t>
      </w:r>
      <w:r w:rsidRPr="006B4D01">
        <w:rPr>
          <w:sz w:val="26"/>
          <w:szCs w:val="26"/>
          <w:lang w:val="vi-VN"/>
        </w:rPr>
        <w:t xml:space="preserve">, massage và dịch vụ tăng cường sức khỏe tương tự (trừ hoạt động thể thao); </w:t>
      </w:r>
    </w:p>
    <w:p w14:paraId="66A3E071" w14:textId="77777777" w:rsidR="0074033D" w:rsidRDefault="00922071" w:rsidP="005D386A">
      <w:pPr>
        <w:spacing w:line="360" w:lineRule="auto"/>
        <w:ind w:firstLine="709"/>
        <w:jc w:val="both"/>
        <w:rPr>
          <w:sz w:val="26"/>
          <w:szCs w:val="26"/>
        </w:rPr>
      </w:pPr>
      <w:r w:rsidRPr="006B4D01">
        <w:rPr>
          <w:sz w:val="26"/>
          <w:szCs w:val="26"/>
          <w:lang w:val="vi-VN"/>
        </w:rPr>
        <w:t xml:space="preserve">(2) giặt là, làm sạch các sản phẩm dệt và lông thú; </w:t>
      </w:r>
    </w:p>
    <w:p w14:paraId="59F3E361" w14:textId="395E02F2" w:rsidR="00922071" w:rsidRPr="006B4D01" w:rsidRDefault="00922071" w:rsidP="005D386A">
      <w:pPr>
        <w:spacing w:line="360" w:lineRule="auto"/>
        <w:ind w:firstLine="709"/>
        <w:jc w:val="both"/>
        <w:rPr>
          <w:sz w:val="26"/>
          <w:szCs w:val="26"/>
          <w:lang w:val="vi-VN"/>
        </w:rPr>
      </w:pPr>
      <w:r w:rsidRPr="006B4D01">
        <w:rPr>
          <w:sz w:val="26"/>
          <w:szCs w:val="26"/>
          <w:lang w:val="vi-VN"/>
        </w:rPr>
        <w:t>(3) hoạt động dịch vụ phục vụ cá nhân khác chưa được phân vào đâu: hoạt động dịch vụ tang lễ, hôn lễ.</w:t>
      </w:r>
    </w:p>
    <w:p w14:paraId="7C66E46A" w14:textId="4967B111" w:rsidR="00922071" w:rsidRPr="006B4D01" w:rsidRDefault="00922071" w:rsidP="005D386A">
      <w:pPr>
        <w:spacing w:line="360" w:lineRule="auto"/>
        <w:ind w:firstLine="709"/>
        <w:jc w:val="both"/>
        <w:rPr>
          <w:sz w:val="26"/>
          <w:szCs w:val="26"/>
          <w:lang w:val="vi-VN"/>
        </w:rPr>
      </w:pPr>
      <w:r w:rsidRPr="0074033D">
        <w:rPr>
          <w:b/>
          <w:sz w:val="26"/>
          <w:szCs w:val="26"/>
        </w:rPr>
        <w:t>2</w:t>
      </w:r>
      <w:r w:rsidRPr="0074033D">
        <w:rPr>
          <w:b/>
          <w:sz w:val="26"/>
          <w:szCs w:val="26"/>
          <w:lang w:val="vi-VN"/>
        </w:rPr>
        <w:t>. Trường hợp đơn vị có những hoạt động thuộc các ngành kinh tế khác</w:t>
      </w:r>
      <w:r w:rsidR="0074033D">
        <w:rPr>
          <w:sz w:val="26"/>
          <w:szCs w:val="26"/>
        </w:rPr>
        <w:t xml:space="preserve"> </w:t>
      </w:r>
      <w:r w:rsidR="009665A0" w:rsidRPr="006B4D01">
        <w:rPr>
          <w:sz w:val="26"/>
          <w:szCs w:val="26"/>
          <w:lang w:val="vi-VN"/>
        </w:rPr>
        <w:t>phải được bóc tách đưa về ngành tương ứng</w:t>
      </w:r>
      <w:r w:rsidR="009665A0">
        <w:rPr>
          <w:sz w:val="26"/>
          <w:szCs w:val="26"/>
        </w:rPr>
        <w:t>theo</w:t>
      </w:r>
      <w:r w:rsidRPr="006B4D01">
        <w:rPr>
          <w:sz w:val="26"/>
          <w:szCs w:val="26"/>
          <w:lang w:val="vi-VN"/>
        </w:rPr>
        <w:t xml:space="preserve"> quy định chung (giá trị </w:t>
      </w:r>
      <w:r w:rsidR="00B55D7C">
        <w:rPr>
          <w:sz w:val="26"/>
          <w:szCs w:val="26"/>
        </w:rPr>
        <w:t>sản xuất</w:t>
      </w:r>
      <w:r w:rsidRPr="006B4D01">
        <w:rPr>
          <w:sz w:val="26"/>
          <w:szCs w:val="26"/>
          <w:lang w:val="vi-VN"/>
        </w:rPr>
        <w:t xml:space="preserve"> lớn hơn 10% so với giá trị </w:t>
      </w:r>
      <w:r w:rsidR="00B55D7C">
        <w:rPr>
          <w:sz w:val="26"/>
          <w:szCs w:val="26"/>
        </w:rPr>
        <w:t>sản xuất</w:t>
      </w:r>
      <w:r w:rsidRPr="006B4D01">
        <w:rPr>
          <w:sz w:val="26"/>
          <w:szCs w:val="26"/>
          <w:lang w:val="vi-VN"/>
        </w:rPr>
        <w:t xml:space="preserve"> của </w:t>
      </w:r>
      <w:r w:rsidRPr="006B4D01">
        <w:rPr>
          <w:sz w:val="26"/>
          <w:szCs w:val="26"/>
        </w:rPr>
        <w:t xml:space="preserve">hoạt động </w:t>
      </w:r>
      <w:r w:rsidRPr="006B4D01">
        <w:rPr>
          <w:sz w:val="26"/>
          <w:szCs w:val="26"/>
          <w:lang w:val="vi-VN"/>
        </w:rPr>
        <w:t xml:space="preserve">chính, có hạch toán riêng), </w:t>
      </w:r>
      <w:r w:rsidR="001E03BA">
        <w:rPr>
          <w:sz w:val="26"/>
          <w:szCs w:val="26"/>
        </w:rPr>
        <w:t>ngược lại</w:t>
      </w:r>
      <w:r w:rsidR="009665A0">
        <w:rPr>
          <w:sz w:val="26"/>
          <w:szCs w:val="26"/>
        </w:rPr>
        <w:t>, tính gộp vào hoạt động SXKD chính.</w:t>
      </w:r>
    </w:p>
    <w:p w14:paraId="1255B118" w14:textId="24516D5A" w:rsidR="00922071" w:rsidRPr="006B4D01" w:rsidRDefault="00922071" w:rsidP="005D386A">
      <w:pPr>
        <w:spacing w:line="360" w:lineRule="auto"/>
        <w:ind w:firstLine="709"/>
        <w:jc w:val="both"/>
        <w:rPr>
          <w:sz w:val="26"/>
          <w:szCs w:val="26"/>
          <w:lang w:val="vi-VN"/>
        </w:rPr>
      </w:pPr>
      <w:r w:rsidRPr="0074033D">
        <w:rPr>
          <w:b/>
          <w:sz w:val="26"/>
          <w:szCs w:val="26"/>
        </w:rPr>
        <w:t>3</w:t>
      </w:r>
      <w:r w:rsidRPr="0074033D">
        <w:rPr>
          <w:b/>
          <w:sz w:val="26"/>
          <w:szCs w:val="26"/>
          <w:lang w:val="vi-VN"/>
        </w:rPr>
        <w:t>.</w:t>
      </w:r>
      <w:r w:rsidR="00D7746A" w:rsidRPr="0074033D">
        <w:rPr>
          <w:b/>
          <w:sz w:val="26"/>
          <w:szCs w:val="26"/>
        </w:rPr>
        <w:t xml:space="preserve"> </w:t>
      </w:r>
      <w:r w:rsidRPr="0074033D">
        <w:rPr>
          <w:b/>
          <w:sz w:val="26"/>
          <w:szCs w:val="26"/>
        </w:rPr>
        <w:t>T</w:t>
      </w:r>
      <w:r w:rsidRPr="0074033D">
        <w:rPr>
          <w:b/>
          <w:sz w:val="26"/>
          <w:szCs w:val="26"/>
          <w:lang w:val="vi-VN"/>
        </w:rPr>
        <w:t>ính riêng</w:t>
      </w:r>
      <w:r w:rsidR="0074033D" w:rsidRPr="0074033D">
        <w:rPr>
          <w:b/>
          <w:sz w:val="26"/>
          <w:szCs w:val="26"/>
        </w:rPr>
        <w:t xml:space="preserve"> </w:t>
      </w:r>
      <w:r w:rsidRPr="0074033D">
        <w:rPr>
          <w:b/>
          <w:sz w:val="26"/>
          <w:szCs w:val="26"/>
          <w:lang w:val="vi-VN"/>
        </w:rPr>
        <w:t>GO, IC và VA cho nhóm các đơn vị không vị lợi</w:t>
      </w:r>
      <w:r w:rsidRPr="006B4D01">
        <w:rPr>
          <w:sz w:val="26"/>
          <w:szCs w:val="26"/>
          <w:lang w:val="vi-VN"/>
        </w:rPr>
        <w:t xml:space="preserve"> mang tính thị trường và không mang tính thị trường </w:t>
      </w:r>
      <w:r w:rsidRPr="006B4D01">
        <w:rPr>
          <w:sz w:val="26"/>
          <w:szCs w:val="26"/>
        </w:rPr>
        <w:t>trong</w:t>
      </w:r>
      <w:r w:rsidRPr="006B4D01">
        <w:rPr>
          <w:sz w:val="26"/>
          <w:szCs w:val="26"/>
          <w:lang w:val="vi-VN"/>
        </w:rPr>
        <w:t xml:space="preserve"> hoạt động của các hiệp hội, tổ chức khác </w:t>
      </w:r>
      <w:r w:rsidRPr="009370E7">
        <w:rPr>
          <w:spacing w:val="4"/>
          <w:sz w:val="26"/>
          <w:szCs w:val="26"/>
          <w:lang w:val="vi-VN"/>
        </w:rPr>
        <w:t>(ngành S94) để phục vụ cho yêu cầu biên soạn các tài khoản theo khu vực thể chế</w:t>
      </w:r>
      <w:r w:rsidR="001E03BA" w:rsidRPr="009370E7">
        <w:rPr>
          <w:spacing w:val="4"/>
          <w:sz w:val="26"/>
          <w:szCs w:val="26"/>
        </w:rPr>
        <w:t xml:space="preserve"> của SNA</w:t>
      </w:r>
      <w:r w:rsidR="001B54E2" w:rsidRPr="009370E7">
        <w:rPr>
          <w:spacing w:val="4"/>
          <w:sz w:val="26"/>
          <w:szCs w:val="26"/>
        </w:rPr>
        <w:t>.</w:t>
      </w:r>
    </w:p>
    <w:p w14:paraId="7C779F7C" w14:textId="3F481E0C" w:rsidR="00922071" w:rsidRPr="006B4D01" w:rsidRDefault="00922071" w:rsidP="005D386A">
      <w:pPr>
        <w:spacing w:line="360" w:lineRule="auto"/>
        <w:ind w:firstLine="709"/>
        <w:jc w:val="both"/>
        <w:rPr>
          <w:spacing w:val="6"/>
          <w:sz w:val="26"/>
          <w:szCs w:val="26"/>
        </w:rPr>
      </w:pPr>
      <w:r w:rsidRPr="0074033D">
        <w:rPr>
          <w:b/>
          <w:sz w:val="26"/>
          <w:szCs w:val="26"/>
        </w:rPr>
        <w:t>4</w:t>
      </w:r>
      <w:r w:rsidRPr="0074033D">
        <w:rPr>
          <w:b/>
          <w:sz w:val="26"/>
          <w:szCs w:val="26"/>
          <w:lang w:val="vi-VN"/>
        </w:rPr>
        <w:t>. Xác định đơn vị thường trú đối với cấp tỉnh:</w:t>
      </w:r>
      <w:r w:rsidRPr="006B4D01">
        <w:rPr>
          <w:sz w:val="26"/>
          <w:szCs w:val="26"/>
          <w:lang w:val="vi-VN"/>
        </w:rPr>
        <w:t xml:space="preserve"> đơn vị hoạt </w:t>
      </w:r>
      <w:r w:rsidR="00D7746A">
        <w:rPr>
          <w:sz w:val="26"/>
          <w:szCs w:val="26"/>
          <w:lang w:val="vi-VN"/>
        </w:rPr>
        <w:t>động sản xuất kinh doanh ở tỉnh</w:t>
      </w:r>
      <w:r w:rsidR="00D7746A">
        <w:rPr>
          <w:sz w:val="26"/>
          <w:szCs w:val="26"/>
        </w:rPr>
        <w:t xml:space="preserve">, thành phố trực thuộc Trung ương </w:t>
      </w:r>
      <w:r w:rsidRPr="006B4D01">
        <w:rPr>
          <w:sz w:val="26"/>
          <w:szCs w:val="26"/>
          <w:lang w:val="vi-VN"/>
        </w:rPr>
        <w:t>nào tính cho tỉnh</w:t>
      </w:r>
      <w:r w:rsidR="00D7746A">
        <w:rPr>
          <w:sz w:val="26"/>
          <w:szCs w:val="26"/>
        </w:rPr>
        <w:t>, thành phố trực thuộc Trung ương</w:t>
      </w:r>
      <w:r w:rsidRPr="006B4D01">
        <w:rPr>
          <w:sz w:val="26"/>
          <w:szCs w:val="26"/>
          <w:lang w:val="vi-VN"/>
        </w:rPr>
        <w:t xml:space="preserve"> đó. Đối với trường hợp đặc thù xác đ</w:t>
      </w:r>
      <w:r w:rsidRPr="006B4D01">
        <w:rPr>
          <w:sz w:val="26"/>
          <w:szCs w:val="26"/>
        </w:rPr>
        <w:t>ị</w:t>
      </w:r>
      <w:r w:rsidRPr="006B4D01">
        <w:rPr>
          <w:sz w:val="26"/>
          <w:szCs w:val="26"/>
          <w:lang w:val="vi-VN"/>
        </w:rPr>
        <w:t>nh như sau:</w:t>
      </w:r>
    </w:p>
    <w:p w14:paraId="142E59FA" w14:textId="77777777" w:rsidR="00922071" w:rsidRPr="006B4D01" w:rsidRDefault="00922071" w:rsidP="005D386A">
      <w:pPr>
        <w:spacing w:line="360" w:lineRule="auto"/>
        <w:ind w:firstLine="709"/>
        <w:jc w:val="both"/>
        <w:rPr>
          <w:sz w:val="26"/>
          <w:szCs w:val="26"/>
        </w:rPr>
      </w:pPr>
      <w:r w:rsidRPr="006B4D01">
        <w:rPr>
          <w:sz w:val="26"/>
          <w:szCs w:val="26"/>
        </w:rPr>
        <w:t xml:space="preserve">i. Các </w:t>
      </w:r>
      <w:r w:rsidR="00502E61">
        <w:rPr>
          <w:sz w:val="26"/>
          <w:szCs w:val="26"/>
        </w:rPr>
        <w:t>cơ sở</w:t>
      </w:r>
      <w:r w:rsidRPr="006B4D01">
        <w:rPr>
          <w:sz w:val="26"/>
          <w:szCs w:val="26"/>
        </w:rPr>
        <w:t xml:space="preserve"> hoạt động dịch vụ khác có nguồn kinh phí hoạt động chủ yếu từ NSNN, đơn vị thường trú là đơn vị dự toán cấp thấp nhất.</w:t>
      </w:r>
    </w:p>
    <w:p w14:paraId="513E7E19" w14:textId="77777777" w:rsidR="00922071" w:rsidRPr="006B4D01" w:rsidRDefault="00922071" w:rsidP="005D386A">
      <w:pPr>
        <w:spacing w:line="360" w:lineRule="auto"/>
        <w:ind w:firstLine="709"/>
        <w:jc w:val="both"/>
        <w:rPr>
          <w:sz w:val="26"/>
          <w:szCs w:val="26"/>
          <w:lang w:val="vi-VN"/>
        </w:rPr>
      </w:pPr>
      <w:r w:rsidRPr="006B4D01">
        <w:rPr>
          <w:sz w:val="26"/>
          <w:szCs w:val="26"/>
          <w:lang w:val="vi-VN"/>
        </w:rPr>
        <w:lastRenderedPageBreak/>
        <w:t xml:space="preserve">ii. Nếu </w:t>
      </w:r>
      <w:r w:rsidR="00502E61">
        <w:rPr>
          <w:sz w:val="26"/>
          <w:szCs w:val="26"/>
        </w:rPr>
        <w:t>cơ sở</w:t>
      </w:r>
      <w:r w:rsidRPr="006B4D01">
        <w:rPr>
          <w:sz w:val="26"/>
          <w:szCs w:val="26"/>
          <w:lang w:val="vi-VN"/>
        </w:rPr>
        <w:t xml:space="preserve"> sản xuất kinh doanh ở tỉnh</w:t>
      </w:r>
      <w:r w:rsidR="00CC42EE">
        <w:rPr>
          <w:sz w:val="26"/>
          <w:szCs w:val="26"/>
        </w:rPr>
        <w:t>, thành phố trực thuộc Trung ương</w:t>
      </w:r>
      <w:r w:rsidRPr="006B4D01">
        <w:rPr>
          <w:sz w:val="26"/>
          <w:szCs w:val="26"/>
          <w:lang w:val="vi-VN"/>
        </w:rPr>
        <w:t xml:space="preserve"> khác chỉ mang tính thời vụ, bất thường thì nơi thường trú vẫn là nơi </w:t>
      </w:r>
      <w:r w:rsidR="00502E61">
        <w:rPr>
          <w:sz w:val="26"/>
          <w:szCs w:val="26"/>
        </w:rPr>
        <w:t>cơ sở</w:t>
      </w:r>
      <w:r w:rsidRPr="006B4D01">
        <w:rPr>
          <w:sz w:val="26"/>
          <w:szCs w:val="26"/>
          <w:lang w:val="vi-VN"/>
        </w:rPr>
        <w:t xml:space="preserve"> đăng ký SXKD thường xuyên;</w:t>
      </w:r>
    </w:p>
    <w:p w14:paraId="65785A59" w14:textId="77777777" w:rsidR="00922071" w:rsidRPr="00EC09FD" w:rsidRDefault="00922071" w:rsidP="005D386A">
      <w:pPr>
        <w:spacing w:line="360" w:lineRule="auto"/>
        <w:ind w:firstLine="709"/>
        <w:jc w:val="both"/>
        <w:rPr>
          <w:sz w:val="26"/>
          <w:szCs w:val="26"/>
          <w:lang w:val="vi-VN"/>
        </w:rPr>
      </w:pPr>
      <w:r w:rsidRPr="00EC09FD">
        <w:rPr>
          <w:sz w:val="26"/>
          <w:szCs w:val="26"/>
          <w:lang w:val="vi-VN"/>
        </w:rPr>
        <w:t>i</w:t>
      </w:r>
      <w:r w:rsidRPr="00EC09FD">
        <w:rPr>
          <w:sz w:val="26"/>
          <w:szCs w:val="26"/>
        </w:rPr>
        <w:t>i</w:t>
      </w:r>
      <w:r w:rsidRPr="00EC09FD">
        <w:rPr>
          <w:sz w:val="26"/>
          <w:szCs w:val="26"/>
          <w:lang w:val="vi-VN"/>
        </w:rPr>
        <w:t xml:space="preserve">i. Đối với </w:t>
      </w:r>
      <w:r w:rsidR="00502E61">
        <w:rPr>
          <w:sz w:val="26"/>
          <w:szCs w:val="26"/>
        </w:rPr>
        <w:t>cơ sở</w:t>
      </w:r>
      <w:r w:rsidRPr="00EC09FD">
        <w:rPr>
          <w:sz w:val="26"/>
          <w:szCs w:val="26"/>
          <w:lang w:val="vi-VN"/>
        </w:rPr>
        <w:t xml:space="preserve"> không đăng ký SXKD xác định theo nơi có trụ sở </w:t>
      </w:r>
      <w:r w:rsidR="00EC09FD" w:rsidRPr="00EC09FD">
        <w:rPr>
          <w:sz w:val="26"/>
          <w:szCs w:val="26"/>
        </w:rPr>
        <w:t xml:space="preserve">chính </w:t>
      </w:r>
      <w:r w:rsidRPr="00EC09FD">
        <w:rPr>
          <w:sz w:val="26"/>
          <w:szCs w:val="26"/>
          <w:lang w:val="vi-VN"/>
        </w:rPr>
        <w:t xml:space="preserve">của </w:t>
      </w:r>
      <w:r w:rsidR="0085798E">
        <w:rPr>
          <w:sz w:val="26"/>
          <w:szCs w:val="26"/>
        </w:rPr>
        <w:t xml:space="preserve">đơn vị </w:t>
      </w:r>
      <w:r w:rsidR="001B54E2">
        <w:rPr>
          <w:sz w:val="26"/>
          <w:szCs w:val="26"/>
        </w:rPr>
        <w:t>hoặc theo nơi sinh sống của hộ gia đình</w:t>
      </w:r>
      <w:r w:rsidRPr="00EC09FD">
        <w:rPr>
          <w:sz w:val="26"/>
          <w:szCs w:val="26"/>
          <w:lang w:val="vi-VN"/>
        </w:rPr>
        <w:t>.</w:t>
      </w:r>
    </w:p>
    <w:p w14:paraId="552EFD4B" w14:textId="6DF8395E" w:rsidR="00922071" w:rsidRPr="0074033D" w:rsidRDefault="00922071" w:rsidP="005D386A">
      <w:pPr>
        <w:spacing w:line="360" w:lineRule="auto"/>
        <w:ind w:firstLine="709"/>
        <w:jc w:val="both"/>
        <w:rPr>
          <w:b/>
          <w:sz w:val="26"/>
          <w:szCs w:val="26"/>
        </w:rPr>
      </w:pPr>
      <w:bookmarkStart w:id="225" w:name="_Toc436909165"/>
      <w:bookmarkStart w:id="226" w:name="_Toc457897832"/>
      <w:r w:rsidRPr="008B729B">
        <w:rPr>
          <w:b/>
          <w:sz w:val="26"/>
          <w:szCs w:val="26"/>
          <w:lang w:val="vi-VN"/>
        </w:rPr>
        <w:t xml:space="preserve">II. NỘI DUNG, PHƯƠNG PHÁP VÀ NGUỒN THÔNG </w:t>
      </w:r>
      <w:bookmarkEnd w:id="225"/>
      <w:bookmarkEnd w:id="226"/>
      <w:r w:rsidR="0074033D">
        <w:rPr>
          <w:b/>
          <w:sz w:val="26"/>
          <w:szCs w:val="26"/>
        </w:rPr>
        <w:t xml:space="preserve"> </w:t>
      </w:r>
    </w:p>
    <w:p w14:paraId="06B814D8" w14:textId="2C78B00E" w:rsidR="00922071" w:rsidRPr="0074033D" w:rsidRDefault="00922071" w:rsidP="005D386A">
      <w:pPr>
        <w:spacing w:line="360" w:lineRule="auto"/>
        <w:ind w:firstLine="709"/>
        <w:jc w:val="both"/>
        <w:rPr>
          <w:b/>
          <w:sz w:val="26"/>
          <w:szCs w:val="26"/>
        </w:rPr>
      </w:pPr>
      <w:r w:rsidRPr="0074033D">
        <w:rPr>
          <w:b/>
          <w:sz w:val="26"/>
          <w:szCs w:val="26"/>
        </w:rPr>
        <w:t>5</w:t>
      </w:r>
      <w:r w:rsidRPr="0074033D">
        <w:rPr>
          <w:b/>
          <w:sz w:val="26"/>
          <w:szCs w:val="26"/>
          <w:lang w:val="vi-VN"/>
        </w:rPr>
        <w:t xml:space="preserve">. Giá trị sản xuất </w:t>
      </w:r>
      <w:r w:rsidR="00EC09FD" w:rsidRPr="0074033D">
        <w:rPr>
          <w:b/>
          <w:sz w:val="26"/>
          <w:szCs w:val="26"/>
        </w:rPr>
        <w:t>bao gồm:</w:t>
      </w:r>
    </w:p>
    <w:p w14:paraId="5F0459D7"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i. Giá trị </w:t>
      </w:r>
      <w:r w:rsidRPr="002B7AFB">
        <w:rPr>
          <w:sz w:val="26"/>
          <w:szCs w:val="26"/>
        </w:rPr>
        <w:t xml:space="preserve">hoạt động </w:t>
      </w:r>
      <w:r w:rsidRPr="002B7AFB">
        <w:rPr>
          <w:sz w:val="26"/>
          <w:szCs w:val="26"/>
          <w:lang w:val="vi-VN"/>
        </w:rPr>
        <w:t>của hoạt động hiệp hội kinh doanh và nghiệp chủ;</w:t>
      </w:r>
    </w:p>
    <w:p w14:paraId="44F76FDC"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ii. Giá trị </w:t>
      </w:r>
      <w:r w:rsidRPr="002B7AFB">
        <w:rPr>
          <w:sz w:val="26"/>
          <w:szCs w:val="26"/>
        </w:rPr>
        <w:t>hoạt động</w:t>
      </w:r>
      <w:r w:rsidRPr="002B7AFB">
        <w:rPr>
          <w:sz w:val="26"/>
          <w:szCs w:val="26"/>
          <w:lang w:val="vi-VN"/>
        </w:rPr>
        <w:t xml:space="preserve"> của hoạt động các hiệp hội nghề nghiệp;</w:t>
      </w:r>
    </w:p>
    <w:p w14:paraId="638B3432"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iii. Giá trị </w:t>
      </w:r>
      <w:r w:rsidRPr="002B7AFB">
        <w:rPr>
          <w:sz w:val="26"/>
          <w:szCs w:val="26"/>
        </w:rPr>
        <w:t>hoạt động</w:t>
      </w:r>
      <w:r w:rsidRPr="002B7AFB">
        <w:rPr>
          <w:sz w:val="26"/>
          <w:szCs w:val="26"/>
          <w:lang w:val="vi-VN"/>
        </w:rPr>
        <w:t xml:space="preserve"> của các tổ chức công đoàn ngoài Nhà nước;</w:t>
      </w:r>
    </w:p>
    <w:p w14:paraId="6E5E43DE"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iv. Giá trị hoạt động của các tổ chức tôn giáo; tín ngưỡng;</w:t>
      </w:r>
    </w:p>
    <w:p w14:paraId="315E9675"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v. Giá trị hoạt động của các tổ chức khác chưa được phân vào đâu;</w:t>
      </w:r>
    </w:p>
    <w:p w14:paraId="14BED542"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vi. </w:t>
      </w:r>
      <w:r w:rsidRPr="002B7AFB">
        <w:rPr>
          <w:sz w:val="26"/>
          <w:szCs w:val="26"/>
        </w:rPr>
        <w:t>D</w:t>
      </w:r>
      <w:r w:rsidRPr="002B7AFB">
        <w:rPr>
          <w:sz w:val="26"/>
          <w:szCs w:val="26"/>
          <w:lang w:val="vi-VN"/>
        </w:rPr>
        <w:t>oanh thu sửa chữa máy tính và thiết bị ngoại vi;</w:t>
      </w:r>
    </w:p>
    <w:p w14:paraId="7807F4C7"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vii. </w:t>
      </w:r>
      <w:r w:rsidRPr="002B7AFB">
        <w:rPr>
          <w:sz w:val="26"/>
          <w:szCs w:val="26"/>
        </w:rPr>
        <w:t>D</w:t>
      </w:r>
      <w:r w:rsidRPr="002B7AFB">
        <w:rPr>
          <w:sz w:val="26"/>
          <w:szCs w:val="26"/>
          <w:lang w:val="vi-VN"/>
        </w:rPr>
        <w:t>oanh thu sửa chữa thiết bị liên lạc;</w:t>
      </w:r>
    </w:p>
    <w:p w14:paraId="64467226"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viii. </w:t>
      </w:r>
      <w:r w:rsidRPr="002B7AFB">
        <w:rPr>
          <w:sz w:val="26"/>
          <w:szCs w:val="26"/>
        </w:rPr>
        <w:t>D</w:t>
      </w:r>
      <w:r w:rsidRPr="002B7AFB">
        <w:rPr>
          <w:sz w:val="26"/>
          <w:szCs w:val="26"/>
          <w:lang w:val="vi-VN"/>
        </w:rPr>
        <w:t>oanh thu sửa chữa thiết bị nghe nhìn, điện tử gia dụng;</w:t>
      </w:r>
    </w:p>
    <w:p w14:paraId="7D95FF62"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ix. </w:t>
      </w:r>
      <w:r w:rsidRPr="002B7AFB">
        <w:rPr>
          <w:sz w:val="26"/>
          <w:szCs w:val="26"/>
        </w:rPr>
        <w:t>D</w:t>
      </w:r>
      <w:r w:rsidRPr="002B7AFB">
        <w:rPr>
          <w:sz w:val="26"/>
          <w:szCs w:val="26"/>
          <w:lang w:val="vi-VN"/>
        </w:rPr>
        <w:t>oanh thu sửa chữa thiết bị, đồ dùng gia đình;</w:t>
      </w:r>
    </w:p>
    <w:p w14:paraId="7E733BCC"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x. </w:t>
      </w:r>
      <w:r w:rsidRPr="002B7AFB">
        <w:rPr>
          <w:sz w:val="26"/>
          <w:szCs w:val="26"/>
        </w:rPr>
        <w:t>D</w:t>
      </w:r>
      <w:r w:rsidRPr="002B7AFB">
        <w:rPr>
          <w:sz w:val="26"/>
          <w:szCs w:val="26"/>
          <w:lang w:val="vi-VN"/>
        </w:rPr>
        <w:t>oanh thu sửa chữa giầy, dép hàng da, giả da;</w:t>
      </w:r>
    </w:p>
    <w:p w14:paraId="25CA0236"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xi. </w:t>
      </w:r>
      <w:r w:rsidRPr="002B7AFB">
        <w:rPr>
          <w:sz w:val="26"/>
          <w:szCs w:val="26"/>
        </w:rPr>
        <w:t>D</w:t>
      </w:r>
      <w:r w:rsidRPr="002B7AFB">
        <w:rPr>
          <w:sz w:val="26"/>
          <w:szCs w:val="26"/>
          <w:lang w:val="vi-VN"/>
        </w:rPr>
        <w:t>oanh thu sửa chữa giường, tủ, bàn ghế và đồ nội thất tương tự;</w:t>
      </w:r>
    </w:p>
    <w:p w14:paraId="51C3AA42"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xii. </w:t>
      </w:r>
      <w:r w:rsidRPr="002B7AFB">
        <w:rPr>
          <w:sz w:val="26"/>
          <w:szCs w:val="26"/>
        </w:rPr>
        <w:t>D</w:t>
      </w:r>
      <w:r w:rsidRPr="002B7AFB">
        <w:rPr>
          <w:sz w:val="26"/>
          <w:szCs w:val="26"/>
          <w:lang w:val="vi-VN"/>
        </w:rPr>
        <w:t>oanh thu sửa chữa đồ dùng cá nhân và gia đình khác;</w:t>
      </w:r>
    </w:p>
    <w:p w14:paraId="5A677B3E"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xiii. Doanh thu dịch vụ tắm hơi, massage và các dịch vụ tăng cường sức khỏe tương tự (trừ hoạt động thể thao);</w:t>
      </w:r>
    </w:p>
    <w:p w14:paraId="4EEFEE7C"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xiv. Doanh thu giặt là, làm sạch sản phẩm dệt và lông thú;</w:t>
      </w:r>
    </w:p>
    <w:p w14:paraId="659CF9A4"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xv. Doanh thu cắt tóc, làm đầu, gội đầu;</w:t>
      </w:r>
    </w:p>
    <w:p w14:paraId="5221E650"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xvi. </w:t>
      </w:r>
      <w:r w:rsidRPr="002B7AFB">
        <w:rPr>
          <w:sz w:val="26"/>
          <w:szCs w:val="26"/>
        </w:rPr>
        <w:t>D</w:t>
      </w:r>
      <w:r w:rsidRPr="002B7AFB">
        <w:rPr>
          <w:sz w:val="26"/>
          <w:szCs w:val="26"/>
          <w:lang w:val="vi-VN"/>
        </w:rPr>
        <w:t>oanh thu dịch vụ phục vụ tang lễ;</w:t>
      </w:r>
    </w:p>
    <w:p w14:paraId="798D6DD1"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 xml:space="preserve">xvii. </w:t>
      </w:r>
      <w:r w:rsidRPr="002B7AFB">
        <w:rPr>
          <w:sz w:val="26"/>
          <w:szCs w:val="26"/>
        </w:rPr>
        <w:t>D</w:t>
      </w:r>
      <w:r w:rsidRPr="002B7AFB">
        <w:rPr>
          <w:sz w:val="26"/>
          <w:szCs w:val="26"/>
          <w:lang w:val="vi-VN"/>
        </w:rPr>
        <w:t>oanh thu dịch vụ phục vụ hôn lễ;</w:t>
      </w:r>
    </w:p>
    <w:p w14:paraId="41BAD433" w14:textId="77777777" w:rsidR="00922071" w:rsidRPr="002B7AFB" w:rsidRDefault="00922071" w:rsidP="005D386A">
      <w:pPr>
        <w:spacing w:line="360" w:lineRule="auto"/>
        <w:ind w:firstLine="709"/>
        <w:jc w:val="both"/>
        <w:rPr>
          <w:sz w:val="26"/>
          <w:szCs w:val="26"/>
          <w:lang w:val="vi-VN"/>
        </w:rPr>
      </w:pPr>
      <w:r w:rsidRPr="002B7AFB">
        <w:rPr>
          <w:sz w:val="26"/>
          <w:szCs w:val="26"/>
          <w:lang w:val="vi-VN"/>
        </w:rPr>
        <w:t>xviii.</w:t>
      </w:r>
      <w:r w:rsidRPr="002B7AFB">
        <w:rPr>
          <w:sz w:val="26"/>
          <w:szCs w:val="26"/>
        </w:rPr>
        <w:t xml:space="preserve"> Giá trị h</w:t>
      </w:r>
      <w:r w:rsidRPr="002B7AFB">
        <w:rPr>
          <w:sz w:val="26"/>
          <w:szCs w:val="26"/>
          <w:lang w:val="vi-VN"/>
        </w:rPr>
        <w:t>oạt động dịch vụ phục vụ cá nhân khác còn lại chưa được phân vào đâu.</w:t>
      </w:r>
    </w:p>
    <w:p w14:paraId="376B8A4F" w14:textId="41FAF332" w:rsidR="00922071" w:rsidRDefault="00922071" w:rsidP="005D386A">
      <w:pPr>
        <w:spacing w:line="360" w:lineRule="auto"/>
        <w:ind w:firstLine="709"/>
        <w:jc w:val="both"/>
        <w:rPr>
          <w:sz w:val="26"/>
          <w:szCs w:val="26"/>
        </w:rPr>
      </w:pPr>
      <w:r w:rsidRPr="0074033D">
        <w:rPr>
          <w:b/>
          <w:sz w:val="26"/>
          <w:szCs w:val="26"/>
        </w:rPr>
        <w:t>6</w:t>
      </w:r>
      <w:r w:rsidRPr="0074033D">
        <w:rPr>
          <w:b/>
          <w:sz w:val="26"/>
          <w:szCs w:val="26"/>
          <w:lang w:val="vi-VN"/>
        </w:rPr>
        <w:t xml:space="preserve">. GO </w:t>
      </w:r>
      <w:r w:rsidR="005718CD" w:rsidRPr="0074033D">
        <w:rPr>
          <w:b/>
          <w:sz w:val="26"/>
          <w:szCs w:val="26"/>
        </w:rPr>
        <w:t xml:space="preserve">theo giá hiện hành </w:t>
      </w:r>
      <w:r w:rsidRPr="0074033D">
        <w:rPr>
          <w:b/>
          <w:sz w:val="26"/>
          <w:szCs w:val="26"/>
          <w:lang w:val="vi-VN"/>
        </w:rPr>
        <w:t>của đơn vị, tổ chức do Nhà nước thành lập</w:t>
      </w:r>
      <w:r w:rsidRPr="002B7AFB">
        <w:rPr>
          <w:sz w:val="26"/>
          <w:szCs w:val="26"/>
          <w:lang w:val="vi-VN"/>
        </w:rPr>
        <w:t>, cấp kinh phí hoạt động và kiểm soát (đơn vị sự nghiệp Nhà nước) bằng (=) GO tính từ nguồn kinh phí cho hoạt động do NSNN cấp cộng (+) GO tính từ nguồn thu ngoài NSNN, cụ thể:</w:t>
      </w:r>
    </w:p>
    <w:p w14:paraId="33A5D41D" w14:textId="77777777" w:rsidR="008030F3" w:rsidRPr="008030F3" w:rsidRDefault="008030F3" w:rsidP="005D386A">
      <w:pPr>
        <w:spacing w:line="360" w:lineRule="auto"/>
        <w:ind w:firstLine="709"/>
        <w:jc w:val="both"/>
        <w:rPr>
          <w:sz w:val="26"/>
          <w:szCs w:val="26"/>
        </w:rPr>
      </w:pPr>
      <w:r>
        <w:rPr>
          <w:sz w:val="26"/>
          <w:szCs w:val="26"/>
        </w:rPr>
        <w:t>i. Giá trị sản xuất tính từ chi thường xuyên của NSNN:</w:t>
      </w:r>
    </w:p>
    <w:p w14:paraId="7BC72716" w14:textId="77777777" w:rsidR="001E03BA" w:rsidRPr="009370E7" w:rsidRDefault="001E03BA" w:rsidP="008030F3">
      <w:pPr>
        <w:spacing w:before="60" w:after="60" w:line="360" w:lineRule="auto"/>
        <w:ind w:left="720"/>
        <w:jc w:val="center"/>
        <w:rPr>
          <w:sz w:val="26"/>
          <w:szCs w:val="26"/>
          <w:lang w:val="nl-NL"/>
        </w:rPr>
      </w:pPr>
      <w:r w:rsidRPr="009370E7">
        <w:rPr>
          <w:sz w:val="26"/>
          <w:szCs w:val="26"/>
          <w:lang w:val="nl-NL"/>
        </w:rPr>
        <w:lastRenderedPageBreak/>
        <w:t>GO = Tổng phần chi cho hoạt động (nhóm 0500)</w:t>
      </w:r>
    </w:p>
    <w:p w14:paraId="22336CEE" w14:textId="77777777" w:rsidR="001E03BA" w:rsidRPr="009370E7" w:rsidRDefault="001E03BA" w:rsidP="005D386A">
      <w:pPr>
        <w:spacing w:before="60" w:after="60" w:line="360" w:lineRule="auto"/>
        <w:ind w:left="720"/>
        <w:jc w:val="both"/>
        <w:rPr>
          <w:sz w:val="26"/>
          <w:szCs w:val="26"/>
          <w:lang w:val="nl-NL"/>
        </w:rPr>
      </w:pPr>
      <w:r w:rsidRPr="009370E7">
        <w:rPr>
          <w:sz w:val="26"/>
          <w:szCs w:val="26"/>
          <w:lang w:val="nl-NL"/>
        </w:rPr>
        <w:t xml:space="preserve">         Trừ (-) mục 6150 </w:t>
      </w:r>
      <w:r w:rsidRPr="009370E7">
        <w:rPr>
          <w:bCs/>
          <w:sz w:val="26"/>
          <w:szCs w:val="26"/>
          <w:lang w:val="nl-NL"/>
        </w:rPr>
        <w:t>Học bổng học sinh, sinh viên</w:t>
      </w:r>
      <w:r w:rsidRPr="009370E7">
        <w:rPr>
          <w:sz w:val="26"/>
          <w:szCs w:val="26"/>
          <w:lang w:val="nl-NL"/>
        </w:rPr>
        <w:t xml:space="preserve"> (không kể tiểu mục 6155,  Sinh hoạt phí cán bộ </w:t>
      </w:r>
      <w:r w:rsidRPr="009370E7">
        <w:rPr>
          <w:rFonts w:hint="eastAsia"/>
          <w:sz w:val="26"/>
          <w:szCs w:val="26"/>
          <w:lang w:val="nl-NL"/>
        </w:rPr>
        <w:t>đ</w:t>
      </w:r>
      <w:r w:rsidRPr="009370E7">
        <w:rPr>
          <w:sz w:val="26"/>
          <w:szCs w:val="26"/>
          <w:lang w:val="nl-NL"/>
        </w:rPr>
        <w:t>i học)</w:t>
      </w:r>
      <w:r w:rsidR="009E256B">
        <w:rPr>
          <w:sz w:val="26"/>
          <w:szCs w:val="26"/>
          <w:lang w:val="nl-NL"/>
        </w:rPr>
        <w:t>;</w:t>
      </w:r>
    </w:p>
    <w:p w14:paraId="29E6BCB4" w14:textId="77777777" w:rsidR="001E03BA" w:rsidRPr="009370E7" w:rsidRDefault="001E03BA" w:rsidP="005D386A">
      <w:pPr>
        <w:spacing w:before="60" w:after="60" w:line="360" w:lineRule="auto"/>
        <w:ind w:left="720"/>
        <w:jc w:val="both"/>
        <w:rPr>
          <w:sz w:val="26"/>
          <w:szCs w:val="26"/>
          <w:lang w:val="nl-NL"/>
        </w:rPr>
      </w:pPr>
      <w:r w:rsidRPr="009370E7">
        <w:rPr>
          <w:sz w:val="26"/>
          <w:szCs w:val="26"/>
          <w:lang w:val="nl-NL"/>
        </w:rPr>
        <w:t xml:space="preserve">         Trừ (-) tiểu mục 6251 Trợ cấp khó kh</w:t>
      </w:r>
      <w:r w:rsidRPr="009370E7">
        <w:rPr>
          <w:rFonts w:hint="eastAsia"/>
          <w:sz w:val="26"/>
          <w:szCs w:val="26"/>
          <w:lang w:val="nl-NL"/>
        </w:rPr>
        <w:t>ă</w:t>
      </w:r>
      <w:r w:rsidRPr="009370E7">
        <w:rPr>
          <w:sz w:val="26"/>
          <w:szCs w:val="26"/>
          <w:lang w:val="nl-NL"/>
        </w:rPr>
        <w:t>n th</w:t>
      </w:r>
      <w:r w:rsidRPr="009370E7">
        <w:rPr>
          <w:rFonts w:hint="eastAsia"/>
          <w:sz w:val="26"/>
          <w:szCs w:val="26"/>
          <w:lang w:val="nl-NL"/>
        </w:rPr>
        <w:t>ư</w:t>
      </w:r>
      <w:r w:rsidRPr="009370E7">
        <w:rPr>
          <w:sz w:val="26"/>
          <w:szCs w:val="26"/>
          <w:lang w:val="nl-NL"/>
        </w:rPr>
        <w:t>ờng xuyên và 6252 Trợ cấp khó  kh</w:t>
      </w:r>
      <w:r w:rsidRPr="009370E7">
        <w:rPr>
          <w:rFonts w:hint="eastAsia"/>
          <w:sz w:val="26"/>
          <w:szCs w:val="26"/>
          <w:lang w:val="nl-NL"/>
        </w:rPr>
        <w:t>ă</w:t>
      </w:r>
      <w:r w:rsidRPr="009370E7">
        <w:rPr>
          <w:sz w:val="26"/>
          <w:szCs w:val="26"/>
          <w:lang w:val="nl-NL"/>
        </w:rPr>
        <w:t xml:space="preserve">n </w:t>
      </w:r>
      <w:r w:rsidRPr="009370E7">
        <w:rPr>
          <w:rFonts w:hint="eastAsia"/>
          <w:sz w:val="26"/>
          <w:szCs w:val="26"/>
          <w:lang w:val="nl-NL"/>
        </w:rPr>
        <w:t>đ</w:t>
      </w:r>
      <w:r w:rsidRPr="009370E7">
        <w:rPr>
          <w:sz w:val="26"/>
          <w:szCs w:val="26"/>
          <w:lang w:val="nl-NL"/>
        </w:rPr>
        <w:t xml:space="preserve">ột xuất; </w:t>
      </w:r>
    </w:p>
    <w:p w14:paraId="13E221DB" w14:textId="77777777" w:rsidR="001E03BA" w:rsidRPr="009370E7" w:rsidRDefault="001E03BA" w:rsidP="005D386A">
      <w:pPr>
        <w:spacing w:before="60" w:after="60" w:line="360" w:lineRule="auto"/>
        <w:ind w:left="720"/>
        <w:jc w:val="both"/>
        <w:rPr>
          <w:sz w:val="26"/>
          <w:szCs w:val="26"/>
          <w:lang w:val="nl-NL"/>
        </w:rPr>
      </w:pPr>
      <w:r w:rsidRPr="009370E7">
        <w:rPr>
          <w:sz w:val="26"/>
          <w:szCs w:val="26"/>
          <w:lang w:val="nl-NL"/>
        </w:rPr>
        <w:t xml:space="preserve">        Trừ (-) tiểu mục 7011 Chi nuôi phạm nhân, can phạm;</w:t>
      </w:r>
    </w:p>
    <w:p w14:paraId="65398794" w14:textId="77777777" w:rsidR="001E03BA" w:rsidRPr="009370E7" w:rsidRDefault="001E03BA" w:rsidP="005D386A">
      <w:pPr>
        <w:spacing w:before="60" w:after="60" w:line="360" w:lineRule="auto"/>
        <w:ind w:left="720"/>
        <w:jc w:val="both"/>
        <w:rPr>
          <w:b/>
          <w:sz w:val="26"/>
          <w:szCs w:val="26"/>
          <w:lang w:val="nl-NL"/>
        </w:rPr>
      </w:pPr>
      <w:r w:rsidRPr="009370E7">
        <w:rPr>
          <w:sz w:val="26"/>
          <w:szCs w:val="26"/>
          <w:lang w:val="nl-NL"/>
        </w:rPr>
        <w:t xml:space="preserve">         Trừ (-) tiểu mục 7017 Chi thực hiện </w:t>
      </w:r>
      <w:r w:rsidRPr="009370E7">
        <w:rPr>
          <w:rFonts w:hint="eastAsia"/>
          <w:sz w:val="26"/>
          <w:szCs w:val="26"/>
          <w:lang w:val="nl-NL"/>
        </w:rPr>
        <w:t>đ</w:t>
      </w:r>
      <w:r w:rsidRPr="009370E7">
        <w:rPr>
          <w:sz w:val="26"/>
          <w:szCs w:val="26"/>
          <w:lang w:val="nl-NL"/>
        </w:rPr>
        <w:t xml:space="preserve">ề tài nghiên cứu khoa học theo chế </w:t>
      </w:r>
      <w:r w:rsidRPr="009370E7">
        <w:rPr>
          <w:rFonts w:hint="eastAsia"/>
          <w:sz w:val="26"/>
          <w:szCs w:val="26"/>
          <w:lang w:val="nl-NL"/>
        </w:rPr>
        <w:t>đ</w:t>
      </w:r>
      <w:r w:rsidRPr="009370E7">
        <w:rPr>
          <w:sz w:val="26"/>
          <w:szCs w:val="26"/>
          <w:lang w:val="nl-NL"/>
        </w:rPr>
        <w:t xml:space="preserve">ộ qui </w:t>
      </w:r>
      <w:r w:rsidRPr="009370E7">
        <w:rPr>
          <w:rFonts w:hint="eastAsia"/>
          <w:sz w:val="26"/>
          <w:szCs w:val="26"/>
          <w:lang w:val="nl-NL"/>
        </w:rPr>
        <w:t>đ</w:t>
      </w:r>
      <w:r w:rsidRPr="009370E7">
        <w:rPr>
          <w:sz w:val="26"/>
          <w:szCs w:val="26"/>
          <w:lang w:val="nl-NL"/>
        </w:rPr>
        <w:t>ịnh;</w:t>
      </w:r>
    </w:p>
    <w:p w14:paraId="6B131B5E" w14:textId="77777777" w:rsidR="001E03BA" w:rsidRPr="009370E7" w:rsidRDefault="001E03BA" w:rsidP="005D386A">
      <w:pPr>
        <w:spacing w:before="60" w:after="60" w:line="360" w:lineRule="auto"/>
        <w:ind w:left="720"/>
        <w:jc w:val="both"/>
        <w:rPr>
          <w:b/>
          <w:sz w:val="26"/>
          <w:szCs w:val="26"/>
          <w:lang w:val="nl-NL"/>
        </w:rPr>
      </w:pPr>
      <w:r w:rsidRPr="009370E7">
        <w:rPr>
          <w:sz w:val="26"/>
          <w:szCs w:val="26"/>
          <w:lang w:val="nl-NL"/>
        </w:rPr>
        <w:t xml:space="preserve">          Trừ (-) tiểu </w:t>
      </w:r>
      <w:r w:rsidRPr="009E256B">
        <w:rPr>
          <w:sz w:val="26"/>
          <w:szCs w:val="26"/>
          <w:lang w:val="nl-NL"/>
        </w:rPr>
        <w:t>nhóm 0131 Chi hỗ trợ và bổ sung (không kể tiểu mục 7250 Chi l</w:t>
      </w:r>
      <w:r w:rsidRPr="009E256B">
        <w:rPr>
          <w:rFonts w:hint="eastAsia"/>
          <w:sz w:val="26"/>
          <w:szCs w:val="26"/>
          <w:lang w:val="nl-NL"/>
        </w:rPr>
        <w:t>ươ</w:t>
      </w:r>
      <w:r w:rsidRPr="009E256B">
        <w:rPr>
          <w:sz w:val="26"/>
          <w:szCs w:val="26"/>
          <w:lang w:val="nl-NL"/>
        </w:rPr>
        <w:t>ng h</w:t>
      </w:r>
      <w:r w:rsidRPr="009E256B">
        <w:rPr>
          <w:rFonts w:hint="eastAsia"/>
          <w:sz w:val="26"/>
          <w:szCs w:val="26"/>
          <w:lang w:val="nl-NL"/>
        </w:rPr>
        <w:t>ư</w:t>
      </w:r>
      <w:r w:rsidRPr="009E256B">
        <w:rPr>
          <w:sz w:val="26"/>
          <w:szCs w:val="26"/>
          <w:lang w:val="nl-NL"/>
        </w:rPr>
        <w:t>u và trợ cấp bảo hiểm xã hội, tiểu mục 7300</w:t>
      </w:r>
      <w:r w:rsidRPr="009370E7">
        <w:rPr>
          <w:sz w:val="26"/>
          <w:szCs w:val="26"/>
          <w:lang w:val="nl-NL"/>
        </w:rPr>
        <w:t xml:space="preserve"> Chi bổ sung ngân sách cấp d</w:t>
      </w:r>
      <w:r w:rsidRPr="009370E7">
        <w:rPr>
          <w:rFonts w:hint="eastAsia"/>
          <w:sz w:val="26"/>
          <w:szCs w:val="26"/>
          <w:lang w:val="nl-NL"/>
        </w:rPr>
        <w:t>ư</w:t>
      </w:r>
      <w:r w:rsidRPr="009370E7">
        <w:rPr>
          <w:sz w:val="26"/>
          <w:szCs w:val="26"/>
          <w:lang w:val="nl-NL"/>
        </w:rPr>
        <w:t>ới);</w:t>
      </w:r>
    </w:p>
    <w:p w14:paraId="570DE6D9" w14:textId="77777777" w:rsidR="001E03BA" w:rsidRPr="009370E7" w:rsidRDefault="001E03BA" w:rsidP="005D386A">
      <w:pPr>
        <w:spacing w:before="60" w:after="60" w:line="360" w:lineRule="auto"/>
        <w:ind w:left="720"/>
        <w:jc w:val="both"/>
        <w:rPr>
          <w:sz w:val="26"/>
          <w:szCs w:val="26"/>
          <w:lang w:val="nl-NL"/>
        </w:rPr>
      </w:pPr>
      <w:r w:rsidRPr="009370E7">
        <w:rPr>
          <w:sz w:val="26"/>
          <w:szCs w:val="26"/>
          <w:lang w:val="nl-NL"/>
        </w:rPr>
        <w:tab/>
        <w:t xml:space="preserve">Trừ (-) tiểu nhóm 0132 </w:t>
      </w:r>
      <w:r w:rsidRPr="009370E7">
        <w:rPr>
          <w:bCs/>
          <w:sz w:val="26"/>
          <w:szCs w:val="26"/>
          <w:lang w:val="nl-NL"/>
        </w:rPr>
        <w:t>Các khoản chi khác</w:t>
      </w:r>
      <w:r w:rsidRPr="009370E7">
        <w:rPr>
          <w:sz w:val="26"/>
          <w:szCs w:val="26"/>
          <w:lang w:val="nl-NL"/>
        </w:rPr>
        <w:t xml:space="preserve">(không kể một số nội dung trong mục 7750 Chi khác, mục 7850 </w:t>
      </w:r>
      <w:r w:rsidRPr="009370E7">
        <w:rPr>
          <w:bCs/>
          <w:sz w:val="26"/>
          <w:szCs w:val="26"/>
          <w:lang w:val="nl-NL"/>
        </w:rPr>
        <w:t xml:space="preserve">Chi cho công tác </w:t>
      </w:r>
      <w:r w:rsidRPr="009370E7">
        <w:rPr>
          <w:rFonts w:hint="eastAsia"/>
          <w:bCs/>
          <w:sz w:val="26"/>
          <w:szCs w:val="26"/>
          <w:lang w:val="nl-NL"/>
        </w:rPr>
        <w:t>Đ</w:t>
      </w:r>
      <w:r w:rsidRPr="009370E7">
        <w:rPr>
          <w:bCs/>
          <w:sz w:val="26"/>
          <w:szCs w:val="26"/>
          <w:lang w:val="nl-NL"/>
        </w:rPr>
        <w:t xml:space="preserve">ảng ở tổ chức </w:t>
      </w:r>
      <w:r w:rsidRPr="009370E7">
        <w:rPr>
          <w:rFonts w:hint="eastAsia"/>
          <w:bCs/>
          <w:sz w:val="26"/>
          <w:szCs w:val="26"/>
          <w:lang w:val="nl-NL"/>
        </w:rPr>
        <w:t>Đ</w:t>
      </w:r>
      <w:r w:rsidRPr="009370E7">
        <w:rPr>
          <w:bCs/>
          <w:sz w:val="26"/>
          <w:szCs w:val="26"/>
          <w:lang w:val="nl-NL"/>
        </w:rPr>
        <w:t>ảng c</w:t>
      </w:r>
      <w:r w:rsidRPr="009370E7">
        <w:rPr>
          <w:rFonts w:hint="eastAsia"/>
          <w:bCs/>
          <w:sz w:val="26"/>
          <w:szCs w:val="26"/>
          <w:lang w:val="nl-NL"/>
        </w:rPr>
        <w:t>ơ</w:t>
      </w:r>
      <w:r w:rsidRPr="009370E7">
        <w:rPr>
          <w:bCs/>
          <w:sz w:val="26"/>
          <w:szCs w:val="26"/>
          <w:lang w:val="nl-NL"/>
        </w:rPr>
        <w:t xml:space="preserve"> sở và các cấp trên c</w:t>
      </w:r>
      <w:r w:rsidRPr="009370E7">
        <w:rPr>
          <w:rFonts w:hint="eastAsia"/>
          <w:bCs/>
          <w:sz w:val="26"/>
          <w:szCs w:val="26"/>
          <w:lang w:val="nl-NL"/>
        </w:rPr>
        <w:t>ơ</w:t>
      </w:r>
      <w:r w:rsidRPr="009370E7">
        <w:rPr>
          <w:bCs/>
          <w:sz w:val="26"/>
          <w:szCs w:val="26"/>
          <w:lang w:val="nl-NL"/>
        </w:rPr>
        <w:t xml:space="preserve"> sở</w:t>
      </w:r>
      <w:r w:rsidRPr="009370E7">
        <w:rPr>
          <w:sz w:val="26"/>
          <w:szCs w:val="26"/>
          <w:lang w:val="nl-NL"/>
        </w:rPr>
        <w:t xml:space="preserve">, 7900 Chi bầu cử Quốc hội và Hội </w:t>
      </w:r>
      <w:r w:rsidRPr="009370E7">
        <w:rPr>
          <w:rFonts w:hint="eastAsia"/>
          <w:sz w:val="26"/>
          <w:szCs w:val="26"/>
          <w:lang w:val="nl-NL"/>
        </w:rPr>
        <w:t>đ</w:t>
      </w:r>
      <w:r w:rsidRPr="009370E7">
        <w:rPr>
          <w:sz w:val="26"/>
          <w:szCs w:val="26"/>
          <w:lang w:val="nl-NL"/>
        </w:rPr>
        <w:t>ồng nhân dân theo nhiệm kỳ);</w:t>
      </w:r>
    </w:p>
    <w:p w14:paraId="4B5DFCDB" w14:textId="77777777" w:rsidR="001E03BA" w:rsidRPr="009370E7" w:rsidRDefault="001E03BA" w:rsidP="005D386A">
      <w:pPr>
        <w:spacing w:before="60" w:after="60" w:line="360" w:lineRule="auto"/>
        <w:ind w:left="720"/>
        <w:jc w:val="both"/>
        <w:rPr>
          <w:bCs/>
          <w:sz w:val="26"/>
          <w:szCs w:val="26"/>
          <w:lang w:val="nl-NL"/>
        </w:rPr>
      </w:pPr>
      <w:r w:rsidRPr="009370E7">
        <w:rPr>
          <w:sz w:val="26"/>
          <w:szCs w:val="26"/>
          <w:lang w:val="nl-NL"/>
        </w:rPr>
        <w:tab/>
        <w:t>Trừ (-) tiểu nhóm 0133,</w:t>
      </w:r>
      <w:r w:rsidRPr="009370E7">
        <w:rPr>
          <w:bCs/>
          <w:sz w:val="26"/>
          <w:szCs w:val="26"/>
          <w:lang w:val="nl-NL"/>
        </w:rPr>
        <w:t xml:space="preserve">Chi trả lãi tiền vay và lệ phí có liên quan </w:t>
      </w:r>
      <w:r w:rsidRPr="009370E7">
        <w:rPr>
          <w:rFonts w:hint="eastAsia"/>
          <w:bCs/>
          <w:sz w:val="26"/>
          <w:szCs w:val="26"/>
          <w:lang w:val="nl-NL"/>
        </w:rPr>
        <w:t>đ</w:t>
      </w:r>
      <w:r w:rsidRPr="009370E7">
        <w:rPr>
          <w:bCs/>
          <w:sz w:val="26"/>
          <w:szCs w:val="26"/>
          <w:lang w:val="nl-NL"/>
        </w:rPr>
        <w:t>ến các khoản vay (không kể một phần mục 8550 Trả các khoản phí và lệ phí liên quan đến các khoản vay);</w:t>
      </w:r>
    </w:p>
    <w:p w14:paraId="6FBA3838" w14:textId="77777777" w:rsidR="001E03BA" w:rsidRPr="00EB2445" w:rsidRDefault="001E03BA" w:rsidP="005D386A">
      <w:pPr>
        <w:spacing w:before="60" w:after="60" w:line="360" w:lineRule="auto"/>
        <w:ind w:left="720"/>
        <w:jc w:val="both"/>
        <w:rPr>
          <w:bCs/>
          <w:sz w:val="26"/>
          <w:szCs w:val="26"/>
          <w:lang w:val="nl-NL"/>
        </w:rPr>
      </w:pPr>
      <w:r w:rsidRPr="009370E7">
        <w:rPr>
          <w:bCs/>
          <w:sz w:val="26"/>
          <w:szCs w:val="26"/>
          <w:lang w:val="nl-NL"/>
        </w:rPr>
        <w:tab/>
        <w:t xml:space="preserve">Cộng (+) khấu hao Tài sản cố </w:t>
      </w:r>
      <w:r w:rsidRPr="009370E7">
        <w:rPr>
          <w:rFonts w:hint="eastAsia"/>
          <w:bCs/>
          <w:sz w:val="26"/>
          <w:szCs w:val="26"/>
          <w:lang w:val="nl-NL"/>
        </w:rPr>
        <w:t>đ</w:t>
      </w:r>
      <w:r w:rsidRPr="009370E7">
        <w:rPr>
          <w:bCs/>
          <w:sz w:val="26"/>
          <w:szCs w:val="26"/>
          <w:lang w:val="nl-NL"/>
        </w:rPr>
        <w:t>ịnh.</w:t>
      </w:r>
    </w:p>
    <w:p w14:paraId="560BB44E" w14:textId="77777777" w:rsidR="00922071" w:rsidRPr="006B4D01" w:rsidRDefault="00922071" w:rsidP="005D386A">
      <w:pPr>
        <w:spacing w:line="360" w:lineRule="auto"/>
        <w:ind w:firstLine="709"/>
        <w:jc w:val="both"/>
        <w:rPr>
          <w:sz w:val="26"/>
          <w:szCs w:val="26"/>
          <w:lang w:val="vi-VN"/>
        </w:rPr>
      </w:pPr>
      <w:r w:rsidRPr="006B4D01">
        <w:rPr>
          <w:sz w:val="26"/>
          <w:szCs w:val="26"/>
          <w:lang w:val="vi-VN"/>
        </w:rPr>
        <w:t>ii. Giá trị sản xuất tính từ nguồn thu ngoài NSNN (chưa có trong báo cáo chi NSNN) bằng (=) tỷ lệ chi thường xuyên từ nguồn thu ngoài NSNN so với chi hoạt động (thường xuyên) từ NSNN nhân với (x) Giá trị s</w:t>
      </w:r>
      <w:r w:rsidRPr="006B4D01">
        <w:rPr>
          <w:sz w:val="26"/>
          <w:szCs w:val="26"/>
        </w:rPr>
        <w:t>ả</w:t>
      </w:r>
      <w:r w:rsidRPr="006B4D01">
        <w:rPr>
          <w:sz w:val="26"/>
          <w:szCs w:val="26"/>
          <w:lang w:val="vi-VN"/>
        </w:rPr>
        <w:t>n xuất tính từ nguồn chi cho hoạt động do NSNN cấp.</w:t>
      </w:r>
    </w:p>
    <w:p w14:paraId="1A10E6D6" w14:textId="7A4F0CBF" w:rsidR="00922071" w:rsidRPr="006B4D01" w:rsidRDefault="00922071" w:rsidP="005D386A">
      <w:pPr>
        <w:spacing w:line="360" w:lineRule="auto"/>
        <w:ind w:firstLine="709"/>
        <w:jc w:val="both"/>
        <w:rPr>
          <w:sz w:val="26"/>
          <w:szCs w:val="26"/>
          <w:lang w:val="vi-VN"/>
        </w:rPr>
      </w:pPr>
      <w:r w:rsidRPr="0074033D">
        <w:rPr>
          <w:b/>
          <w:sz w:val="26"/>
          <w:szCs w:val="26"/>
        </w:rPr>
        <w:t>7</w:t>
      </w:r>
      <w:r w:rsidRPr="0074033D">
        <w:rPr>
          <w:b/>
          <w:sz w:val="26"/>
          <w:szCs w:val="26"/>
          <w:lang w:val="vi-VN"/>
        </w:rPr>
        <w:t xml:space="preserve">. GO </w:t>
      </w:r>
      <w:r w:rsidR="005718CD" w:rsidRPr="0074033D">
        <w:rPr>
          <w:b/>
          <w:sz w:val="26"/>
          <w:szCs w:val="26"/>
        </w:rPr>
        <w:t xml:space="preserve">theo giá hiện hành </w:t>
      </w:r>
      <w:r w:rsidRPr="0074033D">
        <w:rPr>
          <w:b/>
          <w:sz w:val="26"/>
          <w:szCs w:val="26"/>
          <w:lang w:val="vi-VN"/>
        </w:rPr>
        <w:t xml:space="preserve">của các loại hình doanh nghiệp </w:t>
      </w:r>
      <w:r w:rsidRPr="0074033D">
        <w:rPr>
          <w:b/>
          <w:bCs/>
          <w:sz w:val="26"/>
          <w:szCs w:val="26"/>
          <w:lang w:val="vi-VN"/>
        </w:rPr>
        <w:t>hoặc tương tự doanh nghiệp, có hạch toán kinh doanh</w:t>
      </w:r>
      <w:r w:rsidRPr="006B4D01">
        <w:rPr>
          <w:sz w:val="26"/>
          <w:szCs w:val="26"/>
          <w:lang w:val="vi-VN"/>
        </w:rPr>
        <w:t xml:space="preserve"> (có báo cáo kết quả sản xuất kinh doanh):</w:t>
      </w:r>
    </w:p>
    <w:p w14:paraId="157452B2" w14:textId="77777777" w:rsidR="001B54E2" w:rsidRDefault="00922071" w:rsidP="005D386A">
      <w:pPr>
        <w:spacing w:line="360" w:lineRule="auto"/>
        <w:ind w:firstLine="709"/>
        <w:jc w:val="both"/>
        <w:rPr>
          <w:sz w:val="26"/>
          <w:szCs w:val="26"/>
        </w:rPr>
      </w:pPr>
      <w:r w:rsidRPr="006B4D01">
        <w:rPr>
          <w:sz w:val="26"/>
          <w:szCs w:val="26"/>
          <w:lang w:val="vi-VN"/>
        </w:rPr>
        <w:t xml:space="preserve">GO = Doanh thu thuần về bán hàng và cung cấp dịch vụ cộng (+) </w:t>
      </w:r>
      <w:r w:rsidR="00327AF9">
        <w:rPr>
          <w:sz w:val="26"/>
          <w:szCs w:val="26"/>
        </w:rPr>
        <w:t>T</w:t>
      </w:r>
      <w:r w:rsidRPr="006B4D01">
        <w:rPr>
          <w:sz w:val="26"/>
          <w:szCs w:val="26"/>
          <w:lang w:val="vi-VN"/>
        </w:rPr>
        <w:t>rợ cấp sản phẩm (nếu có)</w:t>
      </w:r>
    </w:p>
    <w:p w14:paraId="2A953DEC" w14:textId="77777777" w:rsidR="00922071" w:rsidRPr="001B54E2" w:rsidRDefault="00922071" w:rsidP="005D386A">
      <w:pPr>
        <w:spacing w:line="360" w:lineRule="auto"/>
        <w:ind w:firstLine="709"/>
        <w:jc w:val="both"/>
        <w:rPr>
          <w:sz w:val="26"/>
          <w:szCs w:val="26"/>
        </w:rPr>
      </w:pPr>
      <w:r w:rsidRPr="006B4D01">
        <w:rPr>
          <w:sz w:val="26"/>
          <w:szCs w:val="26"/>
          <w:lang w:val="vi-VN"/>
        </w:rPr>
        <w:t>Hoặc GO = Tổng chi phí SXKD cộn</w:t>
      </w:r>
      <w:r w:rsidR="001B54E2">
        <w:rPr>
          <w:sz w:val="26"/>
          <w:szCs w:val="26"/>
          <w:lang w:val="vi-VN"/>
        </w:rPr>
        <w:t>g (+) Trợ cấp sản phẩm (nếu có)</w:t>
      </w:r>
      <w:r w:rsidR="001B54E2" w:rsidRPr="006B4D01">
        <w:rPr>
          <w:sz w:val="26"/>
          <w:szCs w:val="26"/>
          <w:lang w:val="vi-VN"/>
        </w:rPr>
        <w:t>cộng (+)</w:t>
      </w:r>
      <w:r w:rsidR="001B54E2">
        <w:rPr>
          <w:sz w:val="26"/>
          <w:szCs w:val="26"/>
        </w:rPr>
        <w:t xml:space="preserve"> Lợi nhuận từ hoạt động.</w:t>
      </w:r>
    </w:p>
    <w:p w14:paraId="3A75569C" w14:textId="00579396" w:rsidR="00922071" w:rsidRPr="0074033D" w:rsidRDefault="005718CD" w:rsidP="005D386A">
      <w:pPr>
        <w:spacing w:line="360" w:lineRule="auto"/>
        <w:ind w:firstLine="709"/>
        <w:jc w:val="both"/>
        <w:rPr>
          <w:b/>
          <w:sz w:val="26"/>
          <w:szCs w:val="26"/>
        </w:rPr>
      </w:pPr>
      <w:r w:rsidRPr="0074033D">
        <w:rPr>
          <w:b/>
          <w:sz w:val="26"/>
          <w:szCs w:val="26"/>
        </w:rPr>
        <w:t>8</w:t>
      </w:r>
      <w:r w:rsidR="00922071" w:rsidRPr="0074033D">
        <w:rPr>
          <w:b/>
          <w:sz w:val="26"/>
          <w:szCs w:val="26"/>
          <w:lang w:val="vi-VN"/>
        </w:rPr>
        <w:t xml:space="preserve">. Đối với các đơn vị </w:t>
      </w:r>
      <w:r w:rsidR="009E256B" w:rsidRPr="0074033D">
        <w:rPr>
          <w:b/>
          <w:sz w:val="26"/>
          <w:szCs w:val="26"/>
        </w:rPr>
        <w:t xml:space="preserve">SXKD cá thể, doanh nghiệp tư nhân, các đơn vị không vị lợi ngoài Nhà nước </w:t>
      </w:r>
      <w:r w:rsidR="00922071" w:rsidRPr="0074033D">
        <w:rPr>
          <w:b/>
          <w:sz w:val="26"/>
          <w:szCs w:val="26"/>
          <w:lang w:val="vi-VN"/>
        </w:rPr>
        <w:t xml:space="preserve">không tổ chức hạch toán </w:t>
      </w:r>
      <w:r w:rsidR="008B729B" w:rsidRPr="0074033D">
        <w:rPr>
          <w:b/>
          <w:sz w:val="26"/>
          <w:szCs w:val="26"/>
        </w:rPr>
        <w:t>SXKD</w:t>
      </w:r>
      <w:r w:rsidR="00922071" w:rsidRPr="0074033D">
        <w:rPr>
          <w:b/>
          <w:sz w:val="26"/>
          <w:szCs w:val="26"/>
          <w:lang w:val="vi-VN"/>
        </w:rPr>
        <w:t xml:space="preserve"> thì:</w:t>
      </w:r>
    </w:p>
    <w:p w14:paraId="42886A46" w14:textId="77777777" w:rsidR="00817E46" w:rsidRPr="00817E46" w:rsidRDefault="00817E46" w:rsidP="005D386A">
      <w:pPr>
        <w:spacing w:line="360" w:lineRule="auto"/>
        <w:ind w:firstLine="709"/>
        <w:jc w:val="both"/>
        <w:rPr>
          <w:sz w:val="26"/>
          <w:szCs w:val="26"/>
        </w:rPr>
      </w:pPr>
    </w:p>
    <w:tbl>
      <w:tblPr>
        <w:tblW w:w="9214" w:type="dxa"/>
        <w:tblInd w:w="-34" w:type="dxa"/>
        <w:tblLook w:val="04A0" w:firstRow="1" w:lastRow="0" w:firstColumn="1" w:lastColumn="0" w:noHBand="0" w:noVBand="1"/>
      </w:tblPr>
      <w:tblGrid>
        <w:gridCol w:w="1560"/>
        <w:gridCol w:w="523"/>
        <w:gridCol w:w="4296"/>
        <w:gridCol w:w="420"/>
        <w:gridCol w:w="2415"/>
      </w:tblGrid>
      <w:tr w:rsidR="00922071" w:rsidRPr="006B4D01" w14:paraId="1046737A" w14:textId="77777777" w:rsidTr="005718CD">
        <w:tc>
          <w:tcPr>
            <w:tcW w:w="1560" w:type="dxa"/>
            <w:vAlign w:val="center"/>
          </w:tcPr>
          <w:p w14:paraId="0661E3D6" w14:textId="77777777" w:rsidR="00922071" w:rsidRPr="006B4D01" w:rsidRDefault="00922071" w:rsidP="005D386A">
            <w:pPr>
              <w:spacing w:line="336" w:lineRule="auto"/>
              <w:jc w:val="center"/>
              <w:rPr>
                <w:sz w:val="26"/>
                <w:szCs w:val="26"/>
              </w:rPr>
            </w:pPr>
            <w:r w:rsidRPr="006B4D01">
              <w:rPr>
                <w:sz w:val="26"/>
                <w:szCs w:val="26"/>
              </w:rPr>
              <w:t>GO</w:t>
            </w:r>
            <w:r w:rsidR="005718CD">
              <w:rPr>
                <w:sz w:val="26"/>
                <w:szCs w:val="26"/>
              </w:rPr>
              <w:t xml:space="preserve"> theo giá hiện hành</w:t>
            </w:r>
          </w:p>
        </w:tc>
        <w:tc>
          <w:tcPr>
            <w:tcW w:w="523" w:type="dxa"/>
            <w:vAlign w:val="center"/>
          </w:tcPr>
          <w:p w14:paraId="746E4B80" w14:textId="77777777" w:rsidR="00922071" w:rsidRPr="006B4D01" w:rsidRDefault="00922071" w:rsidP="005D386A">
            <w:pPr>
              <w:spacing w:line="336" w:lineRule="auto"/>
              <w:jc w:val="center"/>
              <w:rPr>
                <w:sz w:val="26"/>
                <w:szCs w:val="26"/>
              </w:rPr>
            </w:pPr>
            <w:r w:rsidRPr="006B4D01">
              <w:rPr>
                <w:sz w:val="26"/>
                <w:szCs w:val="26"/>
              </w:rPr>
              <w:t>=</w:t>
            </w:r>
          </w:p>
        </w:tc>
        <w:tc>
          <w:tcPr>
            <w:tcW w:w="4296" w:type="dxa"/>
            <w:vAlign w:val="center"/>
          </w:tcPr>
          <w:p w14:paraId="465367A2" w14:textId="77777777" w:rsidR="00922071" w:rsidRPr="006B4D01" w:rsidRDefault="00922071" w:rsidP="005D386A">
            <w:pPr>
              <w:spacing w:line="336" w:lineRule="auto"/>
              <w:jc w:val="center"/>
              <w:rPr>
                <w:sz w:val="26"/>
                <w:szCs w:val="26"/>
              </w:rPr>
            </w:pPr>
            <w:r w:rsidRPr="006B4D01">
              <w:rPr>
                <w:sz w:val="26"/>
                <w:szCs w:val="26"/>
              </w:rPr>
              <w:t>GO bình quân cho một lao động của đơn vị có điều tra theo từng loại hình kinh tế</w:t>
            </w:r>
          </w:p>
        </w:tc>
        <w:tc>
          <w:tcPr>
            <w:tcW w:w="420" w:type="dxa"/>
            <w:vAlign w:val="center"/>
          </w:tcPr>
          <w:p w14:paraId="08BB8EB1" w14:textId="77777777" w:rsidR="00922071" w:rsidRPr="006B4D01" w:rsidRDefault="00922071" w:rsidP="005D386A">
            <w:pPr>
              <w:spacing w:line="336" w:lineRule="auto"/>
              <w:jc w:val="center"/>
              <w:rPr>
                <w:sz w:val="26"/>
                <w:szCs w:val="26"/>
              </w:rPr>
            </w:pPr>
            <w:r w:rsidRPr="006B4D01">
              <w:rPr>
                <w:sz w:val="26"/>
                <w:szCs w:val="26"/>
              </w:rPr>
              <w:t>x</w:t>
            </w:r>
          </w:p>
        </w:tc>
        <w:tc>
          <w:tcPr>
            <w:tcW w:w="2415" w:type="dxa"/>
            <w:vAlign w:val="center"/>
          </w:tcPr>
          <w:p w14:paraId="1E5DD1CD" w14:textId="77777777" w:rsidR="00922071" w:rsidRPr="006B4D01" w:rsidRDefault="00922071" w:rsidP="005D386A">
            <w:pPr>
              <w:spacing w:line="336" w:lineRule="auto"/>
              <w:jc w:val="center"/>
              <w:rPr>
                <w:sz w:val="26"/>
                <w:szCs w:val="26"/>
              </w:rPr>
            </w:pPr>
            <w:r w:rsidRPr="006B4D01">
              <w:rPr>
                <w:sz w:val="26"/>
                <w:szCs w:val="26"/>
              </w:rPr>
              <w:t>Tổng số lao động theo từng loại hình kinh tế</w:t>
            </w:r>
          </w:p>
        </w:tc>
      </w:tr>
    </w:tbl>
    <w:p w14:paraId="79C8C62A" w14:textId="07FB4CDD" w:rsidR="00922071" w:rsidRPr="002B7AFB" w:rsidRDefault="005718CD" w:rsidP="00327AF9">
      <w:pPr>
        <w:spacing w:line="360" w:lineRule="auto"/>
        <w:ind w:firstLine="709"/>
        <w:jc w:val="both"/>
        <w:rPr>
          <w:sz w:val="26"/>
          <w:szCs w:val="26"/>
        </w:rPr>
      </w:pPr>
      <w:r w:rsidRPr="0074033D">
        <w:rPr>
          <w:b/>
          <w:sz w:val="26"/>
          <w:szCs w:val="26"/>
        </w:rPr>
        <w:t>9</w:t>
      </w:r>
      <w:r w:rsidR="00922071" w:rsidRPr="0074033D">
        <w:rPr>
          <w:b/>
          <w:sz w:val="26"/>
          <w:szCs w:val="26"/>
        </w:rPr>
        <w:t>. Chi phí trung gian</w:t>
      </w:r>
      <w:r w:rsidR="00922071" w:rsidRPr="002B7AFB">
        <w:rPr>
          <w:sz w:val="26"/>
          <w:szCs w:val="26"/>
        </w:rPr>
        <w:t xml:space="preserve"> là bộ phận cấu thành của GO bao gồm: Chi phí vật chất (nguyên, nhiên, vật liệu chính phụ, điện, nước, vật rẻ tiền mau hỏng, chi phí vật chất khác,…); chi phí dịch vụ (chi về vận tải, bưu điện, quảng cáo, dịch vụ sửa chữa, dịch vụ pháp lý, ngân hàng và chi phí dịch vụ khác) sử dụng trong hoạt động dịch vụ khác.</w:t>
      </w:r>
    </w:p>
    <w:p w14:paraId="266737F7" w14:textId="0168824E" w:rsidR="00922071" w:rsidRPr="002B7AFB" w:rsidRDefault="00922071" w:rsidP="00327AF9">
      <w:pPr>
        <w:spacing w:line="360" w:lineRule="auto"/>
        <w:ind w:firstLine="709"/>
        <w:jc w:val="both"/>
        <w:rPr>
          <w:sz w:val="26"/>
          <w:szCs w:val="26"/>
        </w:rPr>
      </w:pPr>
      <w:r w:rsidRPr="002B7AFB">
        <w:rPr>
          <w:b/>
          <w:sz w:val="26"/>
          <w:szCs w:val="26"/>
        </w:rPr>
        <w:t>1</w:t>
      </w:r>
      <w:r w:rsidR="005718CD" w:rsidRPr="002B7AFB">
        <w:rPr>
          <w:b/>
          <w:sz w:val="26"/>
          <w:szCs w:val="26"/>
        </w:rPr>
        <w:t>0</w:t>
      </w:r>
      <w:r w:rsidRPr="002B7AFB">
        <w:rPr>
          <w:b/>
          <w:sz w:val="26"/>
          <w:szCs w:val="26"/>
        </w:rPr>
        <w:t>.</w:t>
      </w:r>
      <w:r w:rsidRPr="002B7AFB">
        <w:rPr>
          <w:sz w:val="26"/>
          <w:szCs w:val="26"/>
        </w:rPr>
        <w:t xml:space="preserve"> </w:t>
      </w:r>
      <w:r w:rsidRPr="0074033D">
        <w:rPr>
          <w:b/>
          <w:bCs/>
          <w:sz w:val="26"/>
          <w:szCs w:val="26"/>
        </w:rPr>
        <w:t>Đối với các đơn vị sự nghiệp Nhà nước:</w:t>
      </w:r>
      <w:r w:rsidRPr="002B7AFB">
        <w:rPr>
          <w:sz w:val="26"/>
          <w:szCs w:val="26"/>
        </w:rPr>
        <w:t xml:space="preserve"> Tổng cộng IC </w:t>
      </w:r>
      <w:r w:rsidR="005718CD" w:rsidRPr="002B7AFB">
        <w:rPr>
          <w:sz w:val="26"/>
          <w:szCs w:val="26"/>
        </w:rPr>
        <w:t xml:space="preserve">theo giá hiện hành </w:t>
      </w:r>
      <w:r w:rsidRPr="002B7AFB">
        <w:rPr>
          <w:sz w:val="26"/>
          <w:szCs w:val="26"/>
        </w:rPr>
        <w:t xml:space="preserve">bằng (=) IC tính từ GO nguồn kinh phí NSNN cộng (+) IC </w:t>
      </w:r>
      <w:r w:rsidR="00817E46">
        <w:rPr>
          <w:sz w:val="26"/>
          <w:szCs w:val="26"/>
        </w:rPr>
        <w:t>tính GO từ thu ngoài nguồn NSNN; cụ thể:</w:t>
      </w:r>
    </w:p>
    <w:p w14:paraId="60DAB833" w14:textId="77777777" w:rsidR="001E03BA" w:rsidRPr="00817E46" w:rsidRDefault="001E03BA" w:rsidP="00327AF9">
      <w:pPr>
        <w:spacing w:line="360" w:lineRule="auto"/>
        <w:ind w:firstLine="720"/>
        <w:jc w:val="both"/>
        <w:rPr>
          <w:sz w:val="26"/>
          <w:szCs w:val="26"/>
          <w:lang w:val="nl-NL"/>
        </w:rPr>
      </w:pPr>
      <w:r w:rsidRPr="002B7AFB">
        <w:rPr>
          <w:sz w:val="26"/>
          <w:szCs w:val="26"/>
          <w:lang w:val="nl-NL"/>
        </w:rPr>
        <w:t xml:space="preserve">Chi phí trung gian tính từ nguồn NSNN = Mục 6250 </w:t>
      </w:r>
      <w:r w:rsidRPr="002B7AFB">
        <w:rPr>
          <w:bCs/>
          <w:sz w:val="26"/>
          <w:szCs w:val="26"/>
          <w:lang w:val="nl-NL"/>
        </w:rPr>
        <w:t>Phúc lợi tập thể gồm các t</w:t>
      </w:r>
      <w:r w:rsidRPr="002B7AFB">
        <w:rPr>
          <w:sz w:val="26"/>
          <w:szCs w:val="26"/>
          <w:lang w:val="nl-NL"/>
        </w:rPr>
        <w:t xml:space="preserve">iểu mục Tiền tàu xe nghỉ phép năm (6253), Tiền thuốc y tế trong các cơ quan, đơn vị (6254), Tiền hoá chất vệ sinh phòng dịch (6255), Tiền khám bệnh định </w:t>
      </w:r>
      <w:r w:rsidRPr="00817E46">
        <w:rPr>
          <w:sz w:val="26"/>
          <w:szCs w:val="26"/>
          <w:lang w:val="nl-NL"/>
        </w:rPr>
        <w:t xml:space="preserve">kỳ (6256), Tiền nước uống (6257), Các khoản khác (6299) + tiểu mục 6402 Chi khám chữa bệnh cho cán bộ, công chức Việt Nam làm việc ở nước ngoài (thuộc mục 6400, </w:t>
      </w:r>
      <w:r w:rsidRPr="00817E46">
        <w:rPr>
          <w:bCs/>
          <w:sz w:val="26"/>
          <w:szCs w:val="26"/>
          <w:lang w:val="nl-NL"/>
        </w:rPr>
        <w:t>Cá</w:t>
      </w:r>
      <w:r w:rsidRPr="002B7AFB">
        <w:rPr>
          <w:bCs/>
          <w:sz w:val="26"/>
          <w:szCs w:val="26"/>
          <w:lang w:val="nl-NL"/>
        </w:rPr>
        <w:t>c khoản thanh toán khác cho cá nhân</w:t>
      </w:r>
      <w:r w:rsidRPr="002B7AFB">
        <w:rPr>
          <w:sz w:val="26"/>
          <w:szCs w:val="26"/>
          <w:lang w:val="nl-NL"/>
        </w:rPr>
        <w:t xml:space="preserve">) + mục 6500 Thanh toán dịch vụ công + mục 6550 </w:t>
      </w:r>
      <w:r w:rsidRPr="002B7AFB">
        <w:rPr>
          <w:bCs/>
          <w:sz w:val="26"/>
          <w:szCs w:val="26"/>
          <w:lang w:val="nl-NL"/>
        </w:rPr>
        <w:t xml:space="preserve">Vật tư văn phòng </w:t>
      </w:r>
      <w:r w:rsidRPr="002B7AFB">
        <w:rPr>
          <w:sz w:val="26"/>
          <w:szCs w:val="26"/>
          <w:lang w:val="nl-NL"/>
        </w:rPr>
        <w:t xml:space="preserve">+ mục 6600 </w:t>
      </w:r>
      <w:r w:rsidRPr="002B7AFB">
        <w:rPr>
          <w:bCs/>
          <w:sz w:val="26"/>
          <w:szCs w:val="26"/>
          <w:lang w:val="nl-NL"/>
        </w:rPr>
        <w:t>Thông tin, tuyên truyền, liên lạc</w:t>
      </w:r>
      <w:r w:rsidRPr="002B7AFB">
        <w:rPr>
          <w:sz w:val="26"/>
          <w:szCs w:val="26"/>
          <w:lang w:val="nl-NL"/>
        </w:rPr>
        <w:t xml:space="preserve"> + mục mục 6650 </w:t>
      </w:r>
      <w:r w:rsidRPr="002B7AFB">
        <w:rPr>
          <w:bCs/>
          <w:sz w:val="26"/>
          <w:szCs w:val="26"/>
          <w:lang w:val="nl-NL"/>
        </w:rPr>
        <w:t xml:space="preserve">Hội nghị </w:t>
      </w:r>
      <w:r w:rsidRPr="002B7AFB">
        <w:rPr>
          <w:sz w:val="26"/>
          <w:szCs w:val="26"/>
          <w:lang w:val="nl-NL"/>
        </w:rPr>
        <w:t>(không kể các tiểu mục 6652 Bồi dưỡng giảng viên, báo cáo viên,  tiểu mục 6656 Thuê phiên dịch, biên dịch phục vụ hội nghị, tiểu mục 6</w:t>
      </w:r>
      <w:r w:rsidR="00817E46">
        <w:rPr>
          <w:sz w:val="26"/>
          <w:szCs w:val="26"/>
          <w:lang w:val="nl-NL"/>
        </w:rPr>
        <w:t xml:space="preserve">658 Chi bù tiền ăn) + mục 6700 </w:t>
      </w:r>
      <w:r w:rsidRPr="002B7AFB">
        <w:rPr>
          <w:bCs/>
          <w:sz w:val="26"/>
          <w:szCs w:val="26"/>
          <w:lang w:val="nl-NL"/>
        </w:rPr>
        <w:t>Công tác phí</w:t>
      </w:r>
      <w:r w:rsidRPr="002B7AFB">
        <w:rPr>
          <w:sz w:val="26"/>
          <w:szCs w:val="26"/>
          <w:lang w:val="nl-NL"/>
        </w:rPr>
        <w:t xml:space="preserve"> (không kể tiểu mục 6702 Phụ cấp công tác phí) + mục 6750 </w:t>
      </w:r>
      <w:r w:rsidRPr="002B7AFB">
        <w:rPr>
          <w:bCs/>
          <w:sz w:val="26"/>
          <w:szCs w:val="26"/>
          <w:lang w:val="nl-NL"/>
        </w:rPr>
        <w:t>Chi phí thuê mướn</w:t>
      </w:r>
      <w:r w:rsidRPr="002B7AFB">
        <w:rPr>
          <w:sz w:val="26"/>
          <w:szCs w:val="26"/>
          <w:lang w:val="nl-NL"/>
        </w:rPr>
        <w:t xml:space="preserve"> (không kể tiểu mục 6755 Thuê chuyên gia và giảng viên nước ngoài, tiểu mục 6756  Thuê chuyên gia và giảng viên trong nước, tiểu mục 6757 Thuê lao động trong nước và tiểu mục 6761 Thuê phiên dịch, biên dịch ) + mục 6800 </w:t>
      </w:r>
      <w:r w:rsidRPr="002B7AFB">
        <w:rPr>
          <w:bCs/>
          <w:sz w:val="26"/>
          <w:szCs w:val="26"/>
          <w:lang w:val="nl-NL"/>
        </w:rPr>
        <w:t>Chi đoàn ra</w:t>
      </w:r>
      <w:r w:rsidRPr="002B7AFB">
        <w:rPr>
          <w:sz w:val="26"/>
          <w:szCs w:val="26"/>
          <w:lang w:val="nl-NL"/>
        </w:rPr>
        <w:t xml:space="preserve"> (không kể tiểu mục 6802 Tiền ăn, 6804 Tiền tiêu vặt, 6805 Phí, lệ phí liên quan) + mục 6850 </w:t>
      </w:r>
      <w:r w:rsidRPr="002B7AFB">
        <w:rPr>
          <w:bCs/>
          <w:sz w:val="26"/>
          <w:szCs w:val="26"/>
          <w:lang w:val="nl-NL"/>
        </w:rPr>
        <w:t>Chi đoàn vào</w:t>
      </w:r>
      <w:r w:rsidRPr="002B7AFB">
        <w:rPr>
          <w:sz w:val="26"/>
          <w:szCs w:val="26"/>
          <w:lang w:val="nl-NL"/>
        </w:rPr>
        <w:t xml:space="preserve"> (k</w:t>
      </w:r>
      <w:r w:rsidR="00817E46">
        <w:rPr>
          <w:sz w:val="26"/>
          <w:szCs w:val="26"/>
          <w:lang w:val="nl-NL"/>
        </w:rPr>
        <w:t xml:space="preserve">hông kể tiểu mục 6852 Tiền ăn; </w:t>
      </w:r>
      <w:r w:rsidRPr="00817E46">
        <w:rPr>
          <w:sz w:val="26"/>
          <w:szCs w:val="26"/>
          <w:lang w:val="nl-NL"/>
        </w:rPr>
        <w:t xml:space="preserve">6855 Phí, lệ phí liên quan) + mục 7000 </w:t>
      </w:r>
      <w:r w:rsidRPr="00817E46">
        <w:rPr>
          <w:bCs/>
          <w:sz w:val="26"/>
          <w:szCs w:val="26"/>
          <w:lang w:val="nl-NL"/>
        </w:rPr>
        <w:t>Chi phí nghiệp vụ chuyên môn của từng ngành</w:t>
      </w:r>
      <w:r w:rsidRPr="00817E46">
        <w:rPr>
          <w:sz w:val="26"/>
          <w:szCs w:val="26"/>
          <w:lang w:val="nl-NL"/>
        </w:rPr>
        <w:t xml:space="preserve"> (không kể tiểu mục 7011Chi nuôi phạm nhân, phạm can, tiểu mục 7013 Chi trả nhuận bút theo chế độ, một phần tiểu mục 7017Chi thực hiện đề tài nghiên cứu khoa học theo chế độ qui định ) + một phần mục 7750, </w:t>
      </w:r>
      <w:r w:rsidRPr="00817E46">
        <w:rPr>
          <w:bCs/>
          <w:sz w:val="26"/>
          <w:szCs w:val="26"/>
          <w:lang w:val="nl-NL"/>
        </w:rPr>
        <w:t>Chi khác</w:t>
      </w:r>
      <w:r w:rsidRPr="00817E46">
        <w:rPr>
          <w:sz w:val="26"/>
          <w:szCs w:val="26"/>
          <w:lang w:val="nl-NL"/>
        </w:rPr>
        <w:t xml:space="preserve"> + một phần mục 7850, </w:t>
      </w:r>
      <w:r w:rsidRPr="00817E46">
        <w:rPr>
          <w:bCs/>
          <w:sz w:val="26"/>
          <w:szCs w:val="26"/>
          <w:lang w:val="nl-NL"/>
        </w:rPr>
        <w:t>Chi cho côn</w:t>
      </w:r>
      <w:r w:rsidR="00817E46">
        <w:rPr>
          <w:bCs/>
          <w:sz w:val="26"/>
          <w:szCs w:val="26"/>
          <w:lang w:val="nl-NL"/>
        </w:rPr>
        <w:t xml:space="preserve">g tác Đảng ở tổ chức Đảng cơ sở </w:t>
      </w:r>
      <w:r w:rsidRPr="00817E46">
        <w:rPr>
          <w:bCs/>
          <w:sz w:val="26"/>
          <w:szCs w:val="26"/>
          <w:lang w:val="nl-NL"/>
        </w:rPr>
        <w:t xml:space="preserve">và các cấp trên cơ </w:t>
      </w:r>
      <w:r w:rsidRPr="00817E46">
        <w:rPr>
          <w:sz w:val="26"/>
          <w:szCs w:val="26"/>
          <w:lang w:val="nl-NL"/>
        </w:rPr>
        <w:t xml:space="preserve">+ mục 8550 </w:t>
      </w:r>
      <w:r w:rsidRPr="00817E46">
        <w:rPr>
          <w:bCs/>
          <w:sz w:val="26"/>
          <w:szCs w:val="26"/>
          <w:lang w:val="nl-NL"/>
        </w:rPr>
        <w:t xml:space="preserve">Trả các khoản phí và lệ phí liên quan đến các khoản vay </w:t>
      </w:r>
      <w:r w:rsidRPr="00817E46">
        <w:rPr>
          <w:sz w:val="26"/>
          <w:szCs w:val="26"/>
          <w:lang w:val="nl-NL"/>
        </w:rPr>
        <w:t>(không kể tiểu mục 8551, Lệ phí hoa hồng;8552, Lệ phí rút tiền; 8554, Lệ phí đi vay về cho vay lại).</w:t>
      </w:r>
    </w:p>
    <w:p w14:paraId="41D96294" w14:textId="77777777" w:rsidR="00922071" w:rsidRPr="002B7AFB" w:rsidRDefault="00922071" w:rsidP="00327AF9">
      <w:pPr>
        <w:spacing w:line="360" w:lineRule="auto"/>
        <w:ind w:firstLine="709"/>
        <w:jc w:val="both"/>
        <w:rPr>
          <w:sz w:val="26"/>
          <w:szCs w:val="26"/>
        </w:rPr>
      </w:pPr>
      <w:r w:rsidRPr="002B7AFB">
        <w:rPr>
          <w:sz w:val="26"/>
          <w:szCs w:val="26"/>
        </w:rPr>
        <w:lastRenderedPageBreak/>
        <w:t>ii. Chi phí trung gian (IC) tính từ GO ngoài NSNN = chi phí vật chất (nguyên nhiên, vật liệu chính, phụ,…) + chi phí dịch vụ mua ngoài (dịch vụ sửa chữa, bưu điện,…)</w:t>
      </w:r>
    </w:p>
    <w:p w14:paraId="4BA7B0BD" w14:textId="2752954B" w:rsidR="00922071" w:rsidRPr="0074033D" w:rsidRDefault="00922071" w:rsidP="00327AF9">
      <w:pPr>
        <w:spacing w:line="360" w:lineRule="auto"/>
        <w:ind w:firstLine="709"/>
        <w:jc w:val="both"/>
        <w:rPr>
          <w:b/>
          <w:sz w:val="26"/>
          <w:szCs w:val="26"/>
        </w:rPr>
      </w:pPr>
      <w:r w:rsidRPr="0074033D">
        <w:rPr>
          <w:b/>
          <w:sz w:val="26"/>
          <w:szCs w:val="26"/>
        </w:rPr>
        <w:t>1</w:t>
      </w:r>
      <w:r w:rsidR="005718CD" w:rsidRPr="0074033D">
        <w:rPr>
          <w:b/>
          <w:sz w:val="26"/>
          <w:szCs w:val="26"/>
        </w:rPr>
        <w:t>1</w:t>
      </w:r>
      <w:r w:rsidRPr="0074033D">
        <w:rPr>
          <w:b/>
          <w:sz w:val="26"/>
          <w:szCs w:val="26"/>
        </w:rPr>
        <w:t xml:space="preserve">. Đối với loại hình doanh nghiệp và tương tự doanh nghiệp có hạch toán kinh doanh, IC </w:t>
      </w:r>
      <w:r w:rsidR="005718CD" w:rsidRPr="0074033D">
        <w:rPr>
          <w:b/>
          <w:sz w:val="26"/>
          <w:szCs w:val="26"/>
        </w:rPr>
        <w:t xml:space="preserve">theo giá hiện hành </w:t>
      </w:r>
      <w:r w:rsidRPr="0074033D">
        <w:rPr>
          <w:b/>
          <w:sz w:val="26"/>
          <w:szCs w:val="26"/>
        </w:rPr>
        <w:t>bằng tổng cộng các yếu tố sau:</w:t>
      </w:r>
    </w:p>
    <w:p w14:paraId="7B342EDA" w14:textId="77777777" w:rsidR="00922071" w:rsidRPr="006B4D01" w:rsidRDefault="00922071" w:rsidP="00327AF9">
      <w:pPr>
        <w:spacing w:line="360" w:lineRule="auto"/>
        <w:ind w:firstLine="709"/>
        <w:jc w:val="both"/>
        <w:rPr>
          <w:sz w:val="26"/>
          <w:szCs w:val="26"/>
        </w:rPr>
      </w:pPr>
      <w:r w:rsidRPr="006B4D01">
        <w:rPr>
          <w:sz w:val="26"/>
          <w:szCs w:val="26"/>
        </w:rPr>
        <w:t>i. Nguyên vật liệu chính phụ</w:t>
      </w:r>
    </w:p>
    <w:p w14:paraId="1BF66C7D" w14:textId="77777777" w:rsidR="00922071" w:rsidRPr="006B4D01" w:rsidRDefault="00922071" w:rsidP="00327AF9">
      <w:pPr>
        <w:spacing w:line="360" w:lineRule="auto"/>
        <w:ind w:firstLine="709"/>
        <w:jc w:val="both"/>
        <w:rPr>
          <w:sz w:val="26"/>
          <w:szCs w:val="26"/>
        </w:rPr>
      </w:pPr>
      <w:r w:rsidRPr="006B4D01">
        <w:rPr>
          <w:sz w:val="26"/>
          <w:szCs w:val="26"/>
        </w:rPr>
        <w:t>ii. Nhiên liệu</w:t>
      </w:r>
    </w:p>
    <w:p w14:paraId="57ACC4A9" w14:textId="77777777" w:rsidR="00922071" w:rsidRPr="006B4D01" w:rsidRDefault="00922071" w:rsidP="00327AF9">
      <w:pPr>
        <w:spacing w:line="360" w:lineRule="auto"/>
        <w:ind w:firstLine="709"/>
        <w:jc w:val="both"/>
        <w:rPr>
          <w:sz w:val="26"/>
          <w:szCs w:val="26"/>
        </w:rPr>
      </w:pPr>
      <w:r w:rsidRPr="006B4D01">
        <w:rPr>
          <w:sz w:val="26"/>
          <w:szCs w:val="26"/>
        </w:rPr>
        <w:t xml:space="preserve">iii. </w:t>
      </w:r>
      <w:r w:rsidR="00777277">
        <w:rPr>
          <w:sz w:val="26"/>
          <w:szCs w:val="26"/>
        </w:rPr>
        <w:t>Phần chi phí trung gian tính từ yếu tố “</w:t>
      </w:r>
      <w:r w:rsidRPr="006B4D01">
        <w:rPr>
          <w:sz w:val="26"/>
          <w:szCs w:val="26"/>
        </w:rPr>
        <w:t>Dịch vụ mua ngoài</w:t>
      </w:r>
      <w:r w:rsidR="00777277">
        <w:rPr>
          <w:sz w:val="26"/>
          <w:szCs w:val="26"/>
        </w:rPr>
        <w:t>”</w:t>
      </w:r>
    </w:p>
    <w:p w14:paraId="1A016BA7" w14:textId="77777777" w:rsidR="00922071" w:rsidRPr="006B4D01" w:rsidRDefault="00922071" w:rsidP="00327AF9">
      <w:pPr>
        <w:spacing w:line="360" w:lineRule="auto"/>
        <w:ind w:firstLine="709"/>
        <w:jc w:val="both"/>
        <w:rPr>
          <w:sz w:val="26"/>
          <w:szCs w:val="26"/>
        </w:rPr>
      </w:pPr>
      <w:r w:rsidRPr="006B4D01">
        <w:rPr>
          <w:sz w:val="26"/>
          <w:szCs w:val="26"/>
        </w:rPr>
        <w:t xml:space="preserve">iv. Phần chi </w:t>
      </w:r>
      <w:r w:rsidR="00777277">
        <w:rPr>
          <w:sz w:val="26"/>
          <w:szCs w:val="26"/>
        </w:rPr>
        <w:t>phí trung gian tính từ yếu tố “</w:t>
      </w:r>
      <w:r w:rsidR="00E6712D">
        <w:rPr>
          <w:sz w:val="26"/>
          <w:szCs w:val="26"/>
        </w:rPr>
        <w:t>C</w:t>
      </w:r>
      <w:r w:rsidRPr="006B4D01">
        <w:rPr>
          <w:sz w:val="26"/>
          <w:szCs w:val="26"/>
        </w:rPr>
        <w:t>hi phí khác bằng tiền”</w:t>
      </w:r>
    </w:p>
    <w:p w14:paraId="438B9A7E" w14:textId="77777777" w:rsidR="00922071" w:rsidRPr="006B4D01" w:rsidRDefault="00922071" w:rsidP="00327AF9">
      <w:pPr>
        <w:spacing w:line="360" w:lineRule="auto"/>
        <w:ind w:firstLine="709"/>
        <w:jc w:val="both"/>
        <w:rPr>
          <w:sz w:val="26"/>
          <w:szCs w:val="26"/>
        </w:rPr>
      </w:pPr>
      <w:r w:rsidRPr="006B4D01">
        <w:rPr>
          <w:sz w:val="26"/>
          <w:szCs w:val="26"/>
        </w:rPr>
        <w:t xml:space="preserve">Lưu ý: Nếu trong chi phí nguyên, nhiên vật liệu có tiền công bốc vác…của người lao động thì phải tách phần chi phí này để đưa về </w:t>
      </w:r>
      <w:r w:rsidR="001B54E2">
        <w:rPr>
          <w:sz w:val="26"/>
          <w:szCs w:val="26"/>
        </w:rPr>
        <w:t>thu nhập</w:t>
      </w:r>
      <w:r w:rsidRPr="006B4D01">
        <w:rPr>
          <w:sz w:val="26"/>
          <w:szCs w:val="26"/>
        </w:rPr>
        <w:t xml:space="preserve"> của người lao động</w:t>
      </w:r>
      <w:r w:rsidR="00327AF9">
        <w:rPr>
          <w:sz w:val="26"/>
          <w:szCs w:val="26"/>
        </w:rPr>
        <w:t>. “Trong chi phí khác bằng tiền</w:t>
      </w:r>
      <w:r w:rsidRPr="006B4D01">
        <w:rPr>
          <w:sz w:val="26"/>
          <w:szCs w:val="26"/>
        </w:rPr>
        <w:t>”, chỉ đưa ra phần chi mua bảo hiểm phương tiện vào chi phí trung gian, phần mua bảo hiểm sức khỏe, tính mạng đưa vào yếu tố thu của người lao động.</w:t>
      </w:r>
      <w:r w:rsidR="008B729B">
        <w:rPr>
          <w:sz w:val="26"/>
          <w:szCs w:val="26"/>
        </w:rPr>
        <w:t xml:space="preserve"> Chi phí trung gian trong chi phí khác bằng tiền không bao gồm tiền nhuận bút, báo cáo viên, tiền ăn trưa…</w:t>
      </w:r>
    </w:p>
    <w:p w14:paraId="5DB2AFC9" w14:textId="1153089E" w:rsidR="00922071" w:rsidRDefault="00922071" w:rsidP="00327AF9">
      <w:pPr>
        <w:spacing w:line="360" w:lineRule="auto"/>
        <w:ind w:firstLine="709"/>
        <w:jc w:val="both"/>
        <w:rPr>
          <w:sz w:val="26"/>
          <w:szCs w:val="26"/>
        </w:rPr>
      </w:pPr>
      <w:r w:rsidRPr="006B4D01">
        <w:rPr>
          <w:b/>
          <w:sz w:val="26"/>
          <w:szCs w:val="26"/>
        </w:rPr>
        <w:t>1</w:t>
      </w:r>
      <w:r w:rsidR="005718CD">
        <w:rPr>
          <w:b/>
          <w:sz w:val="26"/>
          <w:szCs w:val="26"/>
        </w:rPr>
        <w:t>2</w:t>
      </w:r>
      <w:r w:rsidRPr="006B4D01">
        <w:rPr>
          <w:b/>
          <w:sz w:val="26"/>
          <w:szCs w:val="26"/>
        </w:rPr>
        <w:t>.</w:t>
      </w:r>
      <w:r w:rsidRPr="006B4D01">
        <w:rPr>
          <w:sz w:val="26"/>
          <w:szCs w:val="26"/>
        </w:rPr>
        <w:t xml:space="preserve"> </w:t>
      </w:r>
      <w:r w:rsidRPr="0074033D">
        <w:rPr>
          <w:b/>
          <w:bCs/>
          <w:sz w:val="26"/>
          <w:szCs w:val="26"/>
        </w:rPr>
        <w:t>Đối với loại hình không hạch toán SXKD</w:t>
      </w:r>
      <w:r w:rsidRPr="006B4D01">
        <w:rPr>
          <w:sz w:val="26"/>
          <w:szCs w:val="26"/>
        </w:rPr>
        <w:t xml:space="preserve"> như các cơ sở XSKD cá thể, </w:t>
      </w:r>
      <w:r w:rsidRPr="005718CD">
        <w:rPr>
          <w:spacing w:val="4"/>
          <w:sz w:val="26"/>
          <w:szCs w:val="26"/>
        </w:rPr>
        <w:t xml:space="preserve">các đơn vị không vị lợi ngoài nhà nước, chi phí trung gian </w:t>
      </w:r>
      <w:r w:rsidR="005718CD" w:rsidRPr="005718CD">
        <w:rPr>
          <w:spacing w:val="4"/>
          <w:sz w:val="26"/>
          <w:szCs w:val="26"/>
        </w:rPr>
        <w:t xml:space="preserve">theo giá hiện hành </w:t>
      </w:r>
      <w:r w:rsidRPr="005718CD">
        <w:rPr>
          <w:spacing w:val="4"/>
          <w:sz w:val="26"/>
          <w:szCs w:val="26"/>
        </w:rPr>
        <w:t>tính như sau:</w:t>
      </w:r>
    </w:p>
    <w:tbl>
      <w:tblPr>
        <w:tblW w:w="0" w:type="auto"/>
        <w:tblInd w:w="817" w:type="dxa"/>
        <w:tblLook w:val="04A0" w:firstRow="1" w:lastRow="0" w:firstColumn="1" w:lastColumn="0" w:noHBand="0" w:noVBand="1"/>
      </w:tblPr>
      <w:tblGrid>
        <w:gridCol w:w="1701"/>
        <w:gridCol w:w="443"/>
        <w:gridCol w:w="1301"/>
        <w:gridCol w:w="573"/>
        <w:gridCol w:w="4179"/>
      </w:tblGrid>
      <w:tr w:rsidR="00922071" w:rsidRPr="006B4D01" w14:paraId="2D47DE31" w14:textId="77777777" w:rsidTr="008054FD">
        <w:tc>
          <w:tcPr>
            <w:tcW w:w="1701" w:type="dxa"/>
            <w:vAlign w:val="center"/>
          </w:tcPr>
          <w:p w14:paraId="2B0E8DF5" w14:textId="77777777" w:rsidR="00922071" w:rsidRPr="006B4D01" w:rsidRDefault="00922071" w:rsidP="00EB306D">
            <w:pPr>
              <w:spacing w:line="360" w:lineRule="auto"/>
              <w:jc w:val="center"/>
              <w:rPr>
                <w:sz w:val="26"/>
                <w:szCs w:val="26"/>
              </w:rPr>
            </w:pPr>
            <w:r w:rsidRPr="006B4D01">
              <w:rPr>
                <w:sz w:val="26"/>
                <w:szCs w:val="26"/>
              </w:rPr>
              <w:t>Chi phí</w:t>
            </w:r>
          </w:p>
          <w:p w14:paraId="6868C4F8" w14:textId="77777777" w:rsidR="00922071" w:rsidRPr="006B4D01" w:rsidRDefault="00922071" w:rsidP="00EB306D">
            <w:pPr>
              <w:spacing w:line="360" w:lineRule="auto"/>
              <w:jc w:val="center"/>
              <w:rPr>
                <w:sz w:val="26"/>
                <w:szCs w:val="26"/>
              </w:rPr>
            </w:pPr>
            <w:r w:rsidRPr="006B4D01">
              <w:rPr>
                <w:sz w:val="26"/>
                <w:szCs w:val="26"/>
              </w:rPr>
              <w:t>trung gian</w:t>
            </w:r>
          </w:p>
        </w:tc>
        <w:tc>
          <w:tcPr>
            <w:tcW w:w="443" w:type="dxa"/>
            <w:vAlign w:val="center"/>
          </w:tcPr>
          <w:p w14:paraId="16595D8D" w14:textId="77777777" w:rsidR="00922071" w:rsidRPr="006B4D01" w:rsidRDefault="00922071" w:rsidP="00EB306D">
            <w:pPr>
              <w:spacing w:line="360" w:lineRule="auto"/>
              <w:jc w:val="center"/>
              <w:rPr>
                <w:sz w:val="26"/>
                <w:szCs w:val="26"/>
              </w:rPr>
            </w:pPr>
            <w:r w:rsidRPr="006B4D01">
              <w:rPr>
                <w:sz w:val="26"/>
                <w:szCs w:val="26"/>
              </w:rPr>
              <w:t>=</w:t>
            </w:r>
          </w:p>
        </w:tc>
        <w:tc>
          <w:tcPr>
            <w:tcW w:w="1301" w:type="dxa"/>
            <w:vAlign w:val="center"/>
          </w:tcPr>
          <w:p w14:paraId="7D669C92" w14:textId="77777777" w:rsidR="00922071" w:rsidRPr="006B4D01" w:rsidRDefault="00922071" w:rsidP="00EB306D">
            <w:pPr>
              <w:spacing w:line="360" w:lineRule="auto"/>
              <w:jc w:val="center"/>
              <w:rPr>
                <w:sz w:val="26"/>
                <w:szCs w:val="26"/>
              </w:rPr>
            </w:pPr>
            <w:r w:rsidRPr="006B4D01">
              <w:rPr>
                <w:sz w:val="26"/>
                <w:szCs w:val="26"/>
              </w:rPr>
              <w:t>Giá trị</w:t>
            </w:r>
          </w:p>
          <w:p w14:paraId="64918FA3" w14:textId="77777777" w:rsidR="00922071" w:rsidRPr="006B4D01" w:rsidRDefault="00922071" w:rsidP="00EB306D">
            <w:pPr>
              <w:spacing w:line="360" w:lineRule="auto"/>
              <w:jc w:val="center"/>
              <w:rPr>
                <w:sz w:val="26"/>
                <w:szCs w:val="26"/>
              </w:rPr>
            </w:pPr>
            <w:r w:rsidRPr="006B4D01">
              <w:rPr>
                <w:sz w:val="26"/>
                <w:szCs w:val="26"/>
              </w:rPr>
              <w:t>sản xuất</w:t>
            </w:r>
          </w:p>
        </w:tc>
        <w:tc>
          <w:tcPr>
            <w:tcW w:w="573" w:type="dxa"/>
            <w:vAlign w:val="center"/>
          </w:tcPr>
          <w:p w14:paraId="3F405122" w14:textId="77777777" w:rsidR="00922071" w:rsidRPr="006B4D01" w:rsidRDefault="00922071" w:rsidP="00EB306D">
            <w:pPr>
              <w:spacing w:line="360" w:lineRule="auto"/>
              <w:jc w:val="center"/>
              <w:rPr>
                <w:sz w:val="26"/>
                <w:szCs w:val="26"/>
              </w:rPr>
            </w:pPr>
            <w:r w:rsidRPr="006B4D01">
              <w:rPr>
                <w:sz w:val="26"/>
                <w:szCs w:val="26"/>
              </w:rPr>
              <w:t>x</w:t>
            </w:r>
          </w:p>
        </w:tc>
        <w:tc>
          <w:tcPr>
            <w:tcW w:w="4179" w:type="dxa"/>
            <w:vAlign w:val="center"/>
          </w:tcPr>
          <w:p w14:paraId="217554ED" w14:textId="77777777" w:rsidR="00922071" w:rsidRPr="006B4D01" w:rsidRDefault="00922071" w:rsidP="00EB306D">
            <w:pPr>
              <w:spacing w:line="360" w:lineRule="auto"/>
              <w:jc w:val="center"/>
              <w:rPr>
                <w:sz w:val="26"/>
                <w:szCs w:val="26"/>
              </w:rPr>
            </w:pPr>
            <w:r w:rsidRPr="006B4D01">
              <w:rPr>
                <w:sz w:val="26"/>
                <w:szCs w:val="26"/>
              </w:rPr>
              <w:t>Tỷ lệ chi phí trung gian so với giá trị sản xuất của đơn vị điều tra mẫu</w:t>
            </w:r>
          </w:p>
        </w:tc>
      </w:tr>
    </w:tbl>
    <w:p w14:paraId="3923CC54" w14:textId="11ECF623" w:rsidR="00327AF9" w:rsidRDefault="00922071" w:rsidP="00922071">
      <w:pPr>
        <w:spacing w:line="360" w:lineRule="auto"/>
        <w:ind w:firstLine="709"/>
        <w:jc w:val="both"/>
        <w:rPr>
          <w:sz w:val="26"/>
          <w:szCs w:val="26"/>
        </w:rPr>
      </w:pPr>
      <w:r w:rsidRPr="002B7AFB">
        <w:rPr>
          <w:b/>
          <w:sz w:val="26"/>
          <w:szCs w:val="26"/>
        </w:rPr>
        <w:t>1</w:t>
      </w:r>
      <w:r w:rsidR="005718CD" w:rsidRPr="002B7AFB">
        <w:rPr>
          <w:b/>
          <w:sz w:val="26"/>
          <w:szCs w:val="26"/>
        </w:rPr>
        <w:t>3</w:t>
      </w:r>
      <w:r w:rsidRPr="002B7AFB">
        <w:rPr>
          <w:b/>
          <w:sz w:val="26"/>
          <w:szCs w:val="26"/>
        </w:rPr>
        <w:t>.</w:t>
      </w:r>
      <w:r w:rsidRPr="002B7AFB">
        <w:rPr>
          <w:sz w:val="26"/>
          <w:szCs w:val="26"/>
        </w:rPr>
        <w:t xml:space="preserve"> </w:t>
      </w:r>
      <w:r w:rsidRPr="0074033D">
        <w:rPr>
          <w:b/>
          <w:bCs/>
          <w:sz w:val="26"/>
          <w:szCs w:val="26"/>
        </w:rPr>
        <w:t xml:space="preserve">Giá trị tăng thêm </w:t>
      </w:r>
      <w:r w:rsidR="005718CD" w:rsidRPr="0074033D">
        <w:rPr>
          <w:b/>
          <w:bCs/>
          <w:sz w:val="26"/>
          <w:szCs w:val="26"/>
        </w:rPr>
        <w:t xml:space="preserve">theo giá hiện hành </w:t>
      </w:r>
      <w:r w:rsidRPr="0074033D">
        <w:rPr>
          <w:b/>
          <w:bCs/>
          <w:sz w:val="26"/>
          <w:szCs w:val="26"/>
        </w:rPr>
        <w:t>của hoạt động dịch vụ khác</w:t>
      </w:r>
      <w:r w:rsidRPr="002B7AFB">
        <w:rPr>
          <w:sz w:val="26"/>
          <w:szCs w:val="26"/>
        </w:rPr>
        <w:t xml:space="preserve"> bao gồm các yếu tố: thu của ng</w:t>
      </w:r>
      <w:r w:rsidR="00817E46">
        <w:rPr>
          <w:sz w:val="26"/>
          <w:szCs w:val="26"/>
        </w:rPr>
        <w:t xml:space="preserve">ười lao động, thu nhập hỗn hợp, </w:t>
      </w:r>
      <w:r w:rsidRPr="002B7AFB">
        <w:rPr>
          <w:sz w:val="26"/>
          <w:szCs w:val="26"/>
        </w:rPr>
        <w:t>khấu hao TSCĐ, thuế sản xuất và thặng dư sản xuất. Sau khi đã tính được GO, IC, giá trị tăng thêm tính như sau:</w:t>
      </w:r>
    </w:p>
    <w:p w14:paraId="2D6273C8" w14:textId="77777777" w:rsidR="00922071" w:rsidRPr="002B7AFB" w:rsidRDefault="002B7AFB" w:rsidP="00922071">
      <w:pPr>
        <w:spacing w:line="360" w:lineRule="auto"/>
        <w:ind w:firstLine="709"/>
        <w:jc w:val="both"/>
        <w:rPr>
          <w:sz w:val="26"/>
          <w:szCs w:val="26"/>
        </w:rPr>
      </w:pPr>
      <w:r>
        <w:rPr>
          <w:sz w:val="26"/>
          <w:szCs w:val="26"/>
        </w:rPr>
        <w:t xml:space="preserve">Giá trị tăng thêm  </w:t>
      </w:r>
      <w:r w:rsidR="00485A69" w:rsidRPr="002B7AFB">
        <w:rPr>
          <w:sz w:val="26"/>
          <w:szCs w:val="26"/>
        </w:rPr>
        <w:t xml:space="preserve">=  Giá trị sản xuất </w:t>
      </w:r>
      <w:r w:rsidR="00817E46">
        <w:rPr>
          <w:sz w:val="26"/>
          <w:szCs w:val="26"/>
        </w:rPr>
        <w:t xml:space="preserve"> -</w:t>
      </w:r>
      <w:r w:rsidR="00922071" w:rsidRPr="002B7AFB">
        <w:rPr>
          <w:sz w:val="26"/>
          <w:szCs w:val="26"/>
        </w:rPr>
        <w:t xml:space="preserve"> Chi phí trung gian </w:t>
      </w:r>
    </w:p>
    <w:p w14:paraId="35007B26" w14:textId="2BAB7CE5" w:rsidR="00922071" w:rsidRPr="002B7AFB" w:rsidRDefault="00922071" w:rsidP="00922071">
      <w:pPr>
        <w:spacing w:line="360" w:lineRule="auto"/>
        <w:ind w:firstLine="709"/>
        <w:jc w:val="both"/>
        <w:rPr>
          <w:sz w:val="26"/>
          <w:szCs w:val="26"/>
        </w:rPr>
      </w:pPr>
      <w:r w:rsidRPr="002B7AFB">
        <w:rPr>
          <w:b/>
          <w:sz w:val="26"/>
          <w:szCs w:val="26"/>
        </w:rPr>
        <w:t>22.1</w:t>
      </w:r>
      <w:r w:rsidR="005718CD" w:rsidRPr="002B7AFB">
        <w:rPr>
          <w:b/>
          <w:sz w:val="26"/>
          <w:szCs w:val="26"/>
        </w:rPr>
        <w:t>4</w:t>
      </w:r>
      <w:r w:rsidRPr="002B7AFB">
        <w:rPr>
          <w:b/>
          <w:sz w:val="26"/>
          <w:szCs w:val="26"/>
        </w:rPr>
        <w:t>.</w:t>
      </w:r>
      <w:r w:rsidRPr="002B7AFB">
        <w:rPr>
          <w:sz w:val="26"/>
          <w:szCs w:val="26"/>
        </w:rPr>
        <w:t xml:space="preserve"> Theo khuyến nghị của SNA 20</w:t>
      </w:r>
      <w:r w:rsidR="0074033D">
        <w:rPr>
          <w:sz w:val="26"/>
          <w:szCs w:val="26"/>
        </w:rPr>
        <w:t>1</w:t>
      </w:r>
      <w:r w:rsidRPr="002B7AFB">
        <w:rPr>
          <w:sz w:val="26"/>
          <w:szCs w:val="26"/>
        </w:rPr>
        <w:t xml:space="preserve">8, hầu hết các đơn vị không vị lợi không mang tính thị trường đều sử dụng lao động tình nguyện, không trả lương, vì vậy cần </w:t>
      </w:r>
      <w:r w:rsidR="005718CD" w:rsidRPr="002B7AFB">
        <w:rPr>
          <w:sz w:val="26"/>
          <w:szCs w:val="26"/>
        </w:rPr>
        <w:t>tính thêm</w:t>
      </w:r>
      <w:r w:rsidRPr="002B7AFB">
        <w:rPr>
          <w:sz w:val="26"/>
          <w:szCs w:val="26"/>
        </w:rPr>
        <w:t xml:space="preserve"> phần giá trị này cho lao động không được trả lương để tính đầy đủ hơn GO và VA của khối đơn vị không vị lợi không mang tính thị trường, bằng cách:</w:t>
      </w:r>
    </w:p>
    <w:tbl>
      <w:tblPr>
        <w:tblW w:w="9438" w:type="dxa"/>
        <w:tblLook w:val="04A0" w:firstRow="1" w:lastRow="0" w:firstColumn="1" w:lastColumn="0" w:noHBand="0" w:noVBand="1"/>
      </w:tblPr>
      <w:tblGrid>
        <w:gridCol w:w="2376"/>
        <w:gridCol w:w="426"/>
        <w:gridCol w:w="4145"/>
        <w:gridCol w:w="398"/>
        <w:gridCol w:w="2093"/>
      </w:tblGrid>
      <w:tr w:rsidR="00922071" w:rsidRPr="006B4D01" w14:paraId="7F06A121" w14:textId="77777777" w:rsidTr="00EB306D">
        <w:tc>
          <w:tcPr>
            <w:tcW w:w="2376" w:type="dxa"/>
            <w:vAlign w:val="center"/>
          </w:tcPr>
          <w:p w14:paraId="6E81432F" w14:textId="77777777" w:rsidR="00922071" w:rsidRPr="006B4D01" w:rsidRDefault="00922071" w:rsidP="005D386A">
            <w:pPr>
              <w:spacing w:line="336" w:lineRule="auto"/>
              <w:jc w:val="center"/>
              <w:rPr>
                <w:sz w:val="26"/>
                <w:szCs w:val="26"/>
              </w:rPr>
            </w:pPr>
            <w:r w:rsidRPr="006B4D01">
              <w:rPr>
                <w:sz w:val="26"/>
                <w:szCs w:val="26"/>
              </w:rPr>
              <w:t>GO hoạt động không vị lợi không mang tính thị trường</w:t>
            </w:r>
          </w:p>
        </w:tc>
        <w:tc>
          <w:tcPr>
            <w:tcW w:w="426" w:type="dxa"/>
            <w:vAlign w:val="center"/>
          </w:tcPr>
          <w:p w14:paraId="6FFB4EDE" w14:textId="77777777" w:rsidR="00922071" w:rsidRPr="006B4D01" w:rsidRDefault="00922071" w:rsidP="005D386A">
            <w:pPr>
              <w:spacing w:line="336" w:lineRule="auto"/>
              <w:jc w:val="center"/>
              <w:rPr>
                <w:sz w:val="26"/>
                <w:szCs w:val="26"/>
              </w:rPr>
            </w:pPr>
            <w:r w:rsidRPr="006B4D01">
              <w:rPr>
                <w:sz w:val="26"/>
                <w:szCs w:val="26"/>
              </w:rPr>
              <w:t>=</w:t>
            </w:r>
          </w:p>
        </w:tc>
        <w:tc>
          <w:tcPr>
            <w:tcW w:w="4145" w:type="dxa"/>
            <w:vAlign w:val="center"/>
          </w:tcPr>
          <w:p w14:paraId="170D90F7" w14:textId="77777777" w:rsidR="00922071" w:rsidRPr="006B4D01" w:rsidRDefault="00922071" w:rsidP="005D386A">
            <w:pPr>
              <w:spacing w:line="336" w:lineRule="auto"/>
              <w:jc w:val="center"/>
              <w:rPr>
                <w:sz w:val="26"/>
                <w:szCs w:val="26"/>
              </w:rPr>
            </w:pPr>
            <w:r w:rsidRPr="006B4D01">
              <w:rPr>
                <w:sz w:val="26"/>
                <w:szCs w:val="26"/>
              </w:rPr>
              <w:t>GO hoạt động không vị lợi không mang tính thị trường, chưa tính phần giá trị công lao động tình nguyện</w:t>
            </w:r>
          </w:p>
        </w:tc>
        <w:tc>
          <w:tcPr>
            <w:tcW w:w="398" w:type="dxa"/>
            <w:vAlign w:val="center"/>
          </w:tcPr>
          <w:p w14:paraId="7E7F0002" w14:textId="77777777" w:rsidR="00922071" w:rsidRPr="006B4D01" w:rsidRDefault="00922071" w:rsidP="005D386A">
            <w:pPr>
              <w:spacing w:line="336" w:lineRule="auto"/>
              <w:jc w:val="center"/>
              <w:rPr>
                <w:sz w:val="26"/>
                <w:szCs w:val="26"/>
              </w:rPr>
            </w:pPr>
            <w:r w:rsidRPr="006B4D01">
              <w:rPr>
                <w:sz w:val="26"/>
                <w:szCs w:val="26"/>
              </w:rPr>
              <w:t>+</w:t>
            </w:r>
          </w:p>
        </w:tc>
        <w:tc>
          <w:tcPr>
            <w:tcW w:w="2093" w:type="dxa"/>
            <w:vAlign w:val="center"/>
          </w:tcPr>
          <w:p w14:paraId="69305A57" w14:textId="77777777" w:rsidR="00922071" w:rsidRPr="006B4D01" w:rsidRDefault="00922071" w:rsidP="005D386A">
            <w:pPr>
              <w:spacing w:line="336" w:lineRule="auto"/>
              <w:jc w:val="center"/>
              <w:rPr>
                <w:sz w:val="26"/>
                <w:szCs w:val="26"/>
              </w:rPr>
            </w:pPr>
            <w:r w:rsidRPr="006B4D01">
              <w:rPr>
                <w:sz w:val="26"/>
                <w:szCs w:val="26"/>
              </w:rPr>
              <w:t>Ước lượng phần giá trị công lao động tình nguyện</w:t>
            </w:r>
          </w:p>
        </w:tc>
      </w:tr>
    </w:tbl>
    <w:p w14:paraId="3C6073E9" w14:textId="77777777" w:rsidR="00922071" w:rsidRPr="006B4D01" w:rsidRDefault="00922071" w:rsidP="00922071">
      <w:pPr>
        <w:spacing w:line="360" w:lineRule="auto"/>
        <w:ind w:firstLine="709"/>
        <w:jc w:val="both"/>
        <w:rPr>
          <w:sz w:val="26"/>
          <w:szCs w:val="26"/>
        </w:rPr>
      </w:pPr>
      <w:r w:rsidRPr="006B4D01">
        <w:rPr>
          <w:sz w:val="26"/>
          <w:szCs w:val="26"/>
        </w:rPr>
        <w:t>Trong đó:</w:t>
      </w:r>
    </w:p>
    <w:tbl>
      <w:tblPr>
        <w:tblW w:w="0" w:type="auto"/>
        <w:tblLook w:val="04A0" w:firstRow="1" w:lastRow="0" w:firstColumn="1" w:lastColumn="0" w:noHBand="0" w:noVBand="1"/>
      </w:tblPr>
      <w:tblGrid>
        <w:gridCol w:w="2083"/>
        <w:gridCol w:w="520"/>
        <w:gridCol w:w="2323"/>
        <w:gridCol w:w="555"/>
        <w:gridCol w:w="3523"/>
      </w:tblGrid>
      <w:tr w:rsidR="00922071" w:rsidRPr="006B4D01" w14:paraId="053BCD6A" w14:textId="77777777" w:rsidTr="00EB306D">
        <w:tc>
          <w:tcPr>
            <w:tcW w:w="2083" w:type="dxa"/>
            <w:vAlign w:val="center"/>
          </w:tcPr>
          <w:p w14:paraId="5B4B9479" w14:textId="77777777" w:rsidR="00922071" w:rsidRPr="006B4D01" w:rsidRDefault="00DB39A4" w:rsidP="005D386A">
            <w:pPr>
              <w:spacing w:line="336" w:lineRule="auto"/>
              <w:jc w:val="center"/>
              <w:rPr>
                <w:sz w:val="26"/>
                <w:szCs w:val="26"/>
              </w:rPr>
            </w:pPr>
            <w:r>
              <w:rPr>
                <w:sz w:val="26"/>
                <w:szCs w:val="26"/>
              </w:rPr>
              <w:lastRenderedPageBreak/>
              <w:t>Ư</w:t>
            </w:r>
            <w:r w:rsidR="00922071" w:rsidRPr="006B4D01">
              <w:rPr>
                <w:sz w:val="26"/>
                <w:szCs w:val="26"/>
              </w:rPr>
              <w:t xml:space="preserve">ớc lượng </w:t>
            </w:r>
            <w:r w:rsidRPr="006B4D01">
              <w:rPr>
                <w:sz w:val="26"/>
                <w:szCs w:val="26"/>
              </w:rPr>
              <w:t xml:space="preserve">giá trị </w:t>
            </w:r>
            <w:r w:rsidR="00922071" w:rsidRPr="006B4D01">
              <w:rPr>
                <w:sz w:val="26"/>
                <w:szCs w:val="26"/>
              </w:rPr>
              <w:t>công lao động tình nguyện</w:t>
            </w:r>
          </w:p>
        </w:tc>
        <w:tc>
          <w:tcPr>
            <w:tcW w:w="520" w:type="dxa"/>
            <w:vAlign w:val="center"/>
          </w:tcPr>
          <w:p w14:paraId="7D8BD632" w14:textId="77777777" w:rsidR="00922071" w:rsidRPr="006B4D01" w:rsidRDefault="00922071" w:rsidP="005D386A">
            <w:pPr>
              <w:spacing w:line="336" w:lineRule="auto"/>
              <w:jc w:val="center"/>
              <w:rPr>
                <w:sz w:val="26"/>
                <w:szCs w:val="26"/>
              </w:rPr>
            </w:pPr>
            <w:r w:rsidRPr="006B4D01">
              <w:rPr>
                <w:sz w:val="26"/>
                <w:szCs w:val="26"/>
              </w:rPr>
              <w:t>=</w:t>
            </w:r>
          </w:p>
        </w:tc>
        <w:tc>
          <w:tcPr>
            <w:tcW w:w="2323" w:type="dxa"/>
            <w:vAlign w:val="center"/>
          </w:tcPr>
          <w:p w14:paraId="78A5401C" w14:textId="77777777" w:rsidR="00922071" w:rsidRPr="006B4D01" w:rsidRDefault="00922071" w:rsidP="005D386A">
            <w:pPr>
              <w:spacing w:line="336" w:lineRule="auto"/>
              <w:jc w:val="center"/>
              <w:rPr>
                <w:sz w:val="26"/>
                <w:szCs w:val="26"/>
              </w:rPr>
            </w:pPr>
            <w:r w:rsidRPr="006B4D01">
              <w:rPr>
                <w:sz w:val="26"/>
                <w:szCs w:val="26"/>
              </w:rPr>
              <w:t>Tổng số ngày công, hoặc g</w:t>
            </w:r>
            <w:r w:rsidR="00AE11AD">
              <w:rPr>
                <w:sz w:val="26"/>
                <w:szCs w:val="26"/>
              </w:rPr>
              <w:t>iờ công của lao động tình nguyện</w:t>
            </w:r>
            <w:r w:rsidR="00817E46">
              <w:rPr>
                <w:sz w:val="26"/>
                <w:szCs w:val="26"/>
              </w:rPr>
              <w:t xml:space="preserve"> đã quy</w:t>
            </w:r>
            <w:r w:rsidRPr="006B4D01">
              <w:rPr>
                <w:sz w:val="26"/>
                <w:szCs w:val="26"/>
              </w:rPr>
              <w:t xml:space="preserve"> đổi</w:t>
            </w:r>
          </w:p>
        </w:tc>
        <w:tc>
          <w:tcPr>
            <w:tcW w:w="555" w:type="dxa"/>
            <w:vAlign w:val="center"/>
          </w:tcPr>
          <w:p w14:paraId="76996D6D" w14:textId="77777777" w:rsidR="00922071" w:rsidRPr="006B4D01" w:rsidRDefault="00922071" w:rsidP="005D386A">
            <w:pPr>
              <w:spacing w:line="336" w:lineRule="auto"/>
              <w:jc w:val="center"/>
              <w:rPr>
                <w:sz w:val="26"/>
                <w:szCs w:val="26"/>
              </w:rPr>
            </w:pPr>
            <w:r w:rsidRPr="006B4D01">
              <w:rPr>
                <w:sz w:val="26"/>
                <w:szCs w:val="26"/>
              </w:rPr>
              <w:t>x</w:t>
            </w:r>
          </w:p>
        </w:tc>
        <w:tc>
          <w:tcPr>
            <w:tcW w:w="3523" w:type="dxa"/>
            <w:vAlign w:val="center"/>
          </w:tcPr>
          <w:p w14:paraId="7707E727" w14:textId="77777777" w:rsidR="00922071" w:rsidRPr="006B4D01" w:rsidRDefault="00922071" w:rsidP="005D386A">
            <w:pPr>
              <w:spacing w:line="336" w:lineRule="auto"/>
              <w:jc w:val="center"/>
              <w:rPr>
                <w:sz w:val="26"/>
                <w:szCs w:val="26"/>
              </w:rPr>
            </w:pPr>
            <w:r w:rsidRPr="006B4D01">
              <w:rPr>
                <w:sz w:val="26"/>
                <w:szCs w:val="26"/>
              </w:rPr>
              <w:t xml:space="preserve">Mức thù lao </w:t>
            </w:r>
            <w:r w:rsidR="00DB39A4">
              <w:rPr>
                <w:sz w:val="26"/>
                <w:szCs w:val="26"/>
              </w:rPr>
              <w:t>(</w:t>
            </w:r>
            <w:r w:rsidRPr="006B4D01">
              <w:rPr>
                <w:sz w:val="26"/>
                <w:szCs w:val="26"/>
              </w:rPr>
              <w:t>tiền lương, tiền công</w:t>
            </w:r>
            <w:r w:rsidR="00DB39A4">
              <w:rPr>
                <w:sz w:val="26"/>
                <w:szCs w:val="26"/>
              </w:rPr>
              <w:t>)</w:t>
            </w:r>
            <w:r w:rsidRPr="006B4D01">
              <w:rPr>
                <w:sz w:val="26"/>
                <w:szCs w:val="26"/>
              </w:rPr>
              <w:t xml:space="preserve"> bình quân cho một ngày công, giờ công của lao động cùng loại có trả lương, trả công</w:t>
            </w:r>
          </w:p>
        </w:tc>
      </w:tr>
    </w:tbl>
    <w:p w14:paraId="624413ED" w14:textId="77777777" w:rsidR="00922071" w:rsidRPr="006B4D01" w:rsidRDefault="00922071" w:rsidP="00922071">
      <w:pPr>
        <w:spacing w:line="360" w:lineRule="auto"/>
        <w:ind w:firstLine="709"/>
        <w:jc w:val="both"/>
        <w:rPr>
          <w:sz w:val="26"/>
          <w:szCs w:val="26"/>
        </w:rPr>
      </w:pPr>
      <w:r w:rsidRPr="006B4D01">
        <w:rPr>
          <w:sz w:val="26"/>
          <w:szCs w:val="26"/>
        </w:rPr>
        <w:t>Khi GO của loại đơn vị này tăng lên do ước lượng thêm giá trị công lao động tình nguyện thì VA cũng tăng thêm phần giá trị tương ứng.</w:t>
      </w:r>
    </w:p>
    <w:p w14:paraId="68BD62AE" w14:textId="72EE6A52" w:rsidR="00922071" w:rsidRPr="0074033D" w:rsidRDefault="00922071" w:rsidP="00922071">
      <w:pPr>
        <w:spacing w:line="360" w:lineRule="auto"/>
        <w:ind w:firstLine="709"/>
        <w:jc w:val="both"/>
        <w:rPr>
          <w:b/>
          <w:sz w:val="26"/>
          <w:szCs w:val="26"/>
        </w:rPr>
      </w:pPr>
      <w:r w:rsidRPr="0074033D">
        <w:rPr>
          <w:b/>
          <w:sz w:val="26"/>
          <w:szCs w:val="26"/>
        </w:rPr>
        <w:t>1</w:t>
      </w:r>
      <w:r w:rsidR="005718CD" w:rsidRPr="0074033D">
        <w:rPr>
          <w:b/>
          <w:sz w:val="26"/>
          <w:szCs w:val="26"/>
        </w:rPr>
        <w:t>5</w:t>
      </w:r>
      <w:r w:rsidRPr="0074033D">
        <w:rPr>
          <w:b/>
          <w:sz w:val="26"/>
          <w:szCs w:val="26"/>
        </w:rPr>
        <w:t>. Giá trị sản xuất của hoạt động dịch vụ khác, tính theo giá so sánh, bằng phương pháp giảm phát như sau:</w:t>
      </w:r>
    </w:p>
    <w:p w14:paraId="447FA984" w14:textId="18E63917" w:rsidR="00964AD2" w:rsidRDefault="004C0B0A" w:rsidP="00922071">
      <w:pPr>
        <w:spacing w:line="360" w:lineRule="auto"/>
        <w:ind w:firstLine="709"/>
        <w:jc w:val="both"/>
        <w:rPr>
          <w:sz w:val="26"/>
          <w:szCs w:val="26"/>
        </w:rPr>
      </w:pPr>
      <w:r>
        <w:rPr>
          <w:noProof/>
          <w:sz w:val="26"/>
          <w:szCs w:val="26"/>
        </w:rPr>
        <mc:AlternateContent>
          <mc:Choice Requires="wpg">
            <w:drawing>
              <wp:anchor distT="0" distB="0" distL="114300" distR="114300" simplePos="0" relativeHeight="252161536" behindDoc="0" locked="0" layoutInCell="1" allowOverlap="1" wp14:anchorId="019FFB25" wp14:editId="20989704">
                <wp:simplePos x="0" y="0"/>
                <wp:positionH relativeFrom="column">
                  <wp:posOffset>343535</wp:posOffset>
                </wp:positionH>
                <wp:positionV relativeFrom="paragraph">
                  <wp:posOffset>635</wp:posOffset>
                </wp:positionV>
                <wp:extent cx="5556250" cy="1022350"/>
                <wp:effectExtent l="4445" t="0" r="1905" b="0"/>
                <wp:wrapNone/>
                <wp:docPr id="2114796976" name="Group 6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6250" cy="1022350"/>
                          <a:chOff x="2060" y="1120"/>
                          <a:chExt cx="8750" cy="1610"/>
                        </a:xfrm>
                      </wpg:grpSpPr>
                      <wps:wsp>
                        <wps:cNvPr id="495236591" name="Text Box 655"/>
                        <wps:cNvSpPr txBox="1">
                          <a:spLocks noChangeArrowheads="1"/>
                        </wps:cNvSpPr>
                        <wps:spPr bwMode="auto">
                          <a:xfrm>
                            <a:off x="2060" y="1310"/>
                            <a:ext cx="2000" cy="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1E8BA" w14:textId="77777777" w:rsidR="00E12ED4" w:rsidRPr="00964AD2" w:rsidRDefault="00E12ED4" w:rsidP="008054FD">
                              <w:pPr>
                                <w:spacing w:line="312" w:lineRule="auto"/>
                                <w:jc w:val="center"/>
                              </w:pPr>
                              <w:r w:rsidRPr="006B4D01">
                                <w:rPr>
                                  <w:sz w:val="26"/>
                                  <w:szCs w:val="26"/>
                                </w:rPr>
                                <w:t>GO kỳ báo cáo theo giá so sánh</w:t>
                              </w:r>
                            </w:p>
                          </w:txbxContent>
                        </wps:txbx>
                        <wps:bodyPr rot="0" vert="horz" wrap="square" lIns="91440" tIns="45720" rIns="91440" bIns="45720" anchor="t" anchorCtr="0" upright="1">
                          <a:noAutofit/>
                        </wps:bodyPr>
                      </wps:wsp>
                      <wps:wsp>
                        <wps:cNvPr id="1177836833" name="Text Box 656"/>
                        <wps:cNvSpPr txBox="1">
                          <a:spLocks noChangeArrowheads="1"/>
                        </wps:cNvSpPr>
                        <wps:spPr bwMode="auto">
                          <a:xfrm>
                            <a:off x="3950" y="1550"/>
                            <a:ext cx="500" cy="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56A22B" w14:textId="77777777" w:rsidR="00E12ED4" w:rsidRDefault="00E12ED4" w:rsidP="00A80A71">
                              <w:r>
                                <w:t>=</w:t>
                              </w:r>
                            </w:p>
                          </w:txbxContent>
                        </wps:txbx>
                        <wps:bodyPr rot="0" vert="horz" wrap="square" lIns="91440" tIns="45720" rIns="91440" bIns="45720" anchor="t" anchorCtr="0" upright="1">
                          <a:noAutofit/>
                        </wps:bodyPr>
                      </wps:wsp>
                      <wps:wsp>
                        <wps:cNvPr id="1529456485" name="Text Box 657"/>
                        <wps:cNvSpPr txBox="1">
                          <a:spLocks noChangeArrowheads="1"/>
                        </wps:cNvSpPr>
                        <wps:spPr bwMode="auto">
                          <a:xfrm>
                            <a:off x="4260" y="1120"/>
                            <a:ext cx="65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AE33DF" w14:textId="77777777" w:rsidR="00E12ED4" w:rsidRPr="00964AD2" w:rsidRDefault="00E12ED4" w:rsidP="00A80A71">
                              <w:pPr>
                                <w:jc w:val="center"/>
                              </w:pPr>
                              <w:r w:rsidRPr="006B4D01">
                                <w:rPr>
                                  <w:sz w:val="26"/>
                                  <w:szCs w:val="26"/>
                                </w:rPr>
                                <w:t>GO kỳ báo cáo theo giá hiện hành</w:t>
                              </w:r>
                            </w:p>
                          </w:txbxContent>
                        </wps:txbx>
                        <wps:bodyPr rot="0" vert="horz" wrap="square" lIns="91440" tIns="45720" rIns="91440" bIns="45720" anchor="t" anchorCtr="0" upright="1">
                          <a:noAutofit/>
                        </wps:bodyPr>
                      </wps:wsp>
                      <wps:wsp>
                        <wps:cNvPr id="823150221" name="Text Box 658"/>
                        <wps:cNvSpPr txBox="1">
                          <a:spLocks noChangeArrowheads="1"/>
                        </wps:cNvSpPr>
                        <wps:spPr bwMode="auto">
                          <a:xfrm>
                            <a:off x="4260" y="1780"/>
                            <a:ext cx="6550" cy="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4E8341" w14:textId="77777777" w:rsidR="00E12ED4" w:rsidRDefault="00E12ED4" w:rsidP="00A80A71">
                              <w:pPr>
                                <w:spacing w:line="360" w:lineRule="auto"/>
                                <w:jc w:val="center"/>
                                <w:rPr>
                                  <w:sz w:val="26"/>
                                  <w:szCs w:val="26"/>
                                </w:rPr>
                              </w:pPr>
                              <w:r w:rsidRPr="006B4D01">
                                <w:rPr>
                                  <w:sz w:val="26"/>
                                  <w:szCs w:val="26"/>
                                </w:rPr>
                                <w:t>Chỉ số giá PPI nhóm hoạt động</w:t>
                              </w:r>
                              <w:r>
                                <w:rPr>
                                  <w:sz w:val="26"/>
                                  <w:szCs w:val="26"/>
                                </w:rPr>
                                <w:t xml:space="preserve"> dịch vụ khác bình quân </w:t>
                              </w:r>
                            </w:p>
                            <w:p w14:paraId="370E398B" w14:textId="77777777" w:rsidR="00E12ED4" w:rsidRPr="00964AD2" w:rsidRDefault="00E12ED4" w:rsidP="00A80A71">
                              <w:pPr>
                                <w:spacing w:line="360" w:lineRule="auto"/>
                                <w:jc w:val="center"/>
                              </w:pPr>
                              <w:r>
                                <w:rPr>
                                  <w:sz w:val="26"/>
                                  <w:szCs w:val="26"/>
                                </w:rPr>
                                <w:t xml:space="preserve">kỳ báo </w:t>
                              </w:r>
                              <w:r w:rsidRPr="006B4D01">
                                <w:rPr>
                                  <w:sz w:val="26"/>
                                  <w:szCs w:val="26"/>
                                </w:rPr>
                                <w:t>cáo so với cùng kỳ năm gốc</w:t>
                              </w:r>
                            </w:p>
                          </w:txbxContent>
                        </wps:txbx>
                        <wps:bodyPr rot="0" vert="horz" wrap="square" lIns="91440" tIns="45720" rIns="91440" bIns="45720" anchor="t" anchorCtr="0" upright="1">
                          <a:noAutofit/>
                        </wps:bodyPr>
                      </wps:wsp>
                      <wps:wsp>
                        <wps:cNvPr id="259690122" name="AutoShape 659"/>
                        <wps:cNvCnPr>
                          <a:cxnSpLocks noChangeShapeType="1"/>
                        </wps:cNvCnPr>
                        <wps:spPr bwMode="auto">
                          <a:xfrm>
                            <a:off x="4380" y="1780"/>
                            <a:ext cx="6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9FFB25" id="Group 654" o:spid="_x0000_s1205" style="position:absolute;left:0;text-align:left;margin-left:27.05pt;margin-top:.05pt;width:437.5pt;height:80.5pt;z-index:252161536" coordorigin="2060,1120" coordsize="8750,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">
                <v:shape id="Text Box 655" o:spid="_x0000_s1206" type="#_x0000_t202" style="position:absolute;left:2060;top:1310;width:2000;height: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" stroked="f">
                  <v:textbox>
                    <w:txbxContent>
                      <w:p w14:paraId="0601E8BA" w14:textId="77777777" w:rsidR="00E12ED4" w:rsidRPr="00964AD2" w:rsidRDefault="00E12ED4" w:rsidP="008054FD">
                        <w:pPr>
                          <w:spacing w:line="312" w:lineRule="auto"/>
                          <w:jc w:val="center"/>
                        </w:pPr>
                        <w:r w:rsidRPr="006B4D01">
                          <w:rPr>
                            <w:sz w:val="26"/>
                            <w:szCs w:val="26"/>
                          </w:rPr>
                          <w:t>GO kỳ báo cáo theo giá so sánh</w:t>
                        </w:r>
                      </w:p>
                    </w:txbxContent>
                  </v:textbox>
                </v:shape>
                <v:shape id="Text Box 656" o:spid="_x0000_s1207" type="#_x0000_t202" style="position:absolute;left:3950;top:1550;width:500;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" stroked="f">
                  <v:textbox>
                    <w:txbxContent>
                      <w:p w14:paraId="3756A22B" w14:textId="77777777" w:rsidR="00E12ED4" w:rsidRDefault="00E12ED4" w:rsidP="00A80A71">
                        <w:r>
                          <w:t>=</w:t>
                        </w:r>
                      </w:p>
                    </w:txbxContent>
                  </v:textbox>
                </v:shape>
                <v:shape id="Text Box 657" o:spid="_x0000_s1208" type="#_x0000_t202" style="position:absolute;left:4260;top:1120;width:65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" stroked="f">
                  <v:textbox>
                    <w:txbxContent>
                      <w:p w14:paraId="14AE33DF" w14:textId="77777777" w:rsidR="00E12ED4" w:rsidRPr="00964AD2" w:rsidRDefault="00E12ED4" w:rsidP="00A80A71">
                        <w:pPr>
                          <w:jc w:val="center"/>
                        </w:pPr>
                        <w:r w:rsidRPr="006B4D01">
                          <w:rPr>
                            <w:sz w:val="26"/>
                            <w:szCs w:val="26"/>
                          </w:rPr>
                          <w:t>GO kỳ báo cáo theo giá hiện hành</w:t>
                        </w:r>
                      </w:p>
                    </w:txbxContent>
                  </v:textbox>
                </v:shape>
                <v:shape id="Text Box 658" o:spid="_x0000_s1209" type="#_x0000_t202" style="position:absolute;left:4260;top:1780;width:6550;height: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" stroked="f">
                  <v:textbox>
                    <w:txbxContent>
                      <w:p w14:paraId="384E8341" w14:textId="77777777" w:rsidR="00E12ED4" w:rsidRDefault="00E12ED4" w:rsidP="00A80A71">
                        <w:pPr>
                          <w:spacing w:line="360" w:lineRule="auto"/>
                          <w:jc w:val="center"/>
                          <w:rPr>
                            <w:sz w:val="26"/>
                            <w:szCs w:val="26"/>
                          </w:rPr>
                        </w:pPr>
                        <w:r w:rsidRPr="006B4D01">
                          <w:rPr>
                            <w:sz w:val="26"/>
                            <w:szCs w:val="26"/>
                          </w:rPr>
                          <w:t>Chỉ số giá PPI nhóm hoạt động</w:t>
                        </w:r>
                        <w:r>
                          <w:rPr>
                            <w:sz w:val="26"/>
                            <w:szCs w:val="26"/>
                          </w:rPr>
                          <w:t xml:space="preserve"> dịch vụ khác bình quân </w:t>
                        </w:r>
                      </w:p>
                      <w:p w14:paraId="370E398B" w14:textId="77777777" w:rsidR="00E12ED4" w:rsidRPr="00964AD2" w:rsidRDefault="00E12ED4" w:rsidP="00A80A71">
                        <w:pPr>
                          <w:spacing w:line="360" w:lineRule="auto"/>
                          <w:jc w:val="center"/>
                        </w:pPr>
                        <w:r>
                          <w:rPr>
                            <w:sz w:val="26"/>
                            <w:szCs w:val="26"/>
                          </w:rPr>
                          <w:t xml:space="preserve">kỳ báo </w:t>
                        </w:r>
                        <w:r w:rsidRPr="006B4D01">
                          <w:rPr>
                            <w:sz w:val="26"/>
                            <w:szCs w:val="26"/>
                          </w:rPr>
                          <w:t>cáo so với cùng kỳ năm gốc</w:t>
                        </w:r>
                      </w:p>
                    </w:txbxContent>
                  </v:textbox>
                </v:shape>
                <v:shape id="AutoShape 659" o:spid="_x0000_s1210" type="#_x0000_t32" style="position:absolute;left:4380;top:1780;width:60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"/>
              </v:group>
            </w:pict>
          </mc:Fallback>
        </mc:AlternateContent>
      </w:r>
    </w:p>
    <w:p w14:paraId="709713E7" w14:textId="77777777" w:rsidR="00964AD2" w:rsidRDefault="00964AD2" w:rsidP="00922071">
      <w:pPr>
        <w:spacing w:line="360" w:lineRule="auto"/>
        <w:ind w:firstLine="709"/>
        <w:jc w:val="both"/>
        <w:rPr>
          <w:sz w:val="26"/>
          <w:szCs w:val="26"/>
        </w:rPr>
      </w:pPr>
    </w:p>
    <w:p w14:paraId="6EE374C9" w14:textId="77777777" w:rsidR="00964AD2" w:rsidRDefault="00964AD2" w:rsidP="00922071">
      <w:pPr>
        <w:spacing w:line="360" w:lineRule="auto"/>
        <w:ind w:firstLine="709"/>
        <w:jc w:val="both"/>
        <w:rPr>
          <w:sz w:val="26"/>
          <w:szCs w:val="26"/>
        </w:rPr>
      </w:pPr>
    </w:p>
    <w:p w14:paraId="27042434" w14:textId="77777777" w:rsidR="00964AD2" w:rsidRDefault="00964AD2" w:rsidP="00922071">
      <w:pPr>
        <w:spacing w:line="360" w:lineRule="auto"/>
        <w:ind w:firstLine="709"/>
        <w:jc w:val="both"/>
        <w:rPr>
          <w:b/>
          <w:sz w:val="26"/>
          <w:szCs w:val="26"/>
        </w:rPr>
      </w:pPr>
    </w:p>
    <w:p w14:paraId="64EDA8FE" w14:textId="3CEFE3CE" w:rsidR="00922071" w:rsidRPr="001D5B35" w:rsidRDefault="005718CD" w:rsidP="00922071">
      <w:pPr>
        <w:spacing w:line="360" w:lineRule="auto"/>
        <w:ind w:firstLine="709"/>
        <w:jc w:val="both"/>
        <w:rPr>
          <w:b/>
          <w:sz w:val="26"/>
          <w:szCs w:val="26"/>
        </w:rPr>
      </w:pPr>
      <w:r w:rsidRPr="001D5B35">
        <w:rPr>
          <w:b/>
          <w:sz w:val="26"/>
          <w:szCs w:val="26"/>
        </w:rPr>
        <w:t>16</w:t>
      </w:r>
      <w:r w:rsidR="00922071" w:rsidRPr="001D5B35">
        <w:rPr>
          <w:b/>
          <w:sz w:val="26"/>
          <w:szCs w:val="26"/>
        </w:rPr>
        <w:t>. Chi phí trung gian của hoạt động dịch vụ khác, tính theo giá so sánh, bằng phương pháp giảm phát như sau:</w:t>
      </w:r>
    </w:p>
    <w:p w14:paraId="0C790AC4" w14:textId="48B4D5F6" w:rsidR="00A80A71" w:rsidRDefault="004C0B0A" w:rsidP="00922071">
      <w:pPr>
        <w:spacing w:line="360" w:lineRule="auto"/>
        <w:ind w:firstLine="709"/>
        <w:jc w:val="both"/>
        <w:rPr>
          <w:sz w:val="26"/>
          <w:szCs w:val="26"/>
        </w:rPr>
      </w:pPr>
      <w:r>
        <w:rPr>
          <w:noProof/>
          <w:sz w:val="26"/>
          <w:szCs w:val="26"/>
        </w:rPr>
        <mc:AlternateContent>
          <mc:Choice Requires="wpg">
            <w:drawing>
              <wp:anchor distT="0" distB="0" distL="114300" distR="114300" simplePos="0" relativeHeight="252573184" behindDoc="0" locked="0" layoutInCell="1" allowOverlap="1" wp14:anchorId="71726154" wp14:editId="08C35587">
                <wp:simplePos x="0" y="0"/>
                <wp:positionH relativeFrom="column">
                  <wp:posOffset>215265</wp:posOffset>
                </wp:positionH>
                <wp:positionV relativeFrom="paragraph">
                  <wp:posOffset>54610</wp:posOffset>
                </wp:positionV>
                <wp:extent cx="5556250" cy="972820"/>
                <wp:effectExtent l="0" t="0" r="0" b="0"/>
                <wp:wrapNone/>
                <wp:docPr id="253523201" name="Group 9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6250" cy="972820"/>
                          <a:chOff x="2040" y="3721"/>
                          <a:chExt cx="8750" cy="1532"/>
                        </a:xfrm>
                      </wpg:grpSpPr>
                      <wps:wsp>
                        <wps:cNvPr id="1548283529" name="Text Box 648"/>
                        <wps:cNvSpPr txBox="1">
                          <a:spLocks noChangeArrowheads="1"/>
                        </wps:cNvSpPr>
                        <wps:spPr bwMode="auto">
                          <a:xfrm>
                            <a:off x="2040" y="3911"/>
                            <a:ext cx="2000" cy="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83E1C5" w14:textId="77777777" w:rsidR="00E12ED4" w:rsidRPr="00A80A71" w:rsidRDefault="00E12ED4" w:rsidP="008054FD">
                              <w:pPr>
                                <w:spacing w:line="312" w:lineRule="auto"/>
                                <w:jc w:val="center"/>
                              </w:pPr>
                              <w:r w:rsidRPr="006B4D01">
                                <w:rPr>
                                  <w:sz w:val="26"/>
                                  <w:szCs w:val="26"/>
                                </w:rPr>
                                <w:t>IC kỳ báo cáo theo giá so sánh</w:t>
                              </w:r>
                            </w:p>
                          </w:txbxContent>
                        </wps:txbx>
                        <wps:bodyPr rot="0" vert="horz" wrap="square" lIns="91440" tIns="45720" rIns="91440" bIns="45720" anchor="t" anchorCtr="0" upright="1">
                          <a:noAutofit/>
                        </wps:bodyPr>
                      </wps:wsp>
                      <wps:wsp>
                        <wps:cNvPr id="1651238300" name="Text Box 649"/>
                        <wps:cNvSpPr txBox="1">
                          <a:spLocks noChangeArrowheads="1"/>
                        </wps:cNvSpPr>
                        <wps:spPr bwMode="auto">
                          <a:xfrm>
                            <a:off x="3930" y="4151"/>
                            <a:ext cx="500" cy="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156A04" w14:textId="77777777" w:rsidR="00E12ED4" w:rsidRDefault="00E12ED4" w:rsidP="00964AD2">
                              <w:r>
                                <w:t>=</w:t>
                              </w:r>
                            </w:p>
                          </w:txbxContent>
                        </wps:txbx>
                        <wps:bodyPr rot="0" vert="horz" wrap="square" lIns="91440" tIns="45720" rIns="91440" bIns="45720" anchor="t" anchorCtr="0" upright="1">
                          <a:noAutofit/>
                        </wps:bodyPr>
                      </wps:wsp>
                      <wps:wsp>
                        <wps:cNvPr id="631905012" name="Text Box 650"/>
                        <wps:cNvSpPr txBox="1">
                          <a:spLocks noChangeArrowheads="1"/>
                        </wps:cNvSpPr>
                        <wps:spPr bwMode="auto">
                          <a:xfrm>
                            <a:off x="4240" y="3721"/>
                            <a:ext cx="6550"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36E86F" w14:textId="77777777" w:rsidR="00E12ED4" w:rsidRPr="00A80A71" w:rsidRDefault="00E12ED4" w:rsidP="00A80A71">
                              <w:pPr>
                                <w:jc w:val="center"/>
                              </w:pPr>
                              <w:r w:rsidRPr="006B4D01">
                                <w:rPr>
                                  <w:sz w:val="26"/>
                                  <w:szCs w:val="26"/>
                                </w:rPr>
                                <w:t>IC kỳ báo cáo theo giá hiện hành</w:t>
                              </w:r>
                            </w:p>
                          </w:txbxContent>
                        </wps:txbx>
                        <wps:bodyPr rot="0" vert="horz" wrap="square" lIns="91440" tIns="45720" rIns="91440" bIns="45720" anchor="t" anchorCtr="0" upright="1">
                          <a:noAutofit/>
                        </wps:bodyPr>
                      </wps:wsp>
                      <wps:wsp>
                        <wps:cNvPr id="1691433945" name="Text Box 651"/>
                        <wps:cNvSpPr txBox="1">
                          <a:spLocks noChangeArrowheads="1"/>
                        </wps:cNvSpPr>
                        <wps:spPr bwMode="auto">
                          <a:xfrm>
                            <a:off x="4240" y="4381"/>
                            <a:ext cx="6550" cy="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30B575" w14:textId="77777777" w:rsidR="00E12ED4" w:rsidRDefault="00E12ED4" w:rsidP="005D386A">
                              <w:pPr>
                                <w:spacing w:line="336" w:lineRule="auto"/>
                                <w:jc w:val="center"/>
                                <w:rPr>
                                  <w:sz w:val="26"/>
                                  <w:szCs w:val="26"/>
                                </w:rPr>
                              </w:pPr>
                              <w:r w:rsidRPr="006B4D01">
                                <w:rPr>
                                  <w:sz w:val="26"/>
                                  <w:szCs w:val="26"/>
                                </w:rPr>
                                <w:t xml:space="preserve">Chỉ số giá nguyên, nhiên, vật liệu dùng cho sản xuất </w:t>
                              </w:r>
                            </w:p>
                            <w:p w14:paraId="60AE19C0" w14:textId="77777777" w:rsidR="00E12ED4" w:rsidRPr="00A80A71" w:rsidRDefault="00E12ED4" w:rsidP="005D386A">
                              <w:pPr>
                                <w:spacing w:line="336" w:lineRule="auto"/>
                                <w:jc w:val="center"/>
                              </w:pPr>
                              <w:r w:rsidRPr="006B4D01">
                                <w:rPr>
                                  <w:sz w:val="26"/>
                                  <w:szCs w:val="26"/>
                                </w:rPr>
                                <w:t>Bình</w:t>
                              </w:r>
                              <w:r>
                                <w:rPr>
                                  <w:sz w:val="26"/>
                                  <w:szCs w:val="26"/>
                                </w:rPr>
                                <w:t xml:space="preserve"> </w:t>
                              </w:r>
                              <w:r w:rsidRPr="006B4D01">
                                <w:rPr>
                                  <w:sz w:val="26"/>
                                  <w:szCs w:val="26"/>
                                </w:rPr>
                                <w:t>quân kỳ báo cáo so với cùng kỳ năm gốc</w:t>
                              </w:r>
                            </w:p>
                            <w:p w14:paraId="121EC933" w14:textId="77777777" w:rsidR="00E12ED4" w:rsidRDefault="00E12ED4"/>
                          </w:txbxContent>
                        </wps:txbx>
                        <wps:bodyPr rot="0" vert="horz" wrap="square" lIns="91440" tIns="45720" rIns="91440" bIns="45720" anchor="t" anchorCtr="0" upright="1">
                          <a:noAutofit/>
                        </wps:bodyPr>
                      </wps:wsp>
                      <wps:wsp>
                        <wps:cNvPr id="154978396" name="AutoShape 652"/>
                        <wps:cNvCnPr>
                          <a:cxnSpLocks noChangeShapeType="1"/>
                        </wps:cNvCnPr>
                        <wps:spPr bwMode="auto">
                          <a:xfrm>
                            <a:off x="4360" y="4381"/>
                            <a:ext cx="5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726154" id="Group 914" o:spid="_x0000_s1211" style="position:absolute;left:0;text-align:left;margin-left:16.95pt;margin-top:4.3pt;width:437.5pt;height:76.6pt;z-index:252573184" coordorigin="2040,3721" coordsize="8750,1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">
                <v:shape id="Text Box 648" o:spid="_x0000_s1212" type="#_x0000_t202" style="position:absolute;left:2040;top:3911;width:2000;height: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" stroked="f">
                  <v:textbox>
                    <w:txbxContent>
                      <w:p w14:paraId="3583E1C5" w14:textId="77777777" w:rsidR="00E12ED4" w:rsidRPr="00A80A71" w:rsidRDefault="00E12ED4" w:rsidP="008054FD">
                        <w:pPr>
                          <w:spacing w:line="312" w:lineRule="auto"/>
                          <w:jc w:val="center"/>
                        </w:pPr>
                        <w:r w:rsidRPr="006B4D01">
                          <w:rPr>
                            <w:sz w:val="26"/>
                            <w:szCs w:val="26"/>
                          </w:rPr>
                          <w:t>IC kỳ báo cáo theo giá so sánh</w:t>
                        </w:r>
                      </w:p>
                    </w:txbxContent>
                  </v:textbox>
                </v:shape>
                <v:shape id="Text Box 649" o:spid="_x0000_s1213" type="#_x0000_t202" style="position:absolute;left:3930;top:4151;width:500;height: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" stroked="f">
                  <v:textbox>
                    <w:txbxContent>
                      <w:p w14:paraId="05156A04" w14:textId="77777777" w:rsidR="00E12ED4" w:rsidRDefault="00E12ED4" w:rsidP="00964AD2">
                        <w:r>
                          <w:t>=</w:t>
                        </w:r>
                      </w:p>
                    </w:txbxContent>
                  </v:textbox>
                </v:shape>
                <v:shape id="Text Box 650" o:spid="_x0000_s1214" type="#_x0000_t202" style="position:absolute;left:4240;top:3721;width:65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" stroked="f">
                  <v:textbox>
                    <w:txbxContent>
                      <w:p w14:paraId="4C36E86F" w14:textId="77777777" w:rsidR="00E12ED4" w:rsidRPr="00A80A71" w:rsidRDefault="00E12ED4" w:rsidP="00A80A71">
                        <w:pPr>
                          <w:jc w:val="center"/>
                        </w:pPr>
                        <w:r w:rsidRPr="006B4D01">
                          <w:rPr>
                            <w:sz w:val="26"/>
                            <w:szCs w:val="26"/>
                          </w:rPr>
                          <w:t>IC kỳ báo cáo theo giá hiện hành</w:t>
                        </w:r>
                      </w:p>
                    </w:txbxContent>
                  </v:textbox>
                </v:shape>
                <v:shape id="Text Box 651" o:spid="_x0000_s1215" type="#_x0000_t202" style="position:absolute;left:4240;top:4381;width:6550;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" stroked="f">
                  <v:textbox>
                    <w:txbxContent>
                      <w:p w14:paraId="4D30B575" w14:textId="77777777" w:rsidR="00E12ED4" w:rsidRDefault="00E12ED4" w:rsidP="005D386A">
                        <w:pPr>
                          <w:spacing w:line="336" w:lineRule="auto"/>
                          <w:jc w:val="center"/>
                          <w:rPr>
                            <w:sz w:val="26"/>
                            <w:szCs w:val="26"/>
                          </w:rPr>
                        </w:pPr>
                        <w:r w:rsidRPr="006B4D01">
                          <w:rPr>
                            <w:sz w:val="26"/>
                            <w:szCs w:val="26"/>
                          </w:rPr>
                          <w:t xml:space="preserve">Chỉ số giá nguyên, nhiên, vật liệu dùng cho sản xuất </w:t>
                        </w:r>
                      </w:p>
                      <w:p w14:paraId="60AE19C0" w14:textId="77777777" w:rsidR="00E12ED4" w:rsidRPr="00A80A71" w:rsidRDefault="00E12ED4" w:rsidP="005D386A">
                        <w:pPr>
                          <w:spacing w:line="336" w:lineRule="auto"/>
                          <w:jc w:val="center"/>
                        </w:pPr>
                        <w:r w:rsidRPr="006B4D01">
                          <w:rPr>
                            <w:sz w:val="26"/>
                            <w:szCs w:val="26"/>
                          </w:rPr>
                          <w:t>Bình</w:t>
                        </w:r>
                        <w:r>
                          <w:rPr>
                            <w:sz w:val="26"/>
                            <w:szCs w:val="26"/>
                          </w:rPr>
                          <w:t xml:space="preserve"> </w:t>
                        </w:r>
                        <w:r w:rsidRPr="006B4D01">
                          <w:rPr>
                            <w:sz w:val="26"/>
                            <w:szCs w:val="26"/>
                          </w:rPr>
                          <w:t>quân kỳ báo cáo so với cùng kỳ năm gốc</w:t>
                        </w:r>
                      </w:p>
                      <w:p w14:paraId="121EC933" w14:textId="77777777" w:rsidR="00E12ED4" w:rsidRDefault="00E12ED4"/>
                    </w:txbxContent>
                  </v:textbox>
                </v:shape>
                <v:shape id="AutoShape 652" o:spid="_x0000_s1216" type="#_x0000_t32" style="position:absolute;left:4360;top:4381;width:5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"/>
              </v:group>
            </w:pict>
          </mc:Fallback>
        </mc:AlternateContent>
      </w:r>
    </w:p>
    <w:p w14:paraId="1A9EC9A9" w14:textId="77777777" w:rsidR="00A80A71" w:rsidRDefault="00A80A71" w:rsidP="00922071">
      <w:pPr>
        <w:spacing w:line="360" w:lineRule="auto"/>
        <w:ind w:firstLine="709"/>
        <w:jc w:val="both"/>
        <w:rPr>
          <w:sz w:val="26"/>
          <w:szCs w:val="26"/>
        </w:rPr>
      </w:pPr>
    </w:p>
    <w:p w14:paraId="58AB24AC" w14:textId="77777777" w:rsidR="00A80A71" w:rsidRDefault="00A80A71" w:rsidP="00922071">
      <w:pPr>
        <w:spacing w:line="360" w:lineRule="auto"/>
        <w:ind w:firstLine="709"/>
        <w:jc w:val="both"/>
        <w:rPr>
          <w:sz w:val="26"/>
          <w:szCs w:val="26"/>
        </w:rPr>
      </w:pPr>
    </w:p>
    <w:p w14:paraId="38AAB0E1" w14:textId="77777777" w:rsidR="005D386A" w:rsidRDefault="005D386A" w:rsidP="00922071">
      <w:pPr>
        <w:spacing w:line="360" w:lineRule="auto"/>
        <w:ind w:firstLine="709"/>
        <w:jc w:val="both"/>
        <w:rPr>
          <w:b/>
          <w:sz w:val="26"/>
          <w:szCs w:val="26"/>
        </w:rPr>
      </w:pPr>
    </w:p>
    <w:p w14:paraId="07506BC7" w14:textId="29E34D1B" w:rsidR="00922071" w:rsidRPr="001D5B35" w:rsidRDefault="00922071" w:rsidP="00922071">
      <w:pPr>
        <w:spacing w:line="360" w:lineRule="auto"/>
        <w:ind w:firstLine="709"/>
        <w:jc w:val="both"/>
        <w:rPr>
          <w:b/>
          <w:sz w:val="26"/>
          <w:szCs w:val="26"/>
        </w:rPr>
      </w:pPr>
      <w:r w:rsidRPr="001D5B35">
        <w:rPr>
          <w:b/>
          <w:sz w:val="26"/>
          <w:szCs w:val="26"/>
        </w:rPr>
        <w:t>1</w:t>
      </w:r>
      <w:r w:rsidR="005718CD" w:rsidRPr="001D5B35">
        <w:rPr>
          <w:b/>
          <w:sz w:val="26"/>
          <w:szCs w:val="26"/>
        </w:rPr>
        <w:t>7</w:t>
      </w:r>
      <w:r w:rsidRPr="001D5B35">
        <w:rPr>
          <w:b/>
          <w:sz w:val="26"/>
          <w:szCs w:val="26"/>
        </w:rPr>
        <w:t>. Giá trị tăng thêm theo giá so sánh của hoạt động dịch vụ khác, tính theo ngành kinh tế cấp 2 như sau:</w:t>
      </w:r>
    </w:p>
    <w:tbl>
      <w:tblPr>
        <w:tblW w:w="7791" w:type="dxa"/>
        <w:tblInd w:w="817" w:type="dxa"/>
        <w:tblLook w:val="04A0" w:firstRow="1" w:lastRow="0" w:firstColumn="1" w:lastColumn="0" w:noHBand="0" w:noVBand="1"/>
      </w:tblPr>
      <w:tblGrid>
        <w:gridCol w:w="2410"/>
        <w:gridCol w:w="425"/>
        <w:gridCol w:w="2070"/>
        <w:gridCol w:w="340"/>
        <w:gridCol w:w="2546"/>
      </w:tblGrid>
      <w:tr w:rsidR="00922071" w:rsidRPr="006B4D01" w14:paraId="254582C1" w14:textId="77777777" w:rsidTr="00A80A71">
        <w:tc>
          <w:tcPr>
            <w:tcW w:w="2410" w:type="dxa"/>
            <w:vAlign w:val="center"/>
          </w:tcPr>
          <w:p w14:paraId="33436213" w14:textId="77777777" w:rsidR="00922071" w:rsidRPr="006B4D01" w:rsidRDefault="00922071" w:rsidP="005D386A">
            <w:pPr>
              <w:spacing w:line="336" w:lineRule="auto"/>
              <w:jc w:val="center"/>
              <w:rPr>
                <w:sz w:val="26"/>
                <w:szCs w:val="26"/>
              </w:rPr>
            </w:pPr>
            <w:r w:rsidRPr="006B4D01">
              <w:rPr>
                <w:sz w:val="26"/>
                <w:szCs w:val="26"/>
              </w:rPr>
              <w:t xml:space="preserve">Giá trị tăng thêm theo giá so sánh </w:t>
            </w:r>
          </w:p>
        </w:tc>
        <w:tc>
          <w:tcPr>
            <w:tcW w:w="425" w:type="dxa"/>
            <w:vAlign w:val="center"/>
          </w:tcPr>
          <w:p w14:paraId="3B162FE5" w14:textId="77777777" w:rsidR="00922071" w:rsidRPr="006B4D01" w:rsidRDefault="00922071" w:rsidP="005D386A">
            <w:pPr>
              <w:spacing w:line="336" w:lineRule="auto"/>
              <w:jc w:val="center"/>
              <w:rPr>
                <w:sz w:val="26"/>
                <w:szCs w:val="26"/>
              </w:rPr>
            </w:pPr>
            <w:r w:rsidRPr="006B4D01">
              <w:rPr>
                <w:sz w:val="26"/>
                <w:szCs w:val="26"/>
              </w:rPr>
              <w:t>=</w:t>
            </w:r>
          </w:p>
        </w:tc>
        <w:tc>
          <w:tcPr>
            <w:tcW w:w="2070" w:type="dxa"/>
            <w:vAlign w:val="center"/>
          </w:tcPr>
          <w:p w14:paraId="5D38387C" w14:textId="77777777" w:rsidR="00922071" w:rsidRPr="006B4D01" w:rsidRDefault="00922071" w:rsidP="005D386A">
            <w:pPr>
              <w:spacing w:line="336" w:lineRule="auto"/>
              <w:jc w:val="center"/>
              <w:rPr>
                <w:sz w:val="26"/>
                <w:szCs w:val="26"/>
              </w:rPr>
            </w:pPr>
            <w:r w:rsidRPr="006B4D01">
              <w:rPr>
                <w:sz w:val="26"/>
                <w:szCs w:val="26"/>
              </w:rPr>
              <w:t xml:space="preserve">Giá trị sản xuất theo giá so sánh </w:t>
            </w:r>
          </w:p>
        </w:tc>
        <w:tc>
          <w:tcPr>
            <w:tcW w:w="340" w:type="dxa"/>
            <w:vAlign w:val="center"/>
          </w:tcPr>
          <w:p w14:paraId="50DBD426" w14:textId="77777777" w:rsidR="00922071" w:rsidRPr="006B4D01" w:rsidRDefault="00922071" w:rsidP="005D386A">
            <w:pPr>
              <w:spacing w:line="336" w:lineRule="auto"/>
              <w:jc w:val="center"/>
              <w:rPr>
                <w:sz w:val="26"/>
                <w:szCs w:val="26"/>
              </w:rPr>
            </w:pPr>
            <w:r w:rsidRPr="006B4D01">
              <w:rPr>
                <w:sz w:val="26"/>
                <w:szCs w:val="26"/>
              </w:rPr>
              <w:t>-</w:t>
            </w:r>
          </w:p>
        </w:tc>
        <w:tc>
          <w:tcPr>
            <w:tcW w:w="2546" w:type="dxa"/>
            <w:vAlign w:val="center"/>
          </w:tcPr>
          <w:p w14:paraId="1C668D40" w14:textId="77777777" w:rsidR="00922071" w:rsidRPr="006B4D01" w:rsidRDefault="00922071" w:rsidP="005D386A">
            <w:pPr>
              <w:spacing w:line="336" w:lineRule="auto"/>
              <w:jc w:val="center"/>
              <w:rPr>
                <w:sz w:val="26"/>
                <w:szCs w:val="26"/>
              </w:rPr>
            </w:pPr>
            <w:r w:rsidRPr="006B4D01">
              <w:rPr>
                <w:sz w:val="26"/>
                <w:szCs w:val="26"/>
              </w:rPr>
              <w:t xml:space="preserve">Chi phí trung gian theo giá so sánh </w:t>
            </w:r>
          </w:p>
        </w:tc>
      </w:tr>
    </w:tbl>
    <w:p w14:paraId="76B5E9EC" w14:textId="6638381A" w:rsidR="00922071" w:rsidRPr="001D5B35" w:rsidRDefault="00922071" w:rsidP="00A80A71">
      <w:pPr>
        <w:spacing w:line="360" w:lineRule="auto"/>
        <w:ind w:firstLine="709"/>
        <w:jc w:val="both"/>
        <w:rPr>
          <w:b/>
          <w:sz w:val="26"/>
          <w:szCs w:val="26"/>
        </w:rPr>
      </w:pPr>
      <w:r w:rsidRPr="001D5B35">
        <w:rPr>
          <w:b/>
          <w:sz w:val="26"/>
          <w:szCs w:val="26"/>
        </w:rPr>
        <w:t>1</w:t>
      </w:r>
      <w:r w:rsidR="005718CD" w:rsidRPr="001D5B35">
        <w:rPr>
          <w:b/>
          <w:sz w:val="26"/>
          <w:szCs w:val="26"/>
        </w:rPr>
        <w:t>8</w:t>
      </w:r>
      <w:r w:rsidRPr="001D5B35">
        <w:rPr>
          <w:b/>
          <w:sz w:val="26"/>
          <w:szCs w:val="26"/>
        </w:rPr>
        <w:t xml:space="preserve">. Nguồn thông tin </w:t>
      </w:r>
    </w:p>
    <w:p w14:paraId="3BDBEB56" w14:textId="77777777" w:rsidR="00922071" w:rsidRPr="00C63F64" w:rsidRDefault="00922071" w:rsidP="00A80A71">
      <w:pPr>
        <w:spacing w:line="360" w:lineRule="auto"/>
        <w:ind w:firstLine="709"/>
        <w:jc w:val="both"/>
        <w:rPr>
          <w:sz w:val="26"/>
          <w:szCs w:val="26"/>
        </w:rPr>
      </w:pPr>
      <w:r w:rsidRPr="00C63F64">
        <w:rPr>
          <w:sz w:val="26"/>
          <w:szCs w:val="26"/>
        </w:rPr>
        <w:t>i. Tổng điều tra kinh tế;</w:t>
      </w:r>
    </w:p>
    <w:p w14:paraId="7EE00B98" w14:textId="77777777" w:rsidR="00922071" w:rsidRPr="00C63F64" w:rsidRDefault="00922071" w:rsidP="00A80A71">
      <w:pPr>
        <w:spacing w:line="360" w:lineRule="auto"/>
        <w:ind w:firstLine="709"/>
        <w:jc w:val="both"/>
        <w:rPr>
          <w:sz w:val="26"/>
          <w:szCs w:val="26"/>
        </w:rPr>
      </w:pPr>
      <w:r w:rsidRPr="00C63F64">
        <w:rPr>
          <w:sz w:val="26"/>
          <w:szCs w:val="26"/>
        </w:rPr>
        <w:t>ii. Điều tra doanh nghiệp hàng năm;</w:t>
      </w:r>
    </w:p>
    <w:p w14:paraId="7429BFC0" w14:textId="77777777" w:rsidR="00922071" w:rsidRPr="00C63F64" w:rsidRDefault="00922071" w:rsidP="00A80A71">
      <w:pPr>
        <w:spacing w:line="360" w:lineRule="auto"/>
        <w:ind w:firstLine="709"/>
        <w:jc w:val="both"/>
        <w:rPr>
          <w:sz w:val="26"/>
          <w:szCs w:val="26"/>
        </w:rPr>
      </w:pPr>
      <w:r w:rsidRPr="00C63F64">
        <w:rPr>
          <w:sz w:val="26"/>
          <w:szCs w:val="26"/>
        </w:rPr>
        <w:t>iii. Báo cáo quyết toán tài chính các doanh nghiệp và tương tự doanh nghiệp hàng năm;</w:t>
      </w:r>
    </w:p>
    <w:p w14:paraId="00AE1A92" w14:textId="77777777" w:rsidR="00922071" w:rsidRPr="00C63F64" w:rsidRDefault="00922071" w:rsidP="00A80A71">
      <w:pPr>
        <w:spacing w:line="360" w:lineRule="auto"/>
        <w:ind w:firstLine="709"/>
        <w:jc w:val="both"/>
        <w:rPr>
          <w:sz w:val="26"/>
          <w:szCs w:val="26"/>
        </w:rPr>
      </w:pPr>
      <w:r w:rsidRPr="00C63F64">
        <w:rPr>
          <w:sz w:val="26"/>
          <w:szCs w:val="26"/>
        </w:rPr>
        <w:t>iv. Báo cáo tài chính, báo cáo quyết toán ngân sách của cơ quan Nhà nước, đơn vị sự nhiệp, tổ chức có sử dụng kinh phí ngân sách Nhà nước;</w:t>
      </w:r>
    </w:p>
    <w:p w14:paraId="323E0338" w14:textId="77777777" w:rsidR="00922071" w:rsidRPr="00C63F64" w:rsidRDefault="00922071" w:rsidP="00A80A71">
      <w:pPr>
        <w:spacing w:line="360" w:lineRule="auto"/>
        <w:ind w:firstLine="709"/>
        <w:jc w:val="both"/>
        <w:rPr>
          <w:sz w:val="26"/>
          <w:szCs w:val="26"/>
        </w:rPr>
      </w:pPr>
      <w:r w:rsidRPr="00C63F64">
        <w:rPr>
          <w:sz w:val="26"/>
          <w:szCs w:val="26"/>
        </w:rPr>
        <w:t>v. Báo cáo quyết toán thu - chi NSNN hàng năm của Sở Tài chính, Kho bạc Nhà nước cấp tỉnh, Bộ Tài chính;</w:t>
      </w:r>
    </w:p>
    <w:p w14:paraId="100E4D52" w14:textId="77777777" w:rsidR="00922071" w:rsidRPr="00C63F64" w:rsidRDefault="00922071" w:rsidP="00A80A71">
      <w:pPr>
        <w:spacing w:line="360" w:lineRule="auto"/>
        <w:ind w:firstLine="709"/>
        <w:jc w:val="both"/>
        <w:rPr>
          <w:sz w:val="26"/>
          <w:szCs w:val="26"/>
        </w:rPr>
      </w:pPr>
      <w:r w:rsidRPr="00C63F64">
        <w:rPr>
          <w:sz w:val="26"/>
          <w:szCs w:val="26"/>
        </w:rPr>
        <w:t>vi. Báo cáo Tổng quyết toán Ngân sách Nhà nước (có sau hai năm);</w:t>
      </w:r>
    </w:p>
    <w:p w14:paraId="0FB8F6D4" w14:textId="77777777" w:rsidR="00922071" w:rsidRPr="00C63F64" w:rsidRDefault="00922071" w:rsidP="00A80A71">
      <w:pPr>
        <w:spacing w:line="360" w:lineRule="auto"/>
        <w:ind w:firstLine="709"/>
        <w:jc w:val="both"/>
        <w:rPr>
          <w:sz w:val="26"/>
          <w:szCs w:val="26"/>
        </w:rPr>
      </w:pPr>
      <w:r w:rsidRPr="00C63F64">
        <w:rPr>
          <w:sz w:val="26"/>
          <w:szCs w:val="26"/>
        </w:rPr>
        <w:lastRenderedPageBreak/>
        <w:t>vii. Điều tra thu thập thông tin tính các chỉ tiêu GO, VA của các đơn vị sự nghiệp</w:t>
      </w:r>
      <w:r w:rsidR="0043562F" w:rsidRPr="00C63F64">
        <w:rPr>
          <w:sz w:val="26"/>
          <w:szCs w:val="26"/>
        </w:rPr>
        <w:t xml:space="preserve"> và tổ chức không vị lợi</w:t>
      </w:r>
      <w:r w:rsidRPr="00C63F64">
        <w:rPr>
          <w:sz w:val="26"/>
          <w:szCs w:val="26"/>
        </w:rPr>
        <w:t>;</w:t>
      </w:r>
    </w:p>
    <w:p w14:paraId="45E1EF68" w14:textId="77777777" w:rsidR="00AE11AD" w:rsidRPr="00C63F64" w:rsidRDefault="00922071" w:rsidP="00A80A71">
      <w:pPr>
        <w:spacing w:line="360" w:lineRule="auto"/>
        <w:ind w:firstLine="709"/>
        <w:jc w:val="both"/>
        <w:rPr>
          <w:sz w:val="26"/>
          <w:szCs w:val="26"/>
        </w:rPr>
      </w:pPr>
      <w:r w:rsidRPr="00C63F64">
        <w:rPr>
          <w:sz w:val="26"/>
          <w:szCs w:val="26"/>
        </w:rPr>
        <w:t>viii. Điều tra cơ sở SXKD cá thể</w:t>
      </w:r>
      <w:r w:rsidR="00AE11AD" w:rsidRPr="00C63F64">
        <w:rPr>
          <w:sz w:val="26"/>
          <w:szCs w:val="26"/>
        </w:rPr>
        <w:t>;</w:t>
      </w:r>
    </w:p>
    <w:p w14:paraId="07AA3673" w14:textId="77777777" w:rsidR="00922071" w:rsidRPr="00C63F64" w:rsidRDefault="00922071" w:rsidP="00A80A71">
      <w:pPr>
        <w:spacing w:line="360" w:lineRule="auto"/>
        <w:ind w:firstLine="709"/>
        <w:jc w:val="both"/>
        <w:rPr>
          <w:sz w:val="26"/>
          <w:szCs w:val="26"/>
        </w:rPr>
      </w:pPr>
      <w:r w:rsidRPr="00C63F64">
        <w:rPr>
          <w:sz w:val="26"/>
          <w:szCs w:val="26"/>
        </w:rPr>
        <w:t>ix. Điều tra thu thập thông tin lập bảng IO và tính hệ số chi phí trung gian;</w:t>
      </w:r>
    </w:p>
    <w:p w14:paraId="27F7847D" w14:textId="15CD1903" w:rsidR="00922071" w:rsidRPr="00C63F64" w:rsidRDefault="00922071" w:rsidP="00A80A71">
      <w:pPr>
        <w:spacing w:line="360" w:lineRule="auto"/>
        <w:ind w:firstLine="709"/>
        <w:jc w:val="both"/>
        <w:rPr>
          <w:sz w:val="26"/>
          <w:szCs w:val="26"/>
        </w:rPr>
      </w:pPr>
      <w:r w:rsidRPr="00C63F64">
        <w:rPr>
          <w:sz w:val="26"/>
          <w:szCs w:val="26"/>
        </w:rPr>
        <w:t>x. Báo cáo thống kê tổng hợp áp dụng  đối với các Thống kê tỉnh, thành phố trực thuộc Trung ương.</w:t>
      </w:r>
    </w:p>
    <w:p w14:paraId="1AD603D7" w14:textId="32253A40" w:rsidR="00922071" w:rsidRDefault="00922071" w:rsidP="005E4537">
      <w:pPr>
        <w:pStyle w:val="Heading1"/>
        <w:spacing w:line="360" w:lineRule="auto"/>
        <w:rPr>
          <w:rFonts w:ascii="Times New Roman" w:hAnsi="Times New Roman"/>
        </w:rPr>
      </w:pPr>
      <w:bookmarkStart w:id="227" w:name="_Toc436909167"/>
    </w:p>
    <w:p w14:paraId="683AB8D4" w14:textId="77777777" w:rsidR="001D5B35" w:rsidRDefault="001D5B35" w:rsidP="001D5B35">
      <w:pPr>
        <w:rPr>
          <w:lang w:val="en-GB"/>
        </w:rPr>
      </w:pPr>
    </w:p>
    <w:p w14:paraId="12B81680" w14:textId="77777777" w:rsidR="001D5B35" w:rsidRDefault="001D5B35" w:rsidP="001D5B35">
      <w:pPr>
        <w:rPr>
          <w:lang w:val="en-GB"/>
        </w:rPr>
      </w:pPr>
    </w:p>
    <w:p w14:paraId="08E3B112" w14:textId="77777777" w:rsidR="001D5B35" w:rsidRDefault="001D5B35" w:rsidP="001D5B35">
      <w:pPr>
        <w:rPr>
          <w:lang w:val="en-GB"/>
        </w:rPr>
      </w:pPr>
    </w:p>
    <w:p w14:paraId="60C179F8" w14:textId="77777777" w:rsidR="001D5B35" w:rsidRDefault="001D5B35" w:rsidP="001D5B35">
      <w:pPr>
        <w:rPr>
          <w:lang w:val="en-GB"/>
        </w:rPr>
      </w:pPr>
    </w:p>
    <w:p w14:paraId="6AE6C730" w14:textId="77777777" w:rsidR="001D5B35" w:rsidRDefault="001D5B35" w:rsidP="001D5B35">
      <w:pPr>
        <w:rPr>
          <w:lang w:val="en-GB"/>
        </w:rPr>
      </w:pPr>
    </w:p>
    <w:p w14:paraId="7CF9AC64" w14:textId="77777777" w:rsidR="001D5B35" w:rsidRDefault="001D5B35" w:rsidP="001D5B35">
      <w:pPr>
        <w:rPr>
          <w:lang w:val="en-GB"/>
        </w:rPr>
      </w:pPr>
    </w:p>
    <w:p w14:paraId="64060BA4" w14:textId="77777777" w:rsidR="001D5B35" w:rsidRDefault="001D5B35" w:rsidP="001D5B35">
      <w:pPr>
        <w:rPr>
          <w:lang w:val="en-GB"/>
        </w:rPr>
      </w:pPr>
    </w:p>
    <w:p w14:paraId="611A8D76" w14:textId="77777777" w:rsidR="001D5B35" w:rsidRDefault="001D5B35" w:rsidP="001D5B35">
      <w:pPr>
        <w:rPr>
          <w:lang w:val="en-GB"/>
        </w:rPr>
      </w:pPr>
    </w:p>
    <w:p w14:paraId="4F0B832F" w14:textId="77777777" w:rsidR="001D5B35" w:rsidRDefault="001D5B35" w:rsidP="001D5B35">
      <w:pPr>
        <w:rPr>
          <w:lang w:val="en-GB"/>
        </w:rPr>
      </w:pPr>
    </w:p>
    <w:p w14:paraId="014D62A8" w14:textId="77777777" w:rsidR="001D5B35" w:rsidRDefault="001D5B35" w:rsidP="001D5B35">
      <w:pPr>
        <w:rPr>
          <w:lang w:val="en-GB"/>
        </w:rPr>
      </w:pPr>
    </w:p>
    <w:p w14:paraId="5B126286" w14:textId="77777777" w:rsidR="001D5B35" w:rsidRDefault="001D5B35" w:rsidP="001D5B35">
      <w:pPr>
        <w:rPr>
          <w:lang w:val="en-GB"/>
        </w:rPr>
      </w:pPr>
    </w:p>
    <w:p w14:paraId="6718F8DC" w14:textId="77777777" w:rsidR="001D5B35" w:rsidRDefault="001D5B35" w:rsidP="001D5B35">
      <w:pPr>
        <w:rPr>
          <w:lang w:val="en-GB"/>
        </w:rPr>
      </w:pPr>
    </w:p>
    <w:p w14:paraId="1E8575BF" w14:textId="77777777" w:rsidR="001D5B35" w:rsidRDefault="001D5B35" w:rsidP="001D5B35">
      <w:pPr>
        <w:rPr>
          <w:lang w:val="en-GB"/>
        </w:rPr>
      </w:pPr>
    </w:p>
    <w:p w14:paraId="3A331F80" w14:textId="77777777" w:rsidR="001D5B35" w:rsidRDefault="001D5B35" w:rsidP="001D5B35">
      <w:pPr>
        <w:rPr>
          <w:lang w:val="en-GB"/>
        </w:rPr>
      </w:pPr>
    </w:p>
    <w:p w14:paraId="10C34702" w14:textId="77777777" w:rsidR="001D5B35" w:rsidRDefault="001D5B35" w:rsidP="001D5B35">
      <w:pPr>
        <w:rPr>
          <w:lang w:val="en-GB"/>
        </w:rPr>
      </w:pPr>
    </w:p>
    <w:p w14:paraId="5DEDD4C0" w14:textId="77777777" w:rsidR="001D5B35" w:rsidRDefault="001D5B35" w:rsidP="001D5B35">
      <w:pPr>
        <w:rPr>
          <w:lang w:val="en-GB"/>
        </w:rPr>
      </w:pPr>
    </w:p>
    <w:p w14:paraId="4B09E4E0" w14:textId="77777777" w:rsidR="001D5B35" w:rsidRDefault="001D5B35" w:rsidP="001D5B35">
      <w:pPr>
        <w:rPr>
          <w:lang w:val="en-GB"/>
        </w:rPr>
      </w:pPr>
    </w:p>
    <w:p w14:paraId="44C742D3" w14:textId="77777777" w:rsidR="001D5B35" w:rsidRDefault="001D5B35" w:rsidP="001D5B35">
      <w:pPr>
        <w:rPr>
          <w:lang w:val="en-GB"/>
        </w:rPr>
      </w:pPr>
    </w:p>
    <w:p w14:paraId="0305EC37" w14:textId="77777777" w:rsidR="001D5B35" w:rsidRDefault="001D5B35" w:rsidP="001D5B35">
      <w:pPr>
        <w:rPr>
          <w:lang w:val="en-GB"/>
        </w:rPr>
      </w:pPr>
    </w:p>
    <w:p w14:paraId="6965D7E6" w14:textId="77777777" w:rsidR="001D5B35" w:rsidRDefault="001D5B35" w:rsidP="001D5B35">
      <w:pPr>
        <w:rPr>
          <w:lang w:val="en-GB"/>
        </w:rPr>
      </w:pPr>
    </w:p>
    <w:p w14:paraId="47F653AC" w14:textId="77777777" w:rsidR="001D5B35" w:rsidRDefault="001D5B35" w:rsidP="001D5B35">
      <w:pPr>
        <w:rPr>
          <w:lang w:val="en-GB"/>
        </w:rPr>
      </w:pPr>
    </w:p>
    <w:p w14:paraId="11E9F414" w14:textId="77777777" w:rsidR="001D5B35" w:rsidRDefault="001D5B35" w:rsidP="001D5B35">
      <w:pPr>
        <w:rPr>
          <w:lang w:val="en-GB"/>
        </w:rPr>
      </w:pPr>
    </w:p>
    <w:p w14:paraId="3BAE359C" w14:textId="77777777" w:rsidR="001D5B35" w:rsidRDefault="001D5B35" w:rsidP="001D5B35">
      <w:pPr>
        <w:rPr>
          <w:lang w:val="en-GB"/>
        </w:rPr>
      </w:pPr>
    </w:p>
    <w:p w14:paraId="47AEF5FF" w14:textId="77777777" w:rsidR="001D5B35" w:rsidRDefault="001D5B35" w:rsidP="001D5B35">
      <w:pPr>
        <w:rPr>
          <w:lang w:val="en-GB"/>
        </w:rPr>
      </w:pPr>
    </w:p>
    <w:p w14:paraId="363A59E0" w14:textId="77777777" w:rsidR="001D5B35" w:rsidRDefault="001D5B35" w:rsidP="001D5B35">
      <w:pPr>
        <w:rPr>
          <w:lang w:val="en-GB"/>
        </w:rPr>
      </w:pPr>
    </w:p>
    <w:p w14:paraId="380F2FDC" w14:textId="77777777" w:rsidR="001D5B35" w:rsidRDefault="001D5B35" w:rsidP="001D5B35">
      <w:pPr>
        <w:rPr>
          <w:lang w:val="en-GB"/>
        </w:rPr>
      </w:pPr>
    </w:p>
    <w:p w14:paraId="36D8D5C9" w14:textId="77777777" w:rsidR="001D5B35" w:rsidRDefault="001D5B35" w:rsidP="001D5B35">
      <w:pPr>
        <w:rPr>
          <w:lang w:val="en-GB"/>
        </w:rPr>
      </w:pPr>
    </w:p>
    <w:p w14:paraId="528C8F38" w14:textId="77777777" w:rsidR="001D5B35" w:rsidRDefault="001D5B35" w:rsidP="001D5B35">
      <w:pPr>
        <w:rPr>
          <w:lang w:val="en-GB"/>
        </w:rPr>
      </w:pPr>
    </w:p>
    <w:p w14:paraId="5AB70963" w14:textId="77777777" w:rsidR="001D5B35" w:rsidRDefault="001D5B35" w:rsidP="001D5B35">
      <w:pPr>
        <w:rPr>
          <w:lang w:val="en-GB"/>
        </w:rPr>
      </w:pPr>
    </w:p>
    <w:p w14:paraId="27741CEC" w14:textId="77777777" w:rsidR="001D5B35" w:rsidRDefault="001D5B35" w:rsidP="001D5B35">
      <w:pPr>
        <w:rPr>
          <w:lang w:val="en-GB"/>
        </w:rPr>
      </w:pPr>
    </w:p>
    <w:p w14:paraId="2520EF50" w14:textId="77777777" w:rsidR="001D5B35" w:rsidRDefault="001D5B35" w:rsidP="001D5B35">
      <w:pPr>
        <w:rPr>
          <w:lang w:val="en-GB"/>
        </w:rPr>
      </w:pPr>
    </w:p>
    <w:p w14:paraId="0213A531" w14:textId="77777777" w:rsidR="001D5B35" w:rsidRDefault="001D5B35" w:rsidP="001D5B35">
      <w:pPr>
        <w:rPr>
          <w:lang w:val="en-GB"/>
        </w:rPr>
      </w:pPr>
    </w:p>
    <w:p w14:paraId="28FA7F61" w14:textId="77777777" w:rsidR="001D5B35" w:rsidRDefault="001D5B35" w:rsidP="001D5B35">
      <w:pPr>
        <w:rPr>
          <w:lang w:val="en-GB"/>
        </w:rPr>
      </w:pPr>
    </w:p>
    <w:p w14:paraId="74F0F692" w14:textId="77777777" w:rsidR="001D5B35" w:rsidRDefault="001D5B35" w:rsidP="001D5B35">
      <w:pPr>
        <w:rPr>
          <w:lang w:val="en-GB"/>
        </w:rPr>
      </w:pPr>
    </w:p>
    <w:p w14:paraId="60333250" w14:textId="77777777" w:rsidR="001D5B35" w:rsidRDefault="001D5B35" w:rsidP="001D5B35">
      <w:pPr>
        <w:rPr>
          <w:lang w:val="en-GB"/>
        </w:rPr>
      </w:pPr>
    </w:p>
    <w:p w14:paraId="43D73204" w14:textId="77777777" w:rsidR="001D5B35" w:rsidRDefault="001D5B35" w:rsidP="001D5B35">
      <w:pPr>
        <w:rPr>
          <w:lang w:val="en-GB"/>
        </w:rPr>
      </w:pPr>
    </w:p>
    <w:p w14:paraId="58FDCA2B" w14:textId="77777777" w:rsidR="001D5B35" w:rsidRDefault="001D5B35" w:rsidP="001D5B35">
      <w:pPr>
        <w:rPr>
          <w:lang w:val="en-GB"/>
        </w:rPr>
      </w:pPr>
    </w:p>
    <w:p w14:paraId="2729CA18" w14:textId="77777777" w:rsidR="001D5B35" w:rsidRPr="001D5B35" w:rsidRDefault="001D5B35" w:rsidP="001D5B35">
      <w:pPr>
        <w:rPr>
          <w:lang w:val="en-GB"/>
        </w:rPr>
      </w:pPr>
    </w:p>
    <w:p w14:paraId="1F5E1FCE" w14:textId="77777777" w:rsidR="00034E3B" w:rsidRDefault="00922071" w:rsidP="005E4537">
      <w:pPr>
        <w:pStyle w:val="Heading1"/>
        <w:spacing w:line="360" w:lineRule="auto"/>
        <w:rPr>
          <w:rFonts w:ascii="Times New Roman" w:hAnsi="Times New Roman"/>
        </w:rPr>
      </w:pPr>
      <w:bookmarkStart w:id="228" w:name="_Toc457897835"/>
      <w:bookmarkStart w:id="229" w:name="_Toc457917544"/>
      <w:r w:rsidRPr="00CC7B66">
        <w:rPr>
          <w:rFonts w:ascii="Times New Roman" w:hAnsi="Times New Roman"/>
        </w:rPr>
        <w:lastRenderedPageBreak/>
        <w:t xml:space="preserve">HOẠT ĐỘNG LÀM THUÊ CÁC CÔNG VIỆC TRONG CÁC HỘ GIA ĐÌNH, SẢN XUẤT SẢN PHẨM VẬT CHẤT VÀ DỊCH VỤ TỰ TIÊU DÙNG </w:t>
      </w:r>
    </w:p>
    <w:p w14:paraId="78F6ED5C" w14:textId="77777777" w:rsidR="00922071" w:rsidRPr="00CC7B66" w:rsidRDefault="00922071" w:rsidP="005E4537">
      <w:pPr>
        <w:pStyle w:val="Heading1"/>
        <w:spacing w:line="360" w:lineRule="auto"/>
        <w:rPr>
          <w:rFonts w:ascii="Times New Roman" w:hAnsi="Times New Roman"/>
        </w:rPr>
      </w:pPr>
      <w:r w:rsidRPr="00CC7B66">
        <w:rPr>
          <w:rFonts w:ascii="Times New Roman" w:hAnsi="Times New Roman"/>
        </w:rPr>
        <w:t>CỦA HỘ GIA ĐÌNH</w:t>
      </w:r>
      <w:bookmarkEnd w:id="227"/>
      <w:bookmarkEnd w:id="228"/>
      <w:bookmarkEnd w:id="229"/>
    </w:p>
    <w:p w14:paraId="33FCE639" w14:textId="77777777" w:rsidR="00922071" w:rsidRPr="006B4D01" w:rsidRDefault="00922071" w:rsidP="00922071">
      <w:pPr>
        <w:spacing w:line="360" w:lineRule="auto"/>
        <w:ind w:firstLine="709"/>
        <w:jc w:val="both"/>
        <w:rPr>
          <w:sz w:val="26"/>
          <w:szCs w:val="26"/>
        </w:rPr>
      </w:pPr>
    </w:p>
    <w:p w14:paraId="0818DFAB" w14:textId="77777777" w:rsidR="00922071" w:rsidRPr="002E7472" w:rsidRDefault="00922071" w:rsidP="00922071">
      <w:pPr>
        <w:spacing w:line="360" w:lineRule="auto"/>
        <w:ind w:firstLine="709"/>
        <w:jc w:val="both"/>
        <w:rPr>
          <w:b/>
          <w:sz w:val="26"/>
          <w:szCs w:val="26"/>
        </w:rPr>
      </w:pPr>
      <w:bookmarkStart w:id="230" w:name="_Toc436909168"/>
      <w:bookmarkStart w:id="231" w:name="_Toc440376362"/>
      <w:bookmarkStart w:id="232" w:name="_Toc457897836"/>
      <w:r w:rsidRPr="002E7472">
        <w:rPr>
          <w:b/>
          <w:sz w:val="26"/>
          <w:szCs w:val="26"/>
        </w:rPr>
        <w:t>I. PHẠM VI VÀ NGUYÊN TẮC</w:t>
      </w:r>
      <w:bookmarkEnd w:id="230"/>
      <w:bookmarkEnd w:id="231"/>
      <w:bookmarkEnd w:id="232"/>
    </w:p>
    <w:p w14:paraId="3D49571F" w14:textId="73CAEB82" w:rsidR="00922071" w:rsidRPr="007F2000" w:rsidRDefault="00922071" w:rsidP="00922071">
      <w:pPr>
        <w:spacing w:line="360" w:lineRule="auto"/>
        <w:ind w:firstLine="709"/>
        <w:jc w:val="both"/>
        <w:rPr>
          <w:b/>
          <w:bCs/>
          <w:sz w:val="26"/>
          <w:szCs w:val="26"/>
        </w:rPr>
      </w:pPr>
      <w:r w:rsidRPr="006B4D01">
        <w:rPr>
          <w:b/>
          <w:sz w:val="26"/>
          <w:szCs w:val="26"/>
        </w:rPr>
        <w:t>1.</w:t>
      </w:r>
      <w:r w:rsidRPr="006B4D01">
        <w:rPr>
          <w:sz w:val="26"/>
          <w:szCs w:val="26"/>
        </w:rPr>
        <w:t xml:space="preserve"> </w:t>
      </w:r>
      <w:r w:rsidRPr="007F2000">
        <w:rPr>
          <w:b/>
          <w:bCs/>
          <w:sz w:val="26"/>
          <w:szCs w:val="26"/>
        </w:rPr>
        <w:t>Hoạt động làm thuê các công việc trong các hộ gia đình và sản xuất sản phẩm vật chất</w:t>
      </w:r>
      <w:r w:rsidR="004C0E83" w:rsidRPr="007F2000">
        <w:rPr>
          <w:b/>
          <w:bCs/>
          <w:sz w:val="26"/>
          <w:szCs w:val="26"/>
        </w:rPr>
        <w:t xml:space="preserve"> </w:t>
      </w:r>
      <w:r w:rsidRPr="007F2000">
        <w:rPr>
          <w:b/>
          <w:bCs/>
          <w:sz w:val="26"/>
          <w:szCs w:val="26"/>
        </w:rPr>
        <w:t>và dịch vụ tự tiêu dùng của hộ gia đình (ngành T) bao gồm:</w:t>
      </w:r>
    </w:p>
    <w:p w14:paraId="41A01C59" w14:textId="77777777" w:rsidR="00922071" w:rsidRPr="006B4D01" w:rsidRDefault="00922071" w:rsidP="00922071">
      <w:pPr>
        <w:spacing w:line="360" w:lineRule="auto"/>
        <w:ind w:firstLine="709"/>
        <w:jc w:val="both"/>
        <w:rPr>
          <w:sz w:val="26"/>
          <w:szCs w:val="26"/>
        </w:rPr>
      </w:pPr>
      <w:r w:rsidRPr="006B4D01">
        <w:rPr>
          <w:sz w:val="26"/>
          <w:szCs w:val="26"/>
        </w:rPr>
        <w:t>i</w:t>
      </w:r>
      <w:r w:rsidRPr="007F2000">
        <w:rPr>
          <w:b/>
          <w:bCs/>
          <w:sz w:val="26"/>
          <w:szCs w:val="26"/>
        </w:rPr>
        <w:t>. Hoạt động làm thuê công việc trong các hộ gia đình như</w:t>
      </w:r>
      <w:r w:rsidRPr="006B4D01">
        <w:rPr>
          <w:sz w:val="26"/>
          <w:szCs w:val="26"/>
        </w:rPr>
        <w:t>: trông trẻ, nấu ăn, quản gia, làm vườn, giặt là, chăm sóc người già, lái xe, trông nom nhà cửa, gia sư, người giám hộ, thư ký…:</w:t>
      </w:r>
    </w:p>
    <w:p w14:paraId="366C653D" w14:textId="77777777" w:rsidR="00922071" w:rsidRPr="006B4D01" w:rsidRDefault="00922071" w:rsidP="00922071">
      <w:pPr>
        <w:spacing w:line="360" w:lineRule="auto"/>
        <w:ind w:firstLine="709"/>
        <w:jc w:val="both"/>
        <w:rPr>
          <w:sz w:val="26"/>
          <w:szCs w:val="26"/>
        </w:rPr>
      </w:pPr>
      <w:r w:rsidRPr="006B4D01">
        <w:rPr>
          <w:sz w:val="26"/>
          <w:szCs w:val="26"/>
        </w:rPr>
        <w:t>a) Hoạt động làm thuê công việc gia đình được coi là hoạt động sản xuất ra sản phẩm dịch vụ phục vụ cho nhu cầu sinh hoạt và cá</w:t>
      </w:r>
      <w:r w:rsidR="001E03BA">
        <w:rPr>
          <w:sz w:val="26"/>
          <w:szCs w:val="26"/>
        </w:rPr>
        <w:t>c mục đích khác của hộ gia đình</w:t>
      </w:r>
      <w:r w:rsidRPr="006B4D01">
        <w:rPr>
          <w:sz w:val="26"/>
          <w:szCs w:val="26"/>
        </w:rPr>
        <w:t>. Quá trình tạo ra sản phẩm dịch vụ l</w:t>
      </w:r>
      <w:r w:rsidR="00CF0BF7">
        <w:rPr>
          <w:sz w:val="26"/>
          <w:szCs w:val="26"/>
        </w:rPr>
        <w:t xml:space="preserve">à quá trình tiêu dùng sản phẩm ngay </w:t>
      </w:r>
      <w:r w:rsidRPr="006B4D01">
        <w:rPr>
          <w:sz w:val="26"/>
          <w:szCs w:val="26"/>
        </w:rPr>
        <w:t>trong hộ gia đình thuê</w:t>
      </w:r>
      <w:r w:rsidR="008637E6">
        <w:rPr>
          <w:sz w:val="26"/>
          <w:szCs w:val="26"/>
        </w:rPr>
        <w:t xml:space="preserve"> người làm việc</w:t>
      </w:r>
      <w:r w:rsidRPr="006B4D01">
        <w:rPr>
          <w:sz w:val="26"/>
          <w:szCs w:val="26"/>
        </w:rPr>
        <w:t xml:space="preserve">. </w:t>
      </w:r>
    </w:p>
    <w:p w14:paraId="7774A601" w14:textId="77777777" w:rsidR="00922071" w:rsidRPr="006B4D01" w:rsidRDefault="00922071" w:rsidP="00922071">
      <w:pPr>
        <w:spacing w:line="360" w:lineRule="auto"/>
        <w:ind w:firstLine="709"/>
        <w:jc w:val="both"/>
        <w:rPr>
          <w:sz w:val="26"/>
          <w:szCs w:val="26"/>
        </w:rPr>
      </w:pPr>
      <w:r w:rsidRPr="006B4D01">
        <w:rPr>
          <w:sz w:val="26"/>
          <w:szCs w:val="26"/>
        </w:rPr>
        <w:t xml:space="preserve">b) Hoạt động làm thuê các công việc trong hộ gia đình bao gồm hoạt động của người làm thuê sinh hoạt cùng với hộ gia đình và người đến làm thuê </w:t>
      </w:r>
      <w:r w:rsidR="00DB59AA">
        <w:rPr>
          <w:sz w:val="26"/>
          <w:szCs w:val="26"/>
        </w:rPr>
        <w:t xml:space="preserve">(lao động tự do) </w:t>
      </w:r>
      <w:r w:rsidR="00CF0BF7">
        <w:rPr>
          <w:sz w:val="26"/>
          <w:szCs w:val="26"/>
        </w:rPr>
        <w:t xml:space="preserve">theo thời gian cho </w:t>
      </w:r>
      <w:r w:rsidRPr="006B4D01">
        <w:rPr>
          <w:sz w:val="26"/>
          <w:szCs w:val="26"/>
        </w:rPr>
        <w:t>từng loại công việc. Hoạt động làm thuê này là thỏa thuận trực tiếp giữa hộ gia đình với cá nhân người làm thuê .</w:t>
      </w:r>
    </w:p>
    <w:p w14:paraId="51117431" w14:textId="77777777" w:rsidR="00922071" w:rsidRPr="006B4D01" w:rsidRDefault="00922071" w:rsidP="00922071">
      <w:pPr>
        <w:spacing w:line="360" w:lineRule="auto"/>
        <w:ind w:firstLine="709"/>
        <w:jc w:val="both"/>
        <w:rPr>
          <w:sz w:val="26"/>
          <w:szCs w:val="26"/>
        </w:rPr>
      </w:pPr>
      <w:r w:rsidRPr="006B4D01">
        <w:rPr>
          <w:sz w:val="26"/>
          <w:szCs w:val="26"/>
        </w:rPr>
        <w:t xml:space="preserve">c) Hoạt động </w:t>
      </w:r>
      <w:r w:rsidR="00CF0BF7">
        <w:rPr>
          <w:sz w:val="26"/>
          <w:szCs w:val="26"/>
        </w:rPr>
        <w:t xml:space="preserve">làm thuê </w:t>
      </w:r>
      <w:r w:rsidR="00B1454A">
        <w:rPr>
          <w:sz w:val="26"/>
          <w:szCs w:val="26"/>
        </w:rPr>
        <w:t>các công việc trong hộ gia đình</w:t>
      </w:r>
      <w:r w:rsidRPr="006B4D01">
        <w:rPr>
          <w:sz w:val="26"/>
          <w:szCs w:val="26"/>
        </w:rPr>
        <w:t xml:space="preserve"> không bao gồm lao động của người làm thuê do hộ gia đình thuê từ các đơn vị (doanh nghiệp, trung tâm giới thiệu, môi giới việc</w:t>
      </w:r>
      <w:r w:rsidR="00D30DB9">
        <w:rPr>
          <w:sz w:val="26"/>
          <w:szCs w:val="26"/>
        </w:rPr>
        <w:t xml:space="preserve"> làm</w:t>
      </w:r>
      <w:r w:rsidRPr="006B4D01">
        <w:rPr>
          <w:sz w:val="26"/>
          <w:szCs w:val="26"/>
        </w:rPr>
        <w:t xml:space="preserve">…) độc lập, có tư cách pháp nhân </w:t>
      </w:r>
      <w:r w:rsidR="00A620A0">
        <w:rPr>
          <w:sz w:val="26"/>
          <w:szCs w:val="26"/>
        </w:rPr>
        <w:t>(</w:t>
      </w:r>
      <w:r w:rsidRPr="006B4D01">
        <w:rPr>
          <w:sz w:val="26"/>
          <w:szCs w:val="26"/>
        </w:rPr>
        <w:t>để làm các công việc nội trợ, quản gia, gia sư…</w:t>
      </w:r>
      <w:r w:rsidR="00A620A0">
        <w:rPr>
          <w:sz w:val="26"/>
          <w:szCs w:val="26"/>
        </w:rPr>
        <w:t xml:space="preserve">) </w:t>
      </w:r>
      <w:r w:rsidRPr="006B4D01">
        <w:rPr>
          <w:sz w:val="26"/>
          <w:szCs w:val="26"/>
        </w:rPr>
        <w:t xml:space="preserve">thuộc ngành N78 (Hoạt động dịch vụ lao động và việc làm). Tuy nhiên </w:t>
      </w:r>
      <w:r w:rsidR="0049090D">
        <w:rPr>
          <w:sz w:val="26"/>
          <w:szCs w:val="26"/>
        </w:rPr>
        <w:t xml:space="preserve">nếu </w:t>
      </w:r>
      <w:r w:rsidRPr="006B4D01">
        <w:rPr>
          <w:sz w:val="26"/>
          <w:szCs w:val="26"/>
        </w:rPr>
        <w:t xml:space="preserve">các đơn vị thuộc ngành N78200 (cung ứng lao động tạm thời) không thực hiện việc </w:t>
      </w:r>
      <w:r w:rsidR="005D386A">
        <w:rPr>
          <w:sz w:val="26"/>
          <w:szCs w:val="26"/>
        </w:rPr>
        <w:t xml:space="preserve">quản lý, </w:t>
      </w:r>
      <w:r w:rsidRPr="006B4D01">
        <w:rPr>
          <w:sz w:val="26"/>
          <w:szCs w:val="26"/>
        </w:rPr>
        <w:t xml:space="preserve">giám sát </w:t>
      </w:r>
      <w:r w:rsidR="00BA55BD">
        <w:rPr>
          <w:sz w:val="26"/>
          <w:szCs w:val="26"/>
        </w:rPr>
        <w:t xml:space="preserve">và trả lương </w:t>
      </w:r>
      <w:r w:rsidRPr="006B4D01">
        <w:rPr>
          <w:sz w:val="26"/>
          <w:szCs w:val="26"/>
        </w:rPr>
        <w:t>trực tiếp</w:t>
      </w:r>
      <w:r w:rsidR="00BA55BD">
        <w:rPr>
          <w:sz w:val="26"/>
          <w:szCs w:val="26"/>
        </w:rPr>
        <w:t xml:space="preserve"> cho người</w:t>
      </w:r>
      <w:r w:rsidRPr="006B4D01">
        <w:rPr>
          <w:sz w:val="26"/>
          <w:szCs w:val="26"/>
        </w:rPr>
        <w:t xml:space="preserve"> lao động của họ trong khi làm việc cho khách hàng mà chỉ giới thiệu, môi giới để thu phí một lần thì hoạt động làm thuê công việc gia đình này vẫn thuộc phạm vi ngành T.</w:t>
      </w:r>
    </w:p>
    <w:p w14:paraId="25A35125" w14:textId="77777777" w:rsidR="00922071" w:rsidRPr="007F2000" w:rsidRDefault="00922071" w:rsidP="00922071">
      <w:pPr>
        <w:spacing w:line="360" w:lineRule="auto"/>
        <w:ind w:firstLine="709"/>
        <w:jc w:val="both"/>
        <w:rPr>
          <w:b/>
          <w:bCs/>
          <w:spacing w:val="-4"/>
          <w:sz w:val="26"/>
          <w:szCs w:val="26"/>
        </w:rPr>
      </w:pPr>
      <w:r w:rsidRPr="007F2000">
        <w:rPr>
          <w:b/>
          <w:bCs/>
          <w:spacing w:val="-4"/>
          <w:sz w:val="26"/>
          <w:szCs w:val="26"/>
        </w:rPr>
        <w:t xml:space="preserve"> ii. Hoạt động sản xuất sản phẩm vật chất và dịch vụ tự tiêu dùng của hộ gia đình:</w:t>
      </w:r>
    </w:p>
    <w:p w14:paraId="056CCE03" w14:textId="77777777" w:rsidR="00922071" w:rsidRPr="00DB59AA" w:rsidRDefault="00922071" w:rsidP="00922071">
      <w:pPr>
        <w:spacing w:line="360" w:lineRule="auto"/>
        <w:ind w:firstLine="709"/>
        <w:jc w:val="both"/>
        <w:rPr>
          <w:sz w:val="26"/>
          <w:szCs w:val="26"/>
        </w:rPr>
      </w:pPr>
      <w:r w:rsidRPr="00DB59AA">
        <w:rPr>
          <w:sz w:val="26"/>
          <w:szCs w:val="26"/>
        </w:rPr>
        <w:t>a) Hoạt động</w:t>
      </w:r>
      <w:r w:rsidR="005718CD" w:rsidRPr="00DB59AA">
        <w:rPr>
          <w:sz w:val="26"/>
          <w:szCs w:val="26"/>
        </w:rPr>
        <w:t xml:space="preserve"> tự</w:t>
      </w:r>
      <w:r w:rsidRPr="00DB59AA">
        <w:rPr>
          <w:sz w:val="26"/>
          <w:szCs w:val="26"/>
        </w:rPr>
        <w:t xml:space="preserve"> sản xuất </w:t>
      </w:r>
      <w:r w:rsidR="005718CD" w:rsidRPr="00DB59AA">
        <w:rPr>
          <w:sz w:val="26"/>
          <w:szCs w:val="26"/>
        </w:rPr>
        <w:t xml:space="preserve">tự tiêu dùng (tự sản, tự tiêu) </w:t>
      </w:r>
      <w:r w:rsidRPr="00DB59AA">
        <w:rPr>
          <w:sz w:val="26"/>
          <w:szCs w:val="26"/>
        </w:rPr>
        <w:t xml:space="preserve">các sản phẩm vật chất </w:t>
      </w:r>
      <w:r w:rsidR="005718CD" w:rsidRPr="00DB59AA">
        <w:rPr>
          <w:sz w:val="26"/>
          <w:szCs w:val="26"/>
        </w:rPr>
        <w:t>trong các</w:t>
      </w:r>
      <w:r w:rsidRPr="00DB59AA">
        <w:rPr>
          <w:sz w:val="26"/>
          <w:szCs w:val="26"/>
        </w:rPr>
        <w:t xml:space="preserve"> hộ gia đình </w:t>
      </w:r>
      <w:r w:rsidR="00BA55BD">
        <w:rPr>
          <w:sz w:val="26"/>
          <w:szCs w:val="26"/>
        </w:rPr>
        <w:t>bao gồm</w:t>
      </w:r>
      <w:r w:rsidR="00A620A0" w:rsidRPr="00DB59AA">
        <w:rPr>
          <w:sz w:val="26"/>
          <w:szCs w:val="26"/>
        </w:rPr>
        <w:t xml:space="preserve"> các loại hình</w:t>
      </w:r>
      <w:r w:rsidRPr="00DB59AA">
        <w:rPr>
          <w:sz w:val="26"/>
          <w:szCs w:val="26"/>
        </w:rPr>
        <w:t>:</w:t>
      </w:r>
    </w:p>
    <w:p w14:paraId="3A280D33" w14:textId="77777777" w:rsidR="00922071" w:rsidRPr="00DB59AA" w:rsidRDefault="00922071" w:rsidP="00922071">
      <w:pPr>
        <w:spacing w:line="360" w:lineRule="auto"/>
        <w:ind w:firstLine="709"/>
        <w:jc w:val="both"/>
        <w:rPr>
          <w:rFonts w:eastAsia="Calibri"/>
          <w:sz w:val="26"/>
          <w:szCs w:val="26"/>
        </w:rPr>
      </w:pPr>
      <w:r w:rsidRPr="00DB59AA">
        <w:rPr>
          <w:rFonts w:eastAsia="Calibri"/>
          <w:sz w:val="26"/>
          <w:szCs w:val="26"/>
        </w:rPr>
        <w:t xml:space="preserve">- </w:t>
      </w:r>
      <w:r w:rsidR="00A620A0" w:rsidRPr="00DB59AA">
        <w:rPr>
          <w:rFonts w:eastAsia="Calibri"/>
          <w:sz w:val="26"/>
          <w:szCs w:val="26"/>
        </w:rPr>
        <w:t>Tự sản, tự tiêu c</w:t>
      </w:r>
      <w:r w:rsidRPr="00DB59AA">
        <w:rPr>
          <w:rFonts w:eastAsia="Calibri"/>
          <w:sz w:val="26"/>
          <w:szCs w:val="26"/>
        </w:rPr>
        <w:t>ác sản phẩm nông nghiệp</w:t>
      </w:r>
      <w:r w:rsidR="005718CD" w:rsidRPr="00DB59AA">
        <w:rPr>
          <w:rFonts w:eastAsia="Calibri"/>
          <w:sz w:val="26"/>
          <w:szCs w:val="26"/>
        </w:rPr>
        <w:t>, lâm nghiệp và thủy sản</w:t>
      </w:r>
      <w:r w:rsidR="00DF4093" w:rsidRPr="00DB59AA">
        <w:rPr>
          <w:rFonts w:eastAsia="Calibri"/>
          <w:sz w:val="26"/>
          <w:szCs w:val="26"/>
        </w:rPr>
        <w:t>;</w:t>
      </w:r>
    </w:p>
    <w:p w14:paraId="2D8F3BA4" w14:textId="77777777" w:rsidR="00922071" w:rsidRPr="006B4D01" w:rsidRDefault="00DF4093" w:rsidP="00DF4093">
      <w:pPr>
        <w:spacing w:line="360" w:lineRule="auto"/>
        <w:ind w:firstLine="709"/>
        <w:jc w:val="both"/>
        <w:rPr>
          <w:rFonts w:eastAsia="Calibri"/>
          <w:sz w:val="26"/>
          <w:szCs w:val="26"/>
        </w:rPr>
      </w:pPr>
      <w:r>
        <w:rPr>
          <w:rFonts w:eastAsia="Calibri"/>
          <w:sz w:val="26"/>
          <w:szCs w:val="26"/>
        </w:rPr>
        <w:t xml:space="preserve">- </w:t>
      </w:r>
      <w:r w:rsidR="00A620A0">
        <w:rPr>
          <w:rFonts w:eastAsia="Calibri"/>
          <w:sz w:val="26"/>
          <w:szCs w:val="26"/>
        </w:rPr>
        <w:t>Tự sản, tự tiêu c</w:t>
      </w:r>
      <w:r>
        <w:rPr>
          <w:rFonts w:eastAsia="Calibri"/>
          <w:sz w:val="26"/>
          <w:szCs w:val="26"/>
        </w:rPr>
        <w:t xml:space="preserve">ác sản phẩm khai khoáng </w:t>
      </w:r>
      <w:r w:rsidR="00922071" w:rsidRPr="006B4D01">
        <w:rPr>
          <w:rFonts w:eastAsia="Calibri"/>
          <w:sz w:val="26"/>
          <w:szCs w:val="26"/>
        </w:rPr>
        <w:t>như khai thác muối, đào than…;</w:t>
      </w:r>
    </w:p>
    <w:p w14:paraId="6AEFBB72" w14:textId="77777777" w:rsidR="00922071" w:rsidRPr="006B4D01" w:rsidRDefault="00922071" w:rsidP="00922071">
      <w:pPr>
        <w:spacing w:line="360" w:lineRule="auto"/>
        <w:ind w:firstLine="709"/>
        <w:jc w:val="both"/>
        <w:rPr>
          <w:rFonts w:eastAsia="Calibri"/>
          <w:sz w:val="26"/>
          <w:szCs w:val="26"/>
        </w:rPr>
      </w:pPr>
      <w:r w:rsidRPr="006B4D01">
        <w:rPr>
          <w:rFonts w:eastAsia="Calibri"/>
          <w:sz w:val="26"/>
          <w:szCs w:val="26"/>
        </w:rPr>
        <w:lastRenderedPageBreak/>
        <w:t xml:space="preserve">- </w:t>
      </w:r>
      <w:r w:rsidR="00DF4093">
        <w:rPr>
          <w:rFonts w:eastAsia="Calibri"/>
          <w:sz w:val="26"/>
          <w:szCs w:val="26"/>
        </w:rPr>
        <w:t>Tự c</w:t>
      </w:r>
      <w:r w:rsidRPr="006B4D01">
        <w:rPr>
          <w:rFonts w:eastAsia="Calibri"/>
          <w:sz w:val="26"/>
          <w:szCs w:val="26"/>
        </w:rPr>
        <w:t>hế biến</w:t>
      </w:r>
      <w:r w:rsidR="00DF4093">
        <w:rPr>
          <w:rFonts w:eastAsia="Calibri"/>
          <w:sz w:val="26"/>
          <w:szCs w:val="26"/>
        </w:rPr>
        <w:t xml:space="preserve"> để tiêu dùng</w:t>
      </w:r>
      <w:r w:rsidRPr="006B4D01">
        <w:rPr>
          <w:rFonts w:eastAsia="Calibri"/>
          <w:sz w:val="26"/>
          <w:szCs w:val="26"/>
        </w:rPr>
        <w:t xml:space="preserve"> các sản phẩm nông nghiệp</w:t>
      </w:r>
      <w:r w:rsidR="00DF4093">
        <w:rPr>
          <w:rFonts w:eastAsia="Calibri"/>
          <w:sz w:val="26"/>
          <w:szCs w:val="26"/>
        </w:rPr>
        <w:t>, lâm nghiệp, thủy sản và công nghiệp;</w:t>
      </w:r>
    </w:p>
    <w:p w14:paraId="09F6FF73" w14:textId="77777777" w:rsidR="00922071" w:rsidRPr="006B4D01" w:rsidRDefault="00922071" w:rsidP="00922071">
      <w:pPr>
        <w:spacing w:line="360" w:lineRule="auto"/>
        <w:ind w:firstLine="709"/>
        <w:jc w:val="both"/>
        <w:rPr>
          <w:rFonts w:eastAsia="Calibri"/>
          <w:sz w:val="26"/>
          <w:szCs w:val="26"/>
        </w:rPr>
      </w:pPr>
      <w:r w:rsidRPr="006B4D01">
        <w:rPr>
          <w:rFonts w:eastAsia="Calibri"/>
          <w:sz w:val="26"/>
          <w:szCs w:val="26"/>
        </w:rPr>
        <w:t xml:space="preserve">- </w:t>
      </w:r>
      <w:r w:rsidR="00DF4093">
        <w:rPr>
          <w:rFonts w:eastAsia="Calibri"/>
          <w:sz w:val="26"/>
          <w:szCs w:val="26"/>
        </w:rPr>
        <w:t>Tự c</w:t>
      </w:r>
      <w:r w:rsidRPr="006B4D01">
        <w:rPr>
          <w:rFonts w:eastAsia="Calibri"/>
          <w:sz w:val="26"/>
          <w:szCs w:val="26"/>
        </w:rPr>
        <w:t xml:space="preserve">ung </w:t>
      </w:r>
      <w:r w:rsidR="00DF4093">
        <w:rPr>
          <w:rFonts w:eastAsia="Calibri"/>
          <w:sz w:val="26"/>
          <w:szCs w:val="26"/>
        </w:rPr>
        <w:t xml:space="preserve">tự </w:t>
      </w:r>
      <w:r w:rsidRPr="006B4D01">
        <w:rPr>
          <w:rFonts w:eastAsia="Calibri"/>
          <w:sz w:val="26"/>
          <w:szCs w:val="26"/>
        </w:rPr>
        <w:t>cấp nước cũng được coi là một hoạt động sản xuất</w:t>
      </w:r>
      <w:r w:rsidR="00DF4093">
        <w:rPr>
          <w:rFonts w:eastAsia="Calibri"/>
          <w:sz w:val="26"/>
          <w:szCs w:val="26"/>
        </w:rPr>
        <w:t xml:space="preserve"> sfv/c</w:t>
      </w:r>
      <w:r w:rsidR="0019166D">
        <w:rPr>
          <w:rFonts w:eastAsia="Calibri"/>
          <w:sz w:val="26"/>
          <w:szCs w:val="26"/>
        </w:rPr>
        <w:t xml:space="preserve"> </w:t>
      </w:r>
      <w:r w:rsidR="0049090D">
        <w:rPr>
          <w:rFonts w:eastAsia="Calibri"/>
          <w:sz w:val="26"/>
          <w:szCs w:val="26"/>
        </w:rPr>
        <w:t xml:space="preserve">vì </w:t>
      </w:r>
      <w:r w:rsidR="00DF4093">
        <w:rPr>
          <w:rFonts w:eastAsia="Calibri"/>
          <w:sz w:val="26"/>
          <w:szCs w:val="26"/>
        </w:rPr>
        <w:t xml:space="preserve">hoạt động này là </w:t>
      </w:r>
      <w:r w:rsidRPr="006B4D01">
        <w:rPr>
          <w:rFonts w:eastAsia="Calibri"/>
          <w:sz w:val="26"/>
          <w:szCs w:val="26"/>
        </w:rPr>
        <w:t>hoạt động tương tự như khai thác và dẫn dầu thô.</w:t>
      </w:r>
    </w:p>
    <w:p w14:paraId="63B29C24" w14:textId="77777777" w:rsidR="00922071" w:rsidRPr="006B4D01" w:rsidRDefault="00922071" w:rsidP="00922071">
      <w:pPr>
        <w:spacing w:line="360" w:lineRule="auto"/>
        <w:ind w:firstLine="709"/>
        <w:jc w:val="both"/>
        <w:rPr>
          <w:rFonts w:eastAsia="Calibri"/>
          <w:sz w:val="26"/>
          <w:szCs w:val="26"/>
        </w:rPr>
      </w:pPr>
      <w:r w:rsidRPr="006B4D01">
        <w:rPr>
          <w:rFonts w:eastAsia="Calibri"/>
          <w:sz w:val="26"/>
          <w:szCs w:val="26"/>
        </w:rPr>
        <w:t xml:space="preserve">b) Trong SNA </w:t>
      </w:r>
      <w:r w:rsidR="00565506">
        <w:rPr>
          <w:rFonts w:eastAsia="Calibri"/>
          <w:sz w:val="26"/>
          <w:szCs w:val="26"/>
        </w:rPr>
        <w:t>hầu hết</w:t>
      </w:r>
      <w:r w:rsidRPr="006B4D01">
        <w:rPr>
          <w:rFonts w:eastAsia="Calibri"/>
          <w:sz w:val="26"/>
          <w:szCs w:val="26"/>
        </w:rPr>
        <w:t xml:space="preserve"> các hoạt động tự sản xuất các dịch vụ cho tiêu dùng cuối cùng củ</w:t>
      </w:r>
      <w:r w:rsidR="00DF4093">
        <w:rPr>
          <w:rFonts w:eastAsia="Calibri"/>
          <w:sz w:val="26"/>
          <w:szCs w:val="26"/>
        </w:rPr>
        <w:t>a chính</w:t>
      </w:r>
      <w:r w:rsidRPr="006B4D01">
        <w:rPr>
          <w:rFonts w:eastAsia="Calibri"/>
          <w:sz w:val="26"/>
          <w:szCs w:val="26"/>
        </w:rPr>
        <w:t xml:space="preserve"> hộ gia đình không được coi là hoạt động sản xuất, vì các hoạt động này tách biệt (độc lập) với thị trườ</w:t>
      </w:r>
      <w:r w:rsidR="00DF4093">
        <w:rPr>
          <w:rFonts w:eastAsia="Calibri"/>
          <w:sz w:val="26"/>
          <w:szCs w:val="26"/>
        </w:rPr>
        <w:t>ng (</w:t>
      </w:r>
      <w:r w:rsidRPr="006B4D01">
        <w:rPr>
          <w:rFonts w:eastAsia="Calibri"/>
          <w:sz w:val="26"/>
          <w:szCs w:val="26"/>
        </w:rPr>
        <w:t>đây là một hoạt động khép kín</w:t>
      </w:r>
      <w:r w:rsidR="00DF4093">
        <w:rPr>
          <w:rFonts w:eastAsia="Calibri"/>
          <w:sz w:val="26"/>
          <w:szCs w:val="26"/>
        </w:rPr>
        <w:t>)</w:t>
      </w:r>
      <w:r w:rsidRPr="006B4D01">
        <w:rPr>
          <w:rFonts w:eastAsia="Calibri"/>
          <w:sz w:val="26"/>
          <w:szCs w:val="26"/>
        </w:rPr>
        <w:t>, có ảnh hưởng rất nhỏ đối với các lĩnh vực khác của nền kinh tế. Mặt khác quyết định sản xuấ</w:t>
      </w:r>
      <w:r w:rsidR="00DF4093">
        <w:rPr>
          <w:rFonts w:eastAsia="Calibri"/>
          <w:sz w:val="26"/>
          <w:szCs w:val="26"/>
        </w:rPr>
        <w:t>t và tiêu dùng phụ thuộc vào</w:t>
      </w:r>
      <w:r w:rsidRPr="006B4D01">
        <w:rPr>
          <w:rFonts w:eastAsia="Calibri"/>
          <w:sz w:val="26"/>
          <w:szCs w:val="26"/>
        </w:rPr>
        <w:t xml:space="preserve"> hộ gia đình nên rất khó ước lượng; nếu ước lượng không đúng để tính vào GDP sẽ ảnh hưởng rất lớn tới phân tích </w:t>
      </w:r>
      <w:r w:rsidR="002F77D0">
        <w:rPr>
          <w:rFonts w:eastAsia="Calibri"/>
          <w:sz w:val="26"/>
          <w:szCs w:val="26"/>
        </w:rPr>
        <w:t>và</w:t>
      </w:r>
      <w:r w:rsidRPr="006B4D01">
        <w:rPr>
          <w:rFonts w:eastAsia="Calibri"/>
          <w:sz w:val="26"/>
          <w:szCs w:val="26"/>
        </w:rPr>
        <w:t xml:space="preserve"> hoạch định chính sách kinh tế… Vì vậy, sản xuấ</w:t>
      </w:r>
      <w:r w:rsidR="0053086D">
        <w:rPr>
          <w:rFonts w:eastAsia="Calibri"/>
          <w:sz w:val="26"/>
          <w:szCs w:val="26"/>
        </w:rPr>
        <w:t xml:space="preserve">t </w:t>
      </w:r>
      <w:r w:rsidRPr="006B4D01">
        <w:rPr>
          <w:rFonts w:eastAsia="Calibri"/>
          <w:sz w:val="26"/>
          <w:szCs w:val="26"/>
        </w:rPr>
        <w:t>sản phẩm dịch vụ tự tiêu dùng của hộ gia đình chỉ</w:t>
      </w:r>
      <w:r w:rsidR="0053086D">
        <w:rPr>
          <w:rFonts w:eastAsia="Calibri"/>
          <w:sz w:val="26"/>
          <w:szCs w:val="26"/>
        </w:rPr>
        <w:t xml:space="preserve"> quy</w:t>
      </w:r>
      <w:r w:rsidRPr="006B4D01">
        <w:rPr>
          <w:rFonts w:eastAsia="Calibri"/>
          <w:sz w:val="26"/>
          <w:szCs w:val="26"/>
        </w:rPr>
        <w:t xml:space="preserve"> ước đối với </w:t>
      </w:r>
      <w:r w:rsidR="00DF4093" w:rsidRPr="006B4D01">
        <w:rPr>
          <w:rFonts w:eastAsia="Calibri"/>
          <w:sz w:val="26"/>
          <w:szCs w:val="26"/>
        </w:rPr>
        <w:t xml:space="preserve">sản xuất </w:t>
      </w:r>
      <w:r w:rsidRPr="006B4D01">
        <w:rPr>
          <w:rFonts w:eastAsia="Calibri"/>
          <w:sz w:val="26"/>
          <w:szCs w:val="26"/>
        </w:rPr>
        <w:t>dịch vụ nhà ở tự có để ở. Lĩnh vực này được xếp (tính) vào ngành L: Hoạt động kinh doanh bất động sản. Hoạt động tự sửa chữa và bảo dưỡng nhà cửa (kể cả sửa mái nhà, trát lại vữ</w:t>
      </w:r>
      <w:r w:rsidR="00D30DB9">
        <w:rPr>
          <w:rFonts w:eastAsia="Calibri"/>
          <w:sz w:val="26"/>
          <w:szCs w:val="26"/>
        </w:rPr>
        <w:t>a, quét vôi ve,</w:t>
      </w:r>
      <w:r w:rsidRPr="006B4D01">
        <w:rPr>
          <w:rFonts w:eastAsia="Calibri"/>
          <w:sz w:val="26"/>
          <w:szCs w:val="26"/>
        </w:rPr>
        <w:t>…) và các đồ dùng lâu bền do chính hộ gia đình tiến hành được xử lý như sau:</w:t>
      </w:r>
    </w:p>
    <w:p w14:paraId="561D0837" w14:textId="77777777" w:rsidR="00922071" w:rsidRPr="006B4D01" w:rsidRDefault="00922071" w:rsidP="00922071">
      <w:pPr>
        <w:spacing w:line="360" w:lineRule="auto"/>
        <w:ind w:firstLine="709"/>
        <w:jc w:val="both"/>
        <w:rPr>
          <w:rFonts w:eastAsia="Calibri"/>
          <w:sz w:val="26"/>
          <w:szCs w:val="26"/>
        </w:rPr>
      </w:pPr>
      <w:r w:rsidRPr="006B4D01">
        <w:rPr>
          <w:rFonts w:eastAsia="Calibri"/>
          <w:sz w:val="26"/>
          <w:szCs w:val="26"/>
        </w:rPr>
        <w:t xml:space="preserve">- Các nguyên vật liệu mua </w:t>
      </w:r>
      <w:r w:rsidR="00BA55BD">
        <w:rPr>
          <w:rFonts w:eastAsia="Calibri"/>
          <w:sz w:val="26"/>
          <w:szCs w:val="26"/>
        </w:rPr>
        <w:t>ngoài</w:t>
      </w:r>
      <w:r w:rsidRPr="006B4D01">
        <w:rPr>
          <w:rFonts w:eastAsia="Calibri"/>
          <w:sz w:val="26"/>
          <w:szCs w:val="26"/>
        </w:rPr>
        <w:t xml:space="preserve"> dùng để sửa chữa nhà ở, được tính vào chi phí trung gian của hoạt động dịch vụ nhà ở tự có để ở.</w:t>
      </w:r>
    </w:p>
    <w:p w14:paraId="32D0F87A" w14:textId="77777777" w:rsidR="00922071" w:rsidRPr="006B4D01" w:rsidRDefault="00922071" w:rsidP="00922071">
      <w:pPr>
        <w:spacing w:line="360" w:lineRule="auto"/>
        <w:ind w:firstLine="709"/>
        <w:jc w:val="both"/>
        <w:rPr>
          <w:rFonts w:eastAsia="Calibri"/>
          <w:sz w:val="26"/>
          <w:szCs w:val="26"/>
        </w:rPr>
      </w:pPr>
      <w:r w:rsidRPr="006B4D01">
        <w:rPr>
          <w:rFonts w:eastAsia="Calibri"/>
          <w:sz w:val="26"/>
          <w:szCs w:val="26"/>
        </w:rPr>
        <w:t xml:space="preserve">- Các nguyên vật liệu mua </w:t>
      </w:r>
      <w:r w:rsidR="00BA55BD">
        <w:rPr>
          <w:rFonts w:eastAsia="Calibri"/>
          <w:sz w:val="26"/>
          <w:szCs w:val="26"/>
        </w:rPr>
        <w:t>ngoài</w:t>
      </w:r>
      <w:r w:rsidRPr="006B4D01">
        <w:rPr>
          <w:rFonts w:eastAsia="Calibri"/>
          <w:sz w:val="26"/>
          <w:szCs w:val="26"/>
        </w:rPr>
        <w:t xml:space="preserve"> dùng để sửa chữa, bảo dưỡng đồ dùng lâu bền (ô tô, tủ lạnh, tivi…) được tính vào chỉ tiêu TDCC hộ gia đình.</w:t>
      </w:r>
    </w:p>
    <w:p w14:paraId="15D939A3" w14:textId="77777777" w:rsidR="00922071" w:rsidRPr="00D74B1A" w:rsidRDefault="00922071" w:rsidP="00922071">
      <w:pPr>
        <w:spacing w:line="360" w:lineRule="auto"/>
        <w:ind w:firstLine="709"/>
        <w:jc w:val="both"/>
        <w:rPr>
          <w:rFonts w:eastAsia="Calibri"/>
          <w:spacing w:val="4"/>
          <w:sz w:val="26"/>
          <w:szCs w:val="26"/>
        </w:rPr>
      </w:pPr>
      <w:r w:rsidRPr="00D74B1A">
        <w:rPr>
          <w:rFonts w:eastAsia="Calibri"/>
          <w:spacing w:val="4"/>
          <w:sz w:val="26"/>
          <w:szCs w:val="26"/>
        </w:rPr>
        <w:t xml:space="preserve">c) </w:t>
      </w:r>
      <w:r w:rsidR="00D1787C" w:rsidRPr="00D74B1A">
        <w:rPr>
          <w:rFonts w:eastAsia="Calibri"/>
          <w:spacing w:val="4"/>
          <w:sz w:val="26"/>
          <w:szCs w:val="26"/>
        </w:rPr>
        <w:t>Đối với ngành T, không tính g</w:t>
      </w:r>
      <w:r w:rsidRPr="00D74B1A">
        <w:rPr>
          <w:rFonts w:eastAsia="Calibri"/>
          <w:spacing w:val="4"/>
          <w:sz w:val="26"/>
          <w:szCs w:val="26"/>
        </w:rPr>
        <w:t>iá trị dịch vụ tự sản xuất tự sử dụng của hộ</w:t>
      </w:r>
      <w:r w:rsidR="00D1787C" w:rsidRPr="00D74B1A">
        <w:rPr>
          <w:rFonts w:eastAsia="Calibri"/>
          <w:spacing w:val="4"/>
          <w:sz w:val="26"/>
          <w:szCs w:val="26"/>
        </w:rPr>
        <w:t xml:space="preserve"> gia đình.</w:t>
      </w:r>
    </w:p>
    <w:p w14:paraId="4984E979" w14:textId="77777777" w:rsidR="00922071" w:rsidRPr="006B4D01" w:rsidRDefault="00922071" w:rsidP="00922071">
      <w:pPr>
        <w:spacing w:line="360" w:lineRule="auto"/>
        <w:ind w:firstLine="709"/>
        <w:jc w:val="both"/>
        <w:rPr>
          <w:rFonts w:eastAsia="Calibri"/>
          <w:sz w:val="26"/>
          <w:szCs w:val="26"/>
        </w:rPr>
      </w:pPr>
      <w:r w:rsidRPr="006B4D01">
        <w:rPr>
          <w:rFonts w:eastAsia="Calibri"/>
          <w:sz w:val="26"/>
          <w:szCs w:val="26"/>
        </w:rPr>
        <w:t xml:space="preserve">d) Giá trị sản xuất tự sản tự sử dụng bao gồm cả giá trị chi phí cơ hội sử dụng vốn (còn gọi là giá trị hoàn vốn). Chi phí cơ hội sử dụng vốn được coi là </w:t>
      </w:r>
      <w:r w:rsidR="00BA55BD">
        <w:rPr>
          <w:rFonts w:eastAsia="Calibri"/>
          <w:sz w:val="26"/>
          <w:szCs w:val="26"/>
        </w:rPr>
        <w:t xml:space="preserve">một phần của </w:t>
      </w:r>
      <w:r w:rsidRPr="006B4D01">
        <w:rPr>
          <w:rFonts w:eastAsia="Calibri"/>
          <w:sz w:val="26"/>
          <w:szCs w:val="26"/>
        </w:rPr>
        <w:t xml:space="preserve">thu nhập hỗn hợp, phần giá trị này có thể được ước </w:t>
      </w:r>
      <w:r w:rsidRPr="006B4D01">
        <w:rPr>
          <w:rFonts w:eastAsia="Calibri"/>
          <w:spacing w:val="4"/>
          <w:sz w:val="26"/>
          <w:szCs w:val="26"/>
        </w:rPr>
        <w:t>lượng bằng giá trị lãi suất nhận được từ ngân hàng, nếu dùng số vốn này gửi vào ngân hàng.</w:t>
      </w:r>
    </w:p>
    <w:p w14:paraId="0AFD96D6" w14:textId="24425B7F" w:rsidR="00922071" w:rsidRPr="006B4D01" w:rsidRDefault="00922071" w:rsidP="00922071">
      <w:pPr>
        <w:spacing w:line="360" w:lineRule="auto"/>
        <w:ind w:firstLine="709"/>
        <w:jc w:val="both"/>
        <w:rPr>
          <w:sz w:val="26"/>
          <w:szCs w:val="26"/>
        </w:rPr>
      </w:pPr>
      <w:r w:rsidRPr="007F2000">
        <w:rPr>
          <w:rFonts w:eastAsia="Calibri"/>
          <w:b/>
          <w:sz w:val="26"/>
          <w:szCs w:val="26"/>
        </w:rPr>
        <w:t xml:space="preserve">2. Đơn vị thường trú của hoạt động </w:t>
      </w:r>
      <w:r w:rsidR="00727AAD" w:rsidRPr="007F2000">
        <w:rPr>
          <w:rFonts w:eastAsia="Calibri"/>
          <w:b/>
          <w:sz w:val="26"/>
          <w:szCs w:val="26"/>
        </w:rPr>
        <w:t>làm thuê</w:t>
      </w:r>
      <w:r w:rsidR="00727AAD">
        <w:rPr>
          <w:rFonts w:eastAsia="Calibri"/>
          <w:sz w:val="26"/>
          <w:szCs w:val="26"/>
        </w:rPr>
        <w:t xml:space="preserve"> các công việc trong HGĐ và sản xuất sfv/c và sfd/v tự tiêu dùng</w:t>
      </w:r>
      <w:r w:rsidRPr="006B4D01">
        <w:rPr>
          <w:rFonts w:eastAsia="Calibri"/>
          <w:sz w:val="26"/>
          <w:szCs w:val="26"/>
        </w:rPr>
        <w:t xml:space="preserve"> là nơi hộ gia đình sinh sống, tức là kết quả sản xuất của loại hoạt động này thực hiện ở </w:t>
      </w:r>
      <w:r w:rsidR="00B77862">
        <w:rPr>
          <w:rFonts w:eastAsia="Calibri"/>
          <w:sz w:val="26"/>
          <w:szCs w:val="26"/>
        </w:rPr>
        <w:t>tỉnh, thành phố trực thuộc Trung ương</w:t>
      </w:r>
      <w:r w:rsidRPr="006B4D01">
        <w:rPr>
          <w:rFonts w:eastAsia="Calibri"/>
          <w:sz w:val="26"/>
          <w:szCs w:val="26"/>
        </w:rPr>
        <w:t xml:space="preserve"> nơi hộ gia đình sinh sống. Thường trú của từng thành viên của hộ gia đình được xác định theo nơi cư trú của hộ gia đình. Tất cả thành viên của một hộ gia đình có cùng một nơi thường trú là nơi gia đình sinh sống, chứ không phải nơi làm việc của họ.</w:t>
      </w:r>
    </w:p>
    <w:p w14:paraId="4451B778" w14:textId="77777777" w:rsidR="007F2000" w:rsidRDefault="007F2000" w:rsidP="00922071">
      <w:pPr>
        <w:spacing w:line="360" w:lineRule="auto"/>
        <w:ind w:firstLine="709"/>
        <w:jc w:val="both"/>
        <w:rPr>
          <w:b/>
          <w:sz w:val="26"/>
          <w:szCs w:val="26"/>
        </w:rPr>
      </w:pPr>
      <w:bookmarkStart w:id="233" w:name="_Toc436909169"/>
      <w:bookmarkStart w:id="234" w:name="_Toc440376363"/>
      <w:bookmarkStart w:id="235" w:name="_Toc457897837"/>
      <w:bookmarkStart w:id="236" w:name="_Toc429642776"/>
      <w:bookmarkStart w:id="237" w:name="_Toc429643215"/>
      <w:bookmarkStart w:id="238" w:name="_Toc429643520"/>
    </w:p>
    <w:p w14:paraId="3D9034FB" w14:textId="19DCBD2A" w:rsidR="00922071" w:rsidRPr="007B33B2" w:rsidRDefault="00922071" w:rsidP="00922071">
      <w:pPr>
        <w:spacing w:line="360" w:lineRule="auto"/>
        <w:ind w:firstLine="709"/>
        <w:jc w:val="both"/>
        <w:rPr>
          <w:b/>
          <w:sz w:val="26"/>
          <w:szCs w:val="26"/>
        </w:rPr>
      </w:pPr>
      <w:r w:rsidRPr="007B33B2">
        <w:rPr>
          <w:b/>
          <w:sz w:val="26"/>
          <w:szCs w:val="26"/>
        </w:rPr>
        <w:lastRenderedPageBreak/>
        <w:t xml:space="preserve">II. NỘI DUNG, PHƯƠNG PHÁP VÀ NGUỒN THÔNG TIN </w:t>
      </w:r>
      <w:bookmarkEnd w:id="233"/>
      <w:bookmarkEnd w:id="234"/>
      <w:bookmarkEnd w:id="235"/>
      <w:r w:rsidR="007F2000">
        <w:rPr>
          <w:b/>
          <w:sz w:val="26"/>
          <w:szCs w:val="26"/>
        </w:rPr>
        <w:t xml:space="preserve"> </w:t>
      </w:r>
    </w:p>
    <w:p w14:paraId="604D6596" w14:textId="77777777" w:rsidR="00922071" w:rsidRPr="002E7472" w:rsidRDefault="00922071" w:rsidP="00922071">
      <w:pPr>
        <w:spacing w:line="360" w:lineRule="auto"/>
        <w:ind w:firstLine="709"/>
        <w:jc w:val="both"/>
        <w:rPr>
          <w:b/>
          <w:sz w:val="26"/>
          <w:szCs w:val="26"/>
        </w:rPr>
      </w:pPr>
      <w:bookmarkStart w:id="239" w:name="_Toc436909170"/>
      <w:bookmarkStart w:id="240" w:name="_Toc440376364"/>
      <w:bookmarkStart w:id="241" w:name="_Toc457897838"/>
      <w:r w:rsidRPr="002E7472">
        <w:rPr>
          <w:b/>
          <w:sz w:val="26"/>
          <w:szCs w:val="26"/>
        </w:rPr>
        <w:t>THEO GIÁ HIỆN HÀNH</w:t>
      </w:r>
      <w:bookmarkEnd w:id="239"/>
      <w:bookmarkEnd w:id="240"/>
      <w:bookmarkEnd w:id="241"/>
    </w:p>
    <w:p w14:paraId="143F149F" w14:textId="77777777" w:rsidR="00922071" w:rsidRPr="006B4D01" w:rsidRDefault="00922071" w:rsidP="00922071">
      <w:pPr>
        <w:spacing w:line="360" w:lineRule="auto"/>
        <w:ind w:firstLine="709"/>
        <w:jc w:val="both"/>
        <w:rPr>
          <w:b/>
          <w:sz w:val="26"/>
          <w:szCs w:val="26"/>
        </w:rPr>
      </w:pPr>
      <w:bookmarkStart w:id="242" w:name="_Toc429642777"/>
      <w:bookmarkStart w:id="243" w:name="_Toc429643216"/>
      <w:bookmarkStart w:id="244" w:name="_Toc429643521"/>
      <w:bookmarkEnd w:id="236"/>
      <w:bookmarkEnd w:id="237"/>
      <w:bookmarkEnd w:id="238"/>
      <w:r w:rsidRPr="006B4D01">
        <w:rPr>
          <w:b/>
          <w:sz w:val="26"/>
          <w:szCs w:val="26"/>
        </w:rPr>
        <w:t>Giá trị sản xuất</w:t>
      </w:r>
      <w:bookmarkEnd w:id="242"/>
      <w:bookmarkEnd w:id="243"/>
      <w:bookmarkEnd w:id="244"/>
    </w:p>
    <w:p w14:paraId="5306C52B" w14:textId="0DF84DD0" w:rsidR="00922071" w:rsidRPr="007F2000" w:rsidRDefault="00922071" w:rsidP="00922071">
      <w:pPr>
        <w:spacing w:line="360" w:lineRule="auto"/>
        <w:ind w:firstLine="709"/>
        <w:jc w:val="both"/>
        <w:rPr>
          <w:b/>
          <w:bCs/>
          <w:sz w:val="26"/>
          <w:szCs w:val="26"/>
        </w:rPr>
      </w:pPr>
      <w:r w:rsidRPr="007F2000">
        <w:rPr>
          <w:b/>
          <w:bCs/>
          <w:sz w:val="26"/>
          <w:szCs w:val="26"/>
        </w:rPr>
        <w:tab/>
        <w:t>3. Nội dung</w:t>
      </w:r>
    </w:p>
    <w:p w14:paraId="45C6DF4F" w14:textId="77777777" w:rsidR="00922071" w:rsidRPr="007B33B2" w:rsidRDefault="00922071" w:rsidP="00922071">
      <w:pPr>
        <w:spacing w:line="360" w:lineRule="auto"/>
        <w:jc w:val="both"/>
        <w:rPr>
          <w:sz w:val="26"/>
          <w:szCs w:val="26"/>
        </w:rPr>
      </w:pPr>
      <w:r w:rsidRPr="006B4D01">
        <w:rPr>
          <w:sz w:val="26"/>
          <w:szCs w:val="26"/>
        </w:rPr>
        <w:tab/>
      </w:r>
      <w:r w:rsidRPr="007B33B2">
        <w:rPr>
          <w:sz w:val="26"/>
          <w:szCs w:val="26"/>
        </w:rPr>
        <w:t xml:space="preserve">i. Giá trị sản xuất của hoạt động làm thuê công việc gia đình trong các hộ gia đình là tổng các khoản chi bằng tiền và hiện vật của chủ hộ gia đình trả cho người làm thuê. Trường hợp người làm thuê sinh hoạt cùng với các thành viên của hộ gia đình, giá trị sản xuất bao gồm cả các khoản chi cho ở và ăn uống của người làm thuê trong thời gian họ ở cùng với hộ gia đình. </w:t>
      </w:r>
      <w:r w:rsidR="00565506" w:rsidRPr="007B33B2">
        <w:rPr>
          <w:sz w:val="26"/>
          <w:szCs w:val="26"/>
        </w:rPr>
        <w:t xml:space="preserve">Các khoản chi này </w:t>
      </w:r>
      <w:r w:rsidR="0053086D">
        <w:rPr>
          <w:sz w:val="26"/>
          <w:szCs w:val="26"/>
        </w:rPr>
        <w:t>quy</w:t>
      </w:r>
      <w:r w:rsidR="0049090D" w:rsidRPr="007B33B2">
        <w:rPr>
          <w:sz w:val="26"/>
          <w:szCs w:val="26"/>
        </w:rPr>
        <w:t xml:space="preserve"> ước </w:t>
      </w:r>
      <w:r w:rsidR="00565506" w:rsidRPr="007B33B2">
        <w:rPr>
          <w:sz w:val="26"/>
          <w:szCs w:val="26"/>
        </w:rPr>
        <w:t>là</w:t>
      </w:r>
      <w:r w:rsidRPr="007B33B2">
        <w:rPr>
          <w:sz w:val="26"/>
          <w:szCs w:val="26"/>
        </w:rPr>
        <w:t xml:space="preserve"> khoản tiền lương bằng hiện vật</w:t>
      </w:r>
      <w:r w:rsidR="00565506" w:rsidRPr="007B33B2">
        <w:rPr>
          <w:sz w:val="26"/>
          <w:szCs w:val="26"/>
        </w:rPr>
        <w:t xml:space="preserve">. </w:t>
      </w:r>
      <w:r w:rsidR="00AA59B1" w:rsidRPr="007B33B2">
        <w:rPr>
          <w:sz w:val="26"/>
          <w:szCs w:val="26"/>
        </w:rPr>
        <w:t>Giá trị sản xuất của hoạt động làm thuê chính là giá trị tăng thêm;</w:t>
      </w:r>
      <w:r w:rsidRPr="007B33B2">
        <w:rPr>
          <w:sz w:val="26"/>
          <w:szCs w:val="26"/>
        </w:rPr>
        <w:t xml:space="preserve"> đồng thời giá trị tăng thêm cũng chính là tiền lương, tiền công</w:t>
      </w:r>
      <w:r w:rsidR="00AA59B1" w:rsidRPr="007B33B2">
        <w:rPr>
          <w:sz w:val="26"/>
          <w:szCs w:val="26"/>
        </w:rPr>
        <w:t>;</w:t>
      </w:r>
      <w:r w:rsidRPr="007B33B2">
        <w:rPr>
          <w:sz w:val="26"/>
          <w:szCs w:val="26"/>
        </w:rPr>
        <w:t xml:space="preserve"> tức là hoạt động này không có IC</w:t>
      </w:r>
      <w:r w:rsidR="007B33B2" w:rsidRPr="007B33B2">
        <w:rPr>
          <w:sz w:val="26"/>
          <w:szCs w:val="26"/>
        </w:rPr>
        <w:t>, KHTSCĐ và thặng dư</w:t>
      </w:r>
      <w:r w:rsidRPr="007B33B2">
        <w:rPr>
          <w:sz w:val="26"/>
          <w:szCs w:val="26"/>
        </w:rPr>
        <w:t xml:space="preserve">; các khoản chi cho sinh hoạt khác tính vào chi TDCC của hộ thuê người </w:t>
      </w:r>
      <w:r w:rsidR="00727AAD" w:rsidRPr="007B33B2">
        <w:rPr>
          <w:sz w:val="26"/>
          <w:szCs w:val="26"/>
        </w:rPr>
        <w:t>giúp việc</w:t>
      </w:r>
      <w:r w:rsidRPr="007B33B2">
        <w:rPr>
          <w:sz w:val="26"/>
          <w:szCs w:val="26"/>
        </w:rPr>
        <w:t>.</w:t>
      </w:r>
    </w:p>
    <w:p w14:paraId="7971A79F" w14:textId="77777777" w:rsidR="00922071" w:rsidRPr="007B33B2" w:rsidRDefault="00922071" w:rsidP="00922071">
      <w:pPr>
        <w:spacing w:line="360" w:lineRule="auto"/>
        <w:ind w:firstLine="709"/>
        <w:jc w:val="both"/>
        <w:rPr>
          <w:sz w:val="26"/>
          <w:szCs w:val="26"/>
        </w:rPr>
      </w:pPr>
      <w:r w:rsidRPr="007B33B2">
        <w:rPr>
          <w:sz w:val="26"/>
          <w:szCs w:val="26"/>
        </w:rPr>
        <w:tab/>
        <w:t xml:space="preserve">ii. Giá trị sản xuất của các sản phẩm vật chất tự </w:t>
      </w:r>
      <w:r w:rsidR="00A63D65" w:rsidRPr="007B33B2">
        <w:rPr>
          <w:sz w:val="26"/>
          <w:szCs w:val="26"/>
        </w:rPr>
        <w:t xml:space="preserve">sản tự </w:t>
      </w:r>
      <w:r w:rsidRPr="007B33B2">
        <w:rPr>
          <w:sz w:val="26"/>
          <w:szCs w:val="26"/>
        </w:rPr>
        <w:t>sử dụng trong hộ gia đình</w:t>
      </w:r>
      <w:r w:rsidR="00357F7D" w:rsidRPr="007B33B2">
        <w:rPr>
          <w:sz w:val="26"/>
          <w:szCs w:val="26"/>
        </w:rPr>
        <w:t xml:space="preserve"> là khoản</w:t>
      </w:r>
      <w:r w:rsidRPr="007B33B2">
        <w:rPr>
          <w:sz w:val="26"/>
          <w:szCs w:val="26"/>
        </w:rPr>
        <w:t xml:space="preserve"> chi phí sản xuất để sản xuất ra các sản phẩm vật chất đó</w:t>
      </w:r>
      <w:r w:rsidR="0049090D" w:rsidRPr="007B33B2">
        <w:rPr>
          <w:sz w:val="26"/>
          <w:szCs w:val="26"/>
        </w:rPr>
        <w:t>.</w:t>
      </w:r>
    </w:p>
    <w:p w14:paraId="18387B5F" w14:textId="26EB8EAC" w:rsidR="00922071" w:rsidRPr="007F2000" w:rsidRDefault="00922071" w:rsidP="00922071">
      <w:pPr>
        <w:spacing w:line="360" w:lineRule="auto"/>
        <w:ind w:firstLine="709"/>
        <w:jc w:val="both"/>
        <w:rPr>
          <w:b/>
          <w:sz w:val="26"/>
          <w:szCs w:val="26"/>
        </w:rPr>
      </w:pPr>
      <w:r w:rsidRPr="007F2000">
        <w:rPr>
          <w:b/>
          <w:sz w:val="26"/>
          <w:szCs w:val="26"/>
        </w:rPr>
        <w:t xml:space="preserve">4. Phương pháp tính </w:t>
      </w:r>
    </w:p>
    <w:p w14:paraId="49E1A1AF" w14:textId="77777777" w:rsidR="00922071" w:rsidRPr="006B4D01" w:rsidRDefault="00922071" w:rsidP="00922071">
      <w:pPr>
        <w:spacing w:line="360" w:lineRule="auto"/>
        <w:ind w:firstLine="709"/>
        <w:jc w:val="both"/>
        <w:rPr>
          <w:sz w:val="26"/>
          <w:szCs w:val="26"/>
        </w:rPr>
      </w:pPr>
      <w:r w:rsidRPr="006B4D01">
        <w:rPr>
          <w:sz w:val="26"/>
          <w:szCs w:val="26"/>
        </w:rPr>
        <w:t>i. Giá trị sản xuất của hoạt động làm thuê công việc gia đình trong các hộ gia đình bằng tổng cộng giá trị sản xuất của hoạt động làm thuê và giá trị tự sản xuất tự sử dụng và được tính theo các cách sau:</w:t>
      </w:r>
    </w:p>
    <w:p w14:paraId="70049CEC" w14:textId="77777777" w:rsidR="00922071" w:rsidRPr="006B4D01" w:rsidRDefault="00922071" w:rsidP="00922071">
      <w:pPr>
        <w:spacing w:line="360" w:lineRule="auto"/>
        <w:ind w:firstLine="709"/>
        <w:jc w:val="both"/>
        <w:rPr>
          <w:sz w:val="26"/>
          <w:szCs w:val="26"/>
        </w:rPr>
      </w:pPr>
      <w:r w:rsidRPr="006B4D01">
        <w:rPr>
          <w:sz w:val="26"/>
          <w:szCs w:val="26"/>
        </w:rPr>
        <w:t>Giá trị sản xuất của hoạt động làm thuê bằng (=) Tổng chi phí của hộ gia đình (thuê người làm việc) chi cho người lao động làm thuê các công việc trong hộ gia đình (bao gồm cả cả các khoản chi khác bằng tiền và hiện vật)</w:t>
      </w:r>
    </w:p>
    <w:p w14:paraId="7C050E94" w14:textId="77777777" w:rsidR="00922071" w:rsidRDefault="00922071" w:rsidP="00357F7D">
      <w:pPr>
        <w:spacing w:line="360" w:lineRule="auto"/>
        <w:ind w:firstLine="709"/>
        <w:jc w:val="both"/>
        <w:rPr>
          <w:sz w:val="26"/>
          <w:szCs w:val="26"/>
        </w:rPr>
      </w:pPr>
      <w:r w:rsidRPr="006B4D01">
        <w:rPr>
          <w:sz w:val="26"/>
          <w:szCs w:val="26"/>
        </w:rPr>
        <w:t>Khi tính giá trị sản xuất của hoạt động làm thuê  công việc trong hộ gia đình cần</w:t>
      </w:r>
      <w:r w:rsidR="0053086D">
        <w:rPr>
          <w:sz w:val="26"/>
          <w:szCs w:val="26"/>
        </w:rPr>
        <w:t xml:space="preserve"> </w:t>
      </w:r>
      <w:r w:rsidRPr="006B4D01">
        <w:rPr>
          <w:sz w:val="26"/>
          <w:szCs w:val="26"/>
        </w:rPr>
        <w:t xml:space="preserve">tính riêng cho </w:t>
      </w:r>
      <w:r w:rsidR="0049090D">
        <w:rPr>
          <w:sz w:val="26"/>
          <w:szCs w:val="26"/>
        </w:rPr>
        <w:t xml:space="preserve">từng </w:t>
      </w:r>
      <w:r w:rsidRPr="006B4D01">
        <w:rPr>
          <w:sz w:val="26"/>
          <w:szCs w:val="26"/>
        </w:rPr>
        <w:t>loại hộ gia đình thành thị và hộ gia đình nông thôn: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425"/>
        <w:gridCol w:w="851"/>
        <w:gridCol w:w="425"/>
        <w:gridCol w:w="2302"/>
        <w:gridCol w:w="426"/>
        <w:gridCol w:w="850"/>
        <w:gridCol w:w="425"/>
        <w:gridCol w:w="2552"/>
      </w:tblGrid>
      <w:tr w:rsidR="00357F7D" w14:paraId="01A1F9A8" w14:textId="77777777" w:rsidTr="000E3713">
        <w:tc>
          <w:tcPr>
            <w:tcW w:w="817" w:type="dxa"/>
            <w:vAlign w:val="center"/>
          </w:tcPr>
          <w:p w14:paraId="690D45EA" w14:textId="77777777" w:rsidR="00357F7D" w:rsidRDefault="00357F7D" w:rsidP="006A7443">
            <w:pPr>
              <w:spacing w:line="336" w:lineRule="auto"/>
              <w:jc w:val="center"/>
              <w:rPr>
                <w:sz w:val="26"/>
                <w:szCs w:val="26"/>
              </w:rPr>
            </w:pPr>
            <w:r>
              <w:rPr>
                <w:sz w:val="26"/>
                <w:szCs w:val="26"/>
              </w:rPr>
              <w:t>Giá trị sản xuất</w:t>
            </w:r>
          </w:p>
        </w:tc>
        <w:tc>
          <w:tcPr>
            <w:tcW w:w="425" w:type="dxa"/>
            <w:vAlign w:val="center"/>
          </w:tcPr>
          <w:p w14:paraId="3D400F7B" w14:textId="77777777" w:rsidR="00357F7D" w:rsidRDefault="00357F7D" w:rsidP="006A7443">
            <w:pPr>
              <w:spacing w:line="336" w:lineRule="auto"/>
              <w:jc w:val="center"/>
              <w:rPr>
                <w:sz w:val="26"/>
                <w:szCs w:val="26"/>
              </w:rPr>
            </w:pPr>
            <w:r>
              <w:rPr>
                <w:sz w:val="26"/>
                <w:szCs w:val="26"/>
              </w:rPr>
              <w:t>=</w:t>
            </w:r>
          </w:p>
        </w:tc>
        <w:tc>
          <w:tcPr>
            <w:tcW w:w="851" w:type="dxa"/>
            <w:vAlign w:val="center"/>
          </w:tcPr>
          <w:p w14:paraId="5D9EA39E" w14:textId="77777777" w:rsidR="00357F7D" w:rsidRDefault="00357F7D" w:rsidP="006A7443">
            <w:pPr>
              <w:spacing w:line="336" w:lineRule="auto"/>
              <w:jc w:val="center"/>
              <w:rPr>
                <w:sz w:val="26"/>
                <w:szCs w:val="26"/>
              </w:rPr>
            </w:pPr>
            <w:r>
              <w:rPr>
                <w:sz w:val="26"/>
                <w:szCs w:val="26"/>
              </w:rPr>
              <w:t>Số</w:t>
            </w:r>
          </w:p>
          <w:p w14:paraId="29F7DE9C" w14:textId="77777777" w:rsidR="00357F7D" w:rsidRDefault="00357F7D" w:rsidP="006A7443">
            <w:pPr>
              <w:spacing w:line="336" w:lineRule="auto"/>
              <w:jc w:val="center"/>
              <w:rPr>
                <w:sz w:val="26"/>
                <w:szCs w:val="26"/>
              </w:rPr>
            </w:pPr>
            <w:r>
              <w:rPr>
                <w:sz w:val="26"/>
                <w:szCs w:val="26"/>
              </w:rPr>
              <w:t>hộ thành thị</w:t>
            </w:r>
          </w:p>
        </w:tc>
        <w:tc>
          <w:tcPr>
            <w:tcW w:w="425" w:type="dxa"/>
            <w:vAlign w:val="center"/>
          </w:tcPr>
          <w:p w14:paraId="2523C3F7" w14:textId="77777777" w:rsidR="00357F7D" w:rsidRDefault="00357F7D" w:rsidP="006A7443">
            <w:pPr>
              <w:spacing w:line="336" w:lineRule="auto"/>
              <w:jc w:val="center"/>
              <w:rPr>
                <w:sz w:val="26"/>
                <w:szCs w:val="26"/>
              </w:rPr>
            </w:pPr>
            <w:r>
              <w:rPr>
                <w:sz w:val="26"/>
                <w:szCs w:val="26"/>
              </w:rPr>
              <w:t>x</w:t>
            </w:r>
          </w:p>
        </w:tc>
        <w:tc>
          <w:tcPr>
            <w:tcW w:w="2302" w:type="dxa"/>
            <w:vAlign w:val="center"/>
          </w:tcPr>
          <w:p w14:paraId="6821A488" w14:textId="77777777" w:rsidR="00357F7D" w:rsidRDefault="00357F7D" w:rsidP="006A7443">
            <w:pPr>
              <w:spacing w:line="336" w:lineRule="auto"/>
              <w:jc w:val="center"/>
              <w:rPr>
                <w:sz w:val="26"/>
                <w:szCs w:val="26"/>
              </w:rPr>
            </w:pPr>
            <w:r w:rsidRPr="006B4D01">
              <w:rPr>
                <w:sz w:val="26"/>
                <w:szCs w:val="26"/>
              </w:rPr>
              <w:t>Chi phí bình quân của hộ cho người lao động</w:t>
            </w:r>
            <w:r w:rsidR="0053086D">
              <w:rPr>
                <w:sz w:val="26"/>
                <w:szCs w:val="26"/>
              </w:rPr>
              <w:t xml:space="preserve"> </w:t>
            </w:r>
            <w:r w:rsidRPr="006B4D01">
              <w:rPr>
                <w:sz w:val="26"/>
                <w:szCs w:val="26"/>
              </w:rPr>
              <w:t>làm thuê các công việc trong hộ gia đình thành thị</w:t>
            </w:r>
            <w:r>
              <w:rPr>
                <w:sz w:val="26"/>
                <w:szCs w:val="26"/>
              </w:rPr>
              <w:t xml:space="preserve"> có điều tra</w:t>
            </w:r>
          </w:p>
        </w:tc>
        <w:tc>
          <w:tcPr>
            <w:tcW w:w="426" w:type="dxa"/>
            <w:vAlign w:val="center"/>
          </w:tcPr>
          <w:p w14:paraId="6DB1F262" w14:textId="77777777" w:rsidR="00357F7D" w:rsidRDefault="00357F7D" w:rsidP="006A7443">
            <w:pPr>
              <w:spacing w:line="336" w:lineRule="auto"/>
              <w:jc w:val="center"/>
              <w:rPr>
                <w:sz w:val="26"/>
                <w:szCs w:val="26"/>
              </w:rPr>
            </w:pPr>
            <w:r>
              <w:rPr>
                <w:sz w:val="26"/>
                <w:szCs w:val="26"/>
              </w:rPr>
              <w:t>+</w:t>
            </w:r>
          </w:p>
        </w:tc>
        <w:tc>
          <w:tcPr>
            <w:tcW w:w="850" w:type="dxa"/>
            <w:vAlign w:val="center"/>
          </w:tcPr>
          <w:p w14:paraId="5EAC98E7" w14:textId="77777777" w:rsidR="00357F7D" w:rsidRPr="006B4D01" w:rsidRDefault="00357F7D" w:rsidP="006A7443">
            <w:pPr>
              <w:spacing w:line="336" w:lineRule="auto"/>
              <w:jc w:val="center"/>
              <w:rPr>
                <w:sz w:val="26"/>
                <w:szCs w:val="26"/>
              </w:rPr>
            </w:pPr>
            <w:r w:rsidRPr="006B4D01">
              <w:rPr>
                <w:sz w:val="26"/>
                <w:szCs w:val="26"/>
              </w:rPr>
              <w:t>Số</w:t>
            </w:r>
          </w:p>
          <w:p w14:paraId="1E72C723" w14:textId="77777777" w:rsidR="00357F7D" w:rsidRDefault="00357F7D" w:rsidP="006A7443">
            <w:pPr>
              <w:spacing w:line="336" w:lineRule="auto"/>
              <w:jc w:val="center"/>
              <w:rPr>
                <w:sz w:val="26"/>
                <w:szCs w:val="26"/>
              </w:rPr>
            </w:pPr>
            <w:r w:rsidRPr="006B4D01">
              <w:rPr>
                <w:sz w:val="26"/>
                <w:szCs w:val="26"/>
              </w:rPr>
              <w:t xml:space="preserve">hộ </w:t>
            </w:r>
            <w:r w:rsidRPr="006B4D01">
              <w:rPr>
                <w:sz w:val="26"/>
                <w:szCs w:val="26"/>
              </w:rPr>
              <w:br/>
              <w:t>nông thôn</w:t>
            </w:r>
          </w:p>
        </w:tc>
        <w:tc>
          <w:tcPr>
            <w:tcW w:w="425" w:type="dxa"/>
            <w:vAlign w:val="center"/>
          </w:tcPr>
          <w:p w14:paraId="344E4ECD" w14:textId="77777777" w:rsidR="00357F7D" w:rsidRDefault="00357F7D" w:rsidP="006A7443">
            <w:pPr>
              <w:spacing w:line="336" w:lineRule="auto"/>
              <w:jc w:val="center"/>
              <w:rPr>
                <w:sz w:val="26"/>
                <w:szCs w:val="26"/>
              </w:rPr>
            </w:pPr>
            <w:r>
              <w:rPr>
                <w:sz w:val="26"/>
                <w:szCs w:val="26"/>
              </w:rPr>
              <w:t>x</w:t>
            </w:r>
          </w:p>
        </w:tc>
        <w:tc>
          <w:tcPr>
            <w:tcW w:w="2552" w:type="dxa"/>
            <w:vAlign w:val="center"/>
          </w:tcPr>
          <w:p w14:paraId="3B31D415" w14:textId="77777777" w:rsidR="00357F7D" w:rsidRDefault="00357F7D" w:rsidP="006A7443">
            <w:pPr>
              <w:spacing w:line="336" w:lineRule="auto"/>
              <w:jc w:val="center"/>
              <w:rPr>
                <w:sz w:val="26"/>
                <w:szCs w:val="26"/>
              </w:rPr>
            </w:pPr>
            <w:r w:rsidRPr="006B4D01">
              <w:rPr>
                <w:sz w:val="26"/>
                <w:szCs w:val="26"/>
              </w:rPr>
              <w:t xml:space="preserve">Chi phí bình quân </w:t>
            </w:r>
            <w:r w:rsidRPr="006B4D01">
              <w:rPr>
                <w:sz w:val="26"/>
                <w:szCs w:val="26"/>
              </w:rPr>
              <w:br/>
              <w:t xml:space="preserve">của </w:t>
            </w:r>
            <w:r w:rsidR="007B33B2">
              <w:rPr>
                <w:sz w:val="26"/>
                <w:szCs w:val="26"/>
              </w:rPr>
              <w:t xml:space="preserve">hộ cho </w:t>
            </w:r>
            <w:r w:rsidRPr="006B4D01">
              <w:rPr>
                <w:sz w:val="26"/>
                <w:szCs w:val="26"/>
              </w:rPr>
              <w:t>người lao động</w:t>
            </w:r>
            <w:r w:rsidR="0053086D">
              <w:rPr>
                <w:sz w:val="26"/>
                <w:szCs w:val="26"/>
              </w:rPr>
              <w:t xml:space="preserve"> </w:t>
            </w:r>
            <w:r w:rsidRPr="006B4D01">
              <w:rPr>
                <w:sz w:val="26"/>
                <w:szCs w:val="26"/>
              </w:rPr>
              <w:t>làm thuê các công việc trong hộ gia đình nông thôn</w:t>
            </w:r>
            <w:r>
              <w:rPr>
                <w:sz w:val="26"/>
                <w:szCs w:val="26"/>
              </w:rPr>
              <w:t xml:space="preserve"> có điều tra</w:t>
            </w:r>
          </w:p>
        </w:tc>
      </w:tr>
    </w:tbl>
    <w:p w14:paraId="3DF35535" w14:textId="77777777" w:rsidR="00922071" w:rsidRPr="006B4D01" w:rsidRDefault="00922071" w:rsidP="00922071">
      <w:pPr>
        <w:spacing w:line="360" w:lineRule="auto"/>
        <w:ind w:firstLine="709"/>
        <w:jc w:val="both"/>
        <w:rPr>
          <w:sz w:val="26"/>
          <w:szCs w:val="26"/>
        </w:rPr>
      </w:pPr>
      <w:r w:rsidRPr="006B4D01">
        <w:rPr>
          <w:sz w:val="26"/>
          <w:szCs w:val="26"/>
        </w:rPr>
        <w:t>ii. Giá trị sản xuất sản phẩm vật chất tự sản tự sử dụng của các hộ gia đình được tính theo công thức sau:</w:t>
      </w:r>
    </w:p>
    <w:tbl>
      <w:tblPr>
        <w:tblW w:w="9763" w:type="dxa"/>
        <w:tblInd w:w="-176" w:type="dxa"/>
        <w:tblLook w:val="04A0" w:firstRow="1" w:lastRow="0" w:firstColumn="1" w:lastColumn="0" w:noHBand="0" w:noVBand="1"/>
      </w:tblPr>
      <w:tblGrid>
        <w:gridCol w:w="846"/>
        <w:gridCol w:w="397"/>
        <w:gridCol w:w="1323"/>
        <w:gridCol w:w="380"/>
        <w:gridCol w:w="2346"/>
        <w:gridCol w:w="397"/>
        <w:gridCol w:w="1256"/>
        <w:gridCol w:w="380"/>
        <w:gridCol w:w="2438"/>
      </w:tblGrid>
      <w:tr w:rsidR="00922071" w:rsidRPr="006B4D01" w14:paraId="0C3DF4E4" w14:textId="77777777" w:rsidTr="00DB59AA">
        <w:trPr>
          <w:trHeight w:val="2685"/>
        </w:trPr>
        <w:tc>
          <w:tcPr>
            <w:tcW w:w="851" w:type="dxa"/>
            <w:tcBorders>
              <w:top w:val="nil"/>
              <w:left w:val="nil"/>
              <w:bottom w:val="nil"/>
              <w:right w:val="nil"/>
            </w:tcBorders>
            <w:vAlign w:val="center"/>
            <w:hideMark/>
          </w:tcPr>
          <w:p w14:paraId="3B18AE6B" w14:textId="77777777" w:rsidR="00922071" w:rsidRPr="006B4D01" w:rsidRDefault="00922071" w:rsidP="006A7443">
            <w:pPr>
              <w:spacing w:line="336" w:lineRule="auto"/>
              <w:ind w:firstLine="34"/>
              <w:jc w:val="center"/>
              <w:rPr>
                <w:sz w:val="26"/>
                <w:szCs w:val="26"/>
              </w:rPr>
            </w:pPr>
            <w:r w:rsidRPr="006B4D01">
              <w:rPr>
                <w:sz w:val="26"/>
                <w:szCs w:val="26"/>
              </w:rPr>
              <w:lastRenderedPageBreak/>
              <w:t>Giá</w:t>
            </w:r>
          </w:p>
          <w:p w14:paraId="3CE80DD9" w14:textId="77777777" w:rsidR="00922071" w:rsidRPr="006B4D01" w:rsidRDefault="00922071" w:rsidP="006A7443">
            <w:pPr>
              <w:spacing w:line="336" w:lineRule="auto"/>
              <w:ind w:firstLine="34"/>
              <w:jc w:val="center"/>
              <w:rPr>
                <w:sz w:val="26"/>
                <w:szCs w:val="26"/>
              </w:rPr>
            </w:pPr>
            <w:r w:rsidRPr="006B4D01">
              <w:rPr>
                <w:sz w:val="26"/>
                <w:szCs w:val="26"/>
              </w:rPr>
              <w:t xml:space="preserve">trị </w:t>
            </w:r>
            <w:r w:rsidRPr="006B4D01">
              <w:rPr>
                <w:sz w:val="26"/>
                <w:szCs w:val="26"/>
              </w:rPr>
              <w:br/>
              <w:t>sản xuất</w:t>
            </w:r>
          </w:p>
        </w:tc>
        <w:tc>
          <w:tcPr>
            <w:tcW w:w="363" w:type="dxa"/>
            <w:tcBorders>
              <w:top w:val="nil"/>
              <w:left w:val="nil"/>
              <w:bottom w:val="nil"/>
              <w:right w:val="nil"/>
            </w:tcBorders>
            <w:noWrap/>
            <w:vAlign w:val="center"/>
            <w:hideMark/>
          </w:tcPr>
          <w:p w14:paraId="2D68028B" w14:textId="77777777" w:rsidR="00922071" w:rsidRPr="006B4D01" w:rsidRDefault="00922071" w:rsidP="006A7443">
            <w:pPr>
              <w:spacing w:line="336" w:lineRule="auto"/>
              <w:ind w:firstLine="34"/>
              <w:jc w:val="center"/>
              <w:rPr>
                <w:sz w:val="26"/>
                <w:szCs w:val="26"/>
              </w:rPr>
            </w:pPr>
            <w:r w:rsidRPr="006B4D01">
              <w:rPr>
                <w:sz w:val="26"/>
                <w:szCs w:val="26"/>
              </w:rPr>
              <w:t>=</w:t>
            </w:r>
          </w:p>
        </w:tc>
        <w:tc>
          <w:tcPr>
            <w:tcW w:w="1339" w:type="dxa"/>
            <w:tcBorders>
              <w:top w:val="nil"/>
              <w:left w:val="nil"/>
              <w:bottom w:val="nil"/>
              <w:right w:val="nil"/>
            </w:tcBorders>
            <w:vAlign w:val="center"/>
            <w:hideMark/>
          </w:tcPr>
          <w:p w14:paraId="0A3657A1" w14:textId="77777777" w:rsidR="00922071" w:rsidRPr="006B4D01" w:rsidRDefault="00922071" w:rsidP="006A7443">
            <w:pPr>
              <w:spacing w:line="336" w:lineRule="auto"/>
              <w:ind w:firstLine="34"/>
              <w:jc w:val="center"/>
              <w:rPr>
                <w:sz w:val="26"/>
                <w:szCs w:val="26"/>
              </w:rPr>
            </w:pPr>
            <w:r w:rsidRPr="006B4D01">
              <w:rPr>
                <w:sz w:val="26"/>
                <w:szCs w:val="26"/>
              </w:rPr>
              <w:t xml:space="preserve">Số hộ </w:t>
            </w:r>
            <w:r w:rsidRPr="006B4D01">
              <w:rPr>
                <w:sz w:val="26"/>
                <w:szCs w:val="26"/>
              </w:rPr>
              <w:br/>
              <w:t>thành thị hoặc nhân khẩu thành thị</w:t>
            </w:r>
          </w:p>
        </w:tc>
        <w:tc>
          <w:tcPr>
            <w:tcW w:w="346" w:type="dxa"/>
            <w:tcBorders>
              <w:top w:val="nil"/>
              <w:left w:val="nil"/>
              <w:bottom w:val="nil"/>
              <w:right w:val="nil"/>
            </w:tcBorders>
            <w:noWrap/>
            <w:vAlign w:val="center"/>
            <w:hideMark/>
          </w:tcPr>
          <w:p w14:paraId="61CC79C1" w14:textId="77777777" w:rsidR="00922071" w:rsidRPr="006B4D01" w:rsidRDefault="00922071" w:rsidP="006A7443">
            <w:pPr>
              <w:spacing w:line="336" w:lineRule="auto"/>
              <w:ind w:firstLine="34"/>
              <w:jc w:val="center"/>
              <w:rPr>
                <w:sz w:val="26"/>
                <w:szCs w:val="26"/>
              </w:rPr>
            </w:pPr>
            <w:r w:rsidRPr="006B4D01">
              <w:rPr>
                <w:sz w:val="26"/>
                <w:szCs w:val="26"/>
              </w:rPr>
              <w:t>x</w:t>
            </w:r>
          </w:p>
        </w:tc>
        <w:tc>
          <w:tcPr>
            <w:tcW w:w="2394" w:type="dxa"/>
            <w:tcBorders>
              <w:top w:val="nil"/>
              <w:left w:val="nil"/>
              <w:bottom w:val="nil"/>
              <w:right w:val="nil"/>
            </w:tcBorders>
            <w:vAlign w:val="center"/>
            <w:hideMark/>
          </w:tcPr>
          <w:p w14:paraId="7C67B8C7" w14:textId="77777777" w:rsidR="00922071" w:rsidRPr="006B4D01" w:rsidRDefault="00922071" w:rsidP="006A7443">
            <w:pPr>
              <w:spacing w:line="336" w:lineRule="auto"/>
              <w:ind w:firstLine="34"/>
              <w:jc w:val="center"/>
              <w:rPr>
                <w:sz w:val="26"/>
                <w:szCs w:val="26"/>
              </w:rPr>
            </w:pPr>
            <w:r w:rsidRPr="006B4D01">
              <w:rPr>
                <w:sz w:val="26"/>
                <w:szCs w:val="26"/>
              </w:rPr>
              <w:t xml:space="preserve">Sản phẩm vật chất </w:t>
            </w:r>
            <w:r w:rsidR="00D1787C">
              <w:rPr>
                <w:sz w:val="26"/>
                <w:szCs w:val="26"/>
              </w:rPr>
              <w:t>t</w:t>
            </w:r>
            <w:r w:rsidRPr="006B4D01">
              <w:rPr>
                <w:sz w:val="26"/>
                <w:szCs w:val="26"/>
              </w:rPr>
              <w:t xml:space="preserve">ự </w:t>
            </w:r>
            <w:r w:rsidR="003A4BDB">
              <w:rPr>
                <w:sz w:val="26"/>
                <w:szCs w:val="26"/>
              </w:rPr>
              <w:t xml:space="preserve">sản, tự </w:t>
            </w:r>
            <w:r w:rsidRPr="006B4D01">
              <w:rPr>
                <w:sz w:val="26"/>
                <w:szCs w:val="26"/>
              </w:rPr>
              <w:t>tiêu dùng bình quân 1 HGĐ hoặc một nhân khẩu của hộ gia đình thành thị có điều tra</w:t>
            </w:r>
          </w:p>
        </w:tc>
        <w:tc>
          <w:tcPr>
            <w:tcW w:w="363" w:type="dxa"/>
            <w:tcBorders>
              <w:top w:val="nil"/>
              <w:left w:val="nil"/>
              <w:bottom w:val="nil"/>
              <w:right w:val="nil"/>
            </w:tcBorders>
            <w:noWrap/>
            <w:vAlign w:val="center"/>
            <w:hideMark/>
          </w:tcPr>
          <w:p w14:paraId="32289810" w14:textId="77777777" w:rsidR="00922071" w:rsidRPr="006B4D01" w:rsidRDefault="00922071" w:rsidP="006A7443">
            <w:pPr>
              <w:spacing w:line="336" w:lineRule="auto"/>
              <w:ind w:firstLine="34"/>
              <w:jc w:val="center"/>
              <w:rPr>
                <w:sz w:val="26"/>
                <w:szCs w:val="26"/>
              </w:rPr>
            </w:pPr>
            <w:r w:rsidRPr="006B4D01">
              <w:rPr>
                <w:sz w:val="26"/>
                <w:szCs w:val="26"/>
              </w:rPr>
              <w:t>+</w:t>
            </w:r>
          </w:p>
        </w:tc>
        <w:tc>
          <w:tcPr>
            <w:tcW w:w="1272" w:type="dxa"/>
            <w:tcBorders>
              <w:top w:val="nil"/>
              <w:left w:val="nil"/>
              <w:bottom w:val="nil"/>
              <w:right w:val="nil"/>
            </w:tcBorders>
            <w:vAlign w:val="center"/>
            <w:hideMark/>
          </w:tcPr>
          <w:p w14:paraId="5A5E7BB2" w14:textId="77777777" w:rsidR="00922071" w:rsidRPr="006B4D01" w:rsidRDefault="00922071" w:rsidP="006A7443">
            <w:pPr>
              <w:spacing w:line="336" w:lineRule="auto"/>
              <w:ind w:firstLine="34"/>
              <w:jc w:val="center"/>
              <w:rPr>
                <w:sz w:val="26"/>
                <w:szCs w:val="26"/>
              </w:rPr>
            </w:pPr>
            <w:r w:rsidRPr="006B4D01">
              <w:rPr>
                <w:sz w:val="26"/>
                <w:szCs w:val="26"/>
              </w:rPr>
              <w:t xml:space="preserve">Số hộ </w:t>
            </w:r>
            <w:r w:rsidRPr="006B4D01">
              <w:rPr>
                <w:sz w:val="26"/>
                <w:szCs w:val="26"/>
              </w:rPr>
              <w:br/>
              <w:t>nông thôn hoặc nhân khẩu nông thôn</w:t>
            </w:r>
          </w:p>
        </w:tc>
        <w:tc>
          <w:tcPr>
            <w:tcW w:w="346" w:type="dxa"/>
            <w:tcBorders>
              <w:top w:val="nil"/>
              <w:left w:val="nil"/>
              <w:bottom w:val="nil"/>
              <w:right w:val="nil"/>
            </w:tcBorders>
            <w:vAlign w:val="center"/>
            <w:hideMark/>
          </w:tcPr>
          <w:p w14:paraId="75BC4C5A" w14:textId="77777777" w:rsidR="00922071" w:rsidRPr="006B4D01" w:rsidRDefault="00922071" w:rsidP="006A7443">
            <w:pPr>
              <w:spacing w:line="336" w:lineRule="auto"/>
              <w:ind w:firstLine="34"/>
              <w:jc w:val="center"/>
              <w:rPr>
                <w:sz w:val="26"/>
                <w:szCs w:val="26"/>
              </w:rPr>
            </w:pPr>
            <w:r w:rsidRPr="006B4D01">
              <w:rPr>
                <w:sz w:val="26"/>
                <w:szCs w:val="26"/>
              </w:rPr>
              <w:t>x</w:t>
            </w:r>
          </w:p>
        </w:tc>
        <w:tc>
          <w:tcPr>
            <w:tcW w:w="2489" w:type="dxa"/>
            <w:tcBorders>
              <w:top w:val="nil"/>
              <w:left w:val="nil"/>
              <w:bottom w:val="nil"/>
              <w:right w:val="nil"/>
            </w:tcBorders>
            <w:vAlign w:val="center"/>
            <w:hideMark/>
          </w:tcPr>
          <w:p w14:paraId="53CA2017" w14:textId="77777777" w:rsidR="00922071" w:rsidRPr="006B4D01" w:rsidRDefault="00922071" w:rsidP="006A7443">
            <w:pPr>
              <w:spacing w:line="336" w:lineRule="auto"/>
              <w:ind w:firstLine="34"/>
              <w:jc w:val="center"/>
              <w:rPr>
                <w:sz w:val="26"/>
                <w:szCs w:val="26"/>
              </w:rPr>
            </w:pPr>
            <w:r w:rsidRPr="006B4D01">
              <w:rPr>
                <w:sz w:val="26"/>
                <w:szCs w:val="26"/>
              </w:rPr>
              <w:t>Sản phẩm vật chất tự</w:t>
            </w:r>
            <w:r w:rsidR="003A4BDB">
              <w:rPr>
                <w:sz w:val="26"/>
                <w:szCs w:val="26"/>
              </w:rPr>
              <w:t xml:space="preserve"> sản tự</w:t>
            </w:r>
            <w:r w:rsidRPr="006B4D01">
              <w:rPr>
                <w:sz w:val="26"/>
                <w:szCs w:val="26"/>
              </w:rPr>
              <w:t xml:space="preserve"> tiêu dùng bình quân 1 HGĐ hoặc một nhân khẩu của hộ gia đình nông thôn có điều tra</w:t>
            </w:r>
          </w:p>
        </w:tc>
      </w:tr>
    </w:tbl>
    <w:p w14:paraId="3FE87CD6" w14:textId="77777777" w:rsidR="00922071" w:rsidRPr="006B4D01" w:rsidRDefault="00922071" w:rsidP="00922071">
      <w:pPr>
        <w:spacing w:line="360" w:lineRule="auto"/>
        <w:ind w:firstLine="709"/>
        <w:jc w:val="both"/>
        <w:rPr>
          <w:b/>
          <w:sz w:val="26"/>
          <w:szCs w:val="26"/>
        </w:rPr>
      </w:pPr>
      <w:bookmarkStart w:id="245" w:name="_Toc429642778"/>
      <w:bookmarkStart w:id="246" w:name="_Toc429643217"/>
      <w:bookmarkStart w:id="247" w:name="_Toc429643522"/>
      <w:r w:rsidRPr="006B4D01">
        <w:rPr>
          <w:b/>
          <w:sz w:val="26"/>
          <w:szCs w:val="26"/>
        </w:rPr>
        <w:t>Chi phí trung gian</w:t>
      </w:r>
      <w:bookmarkEnd w:id="245"/>
      <w:bookmarkEnd w:id="246"/>
      <w:bookmarkEnd w:id="247"/>
    </w:p>
    <w:p w14:paraId="5509E573" w14:textId="3441CDAE" w:rsidR="00922071" w:rsidRPr="007F2000" w:rsidRDefault="00922071" w:rsidP="00922071">
      <w:pPr>
        <w:spacing w:line="360" w:lineRule="auto"/>
        <w:ind w:firstLine="709"/>
        <w:jc w:val="both"/>
        <w:rPr>
          <w:b/>
          <w:sz w:val="26"/>
          <w:szCs w:val="26"/>
        </w:rPr>
      </w:pPr>
      <w:r w:rsidRPr="007F2000">
        <w:rPr>
          <w:b/>
          <w:sz w:val="26"/>
          <w:szCs w:val="26"/>
        </w:rPr>
        <w:t>5. Nội dung</w:t>
      </w:r>
    </w:p>
    <w:p w14:paraId="77B44018" w14:textId="77777777" w:rsidR="00922071" w:rsidRPr="00DB59AA" w:rsidRDefault="00922071" w:rsidP="00922071">
      <w:pPr>
        <w:spacing w:line="360" w:lineRule="auto"/>
        <w:ind w:firstLine="709"/>
        <w:jc w:val="both"/>
        <w:rPr>
          <w:sz w:val="26"/>
          <w:szCs w:val="26"/>
        </w:rPr>
      </w:pPr>
      <w:r w:rsidRPr="00DB59AA">
        <w:rPr>
          <w:sz w:val="26"/>
          <w:szCs w:val="26"/>
        </w:rPr>
        <w:t xml:space="preserve">i. Khi người làm thuê cung cấp dịch vụ giúp việc, hộ gia đình thường chịu mọi chi phí để người làm thuê thực hiện dịch vụ giúp việc và những chi phí bằng hiện vật </w:t>
      </w:r>
      <w:r w:rsidR="00830736" w:rsidRPr="00DB59AA">
        <w:rPr>
          <w:sz w:val="26"/>
          <w:szCs w:val="26"/>
        </w:rPr>
        <w:t>không kể chi cho ăn, ở</w:t>
      </w:r>
      <w:r w:rsidR="0053086D">
        <w:rPr>
          <w:sz w:val="26"/>
          <w:szCs w:val="26"/>
        </w:rPr>
        <w:t xml:space="preserve"> quy</w:t>
      </w:r>
      <w:r w:rsidRPr="00DB59AA">
        <w:rPr>
          <w:sz w:val="26"/>
          <w:szCs w:val="26"/>
        </w:rPr>
        <w:t xml:space="preserve"> ước coi là tiêu dùng cuối cùng của hộ gia đình</w:t>
      </w:r>
      <w:r w:rsidR="0049090D" w:rsidRPr="00DB59AA">
        <w:rPr>
          <w:sz w:val="26"/>
          <w:szCs w:val="26"/>
        </w:rPr>
        <w:t>,</w:t>
      </w:r>
      <w:r w:rsidRPr="00DB59AA">
        <w:rPr>
          <w:sz w:val="26"/>
          <w:szCs w:val="26"/>
        </w:rPr>
        <w:t xml:space="preserve"> tức là người làm thuê chỉ bỏ sức lao động để nhận tiền lương, </w:t>
      </w:r>
      <w:r w:rsidR="003A4BDB" w:rsidRPr="00DB59AA">
        <w:rPr>
          <w:sz w:val="26"/>
          <w:szCs w:val="26"/>
        </w:rPr>
        <w:t xml:space="preserve">tiền công; </w:t>
      </w:r>
      <w:r w:rsidRPr="00DB59AA">
        <w:rPr>
          <w:sz w:val="26"/>
          <w:szCs w:val="26"/>
        </w:rPr>
        <w:t>vì vậy quy ước chi phí trung gian của hoạt động làm thuê công việc gia đình trong các hộ gia đình bằng 0;</w:t>
      </w:r>
    </w:p>
    <w:p w14:paraId="590BD852" w14:textId="77777777" w:rsidR="00922071" w:rsidRPr="00DB59AA" w:rsidRDefault="00922071" w:rsidP="00922071">
      <w:pPr>
        <w:spacing w:line="360" w:lineRule="auto"/>
        <w:ind w:firstLine="709"/>
        <w:jc w:val="both"/>
        <w:rPr>
          <w:sz w:val="26"/>
          <w:szCs w:val="26"/>
        </w:rPr>
      </w:pPr>
      <w:r w:rsidRPr="00DB59AA">
        <w:rPr>
          <w:sz w:val="26"/>
          <w:szCs w:val="26"/>
        </w:rPr>
        <w:t>ii. Đối với việc sản xuất sản phẩm vật chất tự sử dụng c</w:t>
      </w:r>
      <w:r w:rsidR="00830736" w:rsidRPr="00DB59AA">
        <w:rPr>
          <w:sz w:val="26"/>
          <w:szCs w:val="26"/>
        </w:rPr>
        <w:t>ho chính</w:t>
      </w:r>
      <w:r w:rsidRPr="00DB59AA">
        <w:rPr>
          <w:sz w:val="26"/>
          <w:szCs w:val="26"/>
        </w:rPr>
        <w:t xml:space="preserve"> hộ gia đình, chi phí trung gian bao gồm những chi phí về nguyên, nhiên, vật liệu, chi phí dịch vụ mua ngoài phục vụ cho quá trính sản xuất ra các sản phẩm tự tiêu dùng.</w:t>
      </w:r>
    </w:p>
    <w:p w14:paraId="3676A884" w14:textId="08178E3D" w:rsidR="00922071" w:rsidRPr="007F2000" w:rsidRDefault="00922071" w:rsidP="00922071">
      <w:pPr>
        <w:spacing w:line="360" w:lineRule="auto"/>
        <w:ind w:firstLine="709"/>
        <w:jc w:val="both"/>
        <w:rPr>
          <w:b/>
          <w:sz w:val="26"/>
          <w:szCs w:val="26"/>
        </w:rPr>
      </w:pPr>
      <w:r w:rsidRPr="007F2000">
        <w:rPr>
          <w:b/>
          <w:sz w:val="26"/>
          <w:szCs w:val="26"/>
        </w:rPr>
        <w:t>6. Phương pháp tính</w:t>
      </w:r>
      <w:r w:rsidR="006A7443" w:rsidRPr="007F2000">
        <w:rPr>
          <w:b/>
          <w:sz w:val="26"/>
          <w:szCs w:val="26"/>
        </w:rPr>
        <w:t xml:space="preserve"> chi phí trung gian của hoạt động tự sản, tự tiêu về sfv/c</w:t>
      </w:r>
      <w:r w:rsidR="0049090D" w:rsidRPr="007F2000">
        <w:rPr>
          <w:b/>
          <w:sz w:val="26"/>
          <w:szCs w:val="26"/>
        </w:rPr>
        <w:t>:</w:t>
      </w:r>
    </w:p>
    <w:p w14:paraId="012BAAEC" w14:textId="77777777" w:rsidR="00922071" w:rsidRDefault="00922071" w:rsidP="00922071">
      <w:pPr>
        <w:spacing w:line="360" w:lineRule="auto"/>
        <w:ind w:firstLine="709"/>
        <w:jc w:val="both"/>
        <w:rPr>
          <w:spacing w:val="4"/>
          <w:sz w:val="26"/>
          <w:szCs w:val="26"/>
        </w:rPr>
      </w:pPr>
      <w:r w:rsidRPr="00DB59AA">
        <w:rPr>
          <w:sz w:val="26"/>
          <w:szCs w:val="26"/>
        </w:rPr>
        <w:t xml:space="preserve">Chi phí trung gian bằng (=) Chi phí nguyên, nhiên, vật liệu, chi phí dịch vụ thuê </w:t>
      </w:r>
      <w:r w:rsidR="006A7443">
        <w:rPr>
          <w:sz w:val="26"/>
          <w:szCs w:val="26"/>
        </w:rPr>
        <w:t xml:space="preserve">(mua) </w:t>
      </w:r>
      <w:r w:rsidRPr="00DB59AA">
        <w:rPr>
          <w:sz w:val="26"/>
          <w:szCs w:val="26"/>
        </w:rPr>
        <w:t>ngoài dùng để tự sản xuất, tự tiêu d</w:t>
      </w:r>
      <w:r w:rsidR="0049090D" w:rsidRPr="00DB59AA">
        <w:rPr>
          <w:sz w:val="26"/>
          <w:szCs w:val="26"/>
        </w:rPr>
        <w:t>ù</w:t>
      </w:r>
      <w:r w:rsidRPr="00DB59AA">
        <w:rPr>
          <w:sz w:val="26"/>
          <w:szCs w:val="26"/>
        </w:rPr>
        <w:t xml:space="preserve">ng bình quân một hộ </w:t>
      </w:r>
      <w:r w:rsidR="003D6D40" w:rsidRPr="00DB59AA">
        <w:rPr>
          <w:sz w:val="26"/>
          <w:szCs w:val="26"/>
        </w:rPr>
        <w:t xml:space="preserve">hoặc một nhân khẩu </w:t>
      </w:r>
      <w:r w:rsidRPr="006A7443">
        <w:rPr>
          <w:spacing w:val="4"/>
          <w:sz w:val="26"/>
          <w:szCs w:val="26"/>
        </w:rPr>
        <w:t>điều tra</w:t>
      </w:r>
      <w:r w:rsidR="00D30DB9" w:rsidRPr="006A7443">
        <w:rPr>
          <w:spacing w:val="4"/>
          <w:sz w:val="26"/>
          <w:szCs w:val="26"/>
        </w:rPr>
        <w:t xml:space="preserve"> nhân</w:t>
      </w:r>
      <w:r w:rsidRPr="006A7443">
        <w:rPr>
          <w:spacing w:val="4"/>
          <w:sz w:val="26"/>
          <w:szCs w:val="26"/>
        </w:rPr>
        <w:t xml:space="preserve"> (x) tổng số hộ </w:t>
      </w:r>
      <w:r w:rsidR="0049090D" w:rsidRPr="006A7443">
        <w:rPr>
          <w:spacing w:val="4"/>
          <w:sz w:val="26"/>
          <w:szCs w:val="26"/>
        </w:rPr>
        <w:t xml:space="preserve">hoặc </w:t>
      </w:r>
      <w:r w:rsidR="00D30DB9" w:rsidRPr="006A7443">
        <w:rPr>
          <w:spacing w:val="4"/>
          <w:sz w:val="26"/>
          <w:szCs w:val="26"/>
        </w:rPr>
        <w:t xml:space="preserve">nhân </w:t>
      </w:r>
      <w:r w:rsidR="0049090D" w:rsidRPr="006A7443">
        <w:rPr>
          <w:spacing w:val="4"/>
          <w:sz w:val="26"/>
          <w:szCs w:val="26"/>
        </w:rPr>
        <w:t xml:space="preserve">(x) dân số (của cả nước và theo từng </w:t>
      </w:r>
      <w:r w:rsidR="00B77862">
        <w:rPr>
          <w:spacing w:val="4"/>
          <w:sz w:val="26"/>
          <w:szCs w:val="26"/>
        </w:rPr>
        <w:t>tỉnh, thành phố trực thuộc Trung ương</w:t>
      </w:r>
      <w:r w:rsidR="0049090D" w:rsidRPr="006A7443">
        <w:rPr>
          <w:spacing w:val="4"/>
          <w:sz w:val="26"/>
          <w:szCs w:val="26"/>
        </w:rPr>
        <w:t>)</w:t>
      </w:r>
      <w:r w:rsidRPr="006A7443">
        <w:rPr>
          <w:spacing w:val="4"/>
          <w:sz w:val="26"/>
          <w:szCs w:val="26"/>
        </w:rPr>
        <w:t>.</w:t>
      </w:r>
    </w:p>
    <w:p w14:paraId="0348C07B" w14:textId="77777777" w:rsidR="00922071" w:rsidRPr="00DB59AA" w:rsidRDefault="00922071" w:rsidP="00922071">
      <w:pPr>
        <w:spacing w:line="360" w:lineRule="auto"/>
        <w:ind w:firstLine="709"/>
        <w:jc w:val="both"/>
        <w:rPr>
          <w:b/>
          <w:sz w:val="26"/>
          <w:szCs w:val="26"/>
        </w:rPr>
      </w:pPr>
      <w:bookmarkStart w:id="248" w:name="_Toc429642779"/>
      <w:bookmarkStart w:id="249" w:name="_Toc429643218"/>
      <w:bookmarkStart w:id="250" w:name="_Toc429643523"/>
      <w:r w:rsidRPr="00DB59AA">
        <w:rPr>
          <w:b/>
          <w:sz w:val="26"/>
          <w:szCs w:val="26"/>
        </w:rPr>
        <w:t xml:space="preserve">Giá trị tăng thêm </w:t>
      </w:r>
      <w:bookmarkEnd w:id="248"/>
      <w:bookmarkEnd w:id="249"/>
      <w:bookmarkEnd w:id="250"/>
    </w:p>
    <w:p w14:paraId="190CF0A0" w14:textId="2937795C" w:rsidR="00922071" w:rsidRPr="007C0FE3" w:rsidRDefault="00922071" w:rsidP="00922071">
      <w:pPr>
        <w:spacing w:line="360" w:lineRule="auto"/>
        <w:ind w:firstLine="709"/>
        <w:jc w:val="both"/>
        <w:rPr>
          <w:b/>
          <w:sz w:val="26"/>
          <w:szCs w:val="26"/>
        </w:rPr>
      </w:pPr>
      <w:r w:rsidRPr="007C0FE3">
        <w:rPr>
          <w:b/>
          <w:sz w:val="26"/>
          <w:szCs w:val="26"/>
        </w:rPr>
        <w:t>7. Nội dung</w:t>
      </w:r>
    </w:p>
    <w:p w14:paraId="2077E31C" w14:textId="77777777" w:rsidR="00922071" w:rsidRPr="00DB59AA" w:rsidRDefault="00922071" w:rsidP="00922071">
      <w:pPr>
        <w:spacing w:line="360" w:lineRule="auto"/>
        <w:ind w:firstLine="709"/>
        <w:jc w:val="both"/>
        <w:rPr>
          <w:sz w:val="26"/>
          <w:szCs w:val="26"/>
        </w:rPr>
      </w:pPr>
      <w:r w:rsidRPr="00DB59AA">
        <w:rPr>
          <w:sz w:val="26"/>
          <w:szCs w:val="26"/>
        </w:rPr>
        <w:t>Giá trị tăng thêm của dịch vụ làm thuê công việc gia đình trong các hộ gia đình chính bằng giá trị sản xuất của dịch vụ làm thuê công việc gia đình trong các hộ gia đình và</w:t>
      </w:r>
      <w:r w:rsidR="00156D73" w:rsidRPr="00DB59AA">
        <w:rPr>
          <w:sz w:val="26"/>
          <w:szCs w:val="26"/>
        </w:rPr>
        <w:t xml:space="preserve"> cũng</w:t>
      </w:r>
      <w:r w:rsidRPr="00DB59AA">
        <w:rPr>
          <w:sz w:val="26"/>
          <w:szCs w:val="26"/>
        </w:rPr>
        <w:t xml:space="preserve"> chính là thu nhập của người lao động. Giá trị tăng thêm tự sản, tự sử dụng sản phẩm vật chất bằng chênh lệch giữa GO và IC của loại hoạt động này.</w:t>
      </w:r>
    </w:p>
    <w:p w14:paraId="32505E1C" w14:textId="6BF64F67" w:rsidR="00922071" w:rsidRPr="007C0FE3" w:rsidRDefault="00922071" w:rsidP="00922071">
      <w:pPr>
        <w:spacing w:line="360" w:lineRule="auto"/>
        <w:ind w:firstLine="709"/>
        <w:jc w:val="both"/>
        <w:rPr>
          <w:b/>
          <w:sz w:val="26"/>
          <w:szCs w:val="26"/>
        </w:rPr>
      </w:pPr>
      <w:r w:rsidRPr="00DB59AA">
        <w:rPr>
          <w:b/>
          <w:sz w:val="26"/>
          <w:szCs w:val="26"/>
        </w:rPr>
        <w:t xml:space="preserve">  </w:t>
      </w:r>
      <w:r w:rsidRPr="007C0FE3">
        <w:rPr>
          <w:b/>
          <w:sz w:val="26"/>
          <w:szCs w:val="26"/>
        </w:rPr>
        <w:t xml:space="preserve">8. Phương pháp tính </w:t>
      </w:r>
    </w:p>
    <w:p w14:paraId="50372B74" w14:textId="77777777" w:rsidR="00922071" w:rsidRPr="00DB59AA" w:rsidRDefault="00922071" w:rsidP="00922071">
      <w:pPr>
        <w:spacing w:line="360" w:lineRule="auto"/>
        <w:ind w:firstLine="709"/>
        <w:jc w:val="both"/>
        <w:rPr>
          <w:sz w:val="26"/>
          <w:szCs w:val="26"/>
        </w:rPr>
      </w:pPr>
      <w:r w:rsidRPr="00DB59AA">
        <w:rPr>
          <w:sz w:val="26"/>
          <w:szCs w:val="26"/>
        </w:rPr>
        <w:t xml:space="preserve">   i. Giá trị tăng thêm hoạt động làm thuê công việc </w:t>
      </w:r>
      <w:r w:rsidR="00156D73" w:rsidRPr="00DB59AA">
        <w:rPr>
          <w:sz w:val="26"/>
          <w:szCs w:val="26"/>
        </w:rPr>
        <w:t>nội trợ</w:t>
      </w:r>
      <w:r w:rsidRPr="00DB59AA">
        <w:rPr>
          <w:sz w:val="26"/>
          <w:szCs w:val="26"/>
        </w:rPr>
        <w:t xml:space="preserve"> trong các hộ gia đình bằng (=) </w:t>
      </w:r>
      <w:r w:rsidR="00D30DB9">
        <w:rPr>
          <w:sz w:val="26"/>
          <w:szCs w:val="26"/>
        </w:rPr>
        <w:t>G</w:t>
      </w:r>
      <w:r w:rsidRPr="00DB59AA">
        <w:rPr>
          <w:sz w:val="26"/>
          <w:szCs w:val="26"/>
        </w:rPr>
        <w:t>iá trị sản xuất hoạt động làm thuê công việc hộ gia đình;</w:t>
      </w:r>
    </w:p>
    <w:p w14:paraId="6F8AEA13" w14:textId="77777777" w:rsidR="00922071" w:rsidRPr="006B4D01" w:rsidRDefault="00922071" w:rsidP="00922071">
      <w:pPr>
        <w:spacing w:line="360" w:lineRule="auto"/>
        <w:ind w:firstLine="709"/>
        <w:jc w:val="both"/>
        <w:rPr>
          <w:sz w:val="26"/>
          <w:szCs w:val="26"/>
        </w:rPr>
      </w:pPr>
      <w:r w:rsidRPr="006B4D01">
        <w:rPr>
          <w:sz w:val="26"/>
          <w:szCs w:val="26"/>
        </w:rPr>
        <w:lastRenderedPageBreak/>
        <w:t xml:space="preserve">   ii. Giá trị tăng thêm sản phẩm vật chất tự sử dụng của hộ gia đình bằng (=) </w:t>
      </w:r>
      <w:r w:rsidRPr="00D74B1A">
        <w:rPr>
          <w:spacing w:val="6"/>
          <w:sz w:val="26"/>
          <w:szCs w:val="26"/>
        </w:rPr>
        <w:t>Giá trị</w:t>
      </w:r>
      <w:r w:rsidR="00D1787C" w:rsidRPr="00D74B1A">
        <w:rPr>
          <w:spacing w:val="6"/>
          <w:sz w:val="26"/>
          <w:szCs w:val="26"/>
        </w:rPr>
        <w:t xml:space="preserve"> sản xuất sản phẩm vật chất </w:t>
      </w:r>
      <w:r w:rsidRPr="00D74B1A">
        <w:rPr>
          <w:spacing w:val="6"/>
          <w:sz w:val="26"/>
          <w:szCs w:val="26"/>
        </w:rPr>
        <w:t>tự tiêu dùng của hộ gia đình trừ (-) Chi phí trung gi</w:t>
      </w:r>
      <w:r w:rsidR="00D74B1A" w:rsidRPr="00D74B1A">
        <w:rPr>
          <w:spacing w:val="6"/>
          <w:sz w:val="26"/>
          <w:szCs w:val="26"/>
        </w:rPr>
        <w:t>an</w:t>
      </w:r>
      <w:r w:rsidRPr="00D74B1A">
        <w:rPr>
          <w:spacing w:val="6"/>
          <w:sz w:val="26"/>
          <w:szCs w:val="26"/>
        </w:rPr>
        <w:t>.</w:t>
      </w:r>
    </w:p>
    <w:p w14:paraId="3F42D6D6" w14:textId="77777777" w:rsidR="00922071" w:rsidRPr="00CC7B66" w:rsidRDefault="00922071" w:rsidP="00922071">
      <w:pPr>
        <w:spacing w:line="360" w:lineRule="auto"/>
        <w:ind w:firstLine="709"/>
        <w:jc w:val="both"/>
        <w:rPr>
          <w:b/>
          <w:sz w:val="26"/>
          <w:szCs w:val="26"/>
        </w:rPr>
      </w:pPr>
      <w:bookmarkStart w:id="251" w:name="_Toc436909171"/>
      <w:bookmarkStart w:id="252" w:name="_Toc440376365"/>
      <w:bookmarkStart w:id="253" w:name="_Toc457897839"/>
      <w:r w:rsidRPr="00CC7B66">
        <w:rPr>
          <w:b/>
          <w:sz w:val="26"/>
          <w:szCs w:val="26"/>
        </w:rPr>
        <w:t>THEO GIÁ SO SÁNH</w:t>
      </w:r>
      <w:bookmarkEnd w:id="251"/>
      <w:bookmarkEnd w:id="252"/>
      <w:bookmarkEnd w:id="253"/>
    </w:p>
    <w:p w14:paraId="02389402" w14:textId="747DD9E4" w:rsidR="00922071" w:rsidRPr="007C0FE3" w:rsidRDefault="00922071" w:rsidP="00922071">
      <w:pPr>
        <w:spacing w:line="360" w:lineRule="auto"/>
        <w:ind w:firstLine="709"/>
        <w:jc w:val="both"/>
        <w:rPr>
          <w:b/>
          <w:bCs/>
          <w:sz w:val="26"/>
          <w:szCs w:val="26"/>
        </w:rPr>
      </w:pPr>
      <w:r w:rsidRPr="007C0FE3">
        <w:rPr>
          <w:b/>
          <w:bCs/>
          <w:sz w:val="26"/>
          <w:szCs w:val="26"/>
        </w:rPr>
        <w:tab/>
        <w:t>9. Phương pháp tính chỉ tiêu GO</w:t>
      </w:r>
    </w:p>
    <w:p w14:paraId="4F92B00C" w14:textId="77777777" w:rsidR="00922071" w:rsidRPr="006B4D01" w:rsidRDefault="00922071" w:rsidP="00922071">
      <w:pPr>
        <w:spacing w:line="360" w:lineRule="auto"/>
        <w:ind w:firstLine="709"/>
        <w:jc w:val="both"/>
        <w:rPr>
          <w:sz w:val="26"/>
          <w:szCs w:val="26"/>
        </w:rPr>
      </w:pPr>
      <w:r w:rsidRPr="006B4D01">
        <w:rPr>
          <w:sz w:val="26"/>
          <w:szCs w:val="26"/>
        </w:rPr>
        <w:t xml:space="preserve"> i. Giá trị sản xuất hoạt động làm thuê công việc trong các hộ gia đình theo giá so sánh bằng (=) Giá trị sản xuất hoạt động làm thuê công việc </w:t>
      </w:r>
      <w:r w:rsidR="00DC1CFD">
        <w:rPr>
          <w:sz w:val="26"/>
          <w:szCs w:val="26"/>
        </w:rPr>
        <w:t xml:space="preserve">nội trợ </w:t>
      </w:r>
      <w:r w:rsidRPr="006B4D01">
        <w:rPr>
          <w:sz w:val="26"/>
          <w:szCs w:val="26"/>
        </w:rPr>
        <w:t xml:space="preserve">trong các hộ gia đình theo giá hiện hành chia (:) Chỉ số giá tiêu dùng </w:t>
      </w:r>
      <w:r w:rsidR="003A4BDB">
        <w:rPr>
          <w:sz w:val="26"/>
          <w:szCs w:val="26"/>
        </w:rPr>
        <w:t xml:space="preserve">chung </w:t>
      </w:r>
      <w:r w:rsidRPr="006B4D01">
        <w:rPr>
          <w:sz w:val="26"/>
          <w:szCs w:val="26"/>
        </w:rPr>
        <w:t>kỳ báo cáo so với kỳ gốc;</w:t>
      </w:r>
    </w:p>
    <w:p w14:paraId="4978935A" w14:textId="77777777" w:rsidR="00922071" w:rsidRPr="006B4D01" w:rsidRDefault="00922071" w:rsidP="00922071">
      <w:pPr>
        <w:spacing w:line="360" w:lineRule="auto"/>
        <w:ind w:firstLine="709"/>
        <w:jc w:val="both"/>
        <w:rPr>
          <w:sz w:val="26"/>
          <w:szCs w:val="26"/>
        </w:rPr>
      </w:pPr>
      <w:r w:rsidRPr="006B4D01">
        <w:rPr>
          <w:sz w:val="26"/>
          <w:szCs w:val="26"/>
        </w:rPr>
        <w:tab/>
        <w:t xml:space="preserve">ii. Giá trị sản xuất sản phẩm vật chất tự sản xuất, tự sử dụng của hộ gia đình theo giá so sánh bằng (=) Giá trị sản xuất sản phẩm vật chất tự sản, tự tiêu dùng của các hộ gia đình theo giá hiện hành chia (:) Chỉ số giá tiêu dùng </w:t>
      </w:r>
      <w:r w:rsidR="003A4BDB">
        <w:rPr>
          <w:sz w:val="26"/>
          <w:szCs w:val="26"/>
        </w:rPr>
        <w:t xml:space="preserve">chung </w:t>
      </w:r>
      <w:r w:rsidRPr="006B4D01">
        <w:rPr>
          <w:sz w:val="26"/>
          <w:szCs w:val="26"/>
        </w:rPr>
        <w:t>kỳ báo cáo so với kỳ gốc hoặc chia (:) Chỉ số PPI Nông nghiệp, lâm nghiệp, thủy sản (PPI</w:t>
      </w:r>
      <w:r w:rsidR="0053086D">
        <w:rPr>
          <w:sz w:val="26"/>
          <w:szCs w:val="26"/>
        </w:rPr>
        <w:t xml:space="preserve"> </w:t>
      </w:r>
      <w:r w:rsidR="00E64E84">
        <w:rPr>
          <w:sz w:val="26"/>
          <w:szCs w:val="26"/>
        </w:rPr>
        <w:t>-</w:t>
      </w:r>
      <w:r w:rsidR="0053086D">
        <w:rPr>
          <w:sz w:val="26"/>
          <w:szCs w:val="26"/>
        </w:rPr>
        <w:t xml:space="preserve"> </w:t>
      </w:r>
      <w:r w:rsidRPr="006B4D01">
        <w:rPr>
          <w:sz w:val="26"/>
          <w:szCs w:val="26"/>
        </w:rPr>
        <w:t>NN) và PPI Công nghiệp (PPI</w:t>
      </w:r>
      <w:r w:rsidR="0053086D">
        <w:rPr>
          <w:sz w:val="26"/>
          <w:szCs w:val="26"/>
        </w:rPr>
        <w:t xml:space="preserve"> </w:t>
      </w:r>
      <w:r w:rsidR="00E64E84">
        <w:rPr>
          <w:sz w:val="26"/>
          <w:szCs w:val="26"/>
        </w:rPr>
        <w:t>-</w:t>
      </w:r>
      <w:r w:rsidR="0053086D">
        <w:rPr>
          <w:sz w:val="26"/>
          <w:szCs w:val="26"/>
        </w:rPr>
        <w:t xml:space="preserve"> </w:t>
      </w:r>
      <w:r w:rsidRPr="006B4D01">
        <w:rPr>
          <w:sz w:val="26"/>
          <w:szCs w:val="26"/>
        </w:rPr>
        <w:t>CN). Giảm phát theo PPI</w:t>
      </w:r>
      <w:r w:rsidR="0053086D">
        <w:rPr>
          <w:sz w:val="26"/>
          <w:szCs w:val="26"/>
        </w:rPr>
        <w:t xml:space="preserve"> </w:t>
      </w:r>
      <w:r w:rsidR="00E64E84">
        <w:rPr>
          <w:sz w:val="26"/>
          <w:szCs w:val="26"/>
        </w:rPr>
        <w:t>-</w:t>
      </w:r>
      <w:r w:rsidR="0053086D">
        <w:rPr>
          <w:sz w:val="26"/>
          <w:szCs w:val="26"/>
        </w:rPr>
        <w:t xml:space="preserve"> </w:t>
      </w:r>
      <w:r w:rsidRPr="006B4D01">
        <w:rPr>
          <w:sz w:val="26"/>
          <w:szCs w:val="26"/>
        </w:rPr>
        <w:t>NN và PPI</w:t>
      </w:r>
      <w:r w:rsidR="0053086D">
        <w:rPr>
          <w:sz w:val="26"/>
          <w:szCs w:val="26"/>
        </w:rPr>
        <w:t xml:space="preserve"> </w:t>
      </w:r>
      <w:r w:rsidR="00E64E84">
        <w:rPr>
          <w:sz w:val="26"/>
          <w:szCs w:val="26"/>
        </w:rPr>
        <w:t>-</w:t>
      </w:r>
      <w:r w:rsidR="0053086D">
        <w:rPr>
          <w:sz w:val="26"/>
          <w:szCs w:val="26"/>
        </w:rPr>
        <w:t xml:space="preserve"> </w:t>
      </w:r>
      <w:r w:rsidRPr="006B4D01">
        <w:rPr>
          <w:sz w:val="26"/>
          <w:szCs w:val="26"/>
        </w:rPr>
        <w:t xml:space="preserve">CN chỉ </w:t>
      </w:r>
      <w:r w:rsidRPr="0092420B">
        <w:rPr>
          <w:spacing w:val="-4"/>
          <w:sz w:val="26"/>
          <w:szCs w:val="26"/>
        </w:rPr>
        <w:t>tính cho GO sản phẩm vật chất là đầu ra của các ngành Nông, lâm, thủy sản và Công nghiệp.</w:t>
      </w:r>
    </w:p>
    <w:p w14:paraId="31B9D01E" w14:textId="69A4DEF2" w:rsidR="00922071" w:rsidRPr="007C0FE3" w:rsidRDefault="00922071" w:rsidP="00922071">
      <w:pPr>
        <w:spacing w:line="360" w:lineRule="auto"/>
        <w:ind w:firstLine="709"/>
        <w:jc w:val="both"/>
        <w:rPr>
          <w:b/>
          <w:bCs/>
          <w:sz w:val="26"/>
          <w:szCs w:val="26"/>
        </w:rPr>
      </w:pPr>
      <w:r w:rsidRPr="007C0FE3">
        <w:rPr>
          <w:b/>
          <w:bCs/>
          <w:sz w:val="26"/>
          <w:szCs w:val="26"/>
        </w:rPr>
        <w:tab/>
        <w:t>10. Phương pháp tính chỉ tiêu IC</w:t>
      </w:r>
    </w:p>
    <w:p w14:paraId="4071E25E" w14:textId="77777777" w:rsidR="00922071" w:rsidRPr="006B4D01" w:rsidRDefault="00922071" w:rsidP="00922071">
      <w:pPr>
        <w:spacing w:line="360" w:lineRule="auto"/>
        <w:ind w:firstLine="709"/>
        <w:jc w:val="both"/>
        <w:rPr>
          <w:sz w:val="26"/>
          <w:szCs w:val="26"/>
        </w:rPr>
      </w:pPr>
      <w:r w:rsidRPr="006B4D01">
        <w:rPr>
          <w:sz w:val="26"/>
          <w:szCs w:val="26"/>
        </w:rPr>
        <w:t xml:space="preserve"> i. Đối với hoạt động làm thuê công việc </w:t>
      </w:r>
      <w:r w:rsidR="00DC1CFD">
        <w:rPr>
          <w:sz w:val="26"/>
          <w:szCs w:val="26"/>
        </w:rPr>
        <w:t xml:space="preserve">nội trợ </w:t>
      </w:r>
      <w:r w:rsidRPr="006B4D01">
        <w:rPr>
          <w:sz w:val="26"/>
          <w:szCs w:val="26"/>
        </w:rPr>
        <w:t>trong các hộ gia đình quy ước chi phí trung gian bằng 0;</w:t>
      </w:r>
    </w:p>
    <w:p w14:paraId="6C061753" w14:textId="77777777" w:rsidR="00922071" w:rsidRPr="006B4D01" w:rsidRDefault="00922071" w:rsidP="00922071">
      <w:pPr>
        <w:spacing w:line="360" w:lineRule="auto"/>
        <w:ind w:firstLine="709"/>
        <w:jc w:val="both"/>
        <w:rPr>
          <w:sz w:val="26"/>
          <w:szCs w:val="26"/>
        </w:rPr>
      </w:pPr>
      <w:r w:rsidRPr="006B4D01">
        <w:rPr>
          <w:sz w:val="26"/>
          <w:szCs w:val="26"/>
        </w:rPr>
        <w:t xml:space="preserve">  ii. Đối v</w:t>
      </w:r>
      <w:r w:rsidR="00D1787C">
        <w:rPr>
          <w:sz w:val="26"/>
          <w:szCs w:val="26"/>
        </w:rPr>
        <w:t>ới sản xuất sản phẩm vật chất</w:t>
      </w:r>
      <w:r w:rsidRPr="006B4D01">
        <w:rPr>
          <w:sz w:val="26"/>
          <w:szCs w:val="26"/>
        </w:rPr>
        <w:t xml:space="preserve"> tự sử dụng của hộ gia đình: Chi phí trung gian bằng (=)</w:t>
      </w:r>
      <w:r w:rsidR="00E64E84">
        <w:rPr>
          <w:sz w:val="26"/>
          <w:szCs w:val="26"/>
        </w:rPr>
        <w:t xml:space="preserve"> C</w:t>
      </w:r>
      <w:r w:rsidRPr="006B4D01">
        <w:rPr>
          <w:sz w:val="26"/>
          <w:szCs w:val="26"/>
        </w:rPr>
        <w:t>hi phí trung gian</w:t>
      </w:r>
      <w:r w:rsidR="00D1787C">
        <w:rPr>
          <w:sz w:val="26"/>
          <w:szCs w:val="26"/>
        </w:rPr>
        <w:t xml:space="preserve"> của</w:t>
      </w:r>
      <w:r w:rsidRPr="006B4D01">
        <w:rPr>
          <w:sz w:val="26"/>
          <w:szCs w:val="26"/>
        </w:rPr>
        <w:t xml:space="preserve"> hoạt động tự sản </w:t>
      </w:r>
      <w:r w:rsidR="003A4BDB">
        <w:rPr>
          <w:sz w:val="26"/>
          <w:szCs w:val="26"/>
        </w:rPr>
        <w:t>tự tiêu</w:t>
      </w:r>
      <w:r w:rsidRPr="006B4D01">
        <w:rPr>
          <w:sz w:val="26"/>
          <w:szCs w:val="26"/>
        </w:rPr>
        <w:t xml:space="preserve"> sản phẩm vật chất </w:t>
      </w:r>
      <w:r w:rsidR="00727AAD">
        <w:rPr>
          <w:sz w:val="26"/>
          <w:szCs w:val="26"/>
        </w:rPr>
        <w:t xml:space="preserve">theo giá </w:t>
      </w:r>
      <w:r w:rsidR="00D1787C">
        <w:rPr>
          <w:sz w:val="26"/>
          <w:szCs w:val="26"/>
        </w:rPr>
        <w:t>hiện hành chia cho (:) Chỉ số giá nguyên</w:t>
      </w:r>
      <w:r w:rsidR="003A4BDB">
        <w:rPr>
          <w:sz w:val="26"/>
          <w:szCs w:val="26"/>
        </w:rPr>
        <w:t>,</w:t>
      </w:r>
      <w:r w:rsidR="00D1787C">
        <w:rPr>
          <w:sz w:val="26"/>
          <w:szCs w:val="26"/>
        </w:rPr>
        <w:t xml:space="preserve"> nhiên</w:t>
      </w:r>
      <w:r w:rsidR="003A4BDB">
        <w:rPr>
          <w:sz w:val="26"/>
          <w:szCs w:val="26"/>
        </w:rPr>
        <w:t>,</w:t>
      </w:r>
      <w:r w:rsidR="00D1787C">
        <w:rPr>
          <w:sz w:val="26"/>
          <w:szCs w:val="26"/>
        </w:rPr>
        <w:t xml:space="preserve"> vật liệu </w:t>
      </w:r>
      <w:r w:rsidR="003A4BDB">
        <w:rPr>
          <w:sz w:val="26"/>
          <w:szCs w:val="26"/>
        </w:rPr>
        <w:t>dùng cho sản xuất kỳ báo cáo so với kỳ gốc</w:t>
      </w:r>
      <w:r w:rsidRPr="006B4D01">
        <w:rPr>
          <w:sz w:val="26"/>
          <w:szCs w:val="26"/>
        </w:rPr>
        <w:t xml:space="preserve">.  </w:t>
      </w:r>
    </w:p>
    <w:p w14:paraId="40B9A990" w14:textId="1A4653A3" w:rsidR="00922071" w:rsidRPr="007C0FE3" w:rsidRDefault="00922071" w:rsidP="00922071">
      <w:pPr>
        <w:spacing w:line="360" w:lineRule="auto"/>
        <w:ind w:firstLine="709"/>
        <w:jc w:val="both"/>
        <w:rPr>
          <w:b/>
          <w:sz w:val="26"/>
          <w:szCs w:val="26"/>
        </w:rPr>
      </w:pPr>
      <w:r w:rsidRPr="007C0FE3">
        <w:rPr>
          <w:b/>
          <w:sz w:val="26"/>
          <w:szCs w:val="26"/>
        </w:rPr>
        <w:t>11. Phương pháp tính chỉ tiêu VA</w:t>
      </w:r>
    </w:p>
    <w:p w14:paraId="2DAACE0F" w14:textId="77777777" w:rsidR="00922071" w:rsidRPr="00BE49B0" w:rsidRDefault="00922071" w:rsidP="00922071">
      <w:pPr>
        <w:spacing w:line="360" w:lineRule="auto"/>
        <w:ind w:firstLine="709"/>
        <w:jc w:val="both"/>
        <w:rPr>
          <w:sz w:val="26"/>
          <w:szCs w:val="26"/>
        </w:rPr>
      </w:pPr>
      <w:r w:rsidRPr="00BE49B0">
        <w:rPr>
          <w:sz w:val="26"/>
          <w:szCs w:val="26"/>
        </w:rPr>
        <w:t xml:space="preserve">  i. Giá trị tăng thêm hoạt động làm thuê các công việc trong hộ gia đình theo giá so sánh bằng (=) Giá trị sản xuất hoạt động làm thuê các công việc trong hộ gia đình theo giá so sánh;</w:t>
      </w:r>
    </w:p>
    <w:p w14:paraId="0CAFD9A3" w14:textId="77777777" w:rsidR="00922071" w:rsidRPr="00BE49B0" w:rsidRDefault="00922071" w:rsidP="00922071">
      <w:pPr>
        <w:spacing w:line="360" w:lineRule="auto"/>
        <w:ind w:firstLine="709"/>
        <w:jc w:val="both"/>
        <w:rPr>
          <w:sz w:val="26"/>
          <w:szCs w:val="26"/>
        </w:rPr>
      </w:pPr>
      <w:r w:rsidRPr="00BE49B0">
        <w:rPr>
          <w:sz w:val="26"/>
          <w:szCs w:val="26"/>
        </w:rPr>
        <w:t xml:space="preserve"> ii. Giá trị</w:t>
      </w:r>
      <w:r w:rsidR="00D1787C" w:rsidRPr="00BE49B0">
        <w:rPr>
          <w:sz w:val="26"/>
          <w:szCs w:val="26"/>
        </w:rPr>
        <w:t xml:space="preserve"> tăng thêm sản phẩm vật chất </w:t>
      </w:r>
      <w:r w:rsidRPr="00BE49B0">
        <w:rPr>
          <w:sz w:val="26"/>
          <w:szCs w:val="26"/>
        </w:rPr>
        <w:t>tự sản xuất tự sử dụng của các hộ gia đình theo giá so sánh bằng (=) Giá trị sản xuất sản phẩm vật chất</w:t>
      </w:r>
      <w:r w:rsidR="0053086D">
        <w:rPr>
          <w:sz w:val="26"/>
          <w:szCs w:val="26"/>
        </w:rPr>
        <w:t xml:space="preserve"> </w:t>
      </w:r>
      <w:r w:rsidRPr="00BE49B0">
        <w:rPr>
          <w:sz w:val="26"/>
          <w:szCs w:val="26"/>
        </w:rPr>
        <w:t xml:space="preserve">tự sản xuất tự sử dụng của các hộ </w:t>
      </w:r>
      <w:r w:rsidR="004C67FE" w:rsidRPr="00BE49B0">
        <w:rPr>
          <w:sz w:val="26"/>
          <w:szCs w:val="26"/>
        </w:rPr>
        <w:t>gia đình theo giá so sánh trừ (-</w:t>
      </w:r>
      <w:r w:rsidRPr="00BE49B0">
        <w:rPr>
          <w:sz w:val="26"/>
          <w:szCs w:val="26"/>
        </w:rPr>
        <w:t xml:space="preserve">) chi phí trung gian sản phẩm vật chất và sản phẩm dịch vụ tự sản xuất tự sử dụng của các hộ gia đình theo giá so sánh. </w:t>
      </w:r>
    </w:p>
    <w:p w14:paraId="513D00EE" w14:textId="2D3B92E8" w:rsidR="00922071" w:rsidRPr="007C0FE3" w:rsidRDefault="00922071" w:rsidP="00922071">
      <w:pPr>
        <w:spacing w:line="360" w:lineRule="auto"/>
        <w:ind w:firstLine="709"/>
        <w:jc w:val="both"/>
        <w:rPr>
          <w:b/>
          <w:sz w:val="26"/>
          <w:szCs w:val="26"/>
        </w:rPr>
      </w:pPr>
      <w:r w:rsidRPr="007C0FE3">
        <w:rPr>
          <w:b/>
          <w:sz w:val="26"/>
          <w:szCs w:val="26"/>
        </w:rPr>
        <w:t xml:space="preserve">12. Nguồn thông tin </w:t>
      </w:r>
    </w:p>
    <w:p w14:paraId="2C598593" w14:textId="77777777" w:rsidR="00922071" w:rsidRPr="003A4BDB" w:rsidRDefault="00922071" w:rsidP="00922071">
      <w:pPr>
        <w:spacing w:line="360" w:lineRule="auto"/>
        <w:ind w:firstLine="709"/>
        <w:jc w:val="both"/>
        <w:rPr>
          <w:sz w:val="26"/>
          <w:szCs w:val="26"/>
        </w:rPr>
      </w:pPr>
      <w:r w:rsidRPr="006B4D01">
        <w:rPr>
          <w:sz w:val="26"/>
          <w:szCs w:val="26"/>
        </w:rPr>
        <w:t>i</w:t>
      </w:r>
      <w:r w:rsidRPr="003A4BDB">
        <w:rPr>
          <w:sz w:val="26"/>
          <w:szCs w:val="26"/>
        </w:rPr>
        <w:t xml:space="preserve">. </w:t>
      </w:r>
      <w:r w:rsidR="00DC1CFD" w:rsidRPr="003A4BDB">
        <w:rPr>
          <w:sz w:val="26"/>
          <w:szCs w:val="26"/>
        </w:rPr>
        <w:t>T</w:t>
      </w:r>
      <w:r w:rsidRPr="003A4BDB">
        <w:rPr>
          <w:sz w:val="26"/>
          <w:szCs w:val="26"/>
        </w:rPr>
        <w:t xml:space="preserve">hông tin </w:t>
      </w:r>
      <w:r w:rsidR="00DC1CFD" w:rsidRPr="003A4BDB">
        <w:rPr>
          <w:sz w:val="26"/>
          <w:szCs w:val="26"/>
        </w:rPr>
        <w:t>để</w:t>
      </w:r>
      <w:r w:rsidRPr="003A4BDB">
        <w:rPr>
          <w:sz w:val="26"/>
          <w:szCs w:val="26"/>
        </w:rPr>
        <w:t xml:space="preserve"> tính toán giá trị sản xuất, chi phí trung gian, giá trị tăng thêm hoạt động làm thuê công việc trong các hộ gia đình và sản xuất sản phẩm vật chất tự tiêu </w:t>
      </w:r>
      <w:r w:rsidRPr="003A4BDB">
        <w:rPr>
          <w:sz w:val="26"/>
          <w:szCs w:val="26"/>
        </w:rPr>
        <w:lastRenderedPageBreak/>
        <w:t>dùng của hộ gia đình chủ yếu là dựa vào cuộc điều tra Khảo sát mức sống hộ dân cư</w:t>
      </w:r>
      <w:r w:rsidR="0053086D">
        <w:rPr>
          <w:sz w:val="26"/>
          <w:szCs w:val="26"/>
        </w:rPr>
        <w:t>,</w:t>
      </w:r>
      <w:r w:rsidRPr="003A4BDB">
        <w:rPr>
          <w:sz w:val="26"/>
          <w:szCs w:val="26"/>
        </w:rPr>
        <w:t xml:space="preserve"> </w:t>
      </w:r>
      <w:r w:rsidR="00FD7929">
        <w:rPr>
          <w:sz w:val="26"/>
          <w:szCs w:val="26"/>
        </w:rPr>
        <w:t xml:space="preserve">từ các bảng cân đối sản phẩm nông, lâm nghiệp, thủy sản và công nghiệp chế biến, chế tạo chủ yếu </w:t>
      </w:r>
      <w:r w:rsidRPr="003A4BDB">
        <w:rPr>
          <w:sz w:val="26"/>
          <w:szCs w:val="26"/>
        </w:rPr>
        <w:t>và các cuộc điều tra chuyên đề khác;</w:t>
      </w:r>
    </w:p>
    <w:p w14:paraId="01662D73" w14:textId="77777777" w:rsidR="00922071" w:rsidRPr="003A4BDB" w:rsidRDefault="00922071" w:rsidP="00922071">
      <w:pPr>
        <w:spacing w:line="360" w:lineRule="auto"/>
        <w:ind w:firstLine="709"/>
        <w:jc w:val="both"/>
        <w:rPr>
          <w:sz w:val="26"/>
          <w:szCs w:val="26"/>
        </w:rPr>
      </w:pPr>
      <w:r w:rsidRPr="003A4BDB">
        <w:rPr>
          <w:sz w:val="26"/>
          <w:szCs w:val="26"/>
        </w:rPr>
        <w:t xml:space="preserve">ii. </w:t>
      </w:r>
      <w:r w:rsidR="00DC1CFD" w:rsidRPr="003A4BDB">
        <w:rPr>
          <w:sz w:val="26"/>
          <w:szCs w:val="26"/>
        </w:rPr>
        <w:t>T</w:t>
      </w:r>
      <w:r w:rsidRPr="003A4BDB">
        <w:rPr>
          <w:sz w:val="26"/>
          <w:szCs w:val="26"/>
        </w:rPr>
        <w:t>hông tin từ điều tra lập bảng cân đối liên ngành v</w:t>
      </w:r>
      <w:r w:rsidR="00DC1CFD" w:rsidRPr="003A4BDB">
        <w:rPr>
          <w:sz w:val="26"/>
          <w:szCs w:val="26"/>
        </w:rPr>
        <w:t xml:space="preserve">à tính hệ số chi phi trung </w:t>
      </w:r>
      <w:r w:rsidR="00DC1CFD" w:rsidRPr="003A4BDB">
        <w:rPr>
          <w:spacing w:val="6"/>
          <w:sz w:val="26"/>
          <w:szCs w:val="26"/>
        </w:rPr>
        <w:t>gian;</w:t>
      </w:r>
      <w:r w:rsidR="003A4BDB" w:rsidRPr="003A4BDB">
        <w:rPr>
          <w:spacing w:val="6"/>
          <w:sz w:val="26"/>
          <w:szCs w:val="26"/>
        </w:rPr>
        <w:t xml:space="preserve"> từ tổng điều tra nông thôn, nông nghiệp; điều tra nông thôn, nông nghiệp giữa kỳ;</w:t>
      </w:r>
    </w:p>
    <w:p w14:paraId="47EA4E79" w14:textId="77777777" w:rsidR="00922071" w:rsidRPr="003A4BDB" w:rsidRDefault="00922071" w:rsidP="00922071">
      <w:pPr>
        <w:spacing w:line="360" w:lineRule="auto"/>
        <w:ind w:firstLine="709"/>
        <w:jc w:val="both"/>
        <w:rPr>
          <w:sz w:val="26"/>
          <w:szCs w:val="26"/>
        </w:rPr>
      </w:pPr>
      <w:r w:rsidRPr="003A4BDB">
        <w:rPr>
          <w:sz w:val="26"/>
          <w:szCs w:val="26"/>
        </w:rPr>
        <w:t>iii. Số hộ và nhân khẩu thành thị, nông thôn</w:t>
      </w:r>
      <w:r w:rsidR="0049090D" w:rsidRPr="003A4BDB">
        <w:rPr>
          <w:sz w:val="26"/>
          <w:szCs w:val="26"/>
        </w:rPr>
        <w:t xml:space="preserve"> của cả nước và chia theo </w:t>
      </w:r>
      <w:r w:rsidR="00B77862">
        <w:rPr>
          <w:sz w:val="26"/>
          <w:szCs w:val="26"/>
        </w:rPr>
        <w:t>tỉnh, thành phố trực thuộc Trung ương</w:t>
      </w:r>
      <w:r w:rsidR="003A4BDB">
        <w:rPr>
          <w:sz w:val="26"/>
          <w:szCs w:val="26"/>
        </w:rPr>
        <w:t xml:space="preserve"> trong tổng điều tra dân số và nhà ở; điều tra dân số và nhà ở giữa kỳ; điều tra biến động dân số và kế hoạch hóa gia đình, điều tra lao động và việc làm.</w:t>
      </w:r>
    </w:p>
    <w:p w14:paraId="21B1C667" w14:textId="77777777" w:rsidR="00DC1CFD" w:rsidRDefault="00DC1CFD" w:rsidP="00922071">
      <w:pPr>
        <w:spacing w:line="360" w:lineRule="auto"/>
        <w:ind w:firstLine="709"/>
        <w:jc w:val="both"/>
        <w:rPr>
          <w:sz w:val="26"/>
          <w:szCs w:val="26"/>
        </w:rPr>
      </w:pPr>
    </w:p>
    <w:p w14:paraId="7AD5124D" w14:textId="77777777" w:rsidR="007C0FE3" w:rsidRDefault="007C0FE3" w:rsidP="00922071">
      <w:pPr>
        <w:spacing w:line="360" w:lineRule="auto"/>
        <w:ind w:firstLine="709"/>
        <w:jc w:val="both"/>
        <w:rPr>
          <w:sz w:val="26"/>
          <w:szCs w:val="26"/>
        </w:rPr>
      </w:pPr>
    </w:p>
    <w:p w14:paraId="465C4518" w14:textId="77777777" w:rsidR="007C0FE3" w:rsidRDefault="007C0FE3" w:rsidP="00922071">
      <w:pPr>
        <w:spacing w:line="360" w:lineRule="auto"/>
        <w:ind w:firstLine="709"/>
        <w:jc w:val="both"/>
        <w:rPr>
          <w:sz w:val="26"/>
          <w:szCs w:val="26"/>
        </w:rPr>
      </w:pPr>
    </w:p>
    <w:p w14:paraId="37BE89E4" w14:textId="77777777" w:rsidR="007C0FE3" w:rsidRDefault="007C0FE3" w:rsidP="00922071">
      <w:pPr>
        <w:spacing w:line="360" w:lineRule="auto"/>
        <w:ind w:firstLine="709"/>
        <w:jc w:val="both"/>
        <w:rPr>
          <w:sz w:val="26"/>
          <w:szCs w:val="26"/>
        </w:rPr>
      </w:pPr>
    </w:p>
    <w:p w14:paraId="3C1522F4" w14:textId="77777777" w:rsidR="00DC1CFD" w:rsidRDefault="00DC1CFD" w:rsidP="00922071">
      <w:pPr>
        <w:spacing w:line="360" w:lineRule="auto"/>
        <w:ind w:firstLine="709"/>
        <w:jc w:val="both"/>
        <w:rPr>
          <w:sz w:val="26"/>
          <w:szCs w:val="26"/>
        </w:rPr>
      </w:pPr>
    </w:p>
    <w:p w14:paraId="11EAB3B3" w14:textId="77777777" w:rsidR="00922EE8" w:rsidRDefault="00922EE8" w:rsidP="00922071">
      <w:pPr>
        <w:spacing w:line="360" w:lineRule="auto"/>
        <w:ind w:firstLine="709"/>
        <w:jc w:val="both"/>
        <w:rPr>
          <w:sz w:val="26"/>
          <w:szCs w:val="26"/>
        </w:rPr>
      </w:pPr>
    </w:p>
    <w:p w14:paraId="73FC9152" w14:textId="77777777" w:rsidR="00922EE8" w:rsidRDefault="00922EE8" w:rsidP="00922071">
      <w:pPr>
        <w:spacing w:line="360" w:lineRule="auto"/>
        <w:ind w:firstLine="709"/>
        <w:jc w:val="both"/>
        <w:rPr>
          <w:sz w:val="26"/>
          <w:szCs w:val="26"/>
        </w:rPr>
      </w:pPr>
    </w:p>
    <w:p w14:paraId="3B5FF8F1" w14:textId="77777777" w:rsidR="00922EE8" w:rsidRDefault="00922EE8" w:rsidP="00922071">
      <w:pPr>
        <w:spacing w:line="360" w:lineRule="auto"/>
        <w:ind w:firstLine="709"/>
        <w:jc w:val="both"/>
        <w:rPr>
          <w:sz w:val="26"/>
          <w:szCs w:val="26"/>
        </w:rPr>
      </w:pPr>
    </w:p>
    <w:p w14:paraId="6BDDFCA8" w14:textId="77777777" w:rsidR="00922EE8" w:rsidRDefault="00922EE8" w:rsidP="00922071">
      <w:pPr>
        <w:spacing w:line="360" w:lineRule="auto"/>
        <w:ind w:firstLine="709"/>
        <w:jc w:val="both"/>
        <w:rPr>
          <w:sz w:val="26"/>
          <w:szCs w:val="26"/>
        </w:rPr>
      </w:pPr>
    </w:p>
    <w:p w14:paraId="3E32A155" w14:textId="77777777" w:rsidR="00615E13" w:rsidRDefault="00615E13" w:rsidP="00922071">
      <w:pPr>
        <w:spacing w:line="360" w:lineRule="auto"/>
        <w:ind w:firstLine="709"/>
        <w:jc w:val="both"/>
        <w:rPr>
          <w:sz w:val="26"/>
          <w:szCs w:val="26"/>
        </w:rPr>
      </w:pPr>
    </w:p>
    <w:p w14:paraId="37640DB9" w14:textId="77777777" w:rsidR="00D1787C" w:rsidRDefault="00D1787C" w:rsidP="00922071">
      <w:pPr>
        <w:spacing w:line="360" w:lineRule="auto"/>
        <w:ind w:firstLine="709"/>
        <w:jc w:val="both"/>
        <w:rPr>
          <w:sz w:val="26"/>
          <w:szCs w:val="26"/>
        </w:rPr>
      </w:pPr>
    </w:p>
    <w:p w14:paraId="146F55DD" w14:textId="77777777" w:rsidR="00D1787C" w:rsidRDefault="00D1787C" w:rsidP="00922071">
      <w:pPr>
        <w:spacing w:line="360" w:lineRule="auto"/>
        <w:ind w:firstLine="709"/>
        <w:jc w:val="both"/>
        <w:rPr>
          <w:sz w:val="26"/>
          <w:szCs w:val="26"/>
        </w:rPr>
      </w:pPr>
    </w:p>
    <w:p w14:paraId="0E3DC918" w14:textId="77777777" w:rsidR="00D1787C" w:rsidRDefault="00D1787C" w:rsidP="00922071">
      <w:pPr>
        <w:spacing w:line="360" w:lineRule="auto"/>
        <w:ind w:firstLine="709"/>
        <w:jc w:val="both"/>
        <w:rPr>
          <w:sz w:val="26"/>
          <w:szCs w:val="26"/>
        </w:rPr>
      </w:pPr>
    </w:p>
    <w:p w14:paraId="73584DF8" w14:textId="77777777" w:rsidR="00615E13" w:rsidRDefault="00615E13" w:rsidP="00922071">
      <w:pPr>
        <w:spacing w:line="360" w:lineRule="auto"/>
        <w:ind w:firstLine="709"/>
        <w:jc w:val="both"/>
        <w:rPr>
          <w:sz w:val="26"/>
          <w:szCs w:val="26"/>
        </w:rPr>
      </w:pPr>
    </w:p>
    <w:p w14:paraId="1DB42266" w14:textId="77777777" w:rsidR="00615E13" w:rsidRDefault="00615E13" w:rsidP="00922071">
      <w:pPr>
        <w:spacing w:line="360" w:lineRule="auto"/>
        <w:ind w:firstLine="709"/>
        <w:jc w:val="both"/>
        <w:rPr>
          <w:sz w:val="26"/>
          <w:szCs w:val="26"/>
        </w:rPr>
      </w:pPr>
    </w:p>
    <w:p w14:paraId="22986DE9" w14:textId="77777777" w:rsidR="00615E13" w:rsidRDefault="00615E13" w:rsidP="00922071">
      <w:pPr>
        <w:spacing w:line="360" w:lineRule="auto"/>
        <w:ind w:firstLine="709"/>
        <w:jc w:val="both"/>
        <w:rPr>
          <w:sz w:val="26"/>
          <w:szCs w:val="26"/>
        </w:rPr>
      </w:pPr>
    </w:p>
    <w:p w14:paraId="4CBD48BA" w14:textId="77777777" w:rsidR="00615E13" w:rsidRDefault="00615E13" w:rsidP="00922071">
      <w:pPr>
        <w:spacing w:line="360" w:lineRule="auto"/>
        <w:ind w:firstLine="709"/>
        <w:jc w:val="both"/>
        <w:rPr>
          <w:sz w:val="26"/>
          <w:szCs w:val="26"/>
        </w:rPr>
      </w:pPr>
    </w:p>
    <w:p w14:paraId="149BF38C" w14:textId="77777777" w:rsidR="00615E13" w:rsidRDefault="00615E13" w:rsidP="00922071">
      <w:pPr>
        <w:spacing w:line="360" w:lineRule="auto"/>
        <w:ind w:firstLine="709"/>
        <w:jc w:val="both"/>
        <w:rPr>
          <w:sz w:val="26"/>
          <w:szCs w:val="26"/>
        </w:rPr>
      </w:pPr>
    </w:p>
    <w:p w14:paraId="3DDAEB85" w14:textId="77777777" w:rsidR="00922071" w:rsidRDefault="00922071" w:rsidP="00922071">
      <w:pPr>
        <w:spacing w:line="360" w:lineRule="auto"/>
        <w:ind w:firstLine="709"/>
        <w:jc w:val="both"/>
        <w:rPr>
          <w:sz w:val="26"/>
          <w:szCs w:val="26"/>
        </w:rPr>
      </w:pPr>
    </w:p>
    <w:p w14:paraId="128A26DC" w14:textId="77777777" w:rsidR="00922071" w:rsidRDefault="00922071" w:rsidP="00922071">
      <w:pPr>
        <w:spacing w:line="360" w:lineRule="auto"/>
        <w:ind w:firstLine="709"/>
        <w:jc w:val="both"/>
        <w:rPr>
          <w:sz w:val="26"/>
          <w:szCs w:val="26"/>
        </w:rPr>
      </w:pPr>
    </w:p>
    <w:p w14:paraId="1C88D72F" w14:textId="77777777" w:rsidR="007C0FE3" w:rsidRDefault="007C0FE3" w:rsidP="003B4A1D">
      <w:pPr>
        <w:pStyle w:val="Heading1"/>
        <w:spacing w:line="360" w:lineRule="auto"/>
        <w:rPr>
          <w:rFonts w:ascii="Times New Roman" w:hAnsi="Times New Roman"/>
        </w:rPr>
      </w:pPr>
      <w:bookmarkStart w:id="254" w:name="_Toc436909175"/>
      <w:bookmarkStart w:id="255" w:name="_Toc457897844"/>
      <w:bookmarkStart w:id="256" w:name="_Toc457917546"/>
    </w:p>
    <w:p w14:paraId="28F42BB8" w14:textId="23BCC972" w:rsidR="00922071" w:rsidRPr="00CC7B66" w:rsidRDefault="00922071" w:rsidP="003B4A1D">
      <w:pPr>
        <w:pStyle w:val="Heading1"/>
        <w:spacing w:line="360" w:lineRule="auto"/>
        <w:rPr>
          <w:rFonts w:ascii="Times New Roman" w:hAnsi="Times New Roman"/>
        </w:rPr>
      </w:pPr>
      <w:r w:rsidRPr="00CC7B66">
        <w:rPr>
          <w:rFonts w:ascii="Times New Roman" w:hAnsi="Times New Roman"/>
        </w:rPr>
        <w:t>HOẠT ĐỘNG CỦA CÁC TỔ CHỨC VÀ CƠ QUAN QUỐC TẾ</w:t>
      </w:r>
      <w:bookmarkEnd w:id="254"/>
      <w:bookmarkEnd w:id="255"/>
      <w:bookmarkEnd w:id="256"/>
    </w:p>
    <w:p w14:paraId="3A3DFE92" w14:textId="77777777" w:rsidR="00922071" w:rsidRPr="006B4D01" w:rsidRDefault="00922071" w:rsidP="00922071">
      <w:pPr>
        <w:spacing w:line="360" w:lineRule="auto"/>
        <w:ind w:firstLine="709"/>
        <w:jc w:val="both"/>
        <w:rPr>
          <w:sz w:val="26"/>
          <w:szCs w:val="26"/>
          <w:lang w:val="en-GB"/>
        </w:rPr>
      </w:pPr>
    </w:p>
    <w:p w14:paraId="775C00E0" w14:textId="77777777" w:rsidR="00922071" w:rsidRPr="00CC7B66" w:rsidRDefault="00922071" w:rsidP="00922071">
      <w:pPr>
        <w:spacing w:line="360" w:lineRule="auto"/>
        <w:ind w:firstLine="709"/>
        <w:jc w:val="both"/>
        <w:rPr>
          <w:b/>
          <w:sz w:val="26"/>
          <w:szCs w:val="26"/>
        </w:rPr>
      </w:pPr>
      <w:bookmarkStart w:id="257" w:name="_Toc436909176"/>
      <w:bookmarkStart w:id="258" w:name="_Toc440376370"/>
      <w:bookmarkStart w:id="259" w:name="_Toc457897845"/>
      <w:r w:rsidRPr="00CC7B66">
        <w:rPr>
          <w:b/>
          <w:sz w:val="26"/>
          <w:szCs w:val="26"/>
        </w:rPr>
        <w:t>I. PHẠM VI VÀ NGUYÊN TẮC</w:t>
      </w:r>
      <w:bookmarkEnd w:id="257"/>
      <w:bookmarkEnd w:id="258"/>
      <w:bookmarkEnd w:id="259"/>
    </w:p>
    <w:p w14:paraId="1F9A896A" w14:textId="41963A32" w:rsidR="00922071" w:rsidRPr="001F4E65" w:rsidRDefault="00922071" w:rsidP="00922071">
      <w:pPr>
        <w:spacing w:line="360" w:lineRule="auto"/>
        <w:ind w:firstLine="709"/>
        <w:jc w:val="both"/>
        <w:rPr>
          <w:sz w:val="26"/>
          <w:szCs w:val="26"/>
        </w:rPr>
      </w:pPr>
      <w:r w:rsidRPr="001F4E65">
        <w:rPr>
          <w:b/>
          <w:sz w:val="26"/>
          <w:szCs w:val="26"/>
        </w:rPr>
        <w:t xml:space="preserve">1. </w:t>
      </w:r>
      <w:r w:rsidRPr="007C0FE3">
        <w:rPr>
          <w:b/>
          <w:bCs/>
          <w:sz w:val="26"/>
          <w:szCs w:val="26"/>
        </w:rPr>
        <w:t>Hoạt động của các tổ chức và cơ quan quốc tế là</w:t>
      </w:r>
      <w:r w:rsidRPr="001F4E65">
        <w:rPr>
          <w:sz w:val="26"/>
          <w:szCs w:val="26"/>
        </w:rPr>
        <w:t xml:space="preserve"> ngành thứ 21 của VSIC2007 (ngành U) chỉ bao gồm hoạt động của các đơn vị thường trú của Việt Nam, không bao gồm các tổ chức và cơ quan quốc tế có “địa vị tối cao, bất khả xâm phạm” có quyền hưởng ưu đãi, miễn trừ ngoại giao như Liên hợp quốc và các cơ quan chuyên trách của nó, IMF, WB, ADB, WTO,… </w:t>
      </w:r>
      <w:r w:rsidR="003B4A1D" w:rsidRPr="001F4E65">
        <w:rPr>
          <w:sz w:val="26"/>
          <w:szCs w:val="26"/>
        </w:rPr>
        <w:t xml:space="preserve">đang hoạt động tại Việt Nam; </w:t>
      </w:r>
      <w:r w:rsidR="00922EE8" w:rsidRPr="001F4E65">
        <w:rPr>
          <w:sz w:val="26"/>
          <w:szCs w:val="26"/>
        </w:rPr>
        <w:t>k</w:t>
      </w:r>
      <w:r w:rsidRPr="001F4E65">
        <w:rPr>
          <w:sz w:val="26"/>
          <w:szCs w:val="26"/>
        </w:rPr>
        <w:t>hông bao gồm hoạt động của các đoàn ngoại giao, đại sứ quán và lãnh sự quán của nước ngoài tại Việt Nam. Hoạt động của các tổ chức và cơ quan quố</w:t>
      </w:r>
      <w:r w:rsidR="001F4E65" w:rsidRPr="001F4E65">
        <w:rPr>
          <w:sz w:val="26"/>
          <w:szCs w:val="26"/>
        </w:rPr>
        <w:t>c tế thuộc ngành U được tính trong</w:t>
      </w:r>
      <w:r w:rsidRPr="001F4E65">
        <w:rPr>
          <w:sz w:val="26"/>
          <w:szCs w:val="26"/>
        </w:rPr>
        <w:t xml:space="preserve"> SNA bao gồm:</w:t>
      </w:r>
    </w:p>
    <w:p w14:paraId="06965AB0" w14:textId="77777777" w:rsidR="00922071" w:rsidRPr="006B4D01" w:rsidRDefault="00922071" w:rsidP="00922071">
      <w:pPr>
        <w:spacing w:line="360" w:lineRule="auto"/>
        <w:ind w:firstLine="709"/>
        <w:jc w:val="both"/>
        <w:rPr>
          <w:sz w:val="26"/>
          <w:szCs w:val="26"/>
        </w:rPr>
      </w:pPr>
      <w:r w:rsidRPr="006B4D01">
        <w:rPr>
          <w:sz w:val="26"/>
          <w:szCs w:val="26"/>
        </w:rPr>
        <w:tab/>
        <w:t>i. Hoạt động của các tổ chức và cơ quan quốc tế trong các lĩnh vực nghề nghiệp, giới tính, tôn giáo,... ở Việt Nam;</w:t>
      </w:r>
    </w:p>
    <w:p w14:paraId="5121C7BC" w14:textId="77777777" w:rsidR="00922071" w:rsidRPr="006B4D01" w:rsidRDefault="00922071" w:rsidP="00922071">
      <w:pPr>
        <w:spacing w:line="360" w:lineRule="auto"/>
        <w:ind w:firstLine="709"/>
        <w:jc w:val="both"/>
        <w:rPr>
          <w:sz w:val="26"/>
          <w:szCs w:val="26"/>
        </w:rPr>
      </w:pPr>
      <w:r w:rsidRPr="006B4D01">
        <w:rPr>
          <w:sz w:val="26"/>
          <w:szCs w:val="26"/>
        </w:rPr>
        <w:tab/>
        <w:t>ii. Hoạt động của các tổ chức và cơ quan quốc tế với mục đích bảo vệ môi trường, bảo vệ quyền con người, làm công việc từ thiện,... ở Việt Nam;</w:t>
      </w:r>
    </w:p>
    <w:p w14:paraId="17F8612C" w14:textId="77777777" w:rsidR="00922071" w:rsidRPr="006B4D01" w:rsidRDefault="00922071" w:rsidP="00922071">
      <w:pPr>
        <w:spacing w:line="360" w:lineRule="auto"/>
        <w:ind w:firstLine="709"/>
        <w:jc w:val="both"/>
        <w:rPr>
          <w:sz w:val="26"/>
          <w:szCs w:val="26"/>
        </w:rPr>
      </w:pPr>
      <w:r w:rsidRPr="006B4D01">
        <w:rPr>
          <w:sz w:val="26"/>
          <w:szCs w:val="26"/>
        </w:rPr>
        <w:tab/>
        <w:t>iii. Hoạt động của các tổ chức phi chính phủ (NGO) tại Việt Nam.</w:t>
      </w:r>
    </w:p>
    <w:p w14:paraId="2EB4A1B6" w14:textId="61F976AA" w:rsidR="00922071" w:rsidRPr="006B4D01" w:rsidRDefault="00922071" w:rsidP="00922071">
      <w:pPr>
        <w:spacing w:line="360" w:lineRule="auto"/>
        <w:ind w:firstLine="709"/>
        <w:jc w:val="both"/>
        <w:rPr>
          <w:sz w:val="26"/>
          <w:szCs w:val="26"/>
        </w:rPr>
      </w:pPr>
      <w:r w:rsidRPr="006B4D01">
        <w:rPr>
          <w:b/>
          <w:sz w:val="26"/>
          <w:szCs w:val="26"/>
        </w:rPr>
        <w:t>2.</w:t>
      </w:r>
      <w:r w:rsidRPr="006B4D01">
        <w:rPr>
          <w:sz w:val="26"/>
          <w:szCs w:val="26"/>
        </w:rPr>
        <w:t xml:space="preserve"> Trụ sở </w:t>
      </w:r>
      <w:r w:rsidR="003B4A1D">
        <w:rPr>
          <w:sz w:val="26"/>
          <w:szCs w:val="26"/>
        </w:rPr>
        <w:t xml:space="preserve">chính </w:t>
      </w:r>
      <w:r w:rsidRPr="006B4D01">
        <w:rPr>
          <w:sz w:val="26"/>
          <w:szCs w:val="26"/>
        </w:rPr>
        <w:t xml:space="preserve">của tổ chức và cơ quan quốc tế đóng ở </w:t>
      </w:r>
      <w:r w:rsidR="00B77862">
        <w:rPr>
          <w:sz w:val="26"/>
          <w:szCs w:val="26"/>
        </w:rPr>
        <w:t>tỉnh, thành phố trực thuộc Trung ương</w:t>
      </w:r>
      <w:r w:rsidRPr="006B4D01">
        <w:rPr>
          <w:sz w:val="26"/>
          <w:szCs w:val="26"/>
        </w:rPr>
        <w:t xml:space="preserve"> nào của Việt Nam, nơi đó được coi là thường trú của đơn vị.</w:t>
      </w:r>
    </w:p>
    <w:p w14:paraId="62AC9CF4" w14:textId="3D6D47F5" w:rsidR="00922071" w:rsidRPr="006B4D01" w:rsidRDefault="00922071" w:rsidP="00922071">
      <w:pPr>
        <w:spacing w:line="360" w:lineRule="auto"/>
        <w:ind w:firstLine="709"/>
        <w:jc w:val="both"/>
        <w:rPr>
          <w:sz w:val="26"/>
          <w:szCs w:val="26"/>
        </w:rPr>
      </w:pPr>
      <w:r w:rsidRPr="006B4D01">
        <w:rPr>
          <w:b/>
          <w:sz w:val="26"/>
          <w:szCs w:val="26"/>
        </w:rPr>
        <w:t xml:space="preserve">3. </w:t>
      </w:r>
      <w:r w:rsidRPr="006B4D01">
        <w:rPr>
          <w:sz w:val="26"/>
          <w:szCs w:val="26"/>
        </w:rPr>
        <w:t xml:space="preserve">Các cơ quan thường trú (hoặc cơ quan đại diện) của Việt Nam tại nước ngoài có quyền miễn trừ ngoại giao là đơn vị thường trú của Việt Nam hoạt động ở nước ngoài không thuộc phạm vi Hoạt động của các tổ chức và cơ quan quốc tế. </w:t>
      </w:r>
    </w:p>
    <w:p w14:paraId="130E34AE" w14:textId="3CAD2D2D" w:rsidR="00922071" w:rsidRPr="006B4D01" w:rsidRDefault="00922071" w:rsidP="00922071">
      <w:pPr>
        <w:spacing w:line="360" w:lineRule="auto"/>
        <w:ind w:firstLine="709"/>
        <w:jc w:val="both"/>
        <w:rPr>
          <w:sz w:val="26"/>
          <w:szCs w:val="26"/>
        </w:rPr>
      </w:pPr>
      <w:r w:rsidRPr="006B4D01">
        <w:rPr>
          <w:b/>
          <w:sz w:val="26"/>
          <w:szCs w:val="26"/>
        </w:rPr>
        <w:t xml:space="preserve">4. </w:t>
      </w:r>
      <w:r w:rsidRPr="006B4D01">
        <w:rPr>
          <w:sz w:val="26"/>
          <w:szCs w:val="26"/>
        </w:rPr>
        <w:t xml:space="preserve">Người lao động (không mang hộ chiếu ngoại giao) làm việc trong các cơ quan chuyên trách của Cơ quan Liên hợp quốc, IMF, WB, WTO, ILO, WHO,… tại Việt Nam từ một năm trở lên là </w:t>
      </w:r>
      <w:r w:rsidR="00794AE0">
        <w:rPr>
          <w:sz w:val="26"/>
          <w:szCs w:val="26"/>
        </w:rPr>
        <w:t>cư dân</w:t>
      </w:r>
      <w:r w:rsidRPr="006B4D01">
        <w:rPr>
          <w:sz w:val="26"/>
          <w:szCs w:val="26"/>
        </w:rPr>
        <w:t xml:space="preserve"> thường trú của Việt Nam.</w:t>
      </w:r>
    </w:p>
    <w:p w14:paraId="2307AA3D" w14:textId="6A2D3908" w:rsidR="00922071" w:rsidRPr="006100C7" w:rsidRDefault="00922071" w:rsidP="00922071">
      <w:pPr>
        <w:spacing w:line="360" w:lineRule="auto"/>
        <w:ind w:firstLine="709"/>
        <w:jc w:val="both"/>
        <w:rPr>
          <w:b/>
          <w:sz w:val="26"/>
          <w:szCs w:val="26"/>
        </w:rPr>
      </w:pPr>
      <w:bookmarkStart w:id="260" w:name="_Toc436909177"/>
      <w:bookmarkStart w:id="261" w:name="_Toc440376371"/>
      <w:bookmarkStart w:id="262" w:name="_Toc457897846"/>
      <w:r w:rsidRPr="006100C7">
        <w:rPr>
          <w:b/>
          <w:sz w:val="26"/>
          <w:szCs w:val="26"/>
        </w:rPr>
        <w:t xml:space="preserve">II. NỘI DUNG, PHƯƠNG PHÁP VÀ NGUỒN THÔNG TIN  </w:t>
      </w:r>
      <w:bookmarkEnd w:id="260"/>
      <w:bookmarkEnd w:id="261"/>
      <w:bookmarkEnd w:id="262"/>
      <w:r w:rsidR="007C0FE3">
        <w:rPr>
          <w:b/>
          <w:sz w:val="26"/>
          <w:szCs w:val="26"/>
        </w:rPr>
        <w:t xml:space="preserve"> </w:t>
      </w:r>
    </w:p>
    <w:p w14:paraId="781AB462" w14:textId="61937A6C" w:rsidR="00922071" w:rsidRPr="007C0FE3" w:rsidRDefault="00922071" w:rsidP="00922071">
      <w:pPr>
        <w:spacing w:line="360" w:lineRule="auto"/>
        <w:ind w:firstLine="709"/>
        <w:jc w:val="both"/>
        <w:rPr>
          <w:b/>
          <w:spacing w:val="-4"/>
          <w:sz w:val="26"/>
          <w:szCs w:val="26"/>
        </w:rPr>
      </w:pPr>
      <w:r w:rsidRPr="007C0FE3">
        <w:rPr>
          <w:b/>
          <w:spacing w:val="-4"/>
          <w:sz w:val="26"/>
          <w:szCs w:val="26"/>
        </w:rPr>
        <w:t>5. Giá trị sản xuất của Hoạt động của các tổ chức và cơ quan quốc tế, bao gồm:</w:t>
      </w:r>
    </w:p>
    <w:p w14:paraId="338705B8" w14:textId="77777777" w:rsidR="00922071" w:rsidRPr="006B4D01" w:rsidRDefault="00922071" w:rsidP="00922071">
      <w:pPr>
        <w:spacing w:line="360" w:lineRule="auto"/>
        <w:ind w:firstLine="709"/>
        <w:jc w:val="both"/>
        <w:rPr>
          <w:sz w:val="26"/>
          <w:szCs w:val="26"/>
        </w:rPr>
      </w:pPr>
      <w:r w:rsidRPr="006100C7">
        <w:rPr>
          <w:sz w:val="26"/>
          <w:szCs w:val="26"/>
        </w:rPr>
        <w:tab/>
        <w:t xml:space="preserve">i. </w:t>
      </w:r>
      <w:r w:rsidR="001F4E65">
        <w:rPr>
          <w:sz w:val="26"/>
          <w:szCs w:val="26"/>
        </w:rPr>
        <w:t>C</w:t>
      </w:r>
      <w:r w:rsidRPr="006100C7">
        <w:rPr>
          <w:sz w:val="26"/>
          <w:szCs w:val="26"/>
        </w:rPr>
        <w:t>hi phí cho hoạt động</w:t>
      </w:r>
      <w:r w:rsidRPr="006B4D01">
        <w:rPr>
          <w:sz w:val="26"/>
          <w:szCs w:val="26"/>
        </w:rPr>
        <w:t xml:space="preserve"> thường xuyên của đơn vị, trong chi phí này còn</w:t>
      </w:r>
      <w:r w:rsidR="00794AE0">
        <w:rPr>
          <w:sz w:val="26"/>
          <w:szCs w:val="26"/>
        </w:rPr>
        <w:t xml:space="preserve"> bao gồm</w:t>
      </w:r>
      <w:r w:rsidRPr="006B4D01">
        <w:rPr>
          <w:sz w:val="26"/>
          <w:szCs w:val="26"/>
        </w:rPr>
        <w:t>: trợ cấp cho người ăn theo (con cái, bố mẹ già yếu…), trợ cấp nhà ở, mua bảo hiểm sức khỏe, tính mạng... cho người lao động;</w:t>
      </w:r>
    </w:p>
    <w:p w14:paraId="5DF32FE5" w14:textId="77777777" w:rsidR="00922071" w:rsidRPr="006B4D01" w:rsidRDefault="00922071" w:rsidP="00922071">
      <w:pPr>
        <w:spacing w:line="360" w:lineRule="auto"/>
        <w:ind w:firstLine="709"/>
        <w:jc w:val="both"/>
        <w:rPr>
          <w:sz w:val="26"/>
          <w:szCs w:val="26"/>
        </w:rPr>
      </w:pPr>
      <w:r w:rsidRPr="006B4D01">
        <w:rPr>
          <w:sz w:val="26"/>
          <w:szCs w:val="26"/>
        </w:rPr>
        <w:tab/>
        <w:t>ii. Khấu hao TSCĐ;</w:t>
      </w:r>
    </w:p>
    <w:p w14:paraId="55814C0B" w14:textId="77777777" w:rsidR="00922071" w:rsidRPr="006B4D01" w:rsidRDefault="00922071" w:rsidP="00922071">
      <w:pPr>
        <w:spacing w:line="360" w:lineRule="auto"/>
        <w:ind w:firstLine="709"/>
        <w:jc w:val="both"/>
        <w:rPr>
          <w:sz w:val="26"/>
          <w:szCs w:val="26"/>
        </w:rPr>
      </w:pPr>
      <w:r w:rsidRPr="006B4D01">
        <w:rPr>
          <w:sz w:val="26"/>
          <w:szCs w:val="26"/>
        </w:rPr>
        <w:lastRenderedPageBreak/>
        <w:tab/>
        <w:t xml:space="preserve">iii. Lệ phí coi như thuế sản xuất khác (nếu có): Lệ phí QLNN liên quan đến quyền và nghĩa vụ của công dân; quyền sở hữu, quyền sử dụng tài sản; chủ quyền quốc gia,…liên quan đến </w:t>
      </w:r>
      <w:r w:rsidR="00704581">
        <w:rPr>
          <w:sz w:val="26"/>
          <w:szCs w:val="26"/>
        </w:rPr>
        <w:t>hoạt động của đơn vị, cơ quan</w:t>
      </w:r>
      <w:r w:rsidRPr="006B4D01">
        <w:rPr>
          <w:sz w:val="26"/>
          <w:szCs w:val="26"/>
        </w:rPr>
        <w:t>.</w:t>
      </w:r>
    </w:p>
    <w:p w14:paraId="5C4F1265" w14:textId="172A2AA7" w:rsidR="00922071" w:rsidRPr="006B4D01" w:rsidRDefault="00922071" w:rsidP="00922071">
      <w:pPr>
        <w:spacing w:line="360" w:lineRule="auto"/>
        <w:ind w:firstLine="709"/>
        <w:jc w:val="both"/>
        <w:rPr>
          <w:sz w:val="26"/>
          <w:szCs w:val="26"/>
        </w:rPr>
      </w:pPr>
      <w:r w:rsidRPr="006B4D01">
        <w:rPr>
          <w:b/>
          <w:sz w:val="26"/>
          <w:szCs w:val="26"/>
        </w:rPr>
        <w:t>6.</w:t>
      </w:r>
      <w:r w:rsidRPr="006B4D01">
        <w:rPr>
          <w:sz w:val="26"/>
          <w:szCs w:val="26"/>
        </w:rPr>
        <w:t xml:space="preserve"> </w:t>
      </w:r>
      <w:r w:rsidRPr="007C0FE3">
        <w:rPr>
          <w:b/>
          <w:bCs/>
          <w:sz w:val="26"/>
          <w:szCs w:val="26"/>
        </w:rPr>
        <w:t>Trong trường hợp không có thông tin</w:t>
      </w:r>
      <w:r w:rsidRPr="006B4D01">
        <w:rPr>
          <w:sz w:val="26"/>
          <w:szCs w:val="26"/>
        </w:rPr>
        <w:t xml:space="preserve"> toàn bộ về khối hoạt động này, GO được tính như sau:</w:t>
      </w:r>
    </w:p>
    <w:tbl>
      <w:tblPr>
        <w:tblW w:w="9192" w:type="dxa"/>
        <w:tblInd w:w="108" w:type="dxa"/>
        <w:tblLook w:val="04A0" w:firstRow="1" w:lastRow="0" w:firstColumn="1" w:lastColumn="0" w:noHBand="0" w:noVBand="1"/>
      </w:tblPr>
      <w:tblGrid>
        <w:gridCol w:w="592"/>
        <w:gridCol w:w="401"/>
        <w:gridCol w:w="5223"/>
        <w:gridCol w:w="346"/>
        <w:gridCol w:w="2630"/>
      </w:tblGrid>
      <w:tr w:rsidR="00CE25A5" w:rsidRPr="006B4D01" w14:paraId="60220CAE" w14:textId="77777777" w:rsidTr="00D30DB9">
        <w:tc>
          <w:tcPr>
            <w:tcW w:w="592" w:type="dxa"/>
            <w:vAlign w:val="center"/>
          </w:tcPr>
          <w:p w14:paraId="608182B5" w14:textId="77777777" w:rsidR="00CE25A5" w:rsidRPr="006B4D01" w:rsidRDefault="00CE25A5" w:rsidP="001F4E65">
            <w:pPr>
              <w:spacing w:line="336" w:lineRule="auto"/>
              <w:jc w:val="center"/>
              <w:rPr>
                <w:sz w:val="26"/>
                <w:szCs w:val="26"/>
              </w:rPr>
            </w:pPr>
            <w:r w:rsidRPr="006B4D01">
              <w:rPr>
                <w:sz w:val="26"/>
                <w:szCs w:val="26"/>
              </w:rPr>
              <w:t>GO</w:t>
            </w:r>
          </w:p>
        </w:tc>
        <w:tc>
          <w:tcPr>
            <w:tcW w:w="401" w:type="dxa"/>
            <w:vAlign w:val="center"/>
          </w:tcPr>
          <w:p w14:paraId="638047AC" w14:textId="77777777" w:rsidR="00CE25A5" w:rsidRPr="006B4D01" w:rsidRDefault="00CE25A5" w:rsidP="001F4E65">
            <w:pPr>
              <w:spacing w:line="336" w:lineRule="auto"/>
              <w:jc w:val="center"/>
              <w:rPr>
                <w:sz w:val="26"/>
                <w:szCs w:val="26"/>
              </w:rPr>
            </w:pPr>
            <w:r w:rsidRPr="006B4D01">
              <w:rPr>
                <w:sz w:val="26"/>
                <w:szCs w:val="26"/>
              </w:rPr>
              <w:t>=</w:t>
            </w:r>
          </w:p>
        </w:tc>
        <w:tc>
          <w:tcPr>
            <w:tcW w:w="5223" w:type="dxa"/>
            <w:vAlign w:val="center"/>
          </w:tcPr>
          <w:p w14:paraId="4B4A7D3B" w14:textId="77777777" w:rsidR="00CE25A5" w:rsidRPr="006B4D01" w:rsidRDefault="00CE25A5" w:rsidP="001F4E65">
            <w:pPr>
              <w:spacing w:line="336" w:lineRule="auto"/>
              <w:jc w:val="center"/>
              <w:rPr>
                <w:sz w:val="26"/>
                <w:szCs w:val="26"/>
              </w:rPr>
            </w:pPr>
            <w:r w:rsidRPr="006B4D01">
              <w:rPr>
                <w:sz w:val="26"/>
                <w:szCs w:val="26"/>
              </w:rPr>
              <w:t>Tổng chi phí cho hoạt động thường xuyên bình quân một lao động của đơn vị điều tra (bao gồm cả lệ phí coi như thuế</w:t>
            </w:r>
            <w:r>
              <w:rPr>
                <w:sz w:val="26"/>
                <w:szCs w:val="26"/>
              </w:rPr>
              <w:t xml:space="preserve"> và KHTSCĐ</w:t>
            </w:r>
            <w:r w:rsidRPr="006B4D01">
              <w:rPr>
                <w:sz w:val="26"/>
                <w:szCs w:val="26"/>
              </w:rPr>
              <w:t>)</w:t>
            </w:r>
          </w:p>
        </w:tc>
        <w:tc>
          <w:tcPr>
            <w:tcW w:w="346" w:type="dxa"/>
            <w:vAlign w:val="center"/>
          </w:tcPr>
          <w:p w14:paraId="03B321EB" w14:textId="77777777" w:rsidR="00CE25A5" w:rsidRPr="006B4D01" w:rsidRDefault="00CE25A5" w:rsidP="001F4E65">
            <w:pPr>
              <w:spacing w:line="336" w:lineRule="auto"/>
              <w:jc w:val="center"/>
              <w:rPr>
                <w:sz w:val="26"/>
                <w:szCs w:val="26"/>
              </w:rPr>
            </w:pPr>
            <w:r w:rsidRPr="006B4D01">
              <w:rPr>
                <w:sz w:val="26"/>
                <w:szCs w:val="26"/>
              </w:rPr>
              <w:t>x</w:t>
            </w:r>
          </w:p>
        </w:tc>
        <w:tc>
          <w:tcPr>
            <w:tcW w:w="2630" w:type="dxa"/>
            <w:vAlign w:val="center"/>
          </w:tcPr>
          <w:p w14:paraId="0A28F3EA" w14:textId="77777777" w:rsidR="00CE25A5" w:rsidRPr="006B4D01" w:rsidRDefault="00CE25A5" w:rsidP="001F4E65">
            <w:pPr>
              <w:spacing w:line="336" w:lineRule="auto"/>
              <w:jc w:val="center"/>
              <w:rPr>
                <w:sz w:val="26"/>
                <w:szCs w:val="26"/>
              </w:rPr>
            </w:pPr>
            <w:r w:rsidRPr="006B4D01">
              <w:rPr>
                <w:sz w:val="26"/>
                <w:szCs w:val="26"/>
              </w:rPr>
              <w:t>Tổng số lao động Hoạt động của các tổ chức và cơ quan quốc tế</w:t>
            </w:r>
          </w:p>
        </w:tc>
      </w:tr>
    </w:tbl>
    <w:p w14:paraId="154D63A7" w14:textId="4359CA1A" w:rsidR="00922071" w:rsidRPr="006B4D01" w:rsidRDefault="00922071" w:rsidP="00922071">
      <w:pPr>
        <w:spacing w:line="360" w:lineRule="auto"/>
        <w:ind w:firstLine="709"/>
        <w:jc w:val="both"/>
        <w:rPr>
          <w:sz w:val="26"/>
          <w:szCs w:val="26"/>
        </w:rPr>
      </w:pPr>
      <w:r w:rsidRPr="006B4D01">
        <w:rPr>
          <w:b/>
          <w:sz w:val="26"/>
          <w:szCs w:val="26"/>
        </w:rPr>
        <w:t>7.</w:t>
      </w:r>
      <w:r w:rsidRPr="006B4D01">
        <w:rPr>
          <w:sz w:val="26"/>
          <w:szCs w:val="26"/>
        </w:rPr>
        <w:t xml:space="preserve"> </w:t>
      </w:r>
      <w:r w:rsidRPr="007C0FE3">
        <w:rPr>
          <w:b/>
          <w:bCs/>
          <w:sz w:val="26"/>
          <w:szCs w:val="26"/>
        </w:rPr>
        <w:t>Chi phí trung gian theo giá hiện hành</w:t>
      </w:r>
      <w:r w:rsidRPr="006B4D01">
        <w:rPr>
          <w:sz w:val="26"/>
          <w:szCs w:val="26"/>
        </w:rPr>
        <w:t xml:space="preserve"> của Hoạt động của các tổ chức và cơ quan quốc tế bao gồm toàn bộ chi phí về vật chất (vật tư văn phòng, dụng cụ chuyên môn, nhiên liệu, điện, nước và chi phí vật chất khác) và chi phí về dịch vụ (vận tải, bưu điện, thuê khách sạn nhà trọ, dịch vụ pháp lý, dịch vụ phí ngân hàng và chi phí dịch vụ khác) sử dụng trong hoạt động thường xuyên. Chi phí trung gian không bao gồm tiền trợ cấp lưu trú, đi đường trong công tác phí; đồng phục, trang phục cho người lao động sử dụng cả được trong sinh hoạt...</w:t>
      </w:r>
    </w:p>
    <w:p w14:paraId="54F4BB7C" w14:textId="74EC6EFE" w:rsidR="00922071" w:rsidRPr="007C0FE3" w:rsidRDefault="00922071" w:rsidP="00922071">
      <w:pPr>
        <w:spacing w:line="360" w:lineRule="auto"/>
        <w:ind w:firstLine="709"/>
        <w:jc w:val="both"/>
        <w:rPr>
          <w:b/>
          <w:sz w:val="26"/>
          <w:szCs w:val="26"/>
        </w:rPr>
      </w:pPr>
      <w:r w:rsidRPr="007C0FE3">
        <w:rPr>
          <w:b/>
          <w:sz w:val="26"/>
          <w:szCs w:val="26"/>
        </w:rPr>
        <w:t>8.</w:t>
      </w:r>
      <w:r w:rsidR="00922EE8" w:rsidRPr="007C0FE3">
        <w:rPr>
          <w:b/>
          <w:sz w:val="26"/>
          <w:szCs w:val="26"/>
        </w:rPr>
        <w:t xml:space="preserve"> Chi phí trung gian</w:t>
      </w:r>
      <w:r w:rsidRPr="007C0FE3">
        <w:rPr>
          <w:b/>
          <w:sz w:val="26"/>
          <w:szCs w:val="26"/>
        </w:rPr>
        <w:t xml:space="preserve"> được tính như sau:</w:t>
      </w:r>
    </w:p>
    <w:tbl>
      <w:tblPr>
        <w:tblW w:w="9498" w:type="dxa"/>
        <w:tblInd w:w="-176" w:type="dxa"/>
        <w:tblLook w:val="04A0" w:firstRow="1" w:lastRow="0" w:firstColumn="1" w:lastColumn="0" w:noHBand="0" w:noVBand="1"/>
      </w:tblPr>
      <w:tblGrid>
        <w:gridCol w:w="850"/>
        <w:gridCol w:w="426"/>
        <w:gridCol w:w="4253"/>
        <w:gridCol w:w="425"/>
        <w:gridCol w:w="3544"/>
      </w:tblGrid>
      <w:tr w:rsidR="00922071" w:rsidRPr="006B4D01" w14:paraId="4AA057D4" w14:textId="77777777" w:rsidTr="00C84D28">
        <w:tc>
          <w:tcPr>
            <w:tcW w:w="850" w:type="dxa"/>
            <w:vAlign w:val="center"/>
          </w:tcPr>
          <w:p w14:paraId="4BC95844" w14:textId="77777777" w:rsidR="00922071" w:rsidRPr="006B4D01" w:rsidRDefault="00922071" w:rsidP="001F4E65">
            <w:pPr>
              <w:spacing w:line="336" w:lineRule="auto"/>
              <w:ind w:right="-251"/>
              <w:jc w:val="center"/>
              <w:rPr>
                <w:sz w:val="26"/>
                <w:szCs w:val="26"/>
                <w:vertAlign w:val="subscript"/>
              </w:rPr>
            </w:pPr>
            <w:r w:rsidRPr="006B4D01">
              <w:rPr>
                <w:sz w:val="26"/>
                <w:szCs w:val="26"/>
              </w:rPr>
              <w:t>IC</w:t>
            </w:r>
            <w:r w:rsidRPr="001F4E65">
              <w:rPr>
                <w:sz w:val="26"/>
                <w:szCs w:val="26"/>
                <w:vertAlign w:val="superscript"/>
              </w:rPr>
              <w:t>hh</w:t>
            </w:r>
          </w:p>
        </w:tc>
        <w:tc>
          <w:tcPr>
            <w:tcW w:w="426" w:type="dxa"/>
            <w:vAlign w:val="center"/>
          </w:tcPr>
          <w:p w14:paraId="064C08D7" w14:textId="77777777" w:rsidR="00922071" w:rsidRPr="006B4D01" w:rsidRDefault="00922071" w:rsidP="001F4E65">
            <w:pPr>
              <w:spacing w:line="336" w:lineRule="auto"/>
              <w:ind w:right="-251"/>
              <w:jc w:val="center"/>
              <w:rPr>
                <w:sz w:val="26"/>
                <w:szCs w:val="26"/>
              </w:rPr>
            </w:pPr>
            <w:r w:rsidRPr="006B4D01">
              <w:rPr>
                <w:sz w:val="26"/>
                <w:szCs w:val="26"/>
              </w:rPr>
              <w:t>=</w:t>
            </w:r>
          </w:p>
        </w:tc>
        <w:tc>
          <w:tcPr>
            <w:tcW w:w="4253" w:type="dxa"/>
            <w:vAlign w:val="center"/>
          </w:tcPr>
          <w:p w14:paraId="2DFBD54E" w14:textId="77777777" w:rsidR="00704581" w:rsidRDefault="00922071" w:rsidP="001F4E65">
            <w:pPr>
              <w:spacing w:line="336" w:lineRule="auto"/>
              <w:ind w:right="-251"/>
              <w:jc w:val="center"/>
              <w:rPr>
                <w:sz w:val="26"/>
                <w:szCs w:val="26"/>
              </w:rPr>
            </w:pPr>
            <w:r w:rsidRPr="006B4D01">
              <w:rPr>
                <w:sz w:val="26"/>
                <w:szCs w:val="26"/>
              </w:rPr>
              <w:t xml:space="preserve">Tỷ lệ chi phí trung gian so với giá trị </w:t>
            </w:r>
          </w:p>
          <w:p w14:paraId="3132E9D4" w14:textId="77777777" w:rsidR="00922071" w:rsidRPr="006B4D01" w:rsidRDefault="00922071" w:rsidP="001F4E65">
            <w:pPr>
              <w:spacing w:line="336" w:lineRule="auto"/>
              <w:ind w:right="-251"/>
              <w:jc w:val="center"/>
              <w:rPr>
                <w:sz w:val="26"/>
                <w:szCs w:val="26"/>
              </w:rPr>
            </w:pPr>
            <w:r w:rsidRPr="006B4D01">
              <w:rPr>
                <w:sz w:val="26"/>
                <w:szCs w:val="26"/>
              </w:rPr>
              <w:t>sản xuất của đơn vị điều tra</w:t>
            </w:r>
          </w:p>
        </w:tc>
        <w:tc>
          <w:tcPr>
            <w:tcW w:w="425" w:type="dxa"/>
            <w:vAlign w:val="center"/>
          </w:tcPr>
          <w:p w14:paraId="0941315A" w14:textId="77777777" w:rsidR="00922071" w:rsidRPr="006B4D01" w:rsidRDefault="00922071" w:rsidP="001F4E65">
            <w:pPr>
              <w:spacing w:line="336" w:lineRule="auto"/>
              <w:ind w:left="-108" w:right="-251"/>
              <w:jc w:val="center"/>
              <w:rPr>
                <w:sz w:val="26"/>
                <w:szCs w:val="26"/>
              </w:rPr>
            </w:pPr>
            <w:r w:rsidRPr="006B4D01">
              <w:rPr>
                <w:sz w:val="26"/>
                <w:szCs w:val="26"/>
              </w:rPr>
              <w:t>x</w:t>
            </w:r>
          </w:p>
        </w:tc>
        <w:tc>
          <w:tcPr>
            <w:tcW w:w="3544" w:type="dxa"/>
            <w:vAlign w:val="center"/>
          </w:tcPr>
          <w:p w14:paraId="250EFA2D" w14:textId="77777777" w:rsidR="00922071" w:rsidRPr="006B4D01" w:rsidRDefault="00922071" w:rsidP="001F4E65">
            <w:pPr>
              <w:spacing w:line="336" w:lineRule="auto"/>
              <w:ind w:right="33"/>
              <w:jc w:val="center"/>
              <w:rPr>
                <w:sz w:val="26"/>
                <w:szCs w:val="26"/>
              </w:rPr>
            </w:pPr>
            <w:r w:rsidRPr="006B4D01">
              <w:rPr>
                <w:sz w:val="26"/>
                <w:szCs w:val="26"/>
              </w:rPr>
              <w:t>Giá trị sản xuất Hoạt động của các tổ chức và cơ quan quốc tế</w:t>
            </w:r>
          </w:p>
        </w:tc>
      </w:tr>
    </w:tbl>
    <w:p w14:paraId="045644CC" w14:textId="1A246DAE" w:rsidR="00922071" w:rsidRDefault="00922071" w:rsidP="00922071">
      <w:pPr>
        <w:spacing w:line="360" w:lineRule="auto"/>
        <w:ind w:firstLine="709"/>
        <w:jc w:val="both"/>
        <w:rPr>
          <w:sz w:val="26"/>
          <w:szCs w:val="26"/>
        </w:rPr>
      </w:pPr>
      <w:r w:rsidRPr="007C0FE3">
        <w:rPr>
          <w:b/>
          <w:sz w:val="26"/>
          <w:szCs w:val="26"/>
        </w:rPr>
        <w:t>9.</w:t>
      </w:r>
      <w:r w:rsidR="00922EE8" w:rsidRPr="007C0FE3">
        <w:rPr>
          <w:b/>
          <w:sz w:val="26"/>
          <w:szCs w:val="26"/>
        </w:rPr>
        <w:t xml:space="preserve"> Giá trị tăng thêm</w:t>
      </w:r>
      <w:r w:rsidRPr="007C0FE3">
        <w:rPr>
          <w:b/>
          <w:sz w:val="26"/>
          <w:szCs w:val="26"/>
        </w:rPr>
        <w:t xml:space="preserve"> theo giá hiện hành của Hoạt động của các tổ chức và cơ quan</w:t>
      </w:r>
      <w:r w:rsidRPr="006B4D01">
        <w:rPr>
          <w:sz w:val="26"/>
          <w:szCs w:val="26"/>
        </w:rPr>
        <w:t xml:space="preserve"> quốc tế bao gồm: thu của người lao động, khấu hao TSCĐ, lệ phí coi như thuế, được tính theo công thức sau:</w:t>
      </w:r>
      <w:r w:rsidR="00922EE8">
        <w:rPr>
          <w:sz w:val="26"/>
          <w:szCs w:val="26"/>
        </w:rPr>
        <w:t xml:space="preserve"> VA = GO – IC</w:t>
      </w:r>
    </w:p>
    <w:p w14:paraId="7C9A0558" w14:textId="4B43B9E4" w:rsidR="00922071" w:rsidRPr="007C0FE3" w:rsidRDefault="00922071" w:rsidP="00922071">
      <w:pPr>
        <w:spacing w:line="360" w:lineRule="auto"/>
        <w:ind w:firstLine="709"/>
        <w:jc w:val="both"/>
        <w:rPr>
          <w:b/>
          <w:sz w:val="26"/>
          <w:szCs w:val="26"/>
        </w:rPr>
      </w:pPr>
      <w:r w:rsidRPr="007C0FE3">
        <w:rPr>
          <w:b/>
          <w:sz w:val="26"/>
          <w:szCs w:val="26"/>
        </w:rPr>
        <w:t>10. Giá trị sản xuất của Hoạt động của các tổ chức và cơ quan quốc tế theo giá so sánh được tính như sau:</w: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499"/>
        <w:gridCol w:w="7723"/>
      </w:tblGrid>
      <w:tr w:rsidR="00922071" w:rsidRPr="006B4D01" w14:paraId="5A1EEAFB" w14:textId="77777777" w:rsidTr="00A107B8">
        <w:tc>
          <w:tcPr>
            <w:tcW w:w="851" w:type="dxa"/>
            <w:vMerge w:val="restart"/>
            <w:vAlign w:val="center"/>
          </w:tcPr>
          <w:p w14:paraId="3BCC0CDC" w14:textId="77777777" w:rsidR="00922071" w:rsidRPr="006B4D01" w:rsidRDefault="00922071" w:rsidP="00EB306D">
            <w:pPr>
              <w:spacing w:line="360" w:lineRule="auto"/>
              <w:jc w:val="center"/>
              <w:rPr>
                <w:sz w:val="26"/>
                <w:szCs w:val="26"/>
              </w:rPr>
            </w:pPr>
            <w:r w:rsidRPr="006B4D01">
              <w:rPr>
                <w:sz w:val="26"/>
                <w:szCs w:val="26"/>
              </w:rPr>
              <w:t>GO</w:t>
            </w:r>
            <w:r w:rsidRPr="001F4E65">
              <w:rPr>
                <w:sz w:val="26"/>
                <w:szCs w:val="26"/>
                <w:vertAlign w:val="superscript"/>
              </w:rPr>
              <w:t>ss</w:t>
            </w:r>
          </w:p>
        </w:tc>
        <w:tc>
          <w:tcPr>
            <w:tcW w:w="499" w:type="dxa"/>
            <w:vMerge w:val="restart"/>
            <w:vAlign w:val="center"/>
          </w:tcPr>
          <w:p w14:paraId="1E16328F" w14:textId="77777777" w:rsidR="00922071" w:rsidRPr="006B4D01" w:rsidRDefault="00922071" w:rsidP="00EB306D">
            <w:pPr>
              <w:spacing w:line="360" w:lineRule="auto"/>
              <w:jc w:val="center"/>
              <w:rPr>
                <w:sz w:val="26"/>
                <w:szCs w:val="26"/>
              </w:rPr>
            </w:pPr>
            <w:r w:rsidRPr="006B4D01">
              <w:rPr>
                <w:sz w:val="26"/>
                <w:szCs w:val="26"/>
              </w:rPr>
              <w:t>=</w:t>
            </w:r>
          </w:p>
        </w:tc>
        <w:tc>
          <w:tcPr>
            <w:tcW w:w="7723" w:type="dxa"/>
            <w:tcBorders>
              <w:bottom w:val="single" w:sz="4" w:space="0" w:color="auto"/>
            </w:tcBorders>
            <w:vAlign w:val="center"/>
          </w:tcPr>
          <w:p w14:paraId="549E5B3C" w14:textId="77777777" w:rsidR="00922071" w:rsidRPr="006B4D01" w:rsidRDefault="00922071" w:rsidP="00D74B1A">
            <w:pPr>
              <w:spacing w:line="360" w:lineRule="auto"/>
              <w:jc w:val="center"/>
              <w:rPr>
                <w:sz w:val="26"/>
                <w:szCs w:val="26"/>
              </w:rPr>
            </w:pPr>
            <w:r w:rsidRPr="006B4D01">
              <w:rPr>
                <w:sz w:val="26"/>
                <w:szCs w:val="26"/>
              </w:rPr>
              <w:t>Giá trị sản xuất kỳ báo cáo theo giá hiện hành</w:t>
            </w:r>
          </w:p>
        </w:tc>
      </w:tr>
      <w:tr w:rsidR="00922071" w:rsidRPr="006B4D01" w14:paraId="10ADDA0C" w14:textId="77777777" w:rsidTr="00A107B8">
        <w:tc>
          <w:tcPr>
            <w:tcW w:w="851" w:type="dxa"/>
            <w:vMerge/>
            <w:vAlign w:val="center"/>
          </w:tcPr>
          <w:p w14:paraId="6F298562" w14:textId="77777777" w:rsidR="00922071" w:rsidRPr="006B4D01" w:rsidRDefault="00922071" w:rsidP="00EB306D">
            <w:pPr>
              <w:spacing w:line="360" w:lineRule="auto"/>
              <w:jc w:val="center"/>
              <w:rPr>
                <w:sz w:val="26"/>
                <w:szCs w:val="26"/>
              </w:rPr>
            </w:pPr>
          </w:p>
        </w:tc>
        <w:tc>
          <w:tcPr>
            <w:tcW w:w="499" w:type="dxa"/>
            <w:vMerge/>
            <w:vAlign w:val="center"/>
          </w:tcPr>
          <w:p w14:paraId="26EEF784" w14:textId="77777777" w:rsidR="00922071" w:rsidRPr="006B4D01" w:rsidRDefault="00922071" w:rsidP="00EB306D">
            <w:pPr>
              <w:spacing w:line="360" w:lineRule="auto"/>
              <w:jc w:val="center"/>
              <w:rPr>
                <w:sz w:val="26"/>
                <w:szCs w:val="26"/>
              </w:rPr>
            </w:pPr>
          </w:p>
        </w:tc>
        <w:tc>
          <w:tcPr>
            <w:tcW w:w="7723" w:type="dxa"/>
            <w:tcBorders>
              <w:top w:val="single" w:sz="4" w:space="0" w:color="auto"/>
            </w:tcBorders>
            <w:vAlign w:val="center"/>
          </w:tcPr>
          <w:p w14:paraId="389A409F" w14:textId="77777777" w:rsidR="00922071" w:rsidRPr="006B4D01" w:rsidRDefault="00922071" w:rsidP="009009DD">
            <w:pPr>
              <w:spacing w:before="60" w:line="360" w:lineRule="auto"/>
              <w:jc w:val="center"/>
              <w:rPr>
                <w:sz w:val="26"/>
                <w:szCs w:val="26"/>
              </w:rPr>
            </w:pPr>
            <w:r w:rsidRPr="006B4D01">
              <w:rPr>
                <w:sz w:val="26"/>
                <w:szCs w:val="26"/>
              </w:rPr>
              <w:t>Chỉ số giá tiêu dùng (chỉ số chung) bình quân</w:t>
            </w:r>
            <w:r w:rsidR="0053086D">
              <w:rPr>
                <w:sz w:val="26"/>
                <w:szCs w:val="26"/>
              </w:rPr>
              <w:t xml:space="preserve"> </w:t>
            </w:r>
            <w:r w:rsidRPr="006B4D01">
              <w:rPr>
                <w:sz w:val="26"/>
                <w:szCs w:val="26"/>
              </w:rPr>
              <w:t>kỳ báo cáo so với kỳ gốc</w:t>
            </w:r>
          </w:p>
        </w:tc>
      </w:tr>
    </w:tbl>
    <w:p w14:paraId="7892C05E" w14:textId="7CBC5D93" w:rsidR="00922071" w:rsidRPr="007C0FE3" w:rsidRDefault="00922071" w:rsidP="00922071">
      <w:pPr>
        <w:spacing w:line="360" w:lineRule="auto"/>
        <w:ind w:firstLine="709"/>
        <w:jc w:val="both"/>
        <w:rPr>
          <w:b/>
          <w:sz w:val="26"/>
          <w:szCs w:val="26"/>
        </w:rPr>
      </w:pPr>
      <w:r w:rsidRPr="007C0FE3">
        <w:rPr>
          <w:b/>
          <w:sz w:val="26"/>
          <w:szCs w:val="26"/>
        </w:rPr>
        <w:t>11. Chi phí trung gian năm báo cáo tính theo giá so sánh như sau:</w:t>
      </w:r>
    </w:p>
    <w:tbl>
      <w:tblPr>
        <w:tblStyle w:val="TableGrid"/>
        <w:tblW w:w="928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
        <w:gridCol w:w="427"/>
        <w:gridCol w:w="8149"/>
      </w:tblGrid>
      <w:tr w:rsidR="00922071" w:rsidRPr="006B4D01" w14:paraId="5147CDFE" w14:textId="77777777" w:rsidTr="00D30DB9">
        <w:tc>
          <w:tcPr>
            <w:tcW w:w="708" w:type="dxa"/>
            <w:vMerge w:val="restart"/>
            <w:vAlign w:val="center"/>
          </w:tcPr>
          <w:p w14:paraId="30EAD753" w14:textId="77777777" w:rsidR="00922071" w:rsidRPr="006B4D01" w:rsidRDefault="00922071" w:rsidP="00EB306D">
            <w:pPr>
              <w:spacing w:line="360" w:lineRule="auto"/>
              <w:jc w:val="center"/>
              <w:rPr>
                <w:sz w:val="26"/>
                <w:szCs w:val="26"/>
              </w:rPr>
            </w:pPr>
            <w:r w:rsidRPr="006B4D01">
              <w:rPr>
                <w:sz w:val="26"/>
                <w:szCs w:val="26"/>
              </w:rPr>
              <w:t>IC</w:t>
            </w:r>
            <w:r w:rsidRPr="001F4E65">
              <w:rPr>
                <w:sz w:val="26"/>
                <w:szCs w:val="26"/>
                <w:vertAlign w:val="superscript"/>
              </w:rPr>
              <w:t>ss</w:t>
            </w:r>
          </w:p>
        </w:tc>
        <w:tc>
          <w:tcPr>
            <w:tcW w:w="427" w:type="dxa"/>
            <w:vMerge w:val="restart"/>
            <w:vAlign w:val="center"/>
          </w:tcPr>
          <w:p w14:paraId="3C536AB0" w14:textId="77777777" w:rsidR="00922071" w:rsidRPr="006B4D01" w:rsidRDefault="00922071" w:rsidP="00EB306D">
            <w:pPr>
              <w:spacing w:line="360" w:lineRule="auto"/>
              <w:jc w:val="center"/>
              <w:rPr>
                <w:sz w:val="26"/>
                <w:szCs w:val="26"/>
              </w:rPr>
            </w:pPr>
            <w:r w:rsidRPr="006B4D01">
              <w:rPr>
                <w:sz w:val="26"/>
                <w:szCs w:val="26"/>
              </w:rPr>
              <w:t>=</w:t>
            </w:r>
          </w:p>
        </w:tc>
        <w:tc>
          <w:tcPr>
            <w:tcW w:w="8149" w:type="dxa"/>
            <w:tcBorders>
              <w:bottom w:val="single" w:sz="4" w:space="0" w:color="auto"/>
            </w:tcBorders>
            <w:vAlign w:val="center"/>
          </w:tcPr>
          <w:p w14:paraId="6730AC1D" w14:textId="77777777" w:rsidR="00922071" w:rsidRPr="006B4D01" w:rsidRDefault="00922071" w:rsidP="00D74B1A">
            <w:pPr>
              <w:spacing w:line="360" w:lineRule="auto"/>
              <w:jc w:val="center"/>
              <w:rPr>
                <w:sz w:val="26"/>
                <w:szCs w:val="26"/>
              </w:rPr>
            </w:pPr>
            <w:r w:rsidRPr="006B4D01">
              <w:rPr>
                <w:sz w:val="26"/>
                <w:szCs w:val="26"/>
              </w:rPr>
              <w:t>Chi phí trung gian kỳ báo cáo theo giá hiện</w:t>
            </w:r>
            <w:r w:rsidR="009009DD">
              <w:rPr>
                <w:sz w:val="26"/>
                <w:szCs w:val="26"/>
              </w:rPr>
              <w:t xml:space="preserve"> hành</w:t>
            </w:r>
          </w:p>
        </w:tc>
      </w:tr>
      <w:tr w:rsidR="00922071" w:rsidRPr="006B4D01" w14:paraId="3C2550CA" w14:textId="77777777" w:rsidTr="00D30DB9">
        <w:tc>
          <w:tcPr>
            <w:tcW w:w="708" w:type="dxa"/>
            <w:vMerge/>
            <w:vAlign w:val="center"/>
          </w:tcPr>
          <w:p w14:paraId="4AB673F9" w14:textId="77777777" w:rsidR="00922071" w:rsidRPr="006B4D01" w:rsidRDefault="00922071" w:rsidP="00EB306D">
            <w:pPr>
              <w:spacing w:line="360" w:lineRule="auto"/>
              <w:jc w:val="center"/>
              <w:rPr>
                <w:sz w:val="26"/>
                <w:szCs w:val="26"/>
              </w:rPr>
            </w:pPr>
          </w:p>
        </w:tc>
        <w:tc>
          <w:tcPr>
            <w:tcW w:w="427" w:type="dxa"/>
            <w:vMerge/>
            <w:vAlign w:val="center"/>
          </w:tcPr>
          <w:p w14:paraId="548BE41C" w14:textId="77777777" w:rsidR="00922071" w:rsidRPr="006B4D01" w:rsidRDefault="00922071" w:rsidP="00EB306D">
            <w:pPr>
              <w:spacing w:line="360" w:lineRule="auto"/>
              <w:jc w:val="center"/>
              <w:rPr>
                <w:sz w:val="26"/>
                <w:szCs w:val="26"/>
              </w:rPr>
            </w:pPr>
          </w:p>
        </w:tc>
        <w:tc>
          <w:tcPr>
            <w:tcW w:w="8149" w:type="dxa"/>
            <w:tcBorders>
              <w:top w:val="single" w:sz="4" w:space="0" w:color="auto"/>
            </w:tcBorders>
            <w:vAlign w:val="center"/>
          </w:tcPr>
          <w:p w14:paraId="15BAD90C" w14:textId="77777777" w:rsidR="00922071" w:rsidRPr="006B4D01" w:rsidRDefault="00922071" w:rsidP="00D74B1A">
            <w:pPr>
              <w:spacing w:before="60" w:line="360" w:lineRule="auto"/>
              <w:ind w:right="-108"/>
              <w:jc w:val="center"/>
              <w:rPr>
                <w:sz w:val="26"/>
                <w:szCs w:val="26"/>
              </w:rPr>
            </w:pPr>
            <w:r w:rsidRPr="006B4D01">
              <w:rPr>
                <w:sz w:val="26"/>
                <w:szCs w:val="26"/>
              </w:rPr>
              <w:t>Chỉ số giá nguyên, nhiên vật liệu dùng cho sản xuất</w:t>
            </w:r>
            <w:r w:rsidR="0053086D">
              <w:rPr>
                <w:sz w:val="26"/>
                <w:szCs w:val="26"/>
              </w:rPr>
              <w:t xml:space="preserve"> </w:t>
            </w:r>
            <w:r w:rsidRPr="006B4D01">
              <w:rPr>
                <w:sz w:val="26"/>
                <w:szCs w:val="26"/>
              </w:rPr>
              <w:t>kỳ báo cáo so với kỳ gốc</w:t>
            </w:r>
          </w:p>
        </w:tc>
      </w:tr>
    </w:tbl>
    <w:p w14:paraId="7E992E65" w14:textId="7B4D2703" w:rsidR="00922071" w:rsidRDefault="00922071" w:rsidP="00A10670">
      <w:pPr>
        <w:spacing w:line="360" w:lineRule="auto"/>
        <w:ind w:firstLine="709"/>
        <w:jc w:val="both"/>
        <w:rPr>
          <w:sz w:val="26"/>
          <w:szCs w:val="26"/>
        </w:rPr>
      </w:pPr>
      <w:r w:rsidRPr="006B4D01">
        <w:rPr>
          <w:b/>
          <w:sz w:val="26"/>
          <w:szCs w:val="26"/>
        </w:rPr>
        <w:t>12.</w:t>
      </w:r>
      <w:r w:rsidRPr="006B4D01">
        <w:rPr>
          <w:sz w:val="26"/>
          <w:szCs w:val="26"/>
        </w:rPr>
        <w:t xml:space="preserve"> Giá trị tăng thêm theo giá so sánh tính như sau:</w:t>
      </w:r>
    </w:p>
    <w:p w14:paraId="5595D0CD" w14:textId="77777777" w:rsidR="00922EE8" w:rsidRPr="006B4D01" w:rsidRDefault="00922EE8" w:rsidP="0053086D">
      <w:pPr>
        <w:spacing w:line="360" w:lineRule="auto"/>
        <w:ind w:firstLine="709"/>
        <w:jc w:val="center"/>
        <w:rPr>
          <w:spacing w:val="-4"/>
          <w:sz w:val="26"/>
          <w:szCs w:val="26"/>
        </w:rPr>
      </w:pPr>
      <w:r>
        <w:rPr>
          <w:sz w:val="26"/>
          <w:szCs w:val="26"/>
        </w:rPr>
        <w:t>VA</w:t>
      </w:r>
      <w:r w:rsidR="00DE0F03" w:rsidRPr="001F4E65">
        <w:rPr>
          <w:sz w:val="26"/>
          <w:szCs w:val="26"/>
          <w:vertAlign w:val="superscript"/>
        </w:rPr>
        <w:t>ss</w:t>
      </w:r>
      <w:r>
        <w:rPr>
          <w:sz w:val="26"/>
          <w:szCs w:val="26"/>
        </w:rPr>
        <w:t xml:space="preserve"> = GO</w:t>
      </w:r>
      <w:r w:rsidR="00DE0F03" w:rsidRPr="001F4E65">
        <w:rPr>
          <w:sz w:val="26"/>
          <w:szCs w:val="26"/>
          <w:vertAlign w:val="superscript"/>
        </w:rPr>
        <w:t>ss</w:t>
      </w:r>
      <w:r>
        <w:rPr>
          <w:sz w:val="26"/>
          <w:szCs w:val="26"/>
        </w:rPr>
        <w:t xml:space="preserve"> – IC</w:t>
      </w:r>
      <w:r w:rsidR="00DE0F03" w:rsidRPr="001F4E65">
        <w:rPr>
          <w:sz w:val="26"/>
          <w:szCs w:val="26"/>
          <w:vertAlign w:val="superscript"/>
        </w:rPr>
        <w:t>ss</w:t>
      </w:r>
    </w:p>
    <w:sectPr w:rsidR="00922EE8" w:rsidRPr="006B4D01" w:rsidSect="008375F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D3975" w14:textId="77777777" w:rsidR="007B048A" w:rsidRDefault="007B048A" w:rsidP="00922071">
      <w:r>
        <w:separator/>
      </w:r>
    </w:p>
  </w:endnote>
  <w:endnote w:type="continuationSeparator" w:id="0">
    <w:p w14:paraId="769ED6E4" w14:textId="77777777" w:rsidR="007B048A" w:rsidRDefault="007B048A" w:rsidP="0092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Arial">
    <w:altName w:val="Calibri"/>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TimeH">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vantH">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773567"/>
      <w:docPartObj>
        <w:docPartGallery w:val="Page Numbers (Bottom of Page)"/>
        <w:docPartUnique/>
      </w:docPartObj>
    </w:sdtPr>
    <w:sdtEndPr>
      <w:rPr>
        <w:noProof/>
      </w:rPr>
    </w:sdtEndPr>
    <w:sdtContent>
      <w:p w14:paraId="46107EBE" w14:textId="11DA8630" w:rsidR="00A372BA" w:rsidRDefault="00A372B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540DA70" w14:textId="77777777" w:rsidR="00E12ED4" w:rsidRDefault="00E12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3347" w14:textId="77777777" w:rsidR="007B048A" w:rsidRDefault="007B048A" w:rsidP="00922071">
      <w:r>
        <w:separator/>
      </w:r>
    </w:p>
  </w:footnote>
  <w:footnote w:type="continuationSeparator" w:id="0">
    <w:p w14:paraId="4C1A6841" w14:textId="77777777" w:rsidR="007B048A" w:rsidRDefault="007B048A" w:rsidP="00922071">
      <w:r>
        <w:continuationSeparator/>
      </w:r>
    </w:p>
  </w:footnote>
  <w:footnote w:id="1">
    <w:p w14:paraId="464BF86D" w14:textId="77777777" w:rsidR="00BE7A0D" w:rsidRDefault="00BE7A0D" w:rsidP="00BE7A0D">
      <w:pPr>
        <w:pStyle w:val="FootnoteText"/>
      </w:pPr>
      <w:r>
        <w:rPr>
          <w:rStyle w:val="FootnoteReference"/>
          <w:rFonts w:eastAsia="MS Mincho"/>
        </w:rPr>
        <w:footnoteRef/>
      </w:r>
      <w:r>
        <w:t xml:space="preserve"> </w:t>
      </w:r>
      <w:r w:rsidRPr="008038C6">
        <w:rPr>
          <w:b/>
          <w:bCs/>
        </w:rPr>
        <w:t>VA</w:t>
      </w:r>
      <w:r>
        <w:rPr>
          <w:b/>
          <w:bCs/>
        </w:rPr>
        <w:t>:</w:t>
      </w:r>
      <w:r w:rsidRPr="008038C6">
        <w:rPr>
          <w:b/>
          <w:bCs/>
        </w:rPr>
        <w:t xml:space="preserve"> Value Added</w:t>
      </w:r>
      <w:r>
        <w:t xml:space="preserve"> -</w:t>
      </w:r>
      <w:r w:rsidRPr="008038C6">
        <w:t xml:space="preserve"> Giá trị tăng thêm</w:t>
      </w:r>
    </w:p>
  </w:footnote>
  <w:footnote w:id="2">
    <w:p w14:paraId="6B864B68" w14:textId="77777777" w:rsidR="00BE7A0D" w:rsidRDefault="00BE7A0D" w:rsidP="00BE7A0D">
      <w:pPr>
        <w:pStyle w:val="FootnoteText"/>
      </w:pPr>
      <w:r>
        <w:rPr>
          <w:rStyle w:val="FootnoteReference"/>
          <w:rFonts w:eastAsia="MS Mincho"/>
        </w:rPr>
        <w:footnoteRef/>
      </w:r>
      <w:r>
        <w:t xml:space="preserve"> </w:t>
      </w:r>
      <w:r w:rsidRPr="008038C6">
        <w:rPr>
          <w:b/>
          <w:bCs/>
        </w:rPr>
        <w:t>GO</w:t>
      </w:r>
      <w:r>
        <w:rPr>
          <w:b/>
          <w:bCs/>
        </w:rPr>
        <w:t>:</w:t>
      </w:r>
      <w:r w:rsidRPr="008038C6">
        <w:rPr>
          <w:b/>
          <w:bCs/>
        </w:rPr>
        <w:t xml:space="preserve"> Gross Output</w:t>
      </w:r>
      <w:r>
        <w:rPr>
          <w:b/>
          <w:bCs/>
        </w:rPr>
        <w:t xml:space="preserve"> </w:t>
      </w:r>
      <w:r>
        <w:t>-</w:t>
      </w:r>
      <w:r w:rsidRPr="008038C6">
        <w:t xml:space="preserve"> Giá trị sản xuấ</w:t>
      </w:r>
      <w:r>
        <w:t>t</w:t>
      </w:r>
    </w:p>
  </w:footnote>
  <w:footnote w:id="3">
    <w:p w14:paraId="1A07BE82" w14:textId="77777777" w:rsidR="00BE7A0D" w:rsidRDefault="00BE7A0D" w:rsidP="00BE7A0D">
      <w:pPr>
        <w:pStyle w:val="FootnoteText"/>
      </w:pPr>
      <w:r>
        <w:rPr>
          <w:rStyle w:val="FootnoteReference"/>
          <w:rFonts w:eastAsia="MS Mincho"/>
        </w:rPr>
        <w:footnoteRef/>
      </w:r>
      <w:r>
        <w:t xml:space="preserve"> </w:t>
      </w:r>
      <w:r w:rsidRPr="00A07220">
        <w:rPr>
          <w:b/>
          <w:bCs/>
        </w:rPr>
        <w:t>IC</w:t>
      </w:r>
      <w:r>
        <w:rPr>
          <w:b/>
          <w:bCs/>
        </w:rPr>
        <w:t xml:space="preserve">: </w:t>
      </w:r>
      <w:r w:rsidRPr="00A07220">
        <w:rPr>
          <w:b/>
          <w:bCs/>
        </w:rPr>
        <w:t>Intermediate Consumption</w:t>
      </w:r>
      <w:r w:rsidRPr="00A07220">
        <w:t>: Chi phí trung gia</w:t>
      </w:r>
      <w:r>
        <w:t>n</w:t>
      </w:r>
    </w:p>
  </w:footnote>
  <w:footnote w:id="4">
    <w:p w14:paraId="36244018" w14:textId="3264B142" w:rsidR="00BE7A0D" w:rsidRDefault="00BE7A0D" w:rsidP="00BE7A0D">
      <w:pPr>
        <w:pStyle w:val="FootnoteText"/>
        <w:jc w:val="both"/>
        <w:rPr>
          <w:sz w:val="22"/>
          <w:szCs w:val="22"/>
        </w:rPr>
      </w:pPr>
      <w:r w:rsidRPr="00883382">
        <w:rPr>
          <w:rStyle w:val="FootnoteReference"/>
          <w:rFonts w:eastAsia="MS Mincho"/>
          <w:sz w:val="22"/>
          <w:szCs w:val="22"/>
        </w:rPr>
        <w:footnoteRef/>
      </w:r>
      <w:r w:rsidRPr="00883382">
        <w:rPr>
          <w:sz w:val="22"/>
          <w:szCs w:val="22"/>
        </w:rPr>
        <w:t xml:space="preserve"> </w:t>
      </w:r>
      <w:r w:rsidRPr="00E97DBE">
        <w:rPr>
          <w:b/>
          <w:bCs/>
          <w:sz w:val="22"/>
          <w:szCs w:val="22"/>
        </w:rPr>
        <w:t>Nghị định</w:t>
      </w:r>
      <w:r w:rsidRPr="00883382">
        <w:rPr>
          <w:sz w:val="22"/>
          <w:szCs w:val="22"/>
        </w:rPr>
        <w:t xml:space="preserve"> </w:t>
      </w:r>
      <w:r w:rsidRPr="00883382">
        <w:rPr>
          <w:b/>
          <w:bCs/>
          <w:sz w:val="22"/>
          <w:szCs w:val="22"/>
        </w:rPr>
        <w:t>94/2022/NĐ-CP</w:t>
      </w:r>
      <w:r w:rsidRPr="00883382">
        <w:rPr>
          <w:sz w:val="22"/>
          <w:szCs w:val="22"/>
        </w:rPr>
        <w:t xml:space="preserve"> ngày 07/11/2022 của Chính phủ quy định nội dung các chỉ tiêu thống kê thuộc hệ thống chỉ tiêu thống kê quốc gia và quy trình biên soạn chỉ tiêu tổng sản phẩm trong nước (GDP)</w:t>
      </w:r>
      <w:r w:rsidR="004F38B3">
        <w:rPr>
          <w:sz w:val="22"/>
          <w:szCs w:val="22"/>
        </w:rPr>
        <w:t>, chỉ tiêu</w:t>
      </w:r>
      <w:r w:rsidRPr="00883382">
        <w:rPr>
          <w:sz w:val="22"/>
          <w:szCs w:val="22"/>
        </w:rPr>
        <w:t xml:space="preserve"> tổng sản phẩm trên địa bàn tỉnh, thành phố </w:t>
      </w:r>
      <w:r w:rsidR="004F38B3">
        <w:rPr>
          <w:sz w:val="22"/>
          <w:szCs w:val="22"/>
        </w:rPr>
        <w:t xml:space="preserve">trực thuộc trung ương </w:t>
      </w:r>
      <w:r w:rsidRPr="00883382">
        <w:rPr>
          <w:sz w:val="22"/>
          <w:szCs w:val="22"/>
        </w:rPr>
        <w:t>(GRDP)</w:t>
      </w:r>
      <w:r>
        <w:rPr>
          <w:sz w:val="22"/>
          <w:szCs w:val="22"/>
        </w:rPr>
        <w:t xml:space="preserve">; </w:t>
      </w:r>
    </w:p>
    <w:p w14:paraId="27BB9B68" w14:textId="77777777" w:rsidR="00BE7A0D" w:rsidRDefault="00BE7A0D" w:rsidP="00BE7A0D">
      <w:pPr>
        <w:pStyle w:val="FootnoteText"/>
        <w:jc w:val="both"/>
        <w:rPr>
          <w:sz w:val="22"/>
          <w:szCs w:val="22"/>
        </w:rPr>
      </w:pPr>
      <w:r w:rsidRPr="00883382">
        <w:rPr>
          <w:b/>
          <w:bCs/>
          <w:sz w:val="22"/>
          <w:szCs w:val="22"/>
        </w:rPr>
        <w:t>Nghị định 62/202</w:t>
      </w:r>
      <w:r>
        <w:rPr>
          <w:b/>
          <w:bCs/>
          <w:sz w:val="22"/>
          <w:szCs w:val="22"/>
        </w:rPr>
        <w:t>4</w:t>
      </w:r>
      <w:r w:rsidRPr="00883382">
        <w:rPr>
          <w:b/>
          <w:bCs/>
          <w:sz w:val="22"/>
          <w:szCs w:val="22"/>
        </w:rPr>
        <w:t>/NĐ-CP</w:t>
      </w:r>
      <w:r w:rsidRPr="00883382">
        <w:rPr>
          <w:sz w:val="22"/>
          <w:szCs w:val="22"/>
        </w:rPr>
        <w:t xml:space="preserve"> ngày 07/</w:t>
      </w:r>
      <w:r>
        <w:rPr>
          <w:sz w:val="22"/>
          <w:szCs w:val="22"/>
        </w:rPr>
        <w:t>6</w:t>
      </w:r>
      <w:r w:rsidRPr="00883382">
        <w:rPr>
          <w:sz w:val="22"/>
          <w:szCs w:val="22"/>
        </w:rPr>
        <w:t>/202</w:t>
      </w:r>
      <w:r>
        <w:rPr>
          <w:sz w:val="22"/>
          <w:szCs w:val="22"/>
        </w:rPr>
        <w:t>4</w:t>
      </w:r>
      <w:r w:rsidRPr="00883382">
        <w:rPr>
          <w:sz w:val="22"/>
          <w:szCs w:val="22"/>
        </w:rPr>
        <w:t xml:space="preserve"> của Chính phủ</w:t>
      </w:r>
      <w:r>
        <w:rPr>
          <w:sz w:val="22"/>
          <w:szCs w:val="22"/>
        </w:rPr>
        <w:t xml:space="preserve"> sửa đổi, bổ sung </w:t>
      </w:r>
      <w:r w:rsidRPr="00883382">
        <w:rPr>
          <w:sz w:val="22"/>
          <w:szCs w:val="22"/>
        </w:rPr>
        <w:t xml:space="preserve">Nghị định </w:t>
      </w:r>
      <w:r w:rsidRPr="00E97DBE">
        <w:rPr>
          <w:sz w:val="22"/>
          <w:szCs w:val="22"/>
        </w:rPr>
        <w:t>94/2022/NĐ-CP</w:t>
      </w:r>
      <w:r>
        <w:rPr>
          <w:sz w:val="22"/>
          <w:szCs w:val="22"/>
        </w:rPr>
        <w:t>;</w:t>
      </w:r>
    </w:p>
    <w:p w14:paraId="6345B195" w14:textId="77777777" w:rsidR="00BE7A0D" w:rsidRPr="00883382" w:rsidRDefault="00BE7A0D" w:rsidP="00BE7A0D">
      <w:pPr>
        <w:pStyle w:val="FootnoteText"/>
        <w:jc w:val="both"/>
        <w:rPr>
          <w:sz w:val="22"/>
          <w:szCs w:val="22"/>
        </w:rPr>
      </w:pPr>
      <w:r w:rsidRPr="00883382">
        <w:rPr>
          <w:b/>
          <w:bCs/>
          <w:sz w:val="22"/>
          <w:szCs w:val="22"/>
        </w:rPr>
        <w:t>Nghị định 13/202</w:t>
      </w:r>
      <w:r>
        <w:rPr>
          <w:b/>
          <w:bCs/>
          <w:sz w:val="22"/>
          <w:szCs w:val="22"/>
        </w:rPr>
        <w:t>6</w:t>
      </w:r>
      <w:r w:rsidRPr="00883382">
        <w:rPr>
          <w:b/>
          <w:bCs/>
          <w:sz w:val="22"/>
          <w:szCs w:val="22"/>
        </w:rPr>
        <w:t>/NĐ-CP</w:t>
      </w:r>
      <w:r w:rsidRPr="00883382">
        <w:rPr>
          <w:sz w:val="22"/>
          <w:szCs w:val="22"/>
        </w:rPr>
        <w:t xml:space="preserve"> ngày </w:t>
      </w:r>
      <w:r>
        <w:rPr>
          <w:sz w:val="22"/>
          <w:szCs w:val="22"/>
        </w:rPr>
        <w:t>13</w:t>
      </w:r>
      <w:r w:rsidRPr="00883382">
        <w:rPr>
          <w:sz w:val="22"/>
          <w:szCs w:val="22"/>
        </w:rPr>
        <w:t>/</w:t>
      </w:r>
      <w:r>
        <w:rPr>
          <w:sz w:val="22"/>
          <w:szCs w:val="22"/>
        </w:rPr>
        <w:t>0</w:t>
      </w:r>
      <w:r w:rsidRPr="00883382">
        <w:rPr>
          <w:sz w:val="22"/>
          <w:szCs w:val="22"/>
        </w:rPr>
        <w:t>1/202</w:t>
      </w:r>
      <w:r>
        <w:rPr>
          <w:sz w:val="22"/>
          <w:szCs w:val="22"/>
        </w:rPr>
        <w:t>5</w:t>
      </w:r>
      <w:r w:rsidRPr="00883382">
        <w:rPr>
          <w:sz w:val="22"/>
          <w:szCs w:val="22"/>
        </w:rPr>
        <w:t xml:space="preserve"> của Chính phủ </w:t>
      </w:r>
      <w:r>
        <w:rPr>
          <w:sz w:val="22"/>
          <w:szCs w:val="22"/>
        </w:rPr>
        <w:t xml:space="preserve">sửa đổi, bổ sung một số điều và phụ lục của </w:t>
      </w:r>
      <w:r w:rsidRPr="00F51608">
        <w:rPr>
          <w:sz w:val="22"/>
          <w:szCs w:val="22"/>
        </w:rPr>
        <w:t>Nghị định 62/2024/NĐ-CP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75020"/>
    <w:multiLevelType w:val="hybridMultilevel"/>
    <w:tmpl w:val="55284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AD6101"/>
    <w:multiLevelType w:val="hybridMultilevel"/>
    <w:tmpl w:val="E1C6FCEE"/>
    <w:lvl w:ilvl="0" w:tplc="68027C6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57995A42"/>
    <w:multiLevelType w:val="hybridMultilevel"/>
    <w:tmpl w:val="18E09580"/>
    <w:lvl w:ilvl="0" w:tplc="92D0A414">
      <w:start w:val="1"/>
      <w:numFmt w:val="decimal"/>
      <w:lvlText w:val="1.%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6D0E1348"/>
    <w:multiLevelType w:val="hybridMultilevel"/>
    <w:tmpl w:val="4646421C"/>
    <w:lvl w:ilvl="0" w:tplc="E040A8A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6FB3764C"/>
    <w:multiLevelType w:val="hybridMultilevel"/>
    <w:tmpl w:val="3EA84522"/>
    <w:lvl w:ilvl="0" w:tplc="A80C635E">
      <w:start w:val="1"/>
      <w:numFmt w:val="lowerRoman"/>
      <w:lvlText w:val="%1."/>
      <w:lvlJc w:val="left"/>
      <w:pPr>
        <w:ind w:left="1444" w:hanging="720"/>
      </w:pPr>
      <w:rPr>
        <w:rFonts w:hint="default"/>
        <w:u w:val="single"/>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5" w15:restartNumberingAfterBreak="0">
    <w:nsid w:val="70140D6A"/>
    <w:multiLevelType w:val="hybridMultilevel"/>
    <w:tmpl w:val="BF18A550"/>
    <w:lvl w:ilvl="0" w:tplc="FB66145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729352AA"/>
    <w:multiLevelType w:val="hybridMultilevel"/>
    <w:tmpl w:val="519C30E6"/>
    <w:lvl w:ilvl="0" w:tplc="ACD03B2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7360333">
    <w:abstractNumId w:val="5"/>
  </w:num>
  <w:num w:numId="2" w16cid:durableId="941037220">
    <w:abstractNumId w:val="0"/>
  </w:num>
  <w:num w:numId="3" w16cid:durableId="436339348">
    <w:abstractNumId w:val="2"/>
  </w:num>
  <w:num w:numId="4" w16cid:durableId="248930892">
    <w:abstractNumId w:val="1"/>
  </w:num>
  <w:num w:numId="5" w16cid:durableId="1180585059">
    <w:abstractNumId w:val="3"/>
  </w:num>
  <w:num w:numId="6" w16cid:durableId="735469256">
    <w:abstractNumId w:val="6"/>
  </w:num>
  <w:num w:numId="7" w16cid:durableId="482695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071"/>
    <w:rsid w:val="00000B6F"/>
    <w:rsid w:val="0000175D"/>
    <w:rsid w:val="00001EC2"/>
    <w:rsid w:val="00002754"/>
    <w:rsid w:val="00002C53"/>
    <w:rsid w:val="00002F4D"/>
    <w:rsid w:val="00004211"/>
    <w:rsid w:val="00004359"/>
    <w:rsid w:val="00004819"/>
    <w:rsid w:val="000053C8"/>
    <w:rsid w:val="00005682"/>
    <w:rsid w:val="00006143"/>
    <w:rsid w:val="000072B7"/>
    <w:rsid w:val="00007537"/>
    <w:rsid w:val="000079EE"/>
    <w:rsid w:val="00007D46"/>
    <w:rsid w:val="0001040B"/>
    <w:rsid w:val="00010C5F"/>
    <w:rsid w:val="000138FD"/>
    <w:rsid w:val="00013DA1"/>
    <w:rsid w:val="000149D3"/>
    <w:rsid w:val="0001587F"/>
    <w:rsid w:val="00016872"/>
    <w:rsid w:val="00016A4A"/>
    <w:rsid w:val="00016A5E"/>
    <w:rsid w:val="00017313"/>
    <w:rsid w:val="000241B6"/>
    <w:rsid w:val="00025F77"/>
    <w:rsid w:val="00026E38"/>
    <w:rsid w:val="00027F4F"/>
    <w:rsid w:val="00030AD1"/>
    <w:rsid w:val="00030BB1"/>
    <w:rsid w:val="000318FB"/>
    <w:rsid w:val="00031FD1"/>
    <w:rsid w:val="0003469A"/>
    <w:rsid w:val="00034E3B"/>
    <w:rsid w:val="00037374"/>
    <w:rsid w:val="000375DC"/>
    <w:rsid w:val="000406E4"/>
    <w:rsid w:val="00040FF7"/>
    <w:rsid w:val="000425FD"/>
    <w:rsid w:val="00042BB8"/>
    <w:rsid w:val="000434F5"/>
    <w:rsid w:val="000435F5"/>
    <w:rsid w:val="000469E4"/>
    <w:rsid w:val="00047814"/>
    <w:rsid w:val="00047A3D"/>
    <w:rsid w:val="00047D50"/>
    <w:rsid w:val="0005158F"/>
    <w:rsid w:val="00051B3C"/>
    <w:rsid w:val="0005249D"/>
    <w:rsid w:val="0005422A"/>
    <w:rsid w:val="00054458"/>
    <w:rsid w:val="00054521"/>
    <w:rsid w:val="000545F5"/>
    <w:rsid w:val="00054623"/>
    <w:rsid w:val="00054EC0"/>
    <w:rsid w:val="00055E8C"/>
    <w:rsid w:val="00056E21"/>
    <w:rsid w:val="00057BF3"/>
    <w:rsid w:val="00060585"/>
    <w:rsid w:val="00061073"/>
    <w:rsid w:val="00061145"/>
    <w:rsid w:val="00061D7F"/>
    <w:rsid w:val="00061D98"/>
    <w:rsid w:val="000631A6"/>
    <w:rsid w:val="0006545D"/>
    <w:rsid w:val="0006639F"/>
    <w:rsid w:val="00066820"/>
    <w:rsid w:val="00067D51"/>
    <w:rsid w:val="00072069"/>
    <w:rsid w:val="00073EB8"/>
    <w:rsid w:val="00074794"/>
    <w:rsid w:val="000754DF"/>
    <w:rsid w:val="000759E2"/>
    <w:rsid w:val="00076C50"/>
    <w:rsid w:val="000809A3"/>
    <w:rsid w:val="0008221F"/>
    <w:rsid w:val="00084E33"/>
    <w:rsid w:val="00085EEC"/>
    <w:rsid w:val="000861C0"/>
    <w:rsid w:val="00086658"/>
    <w:rsid w:val="00086D63"/>
    <w:rsid w:val="00087292"/>
    <w:rsid w:val="000872E1"/>
    <w:rsid w:val="00090082"/>
    <w:rsid w:val="00090466"/>
    <w:rsid w:val="00090BDD"/>
    <w:rsid w:val="000916DB"/>
    <w:rsid w:val="00092784"/>
    <w:rsid w:val="000927DD"/>
    <w:rsid w:val="00097ED4"/>
    <w:rsid w:val="000A0376"/>
    <w:rsid w:val="000A18B9"/>
    <w:rsid w:val="000A241F"/>
    <w:rsid w:val="000A3C92"/>
    <w:rsid w:val="000A3F5B"/>
    <w:rsid w:val="000A6749"/>
    <w:rsid w:val="000A68D9"/>
    <w:rsid w:val="000A69E7"/>
    <w:rsid w:val="000A6EA2"/>
    <w:rsid w:val="000A7482"/>
    <w:rsid w:val="000A7B35"/>
    <w:rsid w:val="000B00DF"/>
    <w:rsid w:val="000B04A8"/>
    <w:rsid w:val="000B0F87"/>
    <w:rsid w:val="000B1E05"/>
    <w:rsid w:val="000B297D"/>
    <w:rsid w:val="000B352E"/>
    <w:rsid w:val="000B448E"/>
    <w:rsid w:val="000B57B1"/>
    <w:rsid w:val="000B60D5"/>
    <w:rsid w:val="000B6C64"/>
    <w:rsid w:val="000B76B9"/>
    <w:rsid w:val="000C2A51"/>
    <w:rsid w:val="000C325C"/>
    <w:rsid w:val="000C57CE"/>
    <w:rsid w:val="000C638E"/>
    <w:rsid w:val="000C778C"/>
    <w:rsid w:val="000D0FA1"/>
    <w:rsid w:val="000D1953"/>
    <w:rsid w:val="000D1BC9"/>
    <w:rsid w:val="000D1EF6"/>
    <w:rsid w:val="000D27D0"/>
    <w:rsid w:val="000D2AA0"/>
    <w:rsid w:val="000D3E92"/>
    <w:rsid w:val="000D52B6"/>
    <w:rsid w:val="000D737A"/>
    <w:rsid w:val="000E0171"/>
    <w:rsid w:val="000E12A6"/>
    <w:rsid w:val="000E3540"/>
    <w:rsid w:val="000E358F"/>
    <w:rsid w:val="000E3713"/>
    <w:rsid w:val="000E4099"/>
    <w:rsid w:val="000E4812"/>
    <w:rsid w:val="000E523F"/>
    <w:rsid w:val="000E6575"/>
    <w:rsid w:val="000E7F37"/>
    <w:rsid w:val="000F14E4"/>
    <w:rsid w:val="000F17FD"/>
    <w:rsid w:val="000F1ED8"/>
    <w:rsid w:val="000F21B5"/>
    <w:rsid w:val="000F2726"/>
    <w:rsid w:val="000F30CA"/>
    <w:rsid w:val="000F3596"/>
    <w:rsid w:val="000F51CC"/>
    <w:rsid w:val="000F5421"/>
    <w:rsid w:val="000F58D0"/>
    <w:rsid w:val="000F5A72"/>
    <w:rsid w:val="000F633B"/>
    <w:rsid w:val="000F63DC"/>
    <w:rsid w:val="001000A0"/>
    <w:rsid w:val="00100257"/>
    <w:rsid w:val="00102269"/>
    <w:rsid w:val="00104874"/>
    <w:rsid w:val="00104B01"/>
    <w:rsid w:val="00104C24"/>
    <w:rsid w:val="001055B5"/>
    <w:rsid w:val="00105F71"/>
    <w:rsid w:val="00106354"/>
    <w:rsid w:val="001101FF"/>
    <w:rsid w:val="00110223"/>
    <w:rsid w:val="00110C53"/>
    <w:rsid w:val="00110EC7"/>
    <w:rsid w:val="00111816"/>
    <w:rsid w:val="00111E49"/>
    <w:rsid w:val="00113D49"/>
    <w:rsid w:val="001142F7"/>
    <w:rsid w:val="0011529E"/>
    <w:rsid w:val="001152AD"/>
    <w:rsid w:val="00115A2F"/>
    <w:rsid w:val="0011632C"/>
    <w:rsid w:val="00116E9C"/>
    <w:rsid w:val="00116EB3"/>
    <w:rsid w:val="001177E0"/>
    <w:rsid w:val="00117FE2"/>
    <w:rsid w:val="0012053C"/>
    <w:rsid w:val="00120CB6"/>
    <w:rsid w:val="00120D78"/>
    <w:rsid w:val="00122CB6"/>
    <w:rsid w:val="00123019"/>
    <w:rsid w:val="001235BB"/>
    <w:rsid w:val="00124302"/>
    <w:rsid w:val="0012461B"/>
    <w:rsid w:val="00125039"/>
    <w:rsid w:val="001269B3"/>
    <w:rsid w:val="00126E02"/>
    <w:rsid w:val="00127EC0"/>
    <w:rsid w:val="00131A43"/>
    <w:rsid w:val="001324F8"/>
    <w:rsid w:val="00133388"/>
    <w:rsid w:val="001353D3"/>
    <w:rsid w:val="0013581A"/>
    <w:rsid w:val="00135B58"/>
    <w:rsid w:val="00137E6B"/>
    <w:rsid w:val="00137EF9"/>
    <w:rsid w:val="00140506"/>
    <w:rsid w:val="00140A25"/>
    <w:rsid w:val="00141B5F"/>
    <w:rsid w:val="00142C3D"/>
    <w:rsid w:val="001443FA"/>
    <w:rsid w:val="0014485A"/>
    <w:rsid w:val="001455B3"/>
    <w:rsid w:val="00146D24"/>
    <w:rsid w:val="00146D4E"/>
    <w:rsid w:val="00147690"/>
    <w:rsid w:val="00147DF2"/>
    <w:rsid w:val="001510F6"/>
    <w:rsid w:val="001528E6"/>
    <w:rsid w:val="0015302F"/>
    <w:rsid w:val="0015500C"/>
    <w:rsid w:val="001553EE"/>
    <w:rsid w:val="00155701"/>
    <w:rsid w:val="001558EB"/>
    <w:rsid w:val="00155C77"/>
    <w:rsid w:val="001560E6"/>
    <w:rsid w:val="00156D49"/>
    <w:rsid w:val="00156D73"/>
    <w:rsid w:val="00157163"/>
    <w:rsid w:val="001573D8"/>
    <w:rsid w:val="0015748F"/>
    <w:rsid w:val="0016138D"/>
    <w:rsid w:val="0016256E"/>
    <w:rsid w:val="00162BBC"/>
    <w:rsid w:val="00162EED"/>
    <w:rsid w:val="0016429B"/>
    <w:rsid w:val="0016457B"/>
    <w:rsid w:val="0016560E"/>
    <w:rsid w:val="00165E8D"/>
    <w:rsid w:val="00166DB2"/>
    <w:rsid w:val="001670BB"/>
    <w:rsid w:val="001700F8"/>
    <w:rsid w:val="001708A8"/>
    <w:rsid w:val="00171079"/>
    <w:rsid w:val="0017137C"/>
    <w:rsid w:val="00171CDD"/>
    <w:rsid w:val="001724B9"/>
    <w:rsid w:val="00173469"/>
    <w:rsid w:val="001745E8"/>
    <w:rsid w:val="001748A6"/>
    <w:rsid w:val="00174E5B"/>
    <w:rsid w:val="001756EA"/>
    <w:rsid w:val="0017603A"/>
    <w:rsid w:val="00176EFE"/>
    <w:rsid w:val="0017722F"/>
    <w:rsid w:val="0017777C"/>
    <w:rsid w:val="00177CC7"/>
    <w:rsid w:val="00181200"/>
    <w:rsid w:val="00183282"/>
    <w:rsid w:val="0018412C"/>
    <w:rsid w:val="00185924"/>
    <w:rsid w:val="0019166D"/>
    <w:rsid w:val="00191D32"/>
    <w:rsid w:val="001926B4"/>
    <w:rsid w:val="00193EFE"/>
    <w:rsid w:val="001941FE"/>
    <w:rsid w:val="0019420A"/>
    <w:rsid w:val="001943AD"/>
    <w:rsid w:val="001953AB"/>
    <w:rsid w:val="0019699B"/>
    <w:rsid w:val="00196A3C"/>
    <w:rsid w:val="00196F34"/>
    <w:rsid w:val="001A1882"/>
    <w:rsid w:val="001A2869"/>
    <w:rsid w:val="001A4339"/>
    <w:rsid w:val="001A4C59"/>
    <w:rsid w:val="001A56FA"/>
    <w:rsid w:val="001A58B1"/>
    <w:rsid w:val="001A5E77"/>
    <w:rsid w:val="001A7167"/>
    <w:rsid w:val="001A72A3"/>
    <w:rsid w:val="001A7406"/>
    <w:rsid w:val="001A798F"/>
    <w:rsid w:val="001A7CF8"/>
    <w:rsid w:val="001A7F00"/>
    <w:rsid w:val="001B0C39"/>
    <w:rsid w:val="001B1DCC"/>
    <w:rsid w:val="001B2941"/>
    <w:rsid w:val="001B3FE2"/>
    <w:rsid w:val="001B4DA7"/>
    <w:rsid w:val="001B54E2"/>
    <w:rsid w:val="001C09D4"/>
    <w:rsid w:val="001C0BF6"/>
    <w:rsid w:val="001C1206"/>
    <w:rsid w:val="001C1A85"/>
    <w:rsid w:val="001C2A19"/>
    <w:rsid w:val="001C2CE2"/>
    <w:rsid w:val="001C2ED1"/>
    <w:rsid w:val="001C38E2"/>
    <w:rsid w:val="001C3E85"/>
    <w:rsid w:val="001C5F81"/>
    <w:rsid w:val="001C7285"/>
    <w:rsid w:val="001D1943"/>
    <w:rsid w:val="001D22C6"/>
    <w:rsid w:val="001D3298"/>
    <w:rsid w:val="001D3CB6"/>
    <w:rsid w:val="001D3DEE"/>
    <w:rsid w:val="001D4490"/>
    <w:rsid w:val="001D4F72"/>
    <w:rsid w:val="001D4FF3"/>
    <w:rsid w:val="001D57F6"/>
    <w:rsid w:val="001D5B35"/>
    <w:rsid w:val="001D5B87"/>
    <w:rsid w:val="001D6244"/>
    <w:rsid w:val="001E03BA"/>
    <w:rsid w:val="001E261E"/>
    <w:rsid w:val="001E2965"/>
    <w:rsid w:val="001E2A31"/>
    <w:rsid w:val="001E3A67"/>
    <w:rsid w:val="001E3EAD"/>
    <w:rsid w:val="001E3F7D"/>
    <w:rsid w:val="001E4338"/>
    <w:rsid w:val="001E44F3"/>
    <w:rsid w:val="001E4875"/>
    <w:rsid w:val="001E516D"/>
    <w:rsid w:val="001E51BD"/>
    <w:rsid w:val="001E688F"/>
    <w:rsid w:val="001E6C1C"/>
    <w:rsid w:val="001E7480"/>
    <w:rsid w:val="001E75F7"/>
    <w:rsid w:val="001E7CD6"/>
    <w:rsid w:val="001F05BC"/>
    <w:rsid w:val="001F08F6"/>
    <w:rsid w:val="001F0F51"/>
    <w:rsid w:val="001F102F"/>
    <w:rsid w:val="001F184D"/>
    <w:rsid w:val="001F1884"/>
    <w:rsid w:val="001F188A"/>
    <w:rsid w:val="001F1E4B"/>
    <w:rsid w:val="001F1F15"/>
    <w:rsid w:val="001F2157"/>
    <w:rsid w:val="001F3544"/>
    <w:rsid w:val="001F41FB"/>
    <w:rsid w:val="001F4E65"/>
    <w:rsid w:val="001F5D9B"/>
    <w:rsid w:val="001F6E43"/>
    <w:rsid w:val="001F74C4"/>
    <w:rsid w:val="001F7EA4"/>
    <w:rsid w:val="00200331"/>
    <w:rsid w:val="0020135D"/>
    <w:rsid w:val="00201610"/>
    <w:rsid w:val="0020414D"/>
    <w:rsid w:val="002042FA"/>
    <w:rsid w:val="00206064"/>
    <w:rsid w:val="002066C1"/>
    <w:rsid w:val="00207762"/>
    <w:rsid w:val="002113FB"/>
    <w:rsid w:val="00212846"/>
    <w:rsid w:val="00212861"/>
    <w:rsid w:val="002131AB"/>
    <w:rsid w:val="00213E43"/>
    <w:rsid w:val="00214393"/>
    <w:rsid w:val="002145A8"/>
    <w:rsid w:val="002153BD"/>
    <w:rsid w:val="002165AD"/>
    <w:rsid w:val="00216B64"/>
    <w:rsid w:val="002170AC"/>
    <w:rsid w:val="002170DD"/>
    <w:rsid w:val="00221F96"/>
    <w:rsid w:val="00222910"/>
    <w:rsid w:val="00222A36"/>
    <w:rsid w:val="0022398D"/>
    <w:rsid w:val="002262C8"/>
    <w:rsid w:val="00226C3B"/>
    <w:rsid w:val="00226F6A"/>
    <w:rsid w:val="00226F9E"/>
    <w:rsid w:val="00227110"/>
    <w:rsid w:val="002274D3"/>
    <w:rsid w:val="002305B2"/>
    <w:rsid w:val="00231046"/>
    <w:rsid w:val="00231868"/>
    <w:rsid w:val="00232B67"/>
    <w:rsid w:val="00232FE7"/>
    <w:rsid w:val="00235774"/>
    <w:rsid w:val="002401DA"/>
    <w:rsid w:val="00241E54"/>
    <w:rsid w:val="002422FE"/>
    <w:rsid w:val="002438C2"/>
    <w:rsid w:val="00243A9D"/>
    <w:rsid w:val="00244716"/>
    <w:rsid w:val="00244AFB"/>
    <w:rsid w:val="0024535C"/>
    <w:rsid w:val="0024636F"/>
    <w:rsid w:val="002467DE"/>
    <w:rsid w:val="00247117"/>
    <w:rsid w:val="0025038F"/>
    <w:rsid w:val="00250E95"/>
    <w:rsid w:val="0025226B"/>
    <w:rsid w:val="00255711"/>
    <w:rsid w:val="0026082C"/>
    <w:rsid w:val="00261E29"/>
    <w:rsid w:val="00262F26"/>
    <w:rsid w:val="0026421A"/>
    <w:rsid w:val="0026432A"/>
    <w:rsid w:val="0026518E"/>
    <w:rsid w:val="0026751A"/>
    <w:rsid w:val="00267779"/>
    <w:rsid w:val="00267E3D"/>
    <w:rsid w:val="00272800"/>
    <w:rsid w:val="00272EC5"/>
    <w:rsid w:val="00274050"/>
    <w:rsid w:val="002741EB"/>
    <w:rsid w:val="00274460"/>
    <w:rsid w:val="00274D2B"/>
    <w:rsid w:val="0027561E"/>
    <w:rsid w:val="00275759"/>
    <w:rsid w:val="00275BEF"/>
    <w:rsid w:val="00276F03"/>
    <w:rsid w:val="00277776"/>
    <w:rsid w:val="0027780E"/>
    <w:rsid w:val="00277B2B"/>
    <w:rsid w:val="0028083A"/>
    <w:rsid w:val="00280E52"/>
    <w:rsid w:val="00281AFD"/>
    <w:rsid w:val="00282652"/>
    <w:rsid w:val="0028375E"/>
    <w:rsid w:val="00284DD8"/>
    <w:rsid w:val="0028517F"/>
    <w:rsid w:val="002854F5"/>
    <w:rsid w:val="0028564B"/>
    <w:rsid w:val="0028578B"/>
    <w:rsid w:val="00285ACA"/>
    <w:rsid w:val="00291661"/>
    <w:rsid w:val="00291F16"/>
    <w:rsid w:val="00292850"/>
    <w:rsid w:val="00292A54"/>
    <w:rsid w:val="00293455"/>
    <w:rsid w:val="00293E75"/>
    <w:rsid w:val="00293FC2"/>
    <w:rsid w:val="00294A24"/>
    <w:rsid w:val="002958A7"/>
    <w:rsid w:val="00296879"/>
    <w:rsid w:val="002971AE"/>
    <w:rsid w:val="00297DBB"/>
    <w:rsid w:val="002A001A"/>
    <w:rsid w:val="002A3088"/>
    <w:rsid w:val="002A39B7"/>
    <w:rsid w:val="002A4CAF"/>
    <w:rsid w:val="002A5BDE"/>
    <w:rsid w:val="002A5F73"/>
    <w:rsid w:val="002A678F"/>
    <w:rsid w:val="002B03CD"/>
    <w:rsid w:val="002B1316"/>
    <w:rsid w:val="002B1E04"/>
    <w:rsid w:val="002B2B22"/>
    <w:rsid w:val="002B3169"/>
    <w:rsid w:val="002B4259"/>
    <w:rsid w:val="002B4D6E"/>
    <w:rsid w:val="002B5196"/>
    <w:rsid w:val="002B51A6"/>
    <w:rsid w:val="002B5295"/>
    <w:rsid w:val="002B63DA"/>
    <w:rsid w:val="002B6978"/>
    <w:rsid w:val="002B7AFB"/>
    <w:rsid w:val="002C0DAD"/>
    <w:rsid w:val="002C101E"/>
    <w:rsid w:val="002C50E1"/>
    <w:rsid w:val="002C53DD"/>
    <w:rsid w:val="002C5773"/>
    <w:rsid w:val="002C798C"/>
    <w:rsid w:val="002D107E"/>
    <w:rsid w:val="002D1565"/>
    <w:rsid w:val="002D18E3"/>
    <w:rsid w:val="002D1A19"/>
    <w:rsid w:val="002D29E7"/>
    <w:rsid w:val="002D33F3"/>
    <w:rsid w:val="002D40E3"/>
    <w:rsid w:val="002D4F2F"/>
    <w:rsid w:val="002D6EB9"/>
    <w:rsid w:val="002D7580"/>
    <w:rsid w:val="002D7A8E"/>
    <w:rsid w:val="002E0261"/>
    <w:rsid w:val="002E1110"/>
    <w:rsid w:val="002E1AFF"/>
    <w:rsid w:val="002E2CD6"/>
    <w:rsid w:val="002E305F"/>
    <w:rsid w:val="002E3CB2"/>
    <w:rsid w:val="002E48CC"/>
    <w:rsid w:val="002E53FB"/>
    <w:rsid w:val="002E5E1B"/>
    <w:rsid w:val="002E705C"/>
    <w:rsid w:val="002F0163"/>
    <w:rsid w:val="002F1075"/>
    <w:rsid w:val="002F1415"/>
    <w:rsid w:val="002F1872"/>
    <w:rsid w:val="002F1E2C"/>
    <w:rsid w:val="002F2AAD"/>
    <w:rsid w:val="002F34C6"/>
    <w:rsid w:val="002F4AFF"/>
    <w:rsid w:val="002F598F"/>
    <w:rsid w:val="002F5E56"/>
    <w:rsid w:val="002F6918"/>
    <w:rsid w:val="002F6A4D"/>
    <w:rsid w:val="002F6BED"/>
    <w:rsid w:val="002F706E"/>
    <w:rsid w:val="002F70E6"/>
    <w:rsid w:val="002F74A0"/>
    <w:rsid w:val="002F77D0"/>
    <w:rsid w:val="002F7834"/>
    <w:rsid w:val="00301563"/>
    <w:rsid w:val="00301AA6"/>
    <w:rsid w:val="00301C2E"/>
    <w:rsid w:val="003048C9"/>
    <w:rsid w:val="00304C68"/>
    <w:rsid w:val="0030538E"/>
    <w:rsid w:val="00306CCD"/>
    <w:rsid w:val="003078FD"/>
    <w:rsid w:val="00307E2F"/>
    <w:rsid w:val="00310395"/>
    <w:rsid w:val="0031074C"/>
    <w:rsid w:val="003113E4"/>
    <w:rsid w:val="0031312E"/>
    <w:rsid w:val="003131C0"/>
    <w:rsid w:val="003139F8"/>
    <w:rsid w:val="00313AFB"/>
    <w:rsid w:val="00313EA9"/>
    <w:rsid w:val="00314BC0"/>
    <w:rsid w:val="00316302"/>
    <w:rsid w:val="003163F7"/>
    <w:rsid w:val="00320657"/>
    <w:rsid w:val="00322ACD"/>
    <w:rsid w:val="00322DB8"/>
    <w:rsid w:val="00324139"/>
    <w:rsid w:val="00326658"/>
    <w:rsid w:val="00327AF9"/>
    <w:rsid w:val="00331255"/>
    <w:rsid w:val="00331B73"/>
    <w:rsid w:val="003324DF"/>
    <w:rsid w:val="00333890"/>
    <w:rsid w:val="00333F2D"/>
    <w:rsid w:val="0033583E"/>
    <w:rsid w:val="00335BF8"/>
    <w:rsid w:val="00335C1F"/>
    <w:rsid w:val="00337362"/>
    <w:rsid w:val="00340097"/>
    <w:rsid w:val="003418CB"/>
    <w:rsid w:val="00344699"/>
    <w:rsid w:val="00345A2C"/>
    <w:rsid w:val="00347ACA"/>
    <w:rsid w:val="00350BFD"/>
    <w:rsid w:val="003511AB"/>
    <w:rsid w:val="00351CF2"/>
    <w:rsid w:val="00352CF5"/>
    <w:rsid w:val="003531AE"/>
    <w:rsid w:val="00354005"/>
    <w:rsid w:val="00354094"/>
    <w:rsid w:val="0035425F"/>
    <w:rsid w:val="00355ED4"/>
    <w:rsid w:val="00356B5C"/>
    <w:rsid w:val="00357F7D"/>
    <w:rsid w:val="0036025C"/>
    <w:rsid w:val="00360437"/>
    <w:rsid w:val="0036256E"/>
    <w:rsid w:val="003627E3"/>
    <w:rsid w:val="003644A8"/>
    <w:rsid w:val="00364A1C"/>
    <w:rsid w:val="00366050"/>
    <w:rsid w:val="00367A21"/>
    <w:rsid w:val="00371433"/>
    <w:rsid w:val="003717E9"/>
    <w:rsid w:val="0037199E"/>
    <w:rsid w:val="0037257F"/>
    <w:rsid w:val="00372885"/>
    <w:rsid w:val="00373183"/>
    <w:rsid w:val="003734AB"/>
    <w:rsid w:val="003749C5"/>
    <w:rsid w:val="00375340"/>
    <w:rsid w:val="003769F2"/>
    <w:rsid w:val="00377E52"/>
    <w:rsid w:val="00377E9B"/>
    <w:rsid w:val="00380A82"/>
    <w:rsid w:val="00381038"/>
    <w:rsid w:val="003810A7"/>
    <w:rsid w:val="003810CA"/>
    <w:rsid w:val="0038129A"/>
    <w:rsid w:val="003812CC"/>
    <w:rsid w:val="00381D45"/>
    <w:rsid w:val="00384065"/>
    <w:rsid w:val="0038466E"/>
    <w:rsid w:val="00384B3D"/>
    <w:rsid w:val="00384EF6"/>
    <w:rsid w:val="0038542B"/>
    <w:rsid w:val="003854BD"/>
    <w:rsid w:val="003858A7"/>
    <w:rsid w:val="003870EC"/>
    <w:rsid w:val="003905D7"/>
    <w:rsid w:val="00392117"/>
    <w:rsid w:val="003934C9"/>
    <w:rsid w:val="00393772"/>
    <w:rsid w:val="00394610"/>
    <w:rsid w:val="00395048"/>
    <w:rsid w:val="00395097"/>
    <w:rsid w:val="00395151"/>
    <w:rsid w:val="003956E3"/>
    <w:rsid w:val="00397478"/>
    <w:rsid w:val="003A029D"/>
    <w:rsid w:val="003A0C99"/>
    <w:rsid w:val="003A0D45"/>
    <w:rsid w:val="003A32DB"/>
    <w:rsid w:val="003A3CB9"/>
    <w:rsid w:val="003A4BDB"/>
    <w:rsid w:val="003A5091"/>
    <w:rsid w:val="003A51BC"/>
    <w:rsid w:val="003A6518"/>
    <w:rsid w:val="003A6851"/>
    <w:rsid w:val="003A6C43"/>
    <w:rsid w:val="003A7E9C"/>
    <w:rsid w:val="003B103A"/>
    <w:rsid w:val="003B1C2D"/>
    <w:rsid w:val="003B1D7B"/>
    <w:rsid w:val="003B255E"/>
    <w:rsid w:val="003B3083"/>
    <w:rsid w:val="003B3A2E"/>
    <w:rsid w:val="003B4358"/>
    <w:rsid w:val="003B4620"/>
    <w:rsid w:val="003B46D5"/>
    <w:rsid w:val="003B4A1D"/>
    <w:rsid w:val="003B66A0"/>
    <w:rsid w:val="003B6B2C"/>
    <w:rsid w:val="003B7310"/>
    <w:rsid w:val="003B7A15"/>
    <w:rsid w:val="003C1FFA"/>
    <w:rsid w:val="003C28A4"/>
    <w:rsid w:val="003C3109"/>
    <w:rsid w:val="003C3A85"/>
    <w:rsid w:val="003C4401"/>
    <w:rsid w:val="003C4A46"/>
    <w:rsid w:val="003C5BEB"/>
    <w:rsid w:val="003C78C3"/>
    <w:rsid w:val="003D06F7"/>
    <w:rsid w:val="003D11DA"/>
    <w:rsid w:val="003D1614"/>
    <w:rsid w:val="003D2666"/>
    <w:rsid w:val="003D268F"/>
    <w:rsid w:val="003D3144"/>
    <w:rsid w:val="003D383F"/>
    <w:rsid w:val="003D599C"/>
    <w:rsid w:val="003D6D40"/>
    <w:rsid w:val="003D6FDF"/>
    <w:rsid w:val="003E0143"/>
    <w:rsid w:val="003E0C3E"/>
    <w:rsid w:val="003E2D40"/>
    <w:rsid w:val="003E37FC"/>
    <w:rsid w:val="003E4550"/>
    <w:rsid w:val="003E5484"/>
    <w:rsid w:val="003E6BA6"/>
    <w:rsid w:val="003E70E8"/>
    <w:rsid w:val="003E73C8"/>
    <w:rsid w:val="003E7465"/>
    <w:rsid w:val="003F05D2"/>
    <w:rsid w:val="003F0D43"/>
    <w:rsid w:val="003F1120"/>
    <w:rsid w:val="003F1474"/>
    <w:rsid w:val="003F1C4E"/>
    <w:rsid w:val="003F25E8"/>
    <w:rsid w:val="003F2BE7"/>
    <w:rsid w:val="003F32C0"/>
    <w:rsid w:val="003F32DA"/>
    <w:rsid w:val="003F398A"/>
    <w:rsid w:val="003F53EB"/>
    <w:rsid w:val="003F6145"/>
    <w:rsid w:val="003F74AE"/>
    <w:rsid w:val="003F78C7"/>
    <w:rsid w:val="003F796E"/>
    <w:rsid w:val="0040076A"/>
    <w:rsid w:val="00401F16"/>
    <w:rsid w:val="0040283A"/>
    <w:rsid w:val="00402E5D"/>
    <w:rsid w:val="00403144"/>
    <w:rsid w:val="00404236"/>
    <w:rsid w:val="004046F0"/>
    <w:rsid w:val="00406FBC"/>
    <w:rsid w:val="00407DBD"/>
    <w:rsid w:val="00407F57"/>
    <w:rsid w:val="00407FC1"/>
    <w:rsid w:val="00410524"/>
    <w:rsid w:val="004129DC"/>
    <w:rsid w:val="004149C3"/>
    <w:rsid w:val="0041506A"/>
    <w:rsid w:val="00415C3D"/>
    <w:rsid w:val="00415D17"/>
    <w:rsid w:val="00416758"/>
    <w:rsid w:val="00421ABA"/>
    <w:rsid w:val="004221BC"/>
    <w:rsid w:val="00424113"/>
    <w:rsid w:val="00424609"/>
    <w:rsid w:val="00424E45"/>
    <w:rsid w:val="00425155"/>
    <w:rsid w:val="004257A8"/>
    <w:rsid w:val="00425F32"/>
    <w:rsid w:val="00426081"/>
    <w:rsid w:val="00426112"/>
    <w:rsid w:val="004277DD"/>
    <w:rsid w:val="00430659"/>
    <w:rsid w:val="00430685"/>
    <w:rsid w:val="004310F6"/>
    <w:rsid w:val="0043197F"/>
    <w:rsid w:val="00432E05"/>
    <w:rsid w:val="00432F2B"/>
    <w:rsid w:val="004333EE"/>
    <w:rsid w:val="004347A5"/>
    <w:rsid w:val="00434D51"/>
    <w:rsid w:val="0043562F"/>
    <w:rsid w:val="00435CDE"/>
    <w:rsid w:val="004401FA"/>
    <w:rsid w:val="004408BD"/>
    <w:rsid w:val="00442359"/>
    <w:rsid w:val="0044246B"/>
    <w:rsid w:val="004442E8"/>
    <w:rsid w:val="004446C9"/>
    <w:rsid w:val="0044526D"/>
    <w:rsid w:val="004474C8"/>
    <w:rsid w:val="004474F1"/>
    <w:rsid w:val="0044751A"/>
    <w:rsid w:val="0045001E"/>
    <w:rsid w:val="0045037D"/>
    <w:rsid w:val="00450C51"/>
    <w:rsid w:val="004510A0"/>
    <w:rsid w:val="00454332"/>
    <w:rsid w:val="0045443C"/>
    <w:rsid w:val="004545F8"/>
    <w:rsid w:val="00454D8E"/>
    <w:rsid w:val="0045652F"/>
    <w:rsid w:val="00456F37"/>
    <w:rsid w:val="00461817"/>
    <w:rsid w:val="00463A81"/>
    <w:rsid w:val="00463ADE"/>
    <w:rsid w:val="00463C68"/>
    <w:rsid w:val="004640A1"/>
    <w:rsid w:val="004641A3"/>
    <w:rsid w:val="0046540E"/>
    <w:rsid w:val="00465A78"/>
    <w:rsid w:val="00466291"/>
    <w:rsid w:val="00466F14"/>
    <w:rsid w:val="00467870"/>
    <w:rsid w:val="00470F60"/>
    <w:rsid w:val="004732E4"/>
    <w:rsid w:val="00473BC3"/>
    <w:rsid w:val="0047584A"/>
    <w:rsid w:val="004761CC"/>
    <w:rsid w:val="004762ED"/>
    <w:rsid w:val="004775F9"/>
    <w:rsid w:val="0048118B"/>
    <w:rsid w:val="004831BE"/>
    <w:rsid w:val="00484081"/>
    <w:rsid w:val="00485A69"/>
    <w:rsid w:val="0049090D"/>
    <w:rsid w:val="004910F1"/>
    <w:rsid w:val="004912DE"/>
    <w:rsid w:val="00491BAB"/>
    <w:rsid w:val="00492591"/>
    <w:rsid w:val="0049651A"/>
    <w:rsid w:val="00497C0C"/>
    <w:rsid w:val="004A0DBB"/>
    <w:rsid w:val="004A23F0"/>
    <w:rsid w:val="004A41E6"/>
    <w:rsid w:val="004A4869"/>
    <w:rsid w:val="004A4C28"/>
    <w:rsid w:val="004A545A"/>
    <w:rsid w:val="004A6212"/>
    <w:rsid w:val="004A6B89"/>
    <w:rsid w:val="004A71FF"/>
    <w:rsid w:val="004B238F"/>
    <w:rsid w:val="004B31C9"/>
    <w:rsid w:val="004B35C3"/>
    <w:rsid w:val="004B3633"/>
    <w:rsid w:val="004B385E"/>
    <w:rsid w:val="004B471E"/>
    <w:rsid w:val="004B479D"/>
    <w:rsid w:val="004B4C61"/>
    <w:rsid w:val="004B6504"/>
    <w:rsid w:val="004B71BC"/>
    <w:rsid w:val="004C0B0A"/>
    <w:rsid w:val="004C0DA5"/>
    <w:rsid w:val="004C0E83"/>
    <w:rsid w:val="004C117C"/>
    <w:rsid w:val="004C1A92"/>
    <w:rsid w:val="004C2286"/>
    <w:rsid w:val="004C2694"/>
    <w:rsid w:val="004C276C"/>
    <w:rsid w:val="004C3159"/>
    <w:rsid w:val="004C4F72"/>
    <w:rsid w:val="004C632A"/>
    <w:rsid w:val="004C6654"/>
    <w:rsid w:val="004C67FE"/>
    <w:rsid w:val="004D0DDF"/>
    <w:rsid w:val="004D14B9"/>
    <w:rsid w:val="004D194C"/>
    <w:rsid w:val="004D396A"/>
    <w:rsid w:val="004D3C7A"/>
    <w:rsid w:val="004D47BA"/>
    <w:rsid w:val="004D7221"/>
    <w:rsid w:val="004E0322"/>
    <w:rsid w:val="004E0465"/>
    <w:rsid w:val="004E1A2C"/>
    <w:rsid w:val="004E46B9"/>
    <w:rsid w:val="004E483C"/>
    <w:rsid w:val="004E59C0"/>
    <w:rsid w:val="004E6202"/>
    <w:rsid w:val="004E6320"/>
    <w:rsid w:val="004F134B"/>
    <w:rsid w:val="004F13EA"/>
    <w:rsid w:val="004F1AD8"/>
    <w:rsid w:val="004F1E0C"/>
    <w:rsid w:val="004F20DF"/>
    <w:rsid w:val="004F3334"/>
    <w:rsid w:val="004F38B3"/>
    <w:rsid w:val="004F499D"/>
    <w:rsid w:val="004F5902"/>
    <w:rsid w:val="004F5DCE"/>
    <w:rsid w:val="004F6383"/>
    <w:rsid w:val="004F6D61"/>
    <w:rsid w:val="004F6EE0"/>
    <w:rsid w:val="004F73FF"/>
    <w:rsid w:val="004F76C4"/>
    <w:rsid w:val="004F77F5"/>
    <w:rsid w:val="004F79DE"/>
    <w:rsid w:val="005004AF"/>
    <w:rsid w:val="0050156E"/>
    <w:rsid w:val="00502131"/>
    <w:rsid w:val="005024BB"/>
    <w:rsid w:val="00502CA2"/>
    <w:rsid w:val="00502E61"/>
    <w:rsid w:val="005032DE"/>
    <w:rsid w:val="00503887"/>
    <w:rsid w:val="00503ECE"/>
    <w:rsid w:val="005056AA"/>
    <w:rsid w:val="00505A77"/>
    <w:rsid w:val="005074C4"/>
    <w:rsid w:val="00507A9F"/>
    <w:rsid w:val="0051142C"/>
    <w:rsid w:val="0051223A"/>
    <w:rsid w:val="00513875"/>
    <w:rsid w:val="0051415C"/>
    <w:rsid w:val="005146FF"/>
    <w:rsid w:val="00514D02"/>
    <w:rsid w:val="005156DD"/>
    <w:rsid w:val="00516FD1"/>
    <w:rsid w:val="00517269"/>
    <w:rsid w:val="00517ACD"/>
    <w:rsid w:val="00517B5D"/>
    <w:rsid w:val="00521113"/>
    <w:rsid w:val="00521F1D"/>
    <w:rsid w:val="005227AD"/>
    <w:rsid w:val="0052356B"/>
    <w:rsid w:val="00523619"/>
    <w:rsid w:val="00523FBD"/>
    <w:rsid w:val="00524CF1"/>
    <w:rsid w:val="005268D2"/>
    <w:rsid w:val="00527CD7"/>
    <w:rsid w:val="0053086D"/>
    <w:rsid w:val="00532568"/>
    <w:rsid w:val="005327E3"/>
    <w:rsid w:val="00532E0A"/>
    <w:rsid w:val="00533876"/>
    <w:rsid w:val="0053468F"/>
    <w:rsid w:val="00535D46"/>
    <w:rsid w:val="00537162"/>
    <w:rsid w:val="00537697"/>
    <w:rsid w:val="00540456"/>
    <w:rsid w:val="005408CF"/>
    <w:rsid w:val="00540CAC"/>
    <w:rsid w:val="00543492"/>
    <w:rsid w:val="005436B4"/>
    <w:rsid w:val="00543E8E"/>
    <w:rsid w:val="005447A0"/>
    <w:rsid w:val="005464A0"/>
    <w:rsid w:val="00546639"/>
    <w:rsid w:val="005477DA"/>
    <w:rsid w:val="00547E87"/>
    <w:rsid w:val="00550898"/>
    <w:rsid w:val="005514D1"/>
    <w:rsid w:val="00551BB2"/>
    <w:rsid w:val="00551F9B"/>
    <w:rsid w:val="00553B1D"/>
    <w:rsid w:val="00554F36"/>
    <w:rsid w:val="0055691E"/>
    <w:rsid w:val="0056063C"/>
    <w:rsid w:val="00560862"/>
    <w:rsid w:val="005616D9"/>
    <w:rsid w:val="00561D51"/>
    <w:rsid w:val="00563424"/>
    <w:rsid w:val="00563B01"/>
    <w:rsid w:val="00563B99"/>
    <w:rsid w:val="00563F4D"/>
    <w:rsid w:val="00565506"/>
    <w:rsid w:val="00565C18"/>
    <w:rsid w:val="00566328"/>
    <w:rsid w:val="0056649B"/>
    <w:rsid w:val="00566505"/>
    <w:rsid w:val="00566B1E"/>
    <w:rsid w:val="00566EA6"/>
    <w:rsid w:val="005670DB"/>
    <w:rsid w:val="00570316"/>
    <w:rsid w:val="005718CD"/>
    <w:rsid w:val="00571DC7"/>
    <w:rsid w:val="00571DFD"/>
    <w:rsid w:val="005755CA"/>
    <w:rsid w:val="00576484"/>
    <w:rsid w:val="00577F44"/>
    <w:rsid w:val="00581BDB"/>
    <w:rsid w:val="00582C47"/>
    <w:rsid w:val="0058331F"/>
    <w:rsid w:val="005836E7"/>
    <w:rsid w:val="00586954"/>
    <w:rsid w:val="00590138"/>
    <w:rsid w:val="0059091E"/>
    <w:rsid w:val="00590A94"/>
    <w:rsid w:val="0059113A"/>
    <w:rsid w:val="00591972"/>
    <w:rsid w:val="00591F8E"/>
    <w:rsid w:val="0059238E"/>
    <w:rsid w:val="00592F75"/>
    <w:rsid w:val="005931AC"/>
    <w:rsid w:val="00593370"/>
    <w:rsid w:val="00593B2F"/>
    <w:rsid w:val="00594003"/>
    <w:rsid w:val="00594096"/>
    <w:rsid w:val="00594972"/>
    <w:rsid w:val="005967E6"/>
    <w:rsid w:val="005969D5"/>
    <w:rsid w:val="00596E8A"/>
    <w:rsid w:val="005A0BDA"/>
    <w:rsid w:val="005A19BF"/>
    <w:rsid w:val="005A2E74"/>
    <w:rsid w:val="005A2FFB"/>
    <w:rsid w:val="005A4B17"/>
    <w:rsid w:val="005A5992"/>
    <w:rsid w:val="005A636D"/>
    <w:rsid w:val="005B059E"/>
    <w:rsid w:val="005B0DC9"/>
    <w:rsid w:val="005B13FA"/>
    <w:rsid w:val="005B197F"/>
    <w:rsid w:val="005B3245"/>
    <w:rsid w:val="005B49D1"/>
    <w:rsid w:val="005B51AB"/>
    <w:rsid w:val="005B734A"/>
    <w:rsid w:val="005B75D6"/>
    <w:rsid w:val="005B7767"/>
    <w:rsid w:val="005B7CD7"/>
    <w:rsid w:val="005C0696"/>
    <w:rsid w:val="005C1380"/>
    <w:rsid w:val="005C1634"/>
    <w:rsid w:val="005C205D"/>
    <w:rsid w:val="005C3187"/>
    <w:rsid w:val="005C5C08"/>
    <w:rsid w:val="005C640D"/>
    <w:rsid w:val="005C66C3"/>
    <w:rsid w:val="005C6F96"/>
    <w:rsid w:val="005C71E4"/>
    <w:rsid w:val="005D23ED"/>
    <w:rsid w:val="005D2C13"/>
    <w:rsid w:val="005D3505"/>
    <w:rsid w:val="005D386A"/>
    <w:rsid w:val="005D3947"/>
    <w:rsid w:val="005D4812"/>
    <w:rsid w:val="005D5864"/>
    <w:rsid w:val="005D5BC9"/>
    <w:rsid w:val="005D6335"/>
    <w:rsid w:val="005D65AC"/>
    <w:rsid w:val="005D70AD"/>
    <w:rsid w:val="005D73BA"/>
    <w:rsid w:val="005E07F8"/>
    <w:rsid w:val="005E2A05"/>
    <w:rsid w:val="005E2C53"/>
    <w:rsid w:val="005E2C5D"/>
    <w:rsid w:val="005E3137"/>
    <w:rsid w:val="005E4537"/>
    <w:rsid w:val="005E5232"/>
    <w:rsid w:val="005E5B60"/>
    <w:rsid w:val="005E5D6C"/>
    <w:rsid w:val="005E631D"/>
    <w:rsid w:val="005E65B4"/>
    <w:rsid w:val="005E78FD"/>
    <w:rsid w:val="005F07C9"/>
    <w:rsid w:val="005F2FF3"/>
    <w:rsid w:val="005F4C52"/>
    <w:rsid w:val="005F572B"/>
    <w:rsid w:val="005F5B98"/>
    <w:rsid w:val="005F5FBD"/>
    <w:rsid w:val="005F6094"/>
    <w:rsid w:val="005F60F2"/>
    <w:rsid w:val="005F629D"/>
    <w:rsid w:val="005F6836"/>
    <w:rsid w:val="005F730F"/>
    <w:rsid w:val="005F7DC7"/>
    <w:rsid w:val="006011B8"/>
    <w:rsid w:val="00601564"/>
    <w:rsid w:val="00601A3F"/>
    <w:rsid w:val="006028C5"/>
    <w:rsid w:val="00602EB9"/>
    <w:rsid w:val="006048C7"/>
    <w:rsid w:val="00605F00"/>
    <w:rsid w:val="006100C7"/>
    <w:rsid w:val="00610661"/>
    <w:rsid w:val="0061287F"/>
    <w:rsid w:val="00612AD3"/>
    <w:rsid w:val="0061409D"/>
    <w:rsid w:val="00615E13"/>
    <w:rsid w:val="006207EA"/>
    <w:rsid w:val="00624186"/>
    <w:rsid w:val="00624657"/>
    <w:rsid w:val="006256FE"/>
    <w:rsid w:val="0062671F"/>
    <w:rsid w:val="006273B3"/>
    <w:rsid w:val="00633FA7"/>
    <w:rsid w:val="00634AFF"/>
    <w:rsid w:val="00634C17"/>
    <w:rsid w:val="00634F04"/>
    <w:rsid w:val="00635BD2"/>
    <w:rsid w:val="00635FE6"/>
    <w:rsid w:val="006367CE"/>
    <w:rsid w:val="006369A8"/>
    <w:rsid w:val="00640F72"/>
    <w:rsid w:val="00641374"/>
    <w:rsid w:val="0064241A"/>
    <w:rsid w:val="00642A65"/>
    <w:rsid w:val="006440D7"/>
    <w:rsid w:val="0064418E"/>
    <w:rsid w:val="00644634"/>
    <w:rsid w:val="00644BE6"/>
    <w:rsid w:val="00646713"/>
    <w:rsid w:val="0064698B"/>
    <w:rsid w:val="00647284"/>
    <w:rsid w:val="006476B2"/>
    <w:rsid w:val="00650E2C"/>
    <w:rsid w:val="0065178B"/>
    <w:rsid w:val="00652770"/>
    <w:rsid w:val="00653347"/>
    <w:rsid w:val="00653602"/>
    <w:rsid w:val="0065510E"/>
    <w:rsid w:val="00657177"/>
    <w:rsid w:val="00660A4D"/>
    <w:rsid w:val="00661D99"/>
    <w:rsid w:val="00662F55"/>
    <w:rsid w:val="0066445E"/>
    <w:rsid w:val="0066590F"/>
    <w:rsid w:val="006672F1"/>
    <w:rsid w:val="00667EC6"/>
    <w:rsid w:val="00670492"/>
    <w:rsid w:val="0067167C"/>
    <w:rsid w:val="00671EBC"/>
    <w:rsid w:val="00673E85"/>
    <w:rsid w:val="0067413F"/>
    <w:rsid w:val="00674570"/>
    <w:rsid w:val="006749A8"/>
    <w:rsid w:val="006752BA"/>
    <w:rsid w:val="0067584B"/>
    <w:rsid w:val="00675A71"/>
    <w:rsid w:val="0067607C"/>
    <w:rsid w:val="0067607E"/>
    <w:rsid w:val="0067747E"/>
    <w:rsid w:val="0067771D"/>
    <w:rsid w:val="00677AB0"/>
    <w:rsid w:val="00677D5C"/>
    <w:rsid w:val="006811AE"/>
    <w:rsid w:val="00681390"/>
    <w:rsid w:val="006817A4"/>
    <w:rsid w:val="00681EBF"/>
    <w:rsid w:val="006820F7"/>
    <w:rsid w:val="00682498"/>
    <w:rsid w:val="006831C6"/>
    <w:rsid w:val="00685507"/>
    <w:rsid w:val="00685F2A"/>
    <w:rsid w:val="006864B3"/>
    <w:rsid w:val="006875ED"/>
    <w:rsid w:val="00687A46"/>
    <w:rsid w:val="0069029F"/>
    <w:rsid w:val="00690B25"/>
    <w:rsid w:val="0069168D"/>
    <w:rsid w:val="00692E36"/>
    <w:rsid w:val="00692F8F"/>
    <w:rsid w:val="00694363"/>
    <w:rsid w:val="006976C5"/>
    <w:rsid w:val="006979DC"/>
    <w:rsid w:val="00697E4E"/>
    <w:rsid w:val="006A038A"/>
    <w:rsid w:val="006A129C"/>
    <w:rsid w:val="006A1A0A"/>
    <w:rsid w:val="006A2EAC"/>
    <w:rsid w:val="006A4A6E"/>
    <w:rsid w:val="006A712D"/>
    <w:rsid w:val="006A7436"/>
    <w:rsid w:val="006A7443"/>
    <w:rsid w:val="006B1D96"/>
    <w:rsid w:val="006B1DFE"/>
    <w:rsid w:val="006B4F46"/>
    <w:rsid w:val="006B57E5"/>
    <w:rsid w:val="006B581C"/>
    <w:rsid w:val="006B5CE3"/>
    <w:rsid w:val="006B60CE"/>
    <w:rsid w:val="006B64EE"/>
    <w:rsid w:val="006B7330"/>
    <w:rsid w:val="006B73E7"/>
    <w:rsid w:val="006B7596"/>
    <w:rsid w:val="006B7BB4"/>
    <w:rsid w:val="006C009C"/>
    <w:rsid w:val="006C042A"/>
    <w:rsid w:val="006C09F2"/>
    <w:rsid w:val="006C10BA"/>
    <w:rsid w:val="006C1607"/>
    <w:rsid w:val="006C2CAD"/>
    <w:rsid w:val="006C2CE1"/>
    <w:rsid w:val="006C4396"/>
    <w:rsid w:val="006C5996"/>
    <w:rsid w:val="006C5AE3"/>
    <w:rsid w:val="006C6A6D"/>
    <w:rsid w:val="006C7330"/>
    <w:rsid w:val="006D0564"/>
    <w:rsid w:val="006D0CE0"/>
    <w:rsid w:val="006D0F96"/>
    <w:rsid w:val="006D163F"/>
    <w:rsid w:val="006D1E15"/>
    <w:rsid w:val="006D21DE"/>
    <w:rsid w:val="006D2368"/>
    <w:rsid w:val="006D32EA"/>
    <w:rsid w:val="006D4CAD"/>
    <w:rsid w:val="006D576E"/>
    <w:rsid w:val="006D5844"/>
    <w:rsid w:val="006D668D"/>
    <w:rsid w:val="006D694C"/>
    <w:rsid w:val="006D7425"/>
    <w:rsid w:val="006D7762"/>
    <w:rsid w:val="006D7895"/>
    <w:rsid w:val="006E2701"/>
    <w:rsid w:val="006E4728"/>
    <w:rsid w:val="006E4B78"/>
    <w:rsid w:val="006E4F33"/>
    <w:rsid w:val="006E69EC"/>
    <w:rsid w:val="006E7545"/>
    <w:rsid w:val="006F0478"/>
    <w:rsid w:val="006F0711"/>
    <w:rsid w:val="006F1A91"/>
    <w:rsid w:val="006F2FE4"/>
    <w:rsid w:val="006F3D2C"/>
    <w:rsid w:val="006F4B85"/>
    <w:rsid w:val="006F5FFB"/>
    <w:rsid w:val="006F6471"/>
    <w:rsid w:val="006F7943"/>
    <w:rsid w:val="006F79A1"/>
    <w:rsid w:val="006F7CB5"/>
    <w:rsid w:val="00701692"/>
    <w:rsid w:val="007016E0"/>
    <w:rsid w:val="00703B38"/>
    <w:rsid w:val="00704276"/>
    <w:rsid w:val="00704581"/>
    <w:rsid w:val="007050A2"/>
    <w:rsid w:val="007059CD"/>
    <w:rsid w:val="0070640C"/>
    <w:rsid w:val="00706CE8"/>
    <w:rsid w:val="00706DE3"/>
    <w:rsid w:val="00707090"/>
    <w:rsid w:val="00707497"/>
    <w:rsid w:val="00711252"/>
    <w:rsid w:val="00711B74"/>
    <w:rsid w:val="00711C52"/>
    <w:rsid w:val="007134D8"/>
    <w:rsid w:val="00714754"/>
    <w:rsid w:val="00714C55"/>
    <w:rsid w:val="0071530C"/>
    <w:rsid w:val="00720299"/>
    <w:rsid w:val="0072199B"/>
    <w:rsid w:val="0072382E"/>
    <w:rsid w:val="00723E5F"/>
    <w:rsid w:val="00725734"/>
    <w:rsid w:val="00725949"/>
    <w:rsid w:val="0072597F"/>
    <w:rsid w:val="00725AD9"/>
    <w:rsid w:val="00726806"/>
    <w:rsid w:val="00726914"/>
    <w:rsid w:val="00726E87"/>
    <w:rsid w:val="00727A72"/>
    <w:rsid w:val="00727AAD"/>
    <w:rsid w:val="00730557"/>
    <w:rsid w:val="00730EA4"/>
    <w:rsid w:val="0073181D"/>
    <w:rsid w:val="00731A04"/>
    <w:rsid w:val="00732BBF"/>
    <w:rsid w:val="007337B3"/>
    <w:rsid w:val="00735545"/>
    <w:rsid w:val="00735924"/>
    <w:rsid w:val="00737F30"/>
    <w:rsid w:val="00740188"/>
    <w:rsid w:val="0074033D"/>
    <w:rsid w:val="0074059D"/>
    <w:rsid w:val="007406C8"/>
    <w:rsid w:val="007416F4"/>
    <w:rsid w:val="0074250B"/>
    <w:rsid w:val="00743789"/>
    <w:rsid w:val="00743FF6"/>
    <w:rsid w:val="00745A92"/>
    <w:rsid w:val="007471F4"/>
    <w:rsid w:val="00750412"/>
    <w:rsid w:val="00750541"/>
    <w:rsid w:val="00750CFA"/>
    <w:rsid w:val="0075116A"/>
    <w:rsid w:val="0075298B"/>
    <w:rsid w:val="00753198"/>
    <w:rsid w:val="00753881"/>
    <w:rsid w:val="00753E96"/>
    <w:rsid w:val="0075401E"/>
    <w:rsid w:val="00754489"/>
    <w:rsid w:val="007547D7"/>
    <w:rsid w:val="00754B41"/>
    <w:rsid w:val="0075588A"/>
    <w:rsid w:val="00757215"/>
    <w:rsid w:val="00757E44"/>
    <w:rsid w:val="00760D72"/>
    <w:rsid w:val="00760DAF"/>
    <w:rsid w:val="00760EA4"/>
    <w:rsid w:val="007614D0"/>
    <w:rsid w:val="007624AE"/>
    <w:rsid w:val="00763491"/>
    <w:rsid w:val="007635F3"/>
    <w:rsid w:val="00763DB9"/>
    <w:rsid w:val="007653EE"/>
    <w:rsid w:val="00765547"/>
    <w:rsid w:val="007662F5"/>
    <w:rsid w:val="00766D11"/>
    <w:rsid w:val="0076750F"/>
    <w:rsid w:val="00767648"/>
    <w:rsid w:val="00767FE9"/>
    <w:rsid w:val="00770139"/>
    <w:rsid w:val="0077131B"/>
    <w:rsid w:val="00772C42"/>
    <w:rsid w:val="00773958"/>
    <w:rsid w:val="00775B55"/>
    <w:rsid w:val="007765E5"/>
    <w:rsid w:val="00777277"/>
    <w:rsid w:val="00777C2A"/>
    <w:rsid w:val="00780756"/>
    <w:rsid w:val="007814C4"/>
    <w:rsid w:val="007817F9"/>
    <w:rsid w:val="00781B8A"/>
    <w:rsid w:val="007821D3"/>
    <w:rsid w:val="00782717"/>
    <w:rsid w:val="00782F1C"/>
    <w:rsid w:val="0078357F"/>
    <w:rsid w:val="0078368D"/>
    <w:rsid w:val="00784413"/>
    <w:rsid w:val="00785C1D"/>
    <w:rsid w:val="00790441"/>
    <w:rsid w:val="00791008"/>
    <w:rsid w:val="00791631"/>
    <w:rsid w:val="00792D47"/>
    <w:rsid w:val="00793E1E"/>
    <w:rsid w:val="00793E8B"/>
    <w:rsid w:val="00794AE0"/>
    <w:rsid w:val="007950F4"/>
    <w:rsid w:val="00795F99"/>
    <w:rsid w:val="00796884"/>
    <w:rsid w:val="007A1584"/>
    <w:rsid w:val="007A1759"/>
    <w:rsid w:val="007A1C17"/>
    <w:rsid w:val="007A1E8F"/>
    <w:rsid w:val="007A3460"/>
    <w:rsid w:val="007A35BD"/>
    <w:rsid w:val="007A4632"/>
    <w:rsid w:val="007A60E4"/>
    <w:rsid w:val="007A6681"/>
    <w:rsid w:val="007B0235"/>
    <w:rsid w:val="007B048A"/>
    <w:rsid w:val="007B0BE9"/>
    <w:rsid w:val="007B1A14"/>
    <w:rsid w:val="007B28F1"/>
    <w:rsid w:val="007B33B2"/>
    <w:rsid w:val="007B395B"/>
    <w:rsid w:val="007B3CA6"/>
    <w:rsid w:val="007B3D27"/>
    <w:rsid w:val="007B469D"/>
    <w:rsid w:val="007B5ACD"/>
    <w:rsid w:val="007B70FD"/>
    <w:rsid w:val="007B7338"/>
    <w:rsid w:val="007C0963"/>
    <w:rsid w:val="007C0D04"/>
    <w:rsid w:val="007C0FE3"/>
    <w:rsid w:val="007C1CC1"/>
    <w:rsid w:val="007C2004"/>
    <w:rsid w:val="007C2114"/>
    <w:rsid w:val="007C3695"/>
    <w:rsid w:val="007C5E9D"/>
    <w:rsid w:val="007C6654"/>
    <w:rsid w:val="007C6BFA"/>
    <w:rsid w:val="007C6D69"/>
    <w:rsid w:val="007C77C9"/>
    <w:rsid w:val="007C7A90"/>
    <w:rsid w:val="007C7DDC"/>
    <w:rsid w:val="007D05A9"/>
    <w:rsid w:val="007D0BC8"/>
    <w:rsid w:val="007D113C"/>
    <w:rsid w:val="007D1824"/>
    <w:rsid w:val="007D1D4D"/>
    <w:rsid w:val="007D3215"/>
    <w:rsid w:val="007D4962"/>
    <w:rsid w:val="007D4C8E"/>
    <w:rsid w:val="007D4EA6"/>
    <w:rsid w:val="007D526E"/>
    <w:rsid w:val="007D569C"/>
    <w:rsid w:val="007D5EE9"/>
    <w:rsid w:val="007D74F6"/>
    <w:rsid w:val="007E009B"/>
    <w:rsid w:val="007E07C5"/>
    <w:rsid w:val="007E0FF9"/>
    <w:rsid w:val="007E1281"/>
    <w:rsid w:val="007E14CA"/>
    <w:rsid w:val="007E1EFE"/>
    <w:rsid w:val="007E2140"/>
    <w:rsid w:val="007E23AA"/>
    <w:rsid w:val="007E347C"/>
    <w:rsid w:val="007E34F8"/>
    <w:rsid w:val="007E35AB"/>
    <w:rsid w:val="007E3B88"/>
    <w:rsid w:val="007E402D"/>
    <w:rsid w:val="007E407D"/>
    <w:rsid w:val="007E4F1E"/>
    <w:rsid w:val="007E5356"/>
    <w:rsid w:val="007E5383"/>
    <w:rsid w:val="007E5FED"/>
    <w:rsid w:val="007E6368"/>
    <w:rsid w:val="007E6DBD"/>
    <w:rsid w:val="007E7DCA"/>
    <w:rsid w:val="007F1296"/>
    <w:rsid w:val="007F2000"/>
    <w:rsid w:val="007F225B"/>
    <w:rsid w:val="007F24DB"/>
    <w:rsid w:val="007F30CD"/>
    <w:rsid w:val="007F3D1C"/>
    <w:rsid w:val="007F60D1"/>
    <w:rsid w:val="007F6EA0"/>
    <w:rsid w:val="00801067"/>
    <w:rsid w:val="00802272"/>
    <w:rsid w:val="00802C3B"/>
    <w:rsid w:val="008030F3"/>
    <w:rsid w:val="00803481"/>
    <w:rsid w:val="00803522"/>
    <w:rsid w:val="008041C9"/>
    <w:rsid w:val="008054FD"/>
    <w:rsid w:val="00805818"/>
    <w:rsid w:val="00805959"/>
    <w:rsid w:val="008064FF"/>
    <w:rsid w:val="00810031"/>
    <w:rsid w:val="008102DE"/>
    <w:rsid w:val="00811DAC"/>
    <w:rsid w:val="00813D3F"/>
    <w:rsid w:val="008142A5"/>
    <w:rsid w:val="00815B0B"/>
    <w:rsid w:val="0081675C"/>
    <w:rsid w:val="00817E46"/>
    <w:rsid w:val="00817F11"/>
    <w:rsid w:val="00820478"/>
    <w:rsid w:val="00821977"/>
    <w:rsid w:val="00821EB4"/>
    <w:rsid w:val="0082238B"/>
    <w:rsid w:val="008225DC"/>
    <w:rsid w:val="00822E97"/>
    <w:rsid w:val="00823423"/>
    <w:rsid w:val="00823A06"/>
    <w:rsid w:val="00824A0B"/>
    <w:rsid w:val="00825180"/>
    <w:rsid w:val="008279E7"/>
    <w:rsid w:val="00830736"/>
    <w:rsid w:val="0083175D"/>
    <w:rsid w:val="00833741"/>
    <w:rsid w:val="00834492"/>
    <w:rsid w:val="0083537C"/>
    <w:rsid w:val="008359F9"/>
    <w:rsid w:val="008375F0"/>
    <w:rsid w:val="00840A3D"/>
    <w:rsid w:val="00840F41"/>
    <w:rsid w:val="00841230"/>
    <w:rsid w:val="0084156B"/>
    <w:rsid w:val="0084204E"/>
    <w:rsid w:val="0084248C"/>
    <w:rsid w:val="00842CD1"/>
    <w:rsid w:val="0084308B"/>
    <w:rsid w:val="00843D25"/>
    <w:rsid w:val="0084461F"/>
    <w:rsid w:val="008448B3"/>
    <w:rsid w:val="0084501B"/>
    <w:rsid w:val="008452EA"/>
    <w:rsid w:val="00845821"/>
    <w:rsid w:val="00845CB1"/>
    <w:rsid w:val="0084725F"/>
    <w:rsid w:val="0084738D"/>
    <w:rsid w:val="008504C0"/>
    <w:rsid w:val="0085090A"/>
    <w:rsid w:val="008509D6"/>
    <w:rsid w:val="00850B95"/>
    <w:rsid w:val="00851B70"/>
    <w:rsid w:val="00851C2B"/>
    <w:rsid w:val="008520BF"/>
    <w:rsid w:val="008520DB"/>
    <w:rsid w:val="008521BD"/>
    <w:rsid w:val="008532D7"/>
    <w:rsid w:val="00854038"/>
    <w:rsid w:val="008546F3"/>
    <w:rsid w:val="00854D3A"/>
    <w:rsid w:val="00855757"/>
    <w:rsid w:val="00857320"/>
    <w:rsid w:val="0085798E"/>
    <w:rsid w:val="00860C0A"/>
    <w:rsid w:val="0086189A"/>
    <w:rsid w:val="00861AA8"/>
    <w:rsid w:val="00862187"/>
    <w:rsid w:val="008637E6"/>
    <w:rsid w:val="0086543A"/>
    <w:rsid w:val="00865803"/>
    <w:rsid w:val="00865838"/>
    <w:rsid w:val="00866E96"/>
    <w:rsid w:val="0086782B"/>
    <w:rsid w:val="0087180A"/>
    <w:rsid w:val="00876159"/>
    <w:rsid w:val="0087673F"/>
    <w:rsid w:val="00876C50"/>
    <w:rsid w:val="008777AC"/>
    <w:rsid w:val="00877948"/>
    <w:rsid w:val="00880C63"/>
    <w:rsid w:val="008811EE"/>
    <w:rsid w:val="00881D11"/>
    <w:rsid w:val="00882240"/>
    <w:rsid w:val="00882B88"/>
    <w:rsid w:val="008838B0"/>
    <w:rsid w:val="0088391F"/>
    <w:rsid w:val="008844FE"/>
    <w:rsid w:val="00884B5C"/>
    <w:rsid w:val="008857B1"/>
    <w:rsid w:val="008861BE"/>
    <w:rsid w:val="00886CFF"/>
    <w:rsid w:val="00887020"/>
    <w:rsid w:val="008877FC"/>
    <w:rsid w:val="00890C0E"/>
    <w:rsid w:val="00890CF9"/>
    <w:rsid w:val="008911A0"/>
    <w:rsid w:val="0089161D"/>
    <w:rsid w:val="00891D34"/>
    <w:rsid w:val="00891D97"/>
    <w:rsid w:val="00892285"/>
    <w:rsid w:val="00892AE1"/>
    <w:rsid w:val="00892FCB"/>
    <w:rsid w:val="0089392B"/>
    <w:rsid w:val="00894619"/>
    <w:rsid w:val="0089542D"/>
    <w:rsid w:val="00896846"/>
    <w:rsid w:val="008978AF"/>
    <w:rsid w:val="008A0712"/>
    <w:rsid w:val="008A4069"/>
    <w:rsid w:val="008A4263"/>
    <w:rsid w:val="008A68D5"/>
    <w:rsid w:val="008A6D6E"/>
    <w:rsid w:val="008B0D32"/>
    <w:rsid w:val="008B0FF7"/>
    <w:rsid w:val="008B11D3"/>
    <w:rsid w:val="008B1348"/>
    <w:rsid w:val="008B1416"/>
    <w:rsid w:val="008B1A6D"/>
    <w:rsid w:val="008B3147"/>
    <w:rsid w:val="008B3EA8"/>
    <w:rsid w:val="008B61F7"/>
    <w:rsid w:val="008B729B"/>
    <w:rsid w:val="008C055F"/>
    <w:rsid w:val="008C12A8"/>
    <w:rsid w:val="008C182C"/>
    <w:rsid w:val="008C3787"/>
    <w:rsid w:val="008C3966"/>
    <w:rsid w:val="008C437E"/>
    <w:rsid w:val="008C442E"/>
    <w:rsid w:val="008C688F"/>
    <w:rsid w:val="008D2C97"/>
    <w:rsid w:val="008D2E32"/>
    <w:rsid w:val="008D3508"/>
    <w:rsid w:val="008D422A"/>
    <w:rsid w:val="008D470F"/>
    <w:rsid w:val="008D4CAB"/>
    <w:rsid w:val="008D4D5A"/>
    <w:rsid w:val="008D62CC"/>
    <w:rsid w:val="008D6509"/>
    <w:rsid w:val="008D6652"/>
    <w:rsid w:val="008E07CA"/>
    <w:rsid w:val="008E1CD0"/>
    <w:rsid w:val="008E25E3"/>
    <w:rsid w:val="008E3C29"/>
    <w:rsid w:val="008E4860"/>
    <w:rsid w:val="008E6E0E"/>
    <w:rsid w:val="008F0B62"/>
    <w:rsid w:val="008F0CA1"/>
    <w:rsid w:val="008F3ECD"/>
    <w:rsid w:val="008F4539"/>
    <w:rsid w:val="008F4646"/>
    <w:rsid w:val="008F4A3C"/>
    <w:rsid w:val="008F4AD2"/>
    <w:rsid w:val="008F5382"/>
    <w:rsid w:val="008F5421"/>
    <w:rsid w:val="008F6605"/>
    <w:rsid w:val="008F667D"/>
    <w:rsid w:val="008F6C14"/>
    <w:rsid w:val="008F7153"/>
    <w:rsid w:val="008F7243"/>
    <w:rsid w:val="009009DD"/>
    <w:rsid w:val="009009EF"/>
    <w:rsid w:val="00901282"/>
    <w:rsid w:val="009019F8"/>
    <w:rsid w:val="00902402"/>
    <w:rsid w:val="00902468"/>
    <w:rsid w:val="0090285A"/>
    <w:rsid w:val="00903021"/>
    <w:rsid w:val="009035E9"/>
    <w:rsid w:val="00903B7D"/>
    <w:rsid w:val="009049A0"/>
    <w:rsid w:val="00907F52"/>
    <w:rsid w:val="00910214"/>
    <w:rsid w:val="0091023B"/>
    <w:rsid w:val="00911F28"/>
    <w:rsid w:val="0091224A"/>
    <w:rsid w:val="00912A78"/>
    <w:rsid w:val="0091375E"/>
    <w:rsid w:val="00913B9A"/>
    <w:rsid w:val="009146CD"/>
    <w:rsid w:val="00914749"/>
    <w:rsid w:val="009154BE"/>
    <w:rsid w:val="00915E46"/>
    <w:rsid w:val="00916EF8"/>
    <w:rsid w:val="00917B39"/>
    <w:rsid w:val="00921784"/>
    <w:rsid w:val="009219C1"/>
    <w:rsid w:val="00922071"/>
    <w:rsid w:val="00922638"/>
    <w:rsid w:val="0092271A"/>
    <w:rsid w:val="00922EE8"/>
    <w:rsid w:val="00924DEB"/>
    <w:rsid w:val="009251E5"/>
    <w:rsid w:val="009262E5"/>
    <w:rsid w:val="00926C5A"/>
    <w:rsid w:val="00930CBB"/>
    <w:rsid w:val="00931C67"/>
    <w:rsid w:val="00931C9F"/>
    <w:rsid w:val="00932A1D"/>
    <w:rsid w:val="009331D7"/>
    <w:rsid w:val="009332C2"/>
    <w:rsid w:val="00933AE8"/>
    <w:rsid w:val="00933E32"/>
    <w:rsid w:val="009351C3"/>
    <w:rsid w:val="00936ADA"/>
    <w:rsid w:val="00936FB9"/>
    <w:rsid w:val="009370E7"/>
    <w:rsid w:val="00937975"/>
    <w:rsid w:val="00940AB9"/>
    <w:rsid w:val="00940B4C"/>
    <w:rsid w:val="009413C5"/>
    <w:rsid w:val="00941863"/>
    <w:rsid w:val="009419E1"/>
    <w:rsid w:val="00941F1F"/>
    <w:rsid w:val="00946701"/>
    <w:rsid w:val="00946766"/>
    <w:rsid w:val="00946BE2"/>
    <w:rsid w:val="0094737F"/>
    <w:rsid w:val="0094797F"/>
    <w:rsid w:val="00950221"/>
    <w:rsid w:val="00952248"/>
    <w:rsid w:val="009523FD"/>
    <w:rsid w:val="00952DA5"/>
    <w:rsid w:val="00952F13"/>
    <w:rsid w:val="00953C8E"/>
    <w:rsid w:val="00953F75"/>
    <w:rsid w:val="00954F11"/>
    <w:rsid w:val="00955436"/>
    <w:rsid w:val="00955C79"/>
    <w:rsid w:val="0095639E"/>
    <w:rsid w:val="00956562"/>
    <w:rsid w:val="009576D0"/>
    <w:rsid w:val="00957E47"/>
    <w:rsid w:val="009604A9"/>
    <w:rsid w:val="009609A9"/>
    <w:rsid w:val="00961403"/>
    <w:rsid w:val="00962083"/>
    <w:rsid w:val="009623C0"/>
    <w:rsid w:val="00962ADE"/>
    <w:rsid w:val="009631D0"/>
    <w:rsid w:val="00964AD2"/>
    <w:rsid w:val="0096603C"/>
    <w:rsid w:val="00966500"/>
    <w:rsid w:val="009665A0"/>
    <w:rsid w:val="00966D70"/>
    <w:rsid w:val="009670AB"/>
    <w:rsid w:val="00967514"/>
    <w:rsid w:val="0096779B"/>
    <w:rsid w:val="009677C1"/>
    <w:rsid w:val="00972263"/>
    <w:rsid w:val="0097269B"/>
    <w:rsid w:val="00973457"/>
    <w:rsid w:val="009744D3"/>
    <w:rsid w:val="009748B0"/>
    <w:rsid w:val="00975A97"/>
    <w:rsid w:val="00975D3A"/>
    <w:rsid w:val="00976498"/>
    <w:rsid w:val="00980AB0"/>
    <w:rsid w:val="0098193C"/>
    <w:rsid w:val="0098324C"/>
    <w:rsid w:val="0098386D"/>
    <w:rsid w:val="00983EDA"/>
    <w:rsid w:val="00984896"/>
    <w:rsid w:val="00984B9F"/>
    <w:rsid w:val="00984E6B"/>
    <w:rsid w:val="0098554E"/>
    <w:rsid w:val="00985D81"/>
    <w:rsid w:val="00986BC2"/>
    <w:rsid w:val="00987479"/>
    <w:rsid w:val="0098777E"/>
    <w:rsid w:val="00990EBA"/>
    <w:rsid w:val="00991344"/>
    <w:rsid w:val="00991448"/>
    <w:rsid w:val="00991502"/>
    <w:rsid w:val="009926A8"/>
    <w:rsid w:val="00993EF0"/>
    <w:rsid w:val="0099496F"/>
    <w:rsid w:val="00994AAD"/>
    <w:rsid w:val="009972BE"/>
    <w:rsid w:val="009972BF"/>
    <w:rsid w:val="009979DF"/>
    <w:rsid w:val="00997B85"/>
    <w:rsid w:val="00997CC4"/>
    <w:rsid w:val="009A0E8B"/>
    <w:rsid w:val="009A1849"/>
    <w:rsid w:val="009A3DF7"/>
    <w:rsid w:val="009A4518"/>
    <w:rsid w:val="009A47AE"/>
    <w:rsid w:val="009A4F9D"/>
    <w:rsid w:val="009A5163"/>
    <w:rsid w:val="009A70FC"/>
    <w:rsid w:val="009B1285"/>
    <w:rsid w:val="009B1C3F"/>
    <w:rsid w:val="009B1EC5"/>
    <w:rsid w:val="009B298F"/>
    <w:rsid w:val="009B2F30"/>
    <w:rsid w:val="009B4AC0"/>
    <w:rsid w:val="009B640A"/>
    <w:rsid w:val="009B6458"/>
    <w:rsid w:val="009B6D8F"/>
    <w:rsid w:val="009C02CF"/>
    <w:rsid w:val="009C046D"/>
    <w:rsid w:val="009C07F0"/>
    <w:rsid w:val="009C0D7E"/>
    <w:rsid w:val="009C0EE2"/>
    <w:rsid w:val="009C15C4"/>
    <w:rsid w:val="009C1D0E"/>
    <w:rsid w:val="009C1E12"/>
    <w:rsid w:val="009C22D0"/>
    <w:rsid w:val="009C2BA5"/>
    <w:rsid w:val="009C2FE8"/>
    <w:rsid w:val="009C3967"/>
    <w:rsid w:val="009C6EFB"/>
    <w:rsid w:val="009D0D94"/>
    <w:rsid w:val="009D1903"/>
    <w:rsid w:val="009D29A7"/>
    <w:rsid w:val="009D6236"/>
    <w:rsid w:val="009D6A27"/>
    <w:rsid w:val="009D7278"/>
    <w:rsid w:val="009D77CB"/>
    <w:rsid w:val="009D79F2"/>
    <w:rsid w:val="009E1E6C"/>
    <w:rsid w:val="009E256B"/>
    <w:rsid w:val="009E5317"/>
    <w:rsid w:val="009E56FB"/>
    <w:rsid w:val="009F3FC7"/>
    <w:rsid w:val="009F455D"/>
    <w:rsid w:val="009F5F46"/>
    <w:rsid w:val="009F671C"/>
    <w:rsid w:val="009F6C56"/>
    <w:rsid w:val="009F6CED"/>
    <w:rsid w:val="009F6E31"/>
    <w:rsid w:val="009F6F70"/>
    <w:rsid w:val="009F74DF"/>
    <w:rsid w:val="00A00741"/>
    <w:rsid w:val="00A020BB"/>
    <w:rsid w:val="00A02619"/>
    <w:rsid w:val="00A03D84"/>
    <w:rsid w:val="00A04002"/>
    <w:rsid w:val="00A06A91"/>
    <w:rsid w:val="00A06BD3"/>
    <w:rsid w:val="00A06D7F"/>
    <w:rsid w:val="00A071F5"/>
    <w:rsid w:val="00A07281"/>
    <w:rsid w:val="00A07DEF"/>
    <w:rsid w:val="00A10670"/>
    <w:rsid w:val="00A107B8"/>
    <w:rsid w:val="00A16238"/>
    <w:rsid w:val="00A16689"/>
    <w:rsid w:val="00A1718E"/>
    <w:rsid w:val="00A21294"/>
    <w:rsid w:val="00A21822"/>
    <w:rsid w:val="00A21BA8"/>
    <w:rsid w:val="00A22EAB"/>
    <w:rsid w:val="00A233B3"/>
    <w:rsid w:val="00A238DB"/>
    <w:rsid w:val="00A241A4"/>
    <w:rsid w:val="00A244A0"/>
    <w:rsid w:val="00A25F82"/>
    <w:rsid w:val="00A27186"/>
    <w:rsid w:val="00A27986"/>
    <w:rsid w:val="00A303CA"/>
    <w:rsid w:val="00A30E05"/>
    <w:rsid w:val="00A312AD"/>
    <w:rsid w:val="00A33CDA"/>
    <w:rsid w:val="00A34B06"/>
    <w:rsid w:val="00A36782"/>
    <w:rsid w:val="00A36834"/>
    <w:rsid w:val="00A37149"/>
    <w:rsid w:val="00A372BA"/>
    <w:rsid w:val="00A41624"/>
    <w:rsid w:val="00A425E7"/>
    <w:rsid w:val="00A44754"/>
    <w:rsid w:val="00A45369"/>
    <w:rsid w:val="00A45A74"/>
    <w:rsid w:val="00A4669E"/>
    <w:rsid w:val="00A476CD"/>
    <w:rsid w:val="00A47BE0"/>
    <w:rsid w:val="00A50830"/>
    <w:rsid w:val="00A50EBF"/>
    <w:rsid w:val="00A514C9"/>
    <w:rsid w:val="00A519EA"/>
    <w:rsid w:val="00A521C8"/>
    <w:rsid w:val="00A52914"/>
    <w:rsid w:val="00A52A3F"/>
    <w:rsid w:val="00A52C57"/>
    <w:rsid w:val="00A53672"/>
    <w:rsid w:val="00A538D9"/>
    <w:rsid w:val="00A54570"/>
    <w:rsid w:val="00A547A7"/>
    <w:rsid w:val="00A54E5D"/>
    <w:rsid w:val="00A55585"/>
    <w:rsid w:val="00A562B8"/>
    <w:rsid w:val="00A573E5"/>
    <w:rsid w:val="00A603E4"/>
    <w:rsid w:val="00A60457"/>
    <w:rsid w:val="00A614F0"/>
    <w:rsid w:val="00A620A0"/>
    <w:rsid w:val="00A63864"/>
    <w:rsid w:val="00A63A72"/>
    <w:rsid w:val="00A63D65"/>
    <w:rsid w:val="00A6416F"/>
    <w:rsid w:val="00A64637"/>
    <w:rsid w:val="00A646FB"/>
    <w:rsid w:val="00A648B4"/>
    <w:rsid w:val="00A65128"/>
    <w:rsid w:val="00A659C2"/>
    <w:rsid w:val="00A66458"/>
    <w:rsid w:val="00A67B54"/>
    <w:rsid w:val="00A718F8"/>
    <w:rsid w:val="00A719FC"/>
    <w:rsid w:val="00A720C1"/>
    <w:rsid w:val="00A72260"/>
    <w:rsid w:val="00A7227C"/>
    <w:rsid w:val="00A734B0"/>
    <w:rsid w:val="00A744DB"/>
    <w:rsid w:val="00A74AF4"/>
    <w:rsid w:val="00A74CD1"/>
    <w:rsid w:val="00A7542D"/>
    <w:rsid w:val="00A754BD"/>
    <w:rsid w:val="00A7583B"/>
    <w:rsid w:val="00A75F0F"/>
    <w:rsid w:val="00A76710"/>
    <w:rsid w:val="00A778C9"/>
    <w:rsid w:val="00A77BA9"/>
    <w:rsid w:val="00A806AD"/>
    <w:rsid w:val="00A80A71"/>
    <w:rsid w:val="00A81CF1"/>
    <w:rsid w:val="00A82B84"/>
    <w:rsid w:val="00A833F8"/>
    <w:rsid w:val="00A83B2E"/>
    <w:rsid w:val="00A84AC4"/>
    <w:rsid w:val="00A8600A"/>
    <w:rsid w:val="00A8675A"/>
    <w:rsid w:val="00A86A75"/>
    <w:rsid w:val="00A87028"/>
    <w:rsid w:val="00A90877"/>
    <w:rsid w:val="00A9146B"/>
    <w:rsid w:val="00A92F8A"/>
    <w:rsid w:val="00A94323"/>
    <w:rsid w:val="00A94A42"/>
    <w:rsid w:val="00A95E94"/>
    <w:rsid w:val="00AA090C"/>
    <w:rsid w:val="00AA09B0"/>
    <w:rsid w:val="00AA0CE4"/>
    <w:rsid w:val="00AA10CD"/>
    <w:rsid w:val="00AA1315"/>
    <w:rsid w:val="00AA161F"/>
    <w:rsid w:val="00AA3DB2"/>
    <w:rsid w:val="00AA433C"/>
    <w:rsid w:val="00AA439D"/>
    <w:rsid w:val="00AA59B1"/>
    <w:rsid w:val="00AA6ED4"/>
    <w:rsid w:val="00AB0C48"/>
    <w:rsid w:val="00AB1597"/>
    <w:rsid w:val="00AB27AD"/>
    <w:rsid w:val="00AB399D"/>
    <w:rsid w:val="00AB430F"/>
    <w:rsid w:val="00AB5C6B"/>
    <w:rsid w:val="00AB5DFE"/>
    <w:rsid w:val="00AB61E5"/>
    <w:rsid w:val="00AB6EFE"/>
    <w:rsid w:val="00AC0AE6"/>
    <w:rsid w:val="00AC16F6"/>
    <w:rsid w:val="00AC1727"/>
    <w:rsid w:val="00AC22BD"/>
    <w:rsid w:val="00AC2306"/>
    <w:rsid w:val="00AC32AC"/>
    <w:rsid w:val="00AC4EDD"/>
    <w:rsid w:val="00AC6469"/>
    <w:rsid w:val="00AC6554"/>
    <w:rsid w:val="00AD009D"/>
    <w:rsid w:val="00AD050D"/>
    <w:rsid w:val="00AD0941"/>
    <w:rsid w:val="00AD14D3"/>
    <w:rsid w:val="00AD1DB8"/>
    <w:rsid w:val="00AD1E99"/>
    <w:rsid w:val="00AD21B8"/>
    <w:rsid w:val="00AD21CB"/>
    <w:rsid w:val="00AD36E1"/>
    <w:rsid w:val="00AD3AD1"/>
    <w:rsid w:val="00AD3AE0"/>
    <w:rsid w:val="00AD5DA0"/>
    <w:rsid w:val="00AE11AD"/>
    <w:rsid w:val="00AE162B"/>
    <w:rsid w:val="00AE27B8"/>
    <w:rsid w:val="00AE4ACE"/>
    <w:rsid w:val="00AE4EA3"/>
    <w:rsid w:val="00AE7D4D"/>
    <w:rsid w:val="00AF06BA"/>
    <w:rsid w:val="00AF1F80"/>
    <w:rsid w:val="00AF243E"/>
    <w:rsid w:val="00AF2E56"/>
    <w:rsid w:val="00AF3012"/>
    <w:rsid w:val="00AF585A"/>
    <w:rsid w:val="00AF6A3B"/>
    <w:rsid w:val="00AF6E0C"/>
    <w:rsid w:val="00AF7DE7"/>
    <w:rsid w:val="00B005F4"/>
    <w:rsid w:val="00B01D37"/>
    <w:rsid w:val="00B0250A"/>
    <w:rsid w:val="00B05F6D"/>
    <w:rsid w:val="00B06430"/>
    <w:rsid w:val="00B06590"/>
    <w:rsid w:val="00B06997"/>
    <w:rsid w:val="00B06FE5"/>
    <w:rsid w:val="00B077F5"/>
    <w:rsid w:val="00B07D11"/>
    <w:rsid w:val="00B11FCA"/>
    <w:rsid w:val="00B12692"/>
    <w:rsid w:val="00B1288D"/>
    <w:rsid w:val="00B12BBF"/>
    <w:rsid w:val="00B13882"/>
    <w:rsid w:val="00B1454A"/>
    <w:rsid w:val="00B15579"/>
    <w:rsid w:val="00B16392"/>
    <w:rsid w:val="00B17D64"/>
    <w:rsid w:val="00B2053C"/>
    <w:rsid w:val="00B219ED"/>
    <w:rsid w:val="00B24AF3"/>
    <w:rsid w:val="00B2534E"/>
    <w:rsid w:val="00B25810"/>
    <w:rsid w:val="00B258E9"/>
    <w:rsid w:val="00B25CF0"/>
    <w:rsid w:val="00B26789"/>
    <w:rsid w:val="00B26805"/>
    <w:rsid w:val="00B3085A"/>
    <w:rsid w:val="00B31898"/>
    <w:rsid w:val="00B33811"/>
    <w:rsid w:val="00B33C5A"/>
    <w:rsid w:val="00B34803"/>
    <w:rsid w:val="00B34B4C"/>
    <w:rsid w:val="00B353F8"/>
    <w:rsid w:val="00B3555E"/>
    <w:rsid w:val="00B35C54"/>
    <w:rsid w:val="00B363DD"/>
    <w:rsid w:val="00B37196"/>
    <w:rsid w:val="00B3792F"/>
    <w:rsid w:val="00B413A0"/>
    <w:rsid w:val="00B419EE"/>
    <w:rsid w:val="00B42BC7"/>
    <w:rsid w:val="00B42D6A"/>
    <w:rsid w:val="00B45AE8"/>
    <w:rsid w:val="00B45B7F"/>
    <w:rsid w:val="00B45F93"/>
    <w:rsid w:val="00B469B1"/>
    <w:rsid w:val="00B47174"/>
    <w:rsid w:val="00B47F10"/>
    <w:rsid w:val="00B5058A"/>
    <w:rsid w:val="00B51995"/>
    <w:rsid w:val="00B51D7C"/>
    <w:rsid w:val="00B5214A"/>
    <w:rsid w:val="00B5226B"/>
    <w:rsid w:val="00B53288"/>
    <w:rsid w:val="00B54022"/>
    <w:rsid w:val="00B55D7C"/>
    <w:rsid w:val="00B5621B"/>
    <w:rsid w:val="00B56986"/>
    <w:rsid w:val="00B6116B"/>
    <w:rsid w:val="00B6280E"/>
    <w:rsid w:val="00B6392B"/>
    <w:rsid w:val="00B644A1"/>
    <w:rsid w:val="00B64E85"/>
    <w:rsid w:val="00B655E2"/>
    <w:rsid w:val="00B660AB"/>
    <w:rsid w:val="00B6675D"/>
    <w:rsid w:val="00B66E14"/>
    <w:rsid w:val="00B67027"/>
    <w:rsid w:val="00B67AC4"/>
    <w:rsid w:val="00B71018"/>
    <w:rsid w:val="00B718C5"/>
    <w:rsid w:val="00B720FB"/>
    <w:rsid w:val="00B72AB1"/>
    <w:rsid w:val="00B74E4E"/>
    <w:rsid w:val="00B7617B"/>
    <w:rsid w:val="00B76581"/>
    <w:rsid w:val="00B766E2"/>
    <w:rsid w:val="00B76FA4"/>
    <w:rsid w:val="00B77862"/>
    <w:rsid w:val="00B80492"/>
    <w:rsid w:val="00B805A0"/>
    <w:rsid w:val="00B812E4"/>
    <w:rsid w:val="00B8258C"/>
    <w:rsid w:val="00B85D08"/>
    <w:rsid w:val="00B86D99"/>
    <w:rsid w:val="00B871D3"/>
    <w:rsid w:val="00B8740B"/>
    <w:rsid w:val="00B90D9F"/>
    <w:rsid w:val="00B91943"/>
    <w:rsid w:val="00B91AE6"/>
    <w:rsid w:val="00B91FAF"/>
    <w:rsid w:val="00B9243A"/>
    <w:rsid w:val="00B93618"/>
    <w:rsid w:val="00B939D5"/>
    <w:rsid w:val="00B94227"/>
    <w:rsid w:val="00B9488D"/>
    <w:rsid w:val="00B95623"/>
    <w:rsid w:val="00B956F2"/>
    <w:rsid w:val="00B95C83"/>
    <w:rsid w:val="00B95E0C"/>
    <w:rsid w:val="00B964F7"/>
    <w:rsid w:val="00B96AEB"/>
    <w:rsid w:val="00B96B0B"/>
    <w:rsid w:val="00B96C83"/>
    <w:rsid w:val="00B974AC"/>
    <w:rsid w:val="00B977AE"/>
    <w:rsid w:val="00BA0734"/>
    <w:rsid w:val="00BA0972"/>
    <w:rsid w:val="00BA2281"/>
    <w:rsid w:val="00BA27FF"/>
    <w:rsid w:val="00BA3E4E"/>
    <w:rsid w:val="00BA4620"/>
    <w:rsid w:val="00BA55BD"/>
    <w:rsid w:val="00BA68B7"/>
    <w:rsid w:val="00BA6957"/>
    <w:rsid w:val="00BB0F9E"/>
    <w:rsid w:val="00BB1FDB"/>
    <w:rsid w:val="00BB221D"/>
    <w:rsid w:val="00BB235E"/>
    <w:rsid w:val="00BB259A"/>
    <w:rsid w:val="00BB2A7E"/>
    <w:rsid w:val="00BB44E6"/>
    <w:rsid w:val="00BB46A0"/>
    <w:rsid w:val="00BB5CAD"/>
    <w:rsid w:val="00BB5E6F"/>
    <w:rsid w:val="00BB6E57"/>
    <w:rsid w:val="00BC029E"/>
    <w:rsid w:val="00BC1180"/>
    <w:rsid w:val="00BC1C3E"/>
    <w:rsid w:val="00BC2B6A"/>
    <w:rsid w:val="00BC30CD"/>
    <w:rsid w:val="00BC4009"/>
    <w:rsid w:val="00BC45A6"/>
    <w:rsid w:val="00BC4820"/>
    <w:rsid w:val="00BC4925"/>
    <w:rsid w:val="00BC4D1C"/>
    <w:rsid w:val="00BC59FD"/>
    <w:rsid w:val="00BC5E09"/>
    <w:rsid w:val="00BC6A6A"/>
    <w:rsid w:val="00BC6EA4"/>
    <w:rsid w:val="00BD0B87"/>
    <w:rsid w:val="00BD2580"/>
    <w:rsid w:val="00BD265B"/>
    <w:rsid w:val="00BD33A8"/>
    <w:rsid w:val="00BD3D3F"/>
    <w:rsid w:val="00BD4FC7"/>
    <w:rsid w:val="00BD78D6"/>
    <w:rsid w:val="00BE089A"/>
    <w:rsid w:val="00BE1622"/>
    <w:rsid w:val="00BE37C1"/>
    <w:rsid w:val="00BE43BD"/>
    <w:rsid w:val="00BE49B0"/>
    <w:rsid w:val="00BE7A0D"/>
    <w:rsid w:val="00BE7E8B"/>
    <w:rsid w:val="00BF044C"/>
    <w:rsid w:val="00BF1A9B"/>
    <w:rsid w:val="00BF2310"/>
    <w:rsid w:val="00BF30FE"/>
    <w:rsid w:val="00BF31D4"/>
    <w:rsid w:val="00BF3A9A"/>
    <w:rsid w:val="00BF3EA0"/>
    <w:rsid w:val="00BF3EE5"/>
    <w:rsid w:val="00BF5901"/>
    <w:rsid w:val="00BF6930"/>
    <w:rsid w:val="00BF6F65"/>
    <w:rsid w:val="00BF7D1B"/>
    <w:rsid w:val="00C012FE"/>
    <w:rsid w:val="00C020BB"/>
    <w:rsid w:val="00C02AC5"/>
    <w:rsid w:val="00C035CD"/>
    <w:rsid w:val="00C057D7"/>
    <w:rsid w:val="00C05B6D"/>
    <w:rsid w:val="00C06447"/>
    <w:rsid w:val="00C0744A"/>
    <w:rsid w:val="00C07F12"/>
    <w:rsid w:val="00C10977"/>
    <w:rsid w:val="00C10B81"/>
    <w:rsid w:val="00C1163B"/>
    <w:rsid w:val="00C11E5C"/>
    <w:rsid w:val="00C120D7"/>
    <w:rsid w:val="00C12A18"/>
    <w:rsid w:val="00C13636"/>
    <w:rsid w:val="00C1454C"/>
    <w:rsid w:val="00C14936"/>
    <w:rsid w:val="00C14AD7"/>
    <w:rsid w:val="00C14BA5"/>
    <w:rsid w:val="00C15215"/>
    <w:rsid w:val="00C16C57"/>
    <w:rsid w:val="00C176B8"/>
    <w:rsid w:val="00C20D32"/>
    <w:rsid w:val="00C21A00"/>
    <w:rsid w:val="00C23D59"/>
    <w:rsid w:val="00C253C2"/>
    <w:rsid w:val="00C265AB"/>
    <w:rsid w:val="00C271AF"/>
    <w:rsid w:val="00C30B7C"/>
    <w:rsid w:val="00C31701"/>
    <w:rsid w:val="00C31ADD"/>
    <w:rsid w:val="00C320A0"/>
    <w:rsid w:val="00C32F87"/>
    <w:rsid w:val="00C33AD8"/>
    <w:rsid w:val="00C34906"/>
    <w:rsid w:val="00C34ACF"/>
    <w:rsid w:val="00C34EA0"/>
    <w:rsid w:val="00C350AA"/>
    <w:rsid w:val="00C35631"/>
    <w:rsid w:val="00C35AE4"/>
    <w:rsid w:val="00C366D3"/>
    <w:rsid w:val="00C36977"/>
    <w:rsid w:val="00C40487"/>
    <w:rsid w:val="00C4203B"/>
    <w:rsid w:val="00C4312B"/>
    <w:rsid w:val="00C43495"/>
    <w:rsid w:val="00C4349D"/>
    <w:rsid w:val="00C43FEB"/>
    <w:rsid w:val="00C4402C"/>
    <w:rsid w:val="00C4421E"/>
    <w:rsid w:val="00C44B1A"/>
    <w:rsid w:val="00C46A58"/>
    <w:rsid w:val="00C46CE9"/>
    <w:rsid w:val="00C47C36"/>
    <w:rsid w:val="00C47F28"/>
    <w:rsid w:val="00C5020A"/>
    <w:rsid w:val="00C51596"/>
    <w:rsid w:val="00C51BFD"/>
    <w:rsid w:val="00C520E1"/>
    <w:rsid w:val="00C53DA5"/>
    <w:rsid w:val="00C54031"/>
    <w:rsid w:val="00C54789"/>
    <w:rsid w:val="00C553A5"/>
    <w:rsid w:val="00C56C80"/>
    <w:rsid w:val="00C60759"/>
    <w:rsid w:val="00C618F6"/>
    <w:rsid w:val="00C63C42"/>
    <w:rsid w:val="00C63E00"/>
    <w:rsid w:val="00C63F64"/>
    <w:rsid w:val="00C656F9"/>
    <w:rsid w:val="00C65B22"/>
    <w:rsid w:val="00C662F7"/>
    <w:rsid w:val="00C66C4B"/>
    <w:rsid w:val="00C72001"/>
    <w:rsid w:val="00C725DC"/>
    <w:rsid w:val="00C74649"/>
    <w:rsid w:val="00C75024"/>
    <w:rsid w:val="00C76AF7"/>
    <w:rsid w:val="00C76C19"/>
    <w:rsid w:val="00C8033B"/>
    <w:rsid w:val="00C805B6"/>
    <w:rsid w:val="00C8124C"/>
    <w:rsid w:val="00C81B24"/>
    <w:rsid w:val="00C82EB7"/>
    <w:rsid w:val="00C841CE"/>
    <w:rsid w:val="00C84D28"/>
    <w:rsid w:val="00C84D4A"/>
    <w:rsid w:val="00C84E4C"/>
    <w:rsid w:val="00C857FD"/>
    <w:rsid w:val="00C87B08"/>
    <w:rsid w:val="00C90839"/>
    <w:rsid w:val="00C90B54"/>
    <w:rsid w:val="00C9128D"/>
    <w:rsid w:val="00C9197A"/>
    <w:rsid w:val="00C91D5B"/>
    <w:rsid w:val="00C91E12"/>
    <w:rsid w:val="00C91F55"/>
    <w:rsid w:val="00C92578"/>
    <w:rsid w:val="00C92DA3"/>
    <w:rsid w:val="00C92E70"/>
    <w:rsid w:val="00C93217"/>
    <w:rsid w:val="00C93630"/>
    <w:rsid w:val="00C956B0"/>
    <w:rsid w:val="00C9586F"/>
    <w:rsid w:val="00C95C1E"/>
    <w:rsid w:val="00C95F36"/>
    <w:rsid w:val="00C969B9"/>
    <w:rsid w:val="00C96AC8"/>
    <w:rsid w:val="00C96D9F"/>
    <w:rsid w:val="00C97B07"/>
    <w:rsid w:val="00CA0C46"/>
    <w:rsid w:val="00CA1448"/>
    <w:rsid w:val="00CA369F"/>
    <w:rsid w:val="00CA36BB"/>
    <w:rsid w:val="00CA375D"/>
    <w:rsid w:val="00CA40DE"/>
    <w:rsid w:val="00CA45B4"/>
    <w:rsid w:val="00CA49FA"/>
    <w:rsid w:val="00CA4EE5"/>
    <w:rsid w:val="00CA5092"/>
    <w:rsid w:val="00CA6159"/>
    <w:rsid w:val="00CA6402"/>
    <w:rsid w:val="00CA6D90"/>
    <w:rsid w:val="00CA7E47"/>
    <w:rsid w:val="00CB1ED0"/>
    <w:rsid w:val="00CB2B1B"/>
    <w:rsid w:val="00CB33ED"/>
    <w:rsid w:val="00CB4510"/>
    <w:rsid w:val="00CB5CA6"/>
    <w:rsid w:val="00CB72E2"/>
    <w:rsid w:val="00CC192F"/>
    <w:rsid w:val="00CC2E05"/>
    <w:rsid w:val="00CC3AF5"/>
    <w:rsid w:val="00CC3C5A"/>
    <w:rsid w:val="00CC42EE"/>
    <w:rsid w:val="00CC5D01"/>
    <w:rsid w:val="00CC6CD4"/>
    <w:rsid w:val="00CC71B7"/>
    <w:rsid w:val="00CC730E"/>
    <w:rsid w:val="00CC7F6C"/>
    <w:rsid w:val="00CD0CCA"/>
    <w:rsid w:val="00CD2D76"/>
    <w:rsid w:val="00CD3E16"/>
    <w:rsid w:val="00CD52AC"/>
    <w:rsid w:val="00CD5D41"/>
    <w:rsid w:val="00CD637A"/>
    <w:rsid w:val="00CD6679"/>
    <w:rsid w:val="00CE1E8E"/>
    <w:rsid w:val="00CE1F2B"/>
    <w:rsid w:val="00CE25A5"/>
    <w:rsid w:val="00CE3B8F"/>
    <w:rsid w:val="00CE404C"/>
    <w:rsid w:val="00CE481D"/>
    <w:rsid w:val="00CE637D"/>
    <w:rsid w:val="00CE7685"/>
    <w:rsid w:val="00CE7AFD"/>
    <w:rsid w:val="00CF0BF7"/>
    <w:rsid w:val="00CF0F79"/>
    <w:rsid w:val="00CF12A1"/>
    <w:rsid w:val="00CF1476"/>
    <w:rsid w:val="00CF2690"/>
    <w:rsid w:val="00CF3DDA"/>
    <w:rsid w:val="00CF48BC"/>
    <w:rsid w:val="00CF526D"/>
    <w:rsid w:val="00CF5D49"/>
    <w:rsid w:val="00CF5FCA"/>
    <w:rsid w:val="00CF7000"/>
    <w:rsid w:val="00CF7522"/>
    <w:rsid w:val="00D002CC"/>
    <w:rsid w:val="00D00D8C"/>
    <w:rsid w:val="00D00F52"/>
    <w:rsid w:val="00D01431"/>
    <w:rsid w:val="00D038A8"/>
    <w:rsid w:val="00D0393F"/>
    <w:rsid w:val="00D043DE"/>
    <w:rsid w:val="00D0447F"/>
    <w:rsid w:val="00D0576B"/>
    <w:rsid w:val="00D05C4B"/>
    <w:rsid w:val="00D06355"/>
    <w:rsid w:val="00D06691"/>
    <w:rsid w:val="00D0694F"/>
    <w:rsid w:val="00D06FE8"/>
    <w:rsid w:val="00D07038"/>
    <w:rsid w:val="00D101BE"/>
    <w:rsid w:val="00D14214"/>
    <w:rsid w:val="00D14E63"/>
    <w:rsid w:val="00D14FB3"/>
    <w:rsid w:val="00D15B1F"/>
    <w:rsid w:val="00D16448"/>
    <w:rsid w:val="00D1651D"/>
    <w:rsid w:val="00D1757B"/>
    <w:rsid w:val="00D1787C"/>
    <w:rsid w:val="00D201E7"/>
    <w:rsid w:val="00D20834"/>
    <w:rsid w:val="00D208B9"/>
    <w:rsid w:val="00D20AD0"/>
    <w:rsid w:val="00D21392"/>
    <w:rsid w:val="00D2196D"/>
    <w:rsid w:val="00D21B43"/>
    <w:rsid w:val="00D21EFB"/>
    <w:rsid w:val="00D229E4"/>
    <w:rsid w:val="00D22C27"/>
    <w:rsid w:val="00D230D9"/>
    <w:rsid w:val="00D24279"/>
    <w:rsid w:val="00D2654F"/>
    <w:rsid w:val="00D30C03"/>
    <w:rsid w:val="00D30DB9"/>
    <w:rsid w:val="00D32CA2"/>
    <w:rsid w:val="00D3366A"/>
    <w:rsid w:val="00D33CCC"/>
    <w:rsid w:val="00D34982"/>
    <w:rsid w:val="00D35C18"/>
    <w:rsid w:val="00D37B4A"/>
    <w:rsid w:val="00D37EE0"/>
    <w:rsid w:val="00D40017"/>
    <w:rsid w:val="00D41931"/>
    <w:rsid w:val="00D42D49"/>
    <w:rsid w:val="00D436A0"/>
    <w:rsid w:val="00D45060"/>
    <w:rsid w:val="00D45A14"/>
    <w:rsid w:val="00D45C44"/>
    <w:rsid w:val="00D467BA"/>
    <w:rsid w:val="00D46E75"/>
    <w:rsid w:val="00D4757D"/>
    <w:rsid w:val="00D47A52"/>
    <w:rsid w:val="00D5292A"/>
    <w:rsid w:val="00D52A5E"/>
    <w:rsid w:val="00D5330E"/>
    <w:rsid w:val="00D535A5"/>
    <w:rsid w:val="00D53A37"/>
    <w:rsid w:val="00D53A40"/>
    <w:rsid w:val="00D5416D"/>
    <w:rsid w:val="00D557DA"/>
    <w:rsid w:val="00D55CEC"/>
    <w:rsid w:val="00D56BFF"/>
    <w:rsid w:val="00D60291"/>
    <w:rsid w:val="00D607BD"/>
    <w:rsid w:val="00D60A63"/>
    <w:rsid w:val="00D61D19"/>
    <w:rsid w:val="00D6385C"/>
    <w:rsid w:val="00D646BE"/>
    <w:rsid w:val="00D64714"/>
    <w:rsid w:val="00D64EC9"/>
    <w:rsid w:val="00D668E2"/>
    <w:rsid w:val="00D66B75"/>
    <w:rsid w:val="00D66C53"/>
    <w:rsid w:val="00D673B3"/>
    <w:rsid w:val="00D67861"/>
    <w:rsid w:val="00D67B47"/>
    <w:rsid w:val="00D7079A"/>
    <w:rsid w:val="00D7088D"/>
    <w:rsid w:val="00D70957"/>
    <w:rsid w:val="00D7156C"/>
    <w:rsid w:val="00D720BD"/>
    <w:rsid w:val="00D72B38"/>
    <w:rsid w:val="00D74B1A"/>
    <w:rsid w:val="00D75032"/>
    <w:rsid w:val="00D76020"/>
    <w:rsid w:val="00D76DEF"/>
    <w:rsid w:val="00D773A2"/>
    <w:rsid w:val="00D7746A"/>
    <w:rsid w:val="00D77A9C"/>
    <w:rsid w:val="00D81BDB"/>
    <w:rsid w:val="00D82D10"/>
    <w:rsid w:val="00D8346D"/>
    <w:rsid w:val="00D83D86"/>
    <w:rsid w:val="00D842B4"/>
    <w:rsid w:val="00D848E8"/>
    <w:rsid w:val="00D86365"/>
    <w:rsid w:val="00D87417"/>
    <w:rsid w:val="00D875F0"/>
    <w:rsid w:val="00D8786B"/>
    <w:rsid w:val="00D900D2"/>
    <w:rsid w:val="00D9059E"/>
    <w:rsid w:val="00D90BD9"/>
    <w:rsid w:val="00D9131B"/>
    <w:rsid w:val="00D91C29"/>
    <w:rsid w:val="00D93131"/>
    <w:rsid w:val="00D93217"/>
    <w:rsid w:val="00D93698"/>
    <w:rsid w:val="00D94CE7"/>
    <w:rsid w:val="00DA016E"/>
    <w:rsid w:val="00DA081C"/>
    <w:rsid w:val="00DA0FC5"/>
    <w:rsid w:val="00DA1426"/>
    <w:rsid w:val="00DA1A8B"/>
    <w:rsid w:val="00DA22F5"/>
    <w:rsid w:val="00DA3BA8"/>
    <w:rsid w:val="00DA48C8"/>
    <w:rsid w:val="00DA494C"/>
    <w:rsid w:val="00DA5767"/>
    <w:rsid w:val="00DA5A96"/>
    <w:rsid w:val="00DA619C"/>
    <w:rsid w:val="00DB0240"/>
    <w:rsid w:val="00DB1CB6"/>
    <w:rsid w:val="00DB1D73"/>
    <w:rsid w:val="00DB23F5"/>
    <w:rsid w:val="00DB24F7"/>
    <w:rsid w:val="00DB2DB3"/>
    <w:rsid w:val="00DB302E"/>
    <w:rsid w:val="00DB39A4"/>
    <w:rsid w:val="00DB39C3"/>
    <w:rsid w:val="00DB49F4"/>
    <w:rsid w:val="00DB4B0F"/>
    <w:rsid w:val="00DB56CA"/>
    <w:rsid w:val="00DB59AA"/>
    <w:rsid w:val="00DB6616"/>
    <w:rsid w:val="00DB6715"/>
    <w:rsid w:val="00DB7D9A"/>
    <w:rsid w:val="00DC068B"/>
    <w:rsid w:val="00DC197B"/>
    <w:rsid w:val="00DC1CFD"/>
    <w:rsid w:val="00DC26A1"/>
    <w:rsid w:val="00DC52B7"/>
    <w:rsid w:val="00DC67BB"/>
    <w:rsid w:val="00DC6B98"/>
    <w:rsid w:val="00DD2479"/>
    <w:rsid w:val="00DD369A"/>
    <w:rsid w:val="00DD3972"/>
    <w:rsid w:val="00DD42A8"/>
    <w:rsid w:val="00DD4476"/>
    <w:rsid w:val="00DD52DB"/>
    <w:rsid w:val="00DD539A"/>
    <w:rsid w:val="00DD5467"/>
    <w:rsid w:val="00DD5992"/>
    <w:rsid w:val="00DD6545"/>
    <w:rsid w:val="00DD679B"/>
    <w:rsid w:val="00DD717C"/>
    <w:rsid w:val="00DE0134"/>
    <w:rsid w:val="00DE01B9"/>
    <w:rsid w:val="00DE097B"/>
    <w:rsid w:val="00DE0F03"/>
    <w:rsid w:val="00DE1194"/>
    <w:rsid w:val="00DE1824"/>
    <w:rsid w:val="00DE18C8"/>
    <w:rsid w:val="00DE1E32"/>
    <w:rsid w:val="00DE37FD"/>
    <w:rsid w:val="00DE4AEF"/>
    <w:rsid w:val="00DE589C"/>
    <w:rsid w:val="00DE6071"/>
    <w:rsid w:val="00DF0972"/>
    <w:rsid w:val="00DF1D5C"/>
    <w:rsid w:val="00DF2021"/>
    <w:rsid w:val="00DF224C"/>
    <w:rsid w:val="00DF2766"/>
    <w:rsid w:val="00DF31A0"/>
    <w:rsid w:val="00DF3F76"/>
    <w:rsid w:val="00DF4093"/>
    <w:rsid w:val="00DF578B"/>
    <w:rsid w:val="00DF57E6"/>
    <w:rsid w:val="00DF76B1"/>
    <w:rsid w:val="00DF78B0"/>
    <w:rsid w:val="00E002B8"/>
    <w:rsid w:val="00E006B3"/>
    <w:rsid w:val="00E00761"/>
    <w:rsid w:val="00E01CCA"/>
    <w:rsid w:val="00E0274D"/>
    <w:rsid w:val="00E05007"/>
    <w:rsid w:val="00E052F5"/>
    <w:rsid w:val="00E066CB"/>
    <w:rsid w:val="00E100CD"/>
    <w:rsid w:val="00E10575"/>
    <w:rsid w:val="00E11F27"/>
    <w:rsid w:val="00E11FB4"/>
    <w:rsid w:val="00E1218B"/>
    <w:rsid w:val="00E12262"/>
    <w:rsid w:val="00E12ED4"/>
    <w:rsid w:val="00E1650B"/>
    <w:rsid w:val="00E167CD"/>
    <w:rsid w:val="00E208F6"/>
    <w:rsid w:val="00E21500"/>
    <w:rsid w:val="00E217E5"/>
    <w:rsid w:val="00E21815"/>
    <w:rsid w:val="00E22228"/>
    <w:rsid w:val="00E2242F"/>
    <w:rsid w:val="00E22CD2"/>
    <w:rsid w:val="00E235DE"/>
    <w:rsid w:val="00E23D02"/>
    <w:rsid w:val="00E24C88"/>
    <w:rsid w:val="00E253B9"/>
    <w:rsid w:val="00E265E3"/>
    <w:rsid w:val="00E26A51"/>
    <w:rsid w:val="00E26ABD"/>
    <w:rsid w:val="00E26CE7"/>
    <w:rsid w:val="00E302BC"/>
    <w:rsid w:val="00E30B1A"/>
    <w:rsid w:val="00E320E2"/>
    <w:rsid w:val="00E32415"/>
    <w:rsid w:val="00E33ECF"/>
    <w:rsid w:val="00E346DC"/>
    <w:rsid w:val="00E35676"/>
    <w:rsid w:val="00E370C3"/>
    <w:rsid w:val="00E40D5B"/>
    <w:rsid w:val="00E418BD"/>
    <w:rsid w:val="00E42402"/>
    <w:rsid w:val="00E42B40"/>
    <w:rsid w:val="00E4306A"/>
    <w:rsid w:val="00E444CA"/>
    <w:rsid w:val="00E455CA"/>
    <w:rsid w:val="00E4591D"/>
    <w:rsid w:val="00E47B15"/>
    <w:rsid w:val="00E47CBC"/>
    <w:rsid w:val="00E50CDA"/>
    <w:rsid w:val="00E52446"/>
    <w:rsid w:val="00E53F61"/>
    <w:rsid w:val="00E542AF"/>
    <w:rsid w:val="00E56118"/>
    <w:rsid w:val="00E565A5"/>
    <w:rsid w:val="00E57892"/>
    <w:rsid w:val="00E57ABC"/>
    <w:rsid w:val="00E57CA8"/>
    <w:rsid w:val="00E57F24"/>
    <w:rsid w:val="00E60873"/>
    <w:rsid w:val="00E60CB9"/>
    <w:rsid w:val="00E60F83"/>
    <w:rsid w:val="00E62120"/>
    <w:rsid w:val="00E626A6"/>
    <w:rsid w:val="00E63E86"/>
    <w:rsid w:val="00E64E84"/>
    <w:rsid w:val="00E64EDE"/>
    <w:rsid w:val="00E65B7C"/>
    <w:rsid w:val="00E667B3"/>
    <w:rsid w:val="00E670EB"/>
    <w:rsid w:val="00E6712D"/>
    <w:rsid w:val="00E67682"/>
    <w:rsid w:val="00E67803"/>
    <w:rsid w:val="00E700B4"/>
    <w:rsid w:val="00E72502"/>
    <w:rsid w:val="00E7583F"/>
    <w:rsid w:val="00E76473"/>
    <w:rsid w:val="00E778B6"/>
    <w:rsid w:val="00E77AFA"/>
    <w:rsid w:val="00E81F1F"/>
    <w:rsid w:val="00E82ABF"/>
    <w:rsid w:val="00E83226"/>
    <w:rsid w:val="00E83B8D"/>
    <w:rsid w:val="00E83DE9"/>
    <w:rsid w:val="00E841FC"/>
    <w:rsid w:val="00E846D9"/>
    <w:rsid w:val="00E84ADD"/>
    <w:rsid w:val="00E872D5"/>
    <w:rsid w:val="00E873C6"/>
    <w:rsid w:val="00E87A18"/>
    <w:rsid w:val="00E9049F"/>
    <w:rsid w:val="00E91CF4"/>
    <w:rsid w:val="00E91DCB"/>
    <w:rsid w:val="00E94B73"/>
    <w:rsid w:val="00E94CF0"/>
    <w:rsid w:val="00E94EC0"/>
    <w:rsid w:val="00E95304"/>
    <w:rsid w:val="00E95EE8"/>
    <w:rsid w:val="00E96200"/>
    <w:rsid w:val="00E96C84"/>
    <w:rsid w:val="00E979D7"/>
    <w:rsid w:val="00E97FE6"/>
    <w:rsid w:val="00EA043F"/>
    <w:rsid w:val="00EA1059"/>
    <w:rsid w:val="00EA13CE"/>
    <w:rsid w:val="00EA14BD"/>
    <w:rsid w:val="00EA15C1"/>
    <w:rsid w:val="00EA2370"/>
    <w:rsid w:val="00EA2FCA"/>
    <w:rsid w:val="00EA3C25"/>
    <w:rsid w:val="00EA438B"/>
    <w:rsid w:val="00EA5D11"/>
    <w:rsid w:val="00EA6C6A"/>
    <w:rsid w:val="00EA6D48"/>
    <w:rsid w:val="00EA768F"/>
    <w:rsid w:val="00EB0D45"/>
    <w:rsid w:val="00EB140A"/>
    <w:rsid w:val="00EB150C"/>
    <w:rsid w:val="00EB306D"/>
    <w:rsid w:val="00EB321E"/>
    <w:rsid w:val="00EB4AF6"/>
    <w:rsid w:val="00EB6279"/>
    <w:rsid w:val="00EB68B3"/>
    <w:rsid w:val="00EB7112"/>
    <w:rsid w:val="00EB71FC"/>
    <w:rsid w:val="00EC0001"/>
    <w:rsid w:val="00EC0620"/>
    <w:rsid w:val="00EC09EA"/>
    <w:rsid w:val="00EC09FD"/>
    <w:rsid w:val="00EC1BF0"/>
    <w:rsid w:val="00EC47A9"/>
    <w:rsid w:val="00EC4922"/>
    <w:rsid w:val="00EC59F7"/>
    <w:rsid w:val="00EC5F4F"/>
    <w:rsid w:val="00EC60AC"/>
    <w:rsid w:val="00EC7163"/>
    <w:rsid w:val="00EC75C0"/>
    <w:rsid w:val="00EC7B85"/>
    <w:rsid w:val="00EC7FC5"/>
    <w:rsid w:val="00ED0A69"/>
    <w:rsid w:val="00ED1D8F"/>
    <w:rsid w:val="00ED42A1"/>
    <w:rsid w:val="00ED5515"/>
    <w:rsid w:val="00ED5EA0"/>
    <w:rsid w:val="00EE0039"/>
    <w:rsid w:val="00EE0A27"/>
    <w:rsid w:val="00EE0BDA"/>
    <w:rsid w:val="00EE0DEA"/>
    <w:rsid w:val="00EE18B5"/>
    <w:rsid w:val="00EE1A39"/>
    <w:rsid w:val="00EE2667"/>
    <w:rsid w:val="00EE2D07"/>
    <w:rsid w:val="00EE3D45"/>
    <w:rsid w:val="00EE4A17"/>
    <w:rsid w:val="00EE4BCD"/>
    <w:rsid w:val="00EE59A3"/>
    <w:rsid w:val="00EE6813"/>
    <w:rsid w:val="00EE6876"/>
    <w:rsid w:val="00EE6AB6"/>
    <w:rsid w:val="00EE7AE1"/>
    <w:rsid w:val="00EF097A"/>
    <w:rsid w:val="00EF0EC2"/>
    <w:rsid w:val="00EF1001"/>
    <w:rsid w:val="00EF1261"/>
    <w:rsid w:val="00EF1734"/>
    <w:rsid w:val="00EF1A3A"/>
    <w:rsid w:val="00EF1B63"/>
    <w:rsid w:val="00EF1C7D"/>
    <w:rsid w:val="00EF2FFB"/>
    <w:rsid w:val="00EF36EC"/>
    <w:rsid w:val="00EF3738"/>
    <w:rsid w:val="00EF3E5A"/>
    <w:rsid w:val="00EF3E63"/>
    <w:rsid w:val="00EF4435"/>
    <w:rsid w:val="00EF54DE"/>
    <w:rsid w:val="00EF60D2"/>
    <w:rsid w:val="00EF6174"/>
    <w:rsid w:val="00EF7131"/>
    <w:rsid w:val="00EF7E0C"/>
    <w:rsid w:val="00EF7F0F"/>
    <w:rsid w:val="00EF7FE7"/>
    <w:rsid w:val="00F0077D"/>
    <w:rsid w:val="00F01DE0"/>
    <w:rsid w:val="00F04E90"/>
    <w:rsid w:val="00F06B6C"/>
    <w:rsid w:val="00F07BDB"/>
    <w:rsid w:val="00F1037C"/>
    <w:rsid w:val="00F112A3"/>
    <w:rsid w:val="00F1181B"/>
    <w:rsid w:val="00F12276"/>
    <w:rsid w:val="00F129A2"/>
    <w:rsid w:val="00F12E79"/>
    <w:rsid w:val="00F130D7"/>
    <w:rsid w:val="00F14D37"/>
    <w:rsid w:val="00F14FE0"/>
    <w:rsid w:val="00F15468"/>
    <w:rsid w:val="00F15C2F"/>
    <w:rsid w:val="00F168BE"/>
    <w:rsid w:val="00F168CF"/>
    <w:rsid w:val="00F176E2"/>
    <w:rsid w:val="00F20CDA"/>
    <w:rsid w:val="00F20D0A"/>
    <w:rsid w:val="00F20FE8"/>
    <w:rsid w:val="00F21709"/>
    <w:rsid w:val="00F2216F"/>
    <w:rsid w:val="00F23CC5"/>
    <w:rsid w:val="00F240E9"/>
    <w:rsid w:val="00F24247"/>
    <w:rsid w:val="00F248A8"/>
    <w:rsid w:val="00F24CB7"/>
    <w:rsid w:val="00F255F1"/>
    <w:rsid w:val="00F2608F"/>
    <w:rsid w:val="00F26E4F"/>
    <w:rsid w:val="00F271C0"/>
    <w:rsid w:val="00F27578"/>
    <w:rsid w:val="00F31B41"/>
    <w:rsid w:val="00F31BA8"/>
    <w:rsid w:val="00F322FA"/>
    <w:rsid w:val="00F3295F"/>
    <w:rsid w:val="00F33B48"/>
    <w:rsid w:val="00F35321"/>
    <w:rsid w:val="00F364F2"/>
    <w:rsid w:val="00F4144A"/>
    <w:rsid w:val="00F41616"/>
    <w:rsid w:val="00F417F8"/>
    <w:rsid w:val="00F41AEA"/>
    <w:rsid w:val="00F42EE6"/>
    <w:rsid w:val="00F43D61"/>
    <w:rsid w:val="00F445CE"/>
    <w:rsid w:val="00F46A62"/>
    <w:rsid w:val="00F474DB"/>
    <w:rsid w:val="00F47C83"/>
    <w:rsid w:val="00F50898"/>
    <w:rsid w:val="00F51C1B"/>
    <w:rsid w:val="00F52021"/>
    <w:rsid w:val="00F54432"/>
    <w:rsid w:val="00F54C8D"/>
    <w:rsid w:val="00F54EDD"/>
    <w:rsid w:val="00F54F44"/>
    <w:rsid w:val="00F558C7"/>
    <w:rsid w:val="00F5664F"/>
    <w:rsid w:val="00F566A1"/>
    <w:rsid w:val="00F56A05"/>
    <w:rsid w:val="00F56E90"/>
    <w:rsid w:val="00F57134"/>
    <w:rsid w:val="00F57A95"/>
    <w:rsid w:val="00F57D7D"/>
    <w:rsid w:val="00F615D0"/>
    <w:rsid w:val="00F63536"/>
    <w:rsid w:val="00F648AE"/>
    <w:rsid w:val="00F64A89"/>
    <w:rsid w:val="00F65EAF"/>
    <w:rsid w:val="00F66161"/>
    <w:rsid w:val="00F66583"/>
    <w:rsid w:val="00F672DF"/>
    <w:rsid w:val="00F67CD3"/>
    <w:rsid w:val="00F70C30"/>
    <w:rsid w:val="00F71B2C"/>
    <w:rsid w:val="00F71B84"/>
    <w:rsid w:val="00F733D9"/>
    <w:rsid w:val="00F755EC"/>
    <w:rsid w:val="00F7754A"/>
    <w:rsid w:val="00F778A8"/>
    <w:rsid w:val="00F804D9"/>
    <w:rsid w:val="00F805B5"/>
    <w:rsid w:val="00F8164F"/>
    <w:rsid w:val="00F8226B"/>
    <w:rsid w:val="00F82376"/>
    <w:rsid w:val="00F829FE"/>
    <w:rsid w:val="00F837CC"/>
    <w:rsid w:val="00F8511F"/>
    <w:rsid w:val="00F85D05"/>
    <w:rsid w:val="00F85D41"/>
    <w:rsid w:val="00F87055"/>
    <w:rsid w:val="00F874E4"/>
    <w:rsid w:val="00F91D82"/>
    <w:rsid w:val="00F93E80"/>
    <w:rsid w:val="00F93FE9"/>
    <w:rsid w:val="00F952D7"/>
    <w:rsid w:val="00F9530E"/>
    <w:rsid w:val="00F9550C"/>
    <w:rsid w:val="00F965AB"/>
    <w:rsid w:val="00FA0434"/>
    <w:rsid w:val="00FA12C8"/>
    <w:rsid w:val="00FA19EF"/>
    <w:rsid w:val="00FA2A82"/>
    <w:rsid w:val="00FA62C7"/>
    <w:rsid w:val="00FA6FBE"/>
    <w:rsid w:val="00FA79DB"/>
    <w:rsid w:val="00FA7A1D"/>
    <w:rsid w:val="00FB017A"/>
    <w:rsid w:val="00FB055E"/>
    <w:rsid w:val="00FB083C"/>
    <w:rsid w:val="00FB1833"/>
    <w:rsid w:val="00FB351B"/>
    <w:rsid w:val="00FB57F8"/>
    <w:rsid w:val="00FC0185"/>
    <w:rsid w:val="00FC21FB"/>
    <w:rsid w:val="00FC2F8F"/>
    <w:rsid w:val="00FC4B7B"/>
    <w:rsid w:val="00FC4D74"/>
    <w:rsid w:val="00FC5605"/>
    <w:rsid w:val="00FC56BB"/>
    <w:rsid w:val="00FC5AC1"/>
    <w:rsid w:val="00FC653B"/>
    <w:rsid w:val="00FC6898"/>
    <w:rsid w:val="00FC6D92"/>
    <w:rsid w:val="00FC6F19"/>
    <w:rsid w:val="00FC7482"/>
    <w:rsid w:val="00FD298F"/>
    <w:rsid w:val="00FD3BEE"/>
    <w:rsid w:val="00FD4415"/>
    <w:rsid w:val="00FD4749"/>
    <w:rsid w:val="00FD68DE"/>
    <w:rsid w:val="00FD6C52"/>
    <w:rsid w:val="00FD7929"/>
    <w:rsid w:val="00FD7D70"/>
    <w:rsid w:val="00FE12F3"/>
    <w:rsid w:val="00FE2005"/>
    <w:rsid w:val="00FE33F5"/>
    <w:rsid w:val="00FE4786"/>
    <w:rsid w:val="00FE4BDE"/>
    <w:rsid w:val="00FE5077"/>
    <w:rsid w:val="00FE5580"/>
    <w:rsid w:val="00FE639D"/>
    <w:rsid w:val="00FE6838"/>
    <w:rsid w:val="00FF15AE"/>
    <w:rsid w:val="00FF1CBD"/>
    <w:rsid w:val="00FF353D"/>
    <w:rsid w:val="00FF35DD"/>
    <w:rsid w:val="00FF4553"/>
    <w:rsid w:val="00FF6A5B"/>
    <w:rsid w:val="00FF6C6B"/>
    <w:rsid w:val="00FF70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7CBF0"/>
  <w15:docId w15:val="{F7126328-6DED-4785-8447-F9BAE4FF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42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2071"/>
    <w:pPr>
      <w:keepNext/>
      <w:jc w:val="center"/>
      <w:outlineLvl w:val="0"/>
    </w:pPr>
    <w:rPr>
      <w:rFonts w:ascii=".VnArial" w:hAnsi=".VnArial"/>
      <w:b/>
      <w:sz w:val="26"/>
      <w:szCs w:val="20"/>
      <w:lang w:val="en-GB"/>
    </w:rPr>
  </w:style>
  <w:style w:type="paragraph" w:styleId="Heading2">
    <w:name w:val="heading 2"/>
    <w:basedOn w:val="Normal"/>
    <w:next w:val="Normal"/>
    <w:link w:val="Heading2Char"/>
    <w:qFormat/>
    <w:rsid w:val="0092207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22071"/>
    <w:pPr>
      <w:keepNext/>
      <w:ind w:left="1800"/>
      <w:jc w:val="both"/>
      <w:outlineLvl w:val="2"/>
    </w:pPr>
    <w:rPr>
      <w:rFonts w:ascii=".VnTime" w:hAnsi=".VnTime"/>
      <w:b/>
      <w:bCs/>
      <w:i/>
      <w:iCs/>
      <w:sz w:val="26"/>
    </w:rPr>
  </w:style>
  <w:style w:type="paragraph" w:styleId="Heading4">
    <w:name w:val="heading 4"/>
    <w:basedOn w:val="Normal"/>
    <w:next w:val="Normal"/>
    <w:link w:val="Heading4Char"/>
    <w:qFormat/>
    <w:rsid w:val="00922071"/>
    <w:pPr>
      <w:keepNext/>
      <w:spacing w:before="240" w:after="60"/>
      <w:outlineLvl w:val="3"/>
    </w:pPr>
    <w:rPr>
      <w:rFonts w:eastAsia="Calibri"/>
      <w:b/>
      <w:bCs/>
      <w:sz w:val="28"/>
      <w:szCs w:val="28"/>
    </w:rPr>
  </w:style>
  <w:style w:type="paragraph" w:styleId="Heading5">
    <w:name w:val="heading 5"/>
    <w:basedOn w:val="Normal"/>
    <w:next w:val="Normal"/>
    <w:link w:val="Heading5Char"/>
    <w:qFormat/>
    <w:rsid w:val="00922071"/>
    <w:pPr>
      <w:keepNext/>
      <w:keepLines/>
      <w:spacing w:before="220" w:after="40"/>
      <w:contextualSpacing/>
      <w:outlineLvl w:val="4"/>
    </w:pPr>
    <w:rPr>
      <w:rFonts w:eastAsia="SimSun" w:cs="Calibri"/>
      <w:b/>
      <w:color w:val="000000"/>
      <w:sz w:val="22"/>
      <w:szCs w:val="22"/>
      <w:lang w:eastAsia="zh-CN"/>
    </w:rPr>
  </w:style>
  <w:style w:type="paragraph" w:styleId="Heading6">
    <w:name w:val="heading 6"/>
    <w:basedOn w:val="Normal"/>
    <w:next w:val="Normal"/>
    <w:link w:val="Heading6Char"/>
    <w:qFormat/>
    <w:rsid w:val="00922071"/>
    <w:pPr>
      <w:spacing w:before="240" w:after="60"/>
      <w:outlineLvl w:val="5"/>
    </w:pPr>
    <w:rPr>
      <w:b/>
      <w:bCs/>
      <w:sz w:val="22"/>
      <w:szCs w:val="22"/>
    </w:rPr>
  </w:style>
  <w:style w:type="paragraph" w:styleId="Heading7">
    <w:name w:val="heading 7"/>
    <w:basedOn w:val="Normal"/>
    <w:next w:val="Normal"/>
    <w:link w:val="Heading7Char"/>
    <w:qFormat/>
    <w:rsid w:val="00922071"/>
    <w:pPr>
      <w:keepNext/>
      <w:ind w:firstLine="720"/>
      <w:jc w:val="both"/>
      <w:outlineLvl w:val="6"/>
    </w:pPr>
    <w:rPr>
      <w:rFonts w:ascii=".VnTime" w:hAnsi=".VnTime"/>
      <w:b/>
      <w:bCs/>
      <w:sz w:val="28"/>
    </w:rPr>
  </w:style>
  <w:style w:type="paragraph" w:styleId="Heading8">
    <w:name w:val="heading 8"/>
    <w:basedOn w:val="Normal"/>
    <w:next w:val="Normal"/>
    <w:link w:val="Heading8Char"/>
    <w:qFormat/>
    <w:rsid w:val="00922071"/>
    <w:pPr>
      <w:keepNext/>
      <w:spacing w:before="120" w:line="312" w:lineRule="auto"/>
      <w:ind w:firstLine="720"/>
      <w:jc w:val="center"/>
      <w:outlineLvl w:val="7"/>
    </w:pPr>
    <w:rPr>
      <w:rFonts w:ascii=".VnTimeH" w:hAnsi=".VnTimeH"/>
      <w:b/>
      <w:bCs/>
      <w:iCs/>
      <w:sz w:val="32"/>
      <w:szCs w:val="20"/>
    </w:rPr>
  </w:style>
  <w:style w:type="paragraph" w:styleId="Heading9">
    <w:name w:val="heading 9"/>
    <w:basedOn w:val="Normal"/>
    <w:next w:val="Normal"/>
    <w:link w:val="Heading9Char"/>
    <w:qFormat/>
    <w:rsid w:val="00922071"/>
    <w:pPr>
      <w:keepNext/>
      <w:jc w:val="both"/>
      <w:outlineLvl w:val="8"/>
    </w:pPr>
    <w:rPr>
      <w:rFonts w:ascii=".VnTime" w:hAnsi=".VnTime"/>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071"/>
    <w:rPr>
      <w:rFonts w:ascii=".VnArial" w:eastAsia="Times New Roman" w:hAnsi=".VnArial" w:cs="Times New Roman"/>
      <w:b/>
      <w:sz w:val="26"/>
      <w:szCs w:val="20"/>
      <w:lang w:val="en-GB"/>
    </w:rPr>
  </w:style>
  <w:style w:type="character" w:customStyle="1" w:styleId="Heading2Char">
    <w:name w:val="Heading 2 Char"/>
    <w:basedOn w:val="DefaultParagraphFont"/>
    <w:link w:val="Heading2"/>
    <w:rsid w:val="00922071"/>
    <w:rPr>
      <w:rFonts w:ascii="Arial" w:eastAsia="Times New Roman" w:hAnsi="Arial" w:cs="Arial"/>
      <w:b/>
      <w:bCs/>
      <w:i/>
      <w:iCs/>
      <w:sz w:val="28"/>
      <w:szCs w:val="28"/>
    </w:rPr>
  </w:style>
  <w:style w:type="character" w:customStyle="1" w:styleId="Heading3Char">
    <w:name w:val="Heading 3 Char"/>
    <w:basedOn w:val="DefaultParagraphFont"/>
    <w:link w:val="Heading3"/>
    <w:rsid w:val="00922071"/>
    <w:rPr>
      <w:rFonts w:ascii=".VnTime" w:eastAsia="Times New Roman" w:hAnsi=".VnTime" w:cs="Times New Roman"/>
      <w:b/>
      <w:bCs/>
      <w:i/>
      <w:iCs/>
      <w:sz w:val="26"/>
      <w:szCs w:val="24"/>
    </w:rPr>
  </w:style>
  <w:style w:type="character" w:customStyle="1" w:styleId="Heading4Char">
    <w:name w:val="Heading 4 Char"/>
    <w:basedOn w:val="DefaultParagraphFont"/>
    <w:link w:val="Heading4"/>
    <w:rsid w:val="00922071"/>
    <w:rPr>
      <w:rFonts w:ascii="Times New Roman" w:eastAsia="Calibri" w:hAnsi="Times New Roman" w:cs="Times New Roman"/>
      <w:b/>
      <w:bCs/>
      <w:sz w:val="28"/>
      <w:szCs w:val="28"/>
    </w:rPr>
  </w:style>
  <w:style w:type="character" w:customStyle="1" w:styleId="Heading5Char">
    <w:name w:val="Heading 5 Char"/>
    <w:basedOn w:val="DefaultParagraphFont"/>
    <w:link w:val="Heading5"/>
    <w:rsid w:val="00922071"/>
    <w:rPr>
      <w:rFonts w:ascii="Times New Roman" w:eastAsia="SimSun" w:hAnsi="Times New Roman" w:cs="Calibri"/>
      <w:b/>
      <w:color w:val="000000"/>
      <w:lang w:eastAsia="zh-CN"/>
    </w:rPr>
  </w:style>
  <w:style w:type="character" w:customStyle="1" w:styleId="Heading6Char">
    <w:name w:val="Heading 6 Char"/>
    <w:basedOn w:val="DefaultParagraphFont"/>
    <w:link w:val="Heading6"/>
    <w:rsid w:val="00922071"/>
    <w:rPr>
      <w:rFonts w:ascii="Times New Roman" w:eastAsia="Times New Roman" w:hAnsi="Times New Roman" w:cs="Times New Roman"/>
      <w:b/>
      <w:bCs/>
    </w:rPr>
  </w:style>
  <w:style w:type="character" w:customStyle="1" w:styleId="Heading7Char">
    <w:name w:val="Heading 7 Char"/>
    <w:basedOn w:val="DefaultParagraphFont"/>
    <w:link w:val="Heading7"/>
    <w:rsid w:val="00922071"/>
    <w:rPr>
      <w:rFonts w:ascii=".VnTime" w:eastAsia="Times New Roman" w:hAnsi=".VnTime" w:cs="Times New Roman"/>
      <w:b/>
      <w:bCs/>
      <w:sz w:val="28"/>
      <w:szCs w:val="24"/>
    </w:rPr>
  </w:style>
  <w:style w:type="character" w:customStyle="1" w:styleId="Heading8Char">
    <w:name w:val="Heading 8 Char"/>
    <w:basedOn w:val="DefaultParagraphFont"/>
    <w:link w:val="Heading8"/>
    <w:rsid w:val="00922071"/>
    <w:rPr>
      <w:rFonts w:ascii=".VnTimeH" w:eastAsia="Times New Roman" w:hAnsi=".VnTimeH" w:cs="Times New Roman"/>
      <w:b/>
      <w:bCs/>
      <w:iCs/>
      <w:sz w:val="32"/>
      <w:szCs w:val="20"/>
    </w:rPr>
  </w:style>
  <w:style w:type="character" w:customStyle="1" w:styleId="Heading9Char">
    <w:name w:val="Heading 9 Char"/>
    <w:basedOn w:val="DefaultParagraphFont"/>
    <w:link w:val="Heading9"/>
    <w:rsid w:val="00922071"/>
    <w:rPr>
      <w:rFonts w:ascii=".VnTime" w:eastAsia="Times New Roman" w:hAnsi=".VnTime" w:cs="Times New Roman"/>
      <w:b/>
      <w:bCs/>
      <w:i/>
      <w:iCs/>
      <w:sz w:val="28"/>
      <w:szCs w:val="24"/>
    </w:rPr>
  </w:style>
  <w:style w:type="paragraph" w:styleId="FootnoteText">
    <w:name w:val="footnote text"/>
    <w:basedOn w:val="Normal"/>
    <w:link w:val="FootnoteTextChar"/>
    <w:uiPriority w:val="99"/>
    <w:unhideWhenUsed/>
    <w:rsid w:val="00922071"/>
    <w:rPr>
      <w:sz w:val="20"/>
      <w:szCs w:val="20"/>
    </w:rPr>
  </w:style>
  <w:style w:type="character" w:customStyle="1" w:styleId="FootnoteTextChar">
    <w:name w:val="Footnote Text Char"/>
    <w:basedOn w:val="DefaultParagraphFont"/>
    <w:link w:val="FootnoteText"/>
    <w:uiPriority w:val="99"/>
    <w:rsid w:val="0092207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922071"/>
    <w:rPr>
      <w:vertAlign w:val="superscript"/>
    </w:rPr>
  </w:style>
  <w:style w:type="character" w:styleId="CommentReference">
    <w:name w:val="annotation reference"/>
    <w:basedOn w:val="DefaultParagraphFont"/>
    <w:semiHidden/>
    <w:unhideWhenUsed/>
    <w:rsid w:val="00922071"/>
    <w:rPr>
      <w:sz w:val="16"/>
      <w:szCs w:val="16"/>
    </w:rPr>
  </w:style>
  <w:style w:type="paragraph" w:styleId="CommentText">
    <w:name w:val="annotation text"/>
    <w:basedOn w:val="Normal"/>
    <w:link w:val="CommentTextChar"/>
    <w:semiHidden/>
    <w:unhideWhenUsed/>
    <w:rsid w:val="00922071"/>
    <w:pPr>
      <w:spacing w:after="200" w:line="276" w:lineRule="auto"/>
    </w:pPr>
    <w:rPr>
      <w:rFonts w:ascii="Calibri" w:eastAsia="Calibri" w:hAnsi="Calibri"/>
      <w:sz w:val="20"/>
      <w:szCs w:val="20"/>
      <w:lang w:val="en-IN"/>
    </w:rPr>
  </w:style>
  <w:style w:type="character" w:customStyle="1" w:styleId="CommentTextChar">
    <w:name w:val="Comment Text Char"/>
    <w:basedOn w:val="DefaultParagraphFont"/>
    <w:link w:val="CommentText"/>
    <w:semiHidden/>
    <w:rsid w:val="00922071"/>
    <w:rPr>
      <w:rFonts w:ascii="Calibri" w:eastAsia="Calibri" w:hAnsi="Calibri" w:cs="Times New Roman"/>
      <w:sz w:val="20"/>
      <w:szCs w:val="20"/>
      <w:lang w:val="en-IN"/>
    </w:rPr>
  </w:style>
  <w:style w:type="paragraph" w:styleId="BalloonText">
    <w:name w:val="Balloon Text"/>
    <w:basedOn w:val="Normal"/>
    <w:link w:val="BalloonTextChar"/>
    <w:uiPriority w:val="99"/>
    <w:rsid w:val="00922071"/>
    <w:rPr>
      <w:rFonts w:ascii="Tahoma" w:hAnsi="Tahoma" w:cs="Tahoma"/>
      <w:sz w:val="16"/>
      <w:szCs w:val="16"/>
    </w:rPr>
  </w:style>
  <w:style w:type="character" w:customStyle="1" w:styleId="BalloonTextChar">
    <w:name w:val="Balloon Text Char"/>
    <w:basedOn w:val="DefaultParagraphFont"/>
    <w:link w:val="BalloonText"/>
    <w:uiPriority w:val="99"/>
    <w:rsid w:val="00922071"/>
    <w:rPr>
      <w:rFonts w:ascii="Tahoma" w:eastAsia="Times New Roman" w:hAnsi="Tahoma" w:cs="Tahoma"/>
      <w:sz w:val="16"/>
      <w:szCs w:val="16"/>
    </w:rPr>
  </w:style>
  <w:style w:type="paragraph" w:styleId="BodyText">
    <w:name w:val="Body Text"/>
    <w:basedOn w:val="Normal"/>
    <w:link w:val="BodyTextChar"/>
    <w:rsid w:val="00922071"/>
    <w:pPr>
      <w:jc w:val="both"/>
    </w:pPr>
    <w:rPr>
      <w:rFonts w:ascii=".VnTime" w:hAnsi=".VnTime"/>
      <w:b/>
      <w:bCs/>
      <w:sz w:val="28"/>
    </w:rPr>
  </w:style>
  <w:style w:type="character" w:customStyle="1" w:styleId="BodyTextChar">
    <w:name w:val="Body Text Char"/>
    <w:basedOn w:val="DefaultParagraphFont"/>
    <w:link w:val="BodyText"/>
    <w:rsid w:val="00922071"/>
    <w:rPr>
      <w:rFonts w:ascii=".VnTime" w:eastAsia="Times New Roman" w:hAnsi=".VnTime" w:cs="Times New Roman"/>
      <w:b/>
      <w:bCs/>
      <w:sz w:val="28"/>
      <w:szCs w:val="24"/>
    </w:rPr>
  </w:style>
  <w:style w:type="paragraph" w:customStyle="1" w:styleId="noidung">
    <w:name w:val="noi dung"/>
    <w:basedOn w:val="PlainText"/>
    <w:link w:val="noidungChar"/>
    <w:rsid w:val="00922071"/>
    <w:pPr>
      <w:widowControl w:val="0"/>
      <w:spacing w:before="40" w:after="40" w:line="300" w:lineRule="exact"/>
      <w:ind w:firstLine="425"/>
      <w:jc w:val="both"/>
    </w:pPr>
    <w:rPr>
      <w:rFonts w:ascii=".VnCentury Schoolbook" w:eastAsia="MS Mincho" w:hAnsi=".VnCentury Schoolbook" w:cs=".VnAvantH"/>
      <w:sz w:val="23"/>
      <w:lang w:val="vi-VN"/>
    </w:rPr>
  </w:style>
  <w:style w:type="paragraph" w:styleId="PlainText">
    <w:name w:val="Plain Text"/>
    <w:basedOn w:val="Normal"/>
    <w:link w:val="PlainTextChar"/>
    <w:uiPriority w:val="99"/>
    <w:rsid w:val="00922071"/>
    <w:rPr>
      <w:rFonts w:ascii="Courier New" w:hAnsi="Courier New" w:cs="Courier New"/>
      <w:sz w:val="20"/>
      <w:szCs w:val="20"/>
    </w:rPr>
  </w:style>
  <w:style w:type="character" w:customStyle="1" w:styleId="PlainTextChar">
    <w:name w:val="Plain Text Char"/>
    <w:basedOn w:val="DefaultParagraphFont"/>
    <w:link w:val="PlainText"/>
    <w:uiPriority w:val="99"/>
    <w:rsid w:val="00922071"/>
    <w:rPr>
      <w:rFonts w:ascii="Courier New" w:eastAsia="Times New Roman" w:hAnsi="Courier New" w:cs="Courier New"/>
      <w:sz w:val="20"/>
      <w:szCs w:val="20"/>
    </w:rPr>
  </w:style>
  <w:style w:type="character" w:customStyle="1" w:styleId="noidungChar">
    <w:name w:val="noi dung Char"/>
    <w:link w:val="noidung"/>
    <w:locked/>
    <w:rsid w:val="00922071"/>
    <w:rPr>
      <w:rFonts w:ascii=".VnCentury Schoolbook" w:eastAsia="MS Mincho" w:hAnsi=".VnCentury Schoolbook" w:cs=".VnAvantH"/>
      <w:sz w:val="23"/>
      <w:szCs w:val="20"/>
      <w:lang w:val="vi-VN"/>
    </w:rPr>
  </w:style>
  <w:style w:type="paragraph" w:styleId="BodyText2">
    <w:name w:val="Body Text 2"/>
    <w:basedOn w:val="Normal"/>
    <w:link w:val="BodyText2Char"/>
    <w:rsid w:val="00922071"/>
    <w:pPr>
      <w:spacing w:after="120" w:line="480" w:lineRule="auto"/>
    </w:pPr>
  </w:style>
  <w:style w:type="character" w:customStyle="1" w:styleId="BodyText2Char">
    <w:name w:val="Body Text 2 Char"/>
    <w:basedOn w:val="DefaultParagraphFont"/>
    <w:link w:val="BodyText2"/>
    <w:rsid w:val="00922071"/>
    <w:rPr>
      <w:rFonts w:ascii="Times New Roman" w:eastAsia="Times New Roman" w:hAnsi="Times New Roman" w:cs="Times New Roman"/>
      <w:sz w:val="24"/>
      <w:szCs w:val="24"/>
    </w:rPr>
  </w:style>
  <w:style w:type="paragraph" w:customStyle="1" w:styleId="1nho">
    <w:name w:val="1 nho"/>
    <w:basedOn w:val="PlainText"/>
    <w:rsid w:val="00922071"/>
    <w:pPr>
      <w:spacing w:before="120" w:after="60" w:line="300" w:lineRule="exact"/>
      <w:ind w:firstLine="425"/>
      <w:jc w:val="both"/>
    </w:pPr>
    <w:rPr>
      <w:rFonts w:ascii=".VnCentury Schoolbook" w:eastAsia="MS Mincho" w:hAnsi=".VnCentury Schoolbook" w:cs=".VnTime"/>
      <w:b/>
      <w:sz w:val="23"/>
    </w:rPr>
  </w:style>
  <w:style w:type="paragraph" w:styleId="Footer">
    <w:name w:val="footer"/>
    <w:basedOn w:val="Normal"/>
    <w:link w:val="FooterChar"/>
    <w:uiPriority w:val="99"/>
    <w:rsid w:val="00922071"/>
    <w:pPr>
      <w:tabs>
        <w:tab w:val="center" w:pos="4320"/>
        <w:tab w:val="right" w:pos="8640"/>
      </w:tabs>
    </w:pPr>
  </w:style>
  <w:style w:type="character" w:customStyle="1" w:styleId="FooterChar">
    <w:name w:val="Footer Char"/>
    <w:basedOn w:val="DefaultParagraphFont"/>
    <w:link w:val="Footer"/>
    <w:uiPriority w:val="99"/>
    <w:rsid w:val="00922071"/>
    <w:rPr>
      <w:rFonts w:ascii="Times New Roman" w:eastAsia="Times New Roman" w:hAnsi="Times New Roman" w:cs="Times New Roman"/>
      <w:sz w:val="24"/>
      <w:szCs w:val="24"/>
    </w:rPr>
  </w:style>
  <w:style w:type="character" w:styleId="PageNumber">
    <w:name w:val="page number"/>
    <w:basedOn w:val="DefaultParagraphFont"/>
    <w:rsid w:val="00922071"/>
  </w:style>
  <w:style w:type="paragraph" w:styleId="BodyTextIndent3">
    <w:name w:val="Body Text Indent 3"/>
    <w:basedOn w:val="Normal"/>
    <w:link w:val="BodyTextIndent3Char"/>
    <w:rsid w:val="00922071"/>
    <w:pPr>
      <w:ind w:firstLine="720"/>
      <w:jc w:val="both"/>
    </w:pPr>
    <w:rPr>
      <w:rFonts w:ascii=".VnTime" w:hAnsi=".VnTime"/>
      <w:sz w:val="28"/>
    </w:rPr>
  </w:style>
  <w:style w:type="character" w:customStyle="1" w:styleId="BodyTextIndent3Char">
    <w:name w:val="Body Text Indent 3 Char"/>
    <w:basedOn w:val="DefaultParagraphFont"/>
    <w:link w:val="BodyTextIndent3"/>
    <w:rsid w:val="00922071"/>
    <w:rPr>
      <w:rFonts w:ascii=".VnTime" w:eastAsia="Times New Roman" w:hAnsi=".VnTime" w:cs="Times New Roman"/>
      <w:sz w:val="28"/>
      <w:szCs w:val="24"/>
    </w:rPr>
  </w:style>
  <w:style w:type="paragraph" w:customStyle="1" w:styleId="Style6">
    <w:name w:val="Style6"/>
    <w:basedOn w:val="Normal"/>
    <w:rsid w:val="00922071"/>
    <w:pPr>
      <w:tabs>
        <w:tab w:val="left" w:pos="90"/>
      </w:tabs>
      <w:spacing w:before="120" w:after="120" w:line="312" w:lineRule="auto"/>
      <w:ind w:firstLine="720"/>
      <w:jc w:val="center"/>
    </w:pPr>
    <w:rPr>
      <w:b/>
      <w:i/>
      <w:sz w:val="28"/>
      <w:szCs w:val="28"/>
      <w:lang w:val="vi-VN"/>
    </w:rPr>
  </w:style>
  <w:style w:type="paragraph" w:customStyle="1" w:styleId="msonormalcxspmiddle">
    <w:name w:val="msonormalcxspmiddle"/>
    <w:basedOn w:val="Normal"/>
    <w:rsid w:val="00922071"/>
    <w:pPr>
      <w:spacing w:before="100" w:beforeAutospacing="1" w:after="100" w:afterAutospacing="1"/>
    </w:pPr>
  </w:style>
  <w:style w:type="character" w:customStyle="1" w:styleId="CharChar4">
    <w:name w:val="Char Char4"/>
    <w:basedOn w:val="DefaultParagraphFont"/>
    <w:rsid w:val="00922071"/>
    <w:rPr>
      <w:rFonts w:ascii="Calibri" w:eastAsia="Calibri" w:hAnsi="Calibri"/>
      <w:lang w:val="en-US" w:eastAsia="en-US" w:bidi="ar-SA"/>
    </w:rPr>
  </w:style>
  <w:style w:type="table" w:styleId="TableGrid">
    <w:name w:val="Table Grid"/>
    <w:basedOn w:val="TableNormal"/>
    <w:uiPriority w:val="59"/>
    <w:rsid w:val="009220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922071"/>
    <w:pPr>
      <w:tabs>
        <w:tab w:val="center" w:pos="4680"/>
        <w:tab w:val="right" w:pos="9360"/>
      </w:tabs>
    </w:pPr>
  </w:style>
  <w:style w:type="character" w:customStyle="1" w:styleId="HeaderChar">
    <w:name w:val="Header Char"/>
    <w:basedOn w:val="DefaultParagraphFont"/>
    <w:link w:val="Header"/>
    <w:rsid w:val="00922071"/>
    <w:rPr>
      <w:rFonts w:ascii="Times New Roman" w:eastAsia="Times New Roman" w:hAnsi="Times New Roman" w:cs="Times New Roman"/>
      <w:sz w:val="24"/>
      <w:szCs w:val="24"/>
    </w:rPr>
  </w:style>
  <w:style w:type="paragraph" w:styleId="TOC1">
    <w:name w:val="toc 1"/>
    <w:basedOn w:val="Normal"/>
    <w:next w:val="Normal"/>
    <w:autoRedefine/>
    <w:uiPriority w:val="39"/>
    <w:rsid w:val="00F57D7D"/>
    <w:pPr>
      <w:tabs>
        <w:tab w:val="right" w:leader="dot" w:pos="9072"/>
      </w:tabs>
      <w:spacing w:after="100"/>
      <w:jc w:val="both"/>
    </w:pPr>
  </w:style>
  <w:style w:type="character" w:styleId="Hyperlink">
    <w:name w:val="Hyperlink"/>
    <w:basedOn w:val="DefaultParagraphFont"/>
    <w:uiPriority w:val="99"/>
    <w:unhideWhenUsed/>
    <w:rsid w:val="00922071"/>
    <w:rPr>
      <w:color w:val="0000FF" w:themeColor="hyperlink"/>
      <w:u w:val="single"/>
    </w:rPr>
  </w:style>
  <w:style w:type="paragraph" w:styleId="TOC2">
    <w:name w:val="toc 2"/>
    <w:basedOn w:val="Normal"/>
    <w:next w:val="Normal"/>
    <w:autoRedefine/>
    <w:uiPriority w:val="39"/>
    <w:rsid w:val="00922071"/>
    <w:pPr>
      <w:tabs>
        <w:tab w:val="right" w:leader="dot" w:pos="8891"/>
      </w:tabs>
      <w:spacing w:after="100"/>
      <w:ind w:firstLine="284"/>
    </w:pPr>
  </w:style>
  <w:style w:type="character" w:styleId="FollowedHyperlink">
    <w:name w:val="FollowedHyperlink"/>
    <w:basedOn w:val="DefaultParagraphFont"/>
    <w:uiPriority w:val="99"/>
    <w:rsid w:val="00922071"/>
    <w:rPr>
      <w:color w:val="800080" w:themeColor="followedHyperlink"/>
      <w:u w:val="single"/>
    </w:rPr>
  </w:style>
  <w:style w:type="paragraph" w:styleId="TOCHeading">
    <w:name w:val="TOC Heading"/>
    <w:basedOn w:val="Heading1"/>
    <w:next w:val="Normal"/>
    <w:uiPriority w:val="39"/>
    <w:unhideWhenUsed/>
    <w:qFormat/>
    <w:rsid w:val="0092207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en-US"/>
    </w:rPr>
  </w:style>
  <w:style w:type="paragraph" w:styleId="ListParagraph">
    <w:name w:val="List Paragraph"/>
    <w:basedOn w:val="Normal"/>
    <w:link w:val="ListParagraphChar"/>
    <w:uiPriority w:val="34"/>
    <w:qFormat/>
    <w:rsid w:val="00922071"/>
    <w:pPr>
      <w:spacing w:after="200" w:line="276" w:lineRule="auto"/>
      <w:ind w:left="720"/>
    </w:pPr>
    <w:rPr>
      <w:rFonts w:ascii="Calibri" w:hAnsi="Calibri"/>
      <w:sz w:val="22"/>
      <w:szCs w:val="22"/>
    </w:rPr>
  </w:style>
  <w:style w:type="character" w:customStyle="1" w:styleId="ListParagraphChar">
    <w:name w:val="List Paragraph Char"/>
    <w:basedOn w:val="DefaultParagraphFont"/>
    <w:link w:val="ListParagraph"/>
    <w:uiPriority w:val="34"/>
    <w:rsid w:val="00922071"/>
    <w:rPr>
      <w:rFonts w:ascii="Calibri" w:eastAsia="Times New Roman" w:hAnsi="Calibri" w:cs="Times New Roman"/>
    </w:rPr>
  </w:style>
  <w:style w:type="paragraph" w:styleId="Title">
    <w:name w:val="Title"/>
    <w:basedOn w:val="Normal"/>
    <w:link w:val="TitleChar"/>
    <w:qFormat/>
    <w:rsid w:val="00922071"/>
    <w:pPr>
      <w:ind w:firstLine="700"/>
      <w:jc w:val="center"/>
    </w:pPr>
    <w:rPr>
      <w:rFonts w:ascii=".VnTimeH" w:hAnsi=".VnTimeH" w:cs="Arial"/>
      <w:b/>
      <w:sz w:val="28"/>
      <w:szCs w:val="32"/>
    </w:rPr>
  </w:style>
  <w:style w:type="character" w:customStyle="1" w:styleId="TitleChar">
    <w:name w:val="Title Char"/>
    <w:basedOn w:val="DefaultParagraphFont"/>
    <w:link w:val="Title"/>
    <w:rsid w:val="00922071"/>
    <w:rPr>
      <w:rFonts w:ascii=".VnTimeH" w:eastAsia="Times New Roman" w:hAnsi=".VnTimeH" w:cs="Arial"/>
      <w:b/>
      <w:sz w:val="28"/>
      <w:szCs w:val="32"/>
    </w:rPr>
  </w:style>
  <w:style w:type="character" w:customStyle="1" w:styleId="FooterChar1">
    <w:name w:val="Footer Char1"/>
    <w:basedOn w:val="DefaultParagraphFont"/>
    <w:rsid w:val="00922071"/>
    <w:rPr>
      <w:rFonts w:ascii="Times New Roman" w:eastAsia="Times New Roman" w:hAnsi="Times New Roman" w:cs="Times New Roman"/>
      <w:sz w:val="24"/>
      <w:szCs w:val="24"/>
    </w:rPr>
  </w:style>
  <w:style w:type="paragraph" w:styleId="BodyText3">
    <w:name w:val="Body Text 3"/>
    <w:basedOn w:val="Normal"/>
    <w:link w:val="BodyText3Char"/>
    <w:unhideWhenUsed/>
    <w:rsid w:val="00922071"/>
    <w:pPr>
      <w:spacing w:after="120" w:line="276" w:lineRule="auto"/>
    </w:pPr>
    <w:rPr>
      <w:rFonts w:asciiTheme="minorHAnsi" w:eastAsiaTheme="minorHAnsi" w:hAnsiTheme="minorHAnsi" w:cstheme="minorBidi"/>
      <w:sz w:val="16"/>
      <w:szCs w:val="16"/>
    </w:rPr>
  </w:style>
  <w:style w:type="character" w:customStyle="1" w:styleId="BodyText3Char">
    <w:name w:val="Body Text 3 Char"/>
    <w:basedOn w:val="DefaultParagraphFont"/>
    <w:link w:val="BodyText3"/>
    <w:rsid w:val="00922071"/>
    <w:rPr>
      <w:sz w:val="16"/>
      <w:szCs w:val="16"/>
    </w:rPr>
  </w:style>
  <w:style w:type="paragraph" w:styleId="TOC3">
    <w:name w:val="toc 3"/>
    <w:basedOn w:val="Normal"/>
    <w:next w:val="Normal"/>
    <w:autoRedefine/>
    <w:uiPriority w:val="39"/>
    <w:unhideWhenUsed/>
    <w:rsid w:val="00922071"/>
    <w:pPr>
      <w:spacing w:after="100" w:line="276" w:lineRule="auto"/>
      <w:ind w:left="440"/>
    </w:pPr>
    <w:rPr>
      <w:rFonts w:asciiTheme="minorHAnsi" w:eastAsiaTheme="minorHAnsi" w:hAnsiTheme="minorHAnsi" w:cstheme="minorBidi"/>
      <w:sz w:val="22"/>
      <w:szCs w:val="22"/>
    </w:rPr>
  </w:style>
  <w:style w:type="paragraph" w:styleId="BodyTextIndent2">
    <w:name w:val="Body Text Indent 2"/>
    <w:basedOn w:val="Normal"/>
    <w:link w:val="BodyTextIndent2Char"/>
    <w:unhideWhenUsed/>
    <w:rsid w:val="00922071"/>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rsid w:val="00922071"/>
  </w:style>
  <w:style w:type="paragraph" w:styleId="TOC4">
    <w:name w:val="toc 4"/>
    <w:basedOn w:val="Normal"/>
    <w:next w:val="Normal"/>
    <w:autoRedefine/>
    <w:uiPriority w:val="39"/>
    <w:unhideWhenUsed/>
    <w:rsid w:val="00922071"/>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22071"/>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22071"/>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22071"/>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22071"/>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22071"/>
    <w:pPr>
      <w:spacing w:after="100" w:line="276" w:lineRule="auto"/>
      <w:ind w:left="1760"/>
    </w:pPr>
    <w:rPr>
      <w:rFonts w:asciiTheme="minorHAnsi" w:eastAsiaTheme="minorEastAsia" w:hAnsiTheme="minorHAnsi" w:cstheme="minorBidi"/>
      <w:sz w:val="22"/>
      <w:szCs w:val="22"/>
    </w:rPr>
  </w:style>
  <w:style w:type="paragraph" w:customStyle="1" w:styleId="abc">
    <w:name w:val="abc"/>
    <w:basedOn w:val="Normal"/>
    <w:rsid w:val="00922071"/>
    <w:pPr>
      <w:autoSpaceDE w:val="0"/>
      <w:autoSpaceDN w:val="0"/>
    </w:pPr>
    <w:rPr>
      <w:sz w:val="20"/>
      <w:szCs w:val="20"/>
    </w:rPr>
  </w:style>
  <w:style w:type="paragraph" w:styleId="NormalWeb">
    <w:name w:val="Normal (Web)"/>
    <w:basedOn w:val="Normal"/>
    <w:rsid w:val="00922071"/>
    <w:pPr>
      <w:spacing w:before="100" w:beforeAutospacing="1" w:after="100" w:afterAutospacing="1"/>
    </w:pPr>
    <w:rPr>
      <w:lang w:bidi="ta-IN"/>
    </w:rPr>
  </w:style>
  <w:style w:type="paragraph" w:styleId="BodyTextIndent">
    <w:name w:val="Body Text Indent"/>
    <w:basedOn w:val="Normal"/>
    <w:link w:val="BodyTextIndentChar"/>
    <w:rsid w:val="00922071"/>
    <w:pPr>
      <w:spacing w:before="120" w:after="120" w:line="340" w:lineRule="atLeast"/>
      <w:ind w:firstLine="720"/>
      <w:jc w:val="both"/>
    </w:pPr>
    <w:rPr>
      <w:sz w:val="26"/>
    </w:rPr>
  </w:style>
  <w:style w:type="character" w:customStyle="1" w:styleId="BodyTextIndentChar">
    <w:name w:val="Body Text Indent Char"/>
    <w:basedOn w:val="DefaultParagraphFont"/>
    <w:link w:val="BodyTextIndent"/>
    <w:rsid w:val="00922071"/>
    <w:rPr>
      <w:rFonts w:ascii="Times New Roman" w:eastAsia="Times New Roman" w:hAnsi="Times New Roman" w:cs="Times New Roman"/>
      <w:sz w:val="26"/>
      <w:szCs w:val="24"/>
    </w:rPr>
  </w:style>
  <w:style w:type="paragraph" w:customStyle="1" w:styleId="Style3">
    <w:name w:val="Style3"/>
    <w:basedOn w:val="Heading1"/>
    <w:uiPriority w:val="99"/>
    <w:qFormat/>
    <w:rsid w:val="00922071"/>
    <w:pPr>
      <w:spacing w:before="120" w:after="120" w:line="312" w:lineRule="auto"/>
      <w:jc w:val="left"/>
    </w:pPr>
    <w:rPr>
      <w:rFonts w:ascii="Times New Roman" w:hAnsi="Times New Roman"/>
      <w:sz w:val="28"/>
      <w:szCs w:val="28"/>
      <w:lang w:val="en-US"/>
    </w:rPr>
  </w:style>
  <w:style w:type="paragraph" w:customStyle="1" w:styleId="Default">
    <w:name w:val="Default"/>
    <w:rsid w:val="0092207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SC21163875">
    <w:name w:val="SC.21.163875"/>
    <w:rsid w:val="00922071"/>
    <w:rPr>
      <w:rFonts w:ascii="Times New Roman" w:hAnsi="Times New Roman"/>
      <w:color w:val="000000"/>
      <w:sz w:val="18"/>
      <w:szCs w:val="18"/>
    </w:rPr>
  </w:style>
  <w:style w:type="paragraph" w:customStyle="1" w:styleId="SP21237741">
    <w:name w:val="SP.21.237741"/>
    <w:basedOn w:val="Default"/>
    <w:next w:val="Default"/>
    <w:rsid w:val="00922071"/>
    <w:pPr>
      <w:spacing w:after="240"/>
    </w:pPr>
    <w:rPr>
      <w:rFonts w:cs="Times New Roman"/>
      <w:color w:val="auto"/>
    </w:rPr>
  </w:style>
  <w:style w:type="character" w:customStyle="1" w:styleId="CharChar3">
    <w:name w:val="Char Char3"/>
    <w:rsid w:val="00922071"/>
    <w:rPr>
      <w:rFonts w:ascii="Times New Roman" w:eastAsia="Times New Roman" w:hAnsi="Times New Roman" w:cs="Times New Roman"/>
      <w:sz w:val="24"/>
      <w:szCs w:val="24"/>
    </w:rPr>
  </w:style>
  <w:style w:type="paragraph" w:styleId="Subtitle">
    <w:name w:val="Subtitle"/>
    <w:basedOn w:val="Normal"/>
    <w:next w:val="Normal"/>
    <w:link w:val="SubtitleChar"/>
    <w:rsid w:val="00922071"/>
    <w:pPr>
      <w:keepNext/>
      <w:keepLines/>
      <w:spacing w:before="360" w:after="80"/>
      <w:contextualSpacing/>
    </w:pPr>
    <w:rPr>
      <w:rFonts w:ascii="Georgia" w:eastAsia="Georgia" w:hAnsi="Georgia" w:cs="Georgia"/>
      <w:i/>
      <w:color w:val="666666"/>
      <w:sz w:val="48"/>
      <w:szCs w:val="48"/>
      <w:lang w:eastAsia="zh-CN"/>
    </w:rPr>
  </w:style>
  <w:style w:type="character" w:customStyle="1" w:styleId="SubtitleChar">
    <w:name w:val="Subtitle Char"/>
    <w:basedOn w:val="DefaultParagraphFont"/>
    <w:link w:val="Subtitle"/>
    <w:rsid w:val="00922071"/>
    <w:rPr>
      <w:rFonts w:ascii="Georgia" w:eastAsia="Georgia" w:hAnsi="Georgia" w:cs="Georgia"/>
      <w:i/>
      <w:color w:val="666666"/>
      <w:sz w:val="48"/>
      <w:szCs w:val="48"/>
      <w:lang w:eastAsia="zh-CN"/>
    </w:rPr>
  </w:style>
  <w:style w:type="paragraph" w:styleId="NoSpacing">
    <w:name w:val="No Spacing"/>
    <w:link w:val="NoSpacingChar"/>
    <w:uiPriority w:val="1"/>
    <w:qFormat/>
    <w:rsid w:val="00922071"/>
    <w:pPr>
      <w:spacing w:after="0" w:line="240" w:lineRule="auto"/>
    </w:pPr>
    <w:rPr>
      <w:rFonts w:ascii="Times New Roman" w:eastAsia="MS Mincho" w:hAnsi="Times New Roman" w:cs="Arial"/>
      <w:color w:val="000000"/>
      <w:lang w:eastAsia="ja-JP"/>
    </w:rPr>
  </w:style>
  <w:style w:type="character" w:customStyle="1" w:styleId="NoSpacingChar">
    <w:name w:val="No Spacing Char"/>
    <w:link w:val="NoSpacing"/>
    <w:uiPriority w:val="1"/>
    <w:rsid w:val="00922071"/>
    <w:rPr>
      <w:rFonts w:ascii="Times New Roman" w:eastAsia="MS Mincho" w:hAnsi="Times New Roman" w:cs="Arial"/>
      <w:color w:val="000000"/>
      <w:lang w:eastAsia="ja-JP"/>
    </w:rPr>
  </w:style>
  <w:style w:type="paragraph" w:styleId="EndnoteText">
    <w:name w:val="endnote text"/>
    <w:basedOn w:val="Normal"/>
    <w:link w:val="EndnoteTextChar"/>
    <w:uiPriority w:val="99"/>
    <w:unhideWhenUsed/>
    <w:rsid w:val="00922071"/>
    <w:rPr>
      <w:rFonts w:eastAsia="SimSun" w:cs="Calibri"/>
      <w:color w:val="000000"/>
      <w:sz w:val="20"/>
      <w:szCs w:val="20"/>
      <w:lang w:eastAsia="zh-CN"/>
    </w:rPr>
  </w:style>
  <w:style w:type="character" w:customStyle="1" w:styleId="EndnoteTextChar">
    <w:name w:val="Endnote Text Char"/>
    <w:basedOn w:val="DefaultParagraphFont"/>
    <w:link w:val="EndnoteText"/>
    <w:uiPriority w:val="99"/>
    <w:rsid w:val="00922071"/>
    <w:rPr>
      <w:rFonts w:ascii="Times New Roman" w:eastAsia="SimSun" w:hAnsi="Times New Roman" w:cs="Calibri"/>
      <w:color w:val="000000"/>
      <w:sz w:val="20"/>
      <w:szCs w:val="20"/>
      <w:lang w:eastAsia="zh-CN"/>
    </w:rPr>
  </w:style>
  <w:style w:type="character" w:styleId="EndnoteReference">
    <w:name w:val="endnote reference"/>
    <w:uiPriority w:val="99"/>
    <w:unhideWhenUsed/>
    <w:rsid w:val="00922071"/>
    <w:rPr>
      <w:vertAlign w:val="superscript"/>
    </w:rPr>
  </w:style>
  <w:style w:type="character" w:customStyle="1" w:styleId="f2s2c0l0w0r0">
    <w:name w:val="f2 s2 c0 l0 w0 r0"/>
    <w:basedOn w:val="DefaultParagraphFont"/>
    <w:rsid w:val="00922071"/>
  </w:style>
  <w:style w:type="paragraph" w:styleId="DocumentMap">
    <w:name w:val="Document Map"/>
    <w:basedOn w:val="Normal"/>
    <w:link w:val="DocumentMapChar"/>
    <w:rsid w:val="00922071"/>
    <w:rPr>
      <w:rFonts w:ascii="Tahoma" w:hAnsi="Tahoma" w:cs="Tahoma"/>
      <w:sz w:val="16"/>
      <w:szCs w:val="16"/>
    </w:rPr>
  </w:style>
  <w:style w:type="character" w:customStyle="1" w:styleId="DocumentMapChar">
    <w:name w:val="Document Map Char"/>
    <w:basedOn w:val="DefaultParagraphFont"/>
    <w:link w:val="DocumentMap"/>
    <w:rsid w:val="00922071"/>
    <w:rPr>
      <w:rFonts w:ascii="Tahoma" w:eastAsia="Times New Roman" w:hAnsi="Tahoma" w:cs="Tahoma"/>
      <w:sz w:val="16"/>
      <w:szCs w:val="16"/>
    </w:rPr>
  </w:style>
  <w:style w:type="paragraph" w:styleId="BlockText">
    <w:name w:val="Block Text"/>
    <w:basedOn w:val="Normal"/>
    <w:rsid w:val="00922071"/>
    <w:pPr>
      <w:ind w:left="720" w:right="432"/>
      <w:jc w:val="both"/>
    </w:pPr>
    <w:rPr>
      <w:i/>
      <w:sz w:val="28"/>
      <w:szCs w:val="20"/>
    </w:rPr>
  </w:style>
  <w:style w:type="paragraph" w:styleId="Caption">
    <w:name w:val="caption"/>
    <w:basedOn w:val="Normal"/>
    <w:next w:val="Normal"/>
    <w:qFormat/>
    <w:rsid w:val="00922071"/>
    <w:pPr>
      <w:spacing w:before="120" w:after="120" w:line="312" w:lineRule="auto"/>
      <w:ind w:firstLine="720"/>
    </w:pPr>
    <w:rPr>
      <w:b/>
      <w:sz w:val="32"/>
      <w:szCs w:val="20"/>
    </w:rPr>
  </w:style>
  <w:style w:type="paragraph" w:styleId="ListNumber2">
    <w:name w:val="List Number 2"/>
    <w:basedOn w:val="Normal"/>
    <w:rsid w:val="00922071"/>
    <w:pPr>
      <w:tabs>
        <w:tab w:val="num" w:pos="360"/>
      </w:tabs>
      <w:spacing w:before="120" w:after="60" w:line="312" w:lineRule="auto"/>
      <w:ind w:left="360" w:hanging="360"/>
    </w:pPr>
    <w:rPr>
      <w:rFonts w:ascii="Arial" w:hAnsi="Arial"/>
      <w:szCs w:val="20"/>
    </w:rPr>
  </w:style>
  <w:style w:type="paragraph" w:styleId="ListNumber3">
    <w:name w:val="List Number 3"/>
    <w:basedOn w:val="Normal"/>
    <w:rsid w:val="00922071"/>
    <w:pPr>
      <w:tabs>
        <w:tab w:val="num" w:pos="360"/>
      </w:tabs>
      <w:spacing w:before="120" w:after="60" w:line="312" w:lineRule="auto"/>
      <w:ind w:left="1152" w:firstLine="360"/>
    </w:pPr>
    <w:rPr>
      <w:rFonts w:ascii="Arial" w:hAnsi="Arial"/>
      <w:szCs w:val="20"/>
    </w:rPr>
  </w:style>
  <w:style w:type="paragraph" w:styleId="ListNumber4">
    <w:name w:val="List Number 4"/>
    <w:basedOn w:val="Normal"/>
    <w:rsid w:val="00922071"/>
    <w:pPr>
      <w:tabs>
        <w:tab w:val="num" w:pos="360"/>
      </w:tabs>
      <w:spacing w:before="120" w:after="60" w:line="312" w:lineRule="auto"/>
      <w:ind w:left="360" w:hanging="360"/>
    </w:pPr>
    <w:rPr>
      <w:rFonts w:ascii="Arial" w:hAnsi="Arial"/>
      <w:szCs w:val="20"/>
    </w:rPr>
  </w:style>
  <w:style w:type="character" w:customStyle="1" w:styleId="CommentSubjectChar">
    <w:name w:val="Comment Subject Char"/>
    <w:basedOn w:val="CommentTextChar"/>
    <w:link w:val="CommentSubject"/>
    <w:semiHidden/>
    <w:rsid w:val="00922071"/>
    <w:rPr>
      <w:rFonts w:ascii="Calibri" w:eastAsia="Calibri" w:hAnsi="Calibri" w:cs="Times New Roman"/>
      <w:b/>
      <w:bCs/>
      <w:sz w:val="20"/>
      <w:szCs w:val="20"/>
      <w:lang w:val="en-IN"/>
    </w:rPr>
  </w:style>
  <w:style w:type="paragraph" w:styleId="CommentSubject">
    <w:name w:val="annotation subject"/>
    <w:basedOn w:val="CommentText"/>
    <w:next w:val="CommentText"/>
    <w:link w:val="CommentSubjectChar"/>
    <w:semiHidden/>
    <w:unhideWhenUsed/>
    <w:rsid w:val="00922071"/>
    <w:pPr>
      <w:spacing w:after="0" w:line="240" w:lineRule="auto"/>
    </w:pPr>
    <w:rPr>
      <w:b/>
      <w:bCs/>
    </w:rPr>
  </w:style>
  <w:style w:type="character" w:customStyle="1" w:styleId="CommentSubjectChar1">
    <w:name w:val="Comment Subject Char1"/>
    <w:basedOn w:val="CommentTextChar"/>
    <w:uiPriority w:val="99"/>
    <w:semiHidden/>
    <w:rsid w:val="00922071"/>
    <w:rPr>
      <w:rFonts w:ascii="Calibri" w:eastAsia="Calibri" w:hAnsi="Calibri" w:cs="Times New Roman"/>
      <w:b/>
      <w:bCs/>
      <w:sz w:val="20"/>
      <w:szCs w:val="20"/>
      <w:lang w:val="en-IN"/>
    </w:rPr>
  </w:style>
  <w:style w:type="paragraph" w:styleId="Revision">
    <w:name w:val="Revision"/>
    <w:hidden/>
    <w:uiPriority w:val="99"/>
    <w:semiHidden/>
    <w:rsid w:val="000A18B9"/>
    <w:pPr>
      <w:spacing w:after="0"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0173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6992">
      <w:bodyDiv w:val="1"/>
      <w:marLeft w:val="0"/>
      <w:marRight w:val="0"/>
      <w:marTop w:val="0"/>
      <w:marBottom w:val="0"/>
      <w:divBdr>
        <w:top w:val="none" w:sz="0" w:space="0" w:color="auto"/>
        <w:left w:val="none" w:sz="0" w:space="0" w:color="auto"/>
        <w:bottom w:val="none" w:sz="0" w:space="0" w:color="auto"/>
        <w:right w:val="none" w:sz="0" w:space="0" w:color="auto"/>
      </w:divBdr>
    </w:div>
    <w:div w:id="1041828578">
      <w:bodyDiv w:val="1"/>
      <w:marLeft w:val="0"/>
      <w:marRight w:val="0"/>
      <w:marTop w:val="0"/>
      <w:marBottom w:val="0"/>
      <w:divBdr>
        <w:top w:val="none" w:sz="0" w:space="0" w:color="auto"/>
        <w:left w:val="none" w:sz="0" w:space="0" w:color="auto"/>
        <w:bottom w:val="none" w:sz="0" w:space="0" w:color="auto"/>
        <w:right w:val="none" w:sz="0" w:space="0" w:color="auto"/>
      </w:divBdr>
    </w:div>
    <w:div w:id="1051274188">
      <w:bodyDiv w:val="1"/>
      <w:marLeft w:val="0"/>
      <w:marRight w:val="0"/>
      <w:marTop w:val="0"/>
      <w:marBottom w:val="0"/>
      <w:divBdr>
        <w:top w:val="none" w:sz="0" w:space="0" w:color="auto"/>
        <w:left w:val="none" w:sz="0" w:space="0" w:color="auto"/>
        <w:bottom w:val="none" w:sz="0" w:space="0" w:color="auto"/>
        <w:right w:val="none" w:sz="0" w:space="0" w:color="auto"/>
      </w:divBdr>
    </w:div>
    <w:div w:id="1158886060">
      <w:bodyDiv w:val="1"/>
      <w:marLeft w:val="0"/>
      <w:marRight w:val="0"/>
      <w:marTop w:val="0"/>
      <w:marBottom w:val="0"/>
      <w:divBdr>
        <w:top w:val="none" w:sz="0" w:space="0" w:color="auto"/>
        <w:left w:val="none" w:sz="0" w:space="0" w:color="auto"/>
        <w:bottom w:val="none" w:sz="0" w:space="0" w:color="auto"/>
        <w:right w:val="none" w:sz="0" w:space="0" w:color="auto"/>
      </w:divBdr>
    </w:div>
    <w:div w:id="1360005936">
      <w:bodyDiv w:val="1"/>
      <w:marLeft w:val="0"/>
      <w:marRight w:val="0"/>
      <w:marTop w:val="0"/>
      <w:marBottom w:val="0"/>
      <w:divBdr>
        <w:top w:val="none" w:sz="0" w:space="0" w:color="auto"/>
        <w:left w:val="none" w:sz="0" w:space="0" w:color="auto"/>
        <w:bottom w:val="none" w:sz="0" w:space="0" w:color="auto"/>
        <w:right w:val="none" w:sz="0" w:space="0" w:color="auto"/>
      </w:divBdr>
    </w:div>
    <w:div w:id="1405446760">
      <w:bodyDiv w:val="1"/>
      <w:marLeft w:val="0"/>
      <w:marRight w:val="0"/>
      <w:marTop w:val="0"/>
      <w:marBottom w:val="0"/>
      <w:divBdr>
        <w:top w:val="none" w:sz="0" w:space="0" w:color="auto"/>
        <w:left w:val="none" w:sz="0" w:space="0" w:color="auto"/>
        <w:bottom w:val="none" w:sz="0" w:space="0" w:color="auto"/>
        <w:right w:val="none" w:sz="0" w:space="0" w:color="auto"/>
      </w:divBdr>
    </w:div>
    <w:div w:id="1444182155">
      <w:bodyDiv w:val="1"/>
      <w:marLeft w:val="0"/>
      <w:marRight w:val="0"/>
      <w:marTop w:val="0"/>
      <w:marBottom w:val="0"/>
      <w:divBdr>
        <w:top w:val="none" w:sz="0" w:space="0" w:color="auto"/>
        <w:left w:val="none" w:sz="0" w:space="0" w:color="auto"/>
        <w:bottom w:val="none" w:sz="0" w:space="0" w:color="auto"/>
        <w:right w:val="none" w:sz="0" w:space="0" w:color="auto"/>
      </w:divBdr>
    </w:div>
    <w:div w:id="1476680406">
      <w:bodyDiv w:val="1"/>
      <w:marLeft w:val="0"/>
      <w:marRight w:val="0"/>
      <w:marTop w:val="0"/>
      <w:marBottom w:val="0"/>
      <w:divBdr>
        <w:top w:val="none" w:sz="0" w:space="0" w:color="auto"/>
        <w:left w:val="none" w:sz="0" w:space="0" w:color="auto"/>
        <w:bottom w:val="none" w:sz="0" w:space="0" w:color="auto"/>
        <w:right w:val="none" w:sz="0" w:space="0" w:color="auto"/>
      </w:divBdr>
    </w:div>
    <w:div w:id="1870794617">
      <w:bodyDiv w:val="1"/>
      <w:marLeft w:val="0"/>
      <w:marRight w:val="0"/>
      <w:marTop w:val="0"/>
      <w:marBottom w:val="0"/>
      <w:divBdr>
        <w:top w:val="none" w:sz="0" w:space="0" w:color="auto"/>
        <w:left w:val="none" w:sz="0" w:space="0" w:color="auto"/>
        <w:bottom w:val="none" w:sz="0" w:space="0" w:color="auto"/>
        <w:right w:val="none" w:sz="0" w:space="0" w:color="auto"/>
      </w:divBdr>
    </w:div>
    <w:div w:id="198635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4A05437-35C3-42DF-BDEC-452529219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135</Pages>
  <Words>34877</Words>
  <Characters>198802</Characters>
  <Application>Microsoft Office Word</Application>
  <DocSecurity>0</DocSecurity>
  <Lines>1656</Lines>
  <Paragraphs>466</Paragraphs>
  <ScaleCrop>false</ScaleCrop>
  <HeadingPairs>
    <vt:vector size="2" baseType="variant">
      <vt:variant>
        <vt:lpstr>Title</vt:lpstr>
      </vt:variant>
      <vt:variant>
        <vt:i4>1</vt:i4>
      </vt:variant>
    </vt:vector>
  </HeadingPairs>
  <TitlesOfParts>
    <vt:vector size="1" baseType="lpstr">
      <vt:lpstr/>
    </vt:vector>
  </TitlesOfParts>
  <Company>SoftTinHoc.com</Company>
  <LinksUpToDate>false</LinksUpToDate>
  <CharactersWithSpaces>233213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dntu</dc:creator>
  <cp:lastModifiedBy>DELL</cp:lastModifiedBy>
  <cp:revision>2</cp:revision>
  <cp:lastPrinted>2017-09-19T09:04:00Z</cp:lastPrinted>
  <dcterms:created xsi:type="dcterms:W3CDTF">2026-08-12T03:48:00Z</dcterms:created>
  <dcterms:modified xsi:type="dcterms:W3CDTF">2026-08-12T03:48:00Z</dcterms:modified>
</cp:coreProperties>
</file>